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43" w:rsidRPr="00F22ABD" w:rsidRDefault="005D6B43" w:rsidP="005D6B43">
      <w:pPr>
        <w:ind w:hanging="15"/>
        <w:jc w:val="center"/>
      </w:pPr>
      <w:r w:rsidRPr="00F22ABD">
        <w:t>Федеральное государственное бюджетное образовательное учреждение</w:t>
      </w:r>
    </w:p>
    <w:p w:rsidR="005D6B43" w:rsidRPr="00F22ABD" w:rsidRDefault="005D6B43" w:rsidP="005D6B43">
      <w:pPr>
        <w:ind w:hanging="15"/>
        <w:jc w:val="center"/>
      </w:pPr>
      <w:r w:rsidRPr="00F22ABD">
        <w:t>высшего образования</w:t>
      </w:r>
    </w:p>
    <w:p w:rsidR="005D6B43" w:rsidRPr="00F22ABD" w:rsidRDefault="005D6B43" w:rsidP="005D6B43">
      <w:pPr>
        <w:ind w:hanging="15"/>
        <w:jc w:val="center"/>
      </w:pPr>
      <w:r w:rsidRPr="00F22ABD">
        <w:rPr>
          <w:bCs/>
        </w:rPr>
        <w:t>«Иркутский государственный университет путей сообщения»</w:t>
      </w:r>
    </w:p>
    <w:p w:rsidR="005D6B43" w:rsidRPr="00F22ABD" w:rsidRDefault="005D6B43" w:rsidP="005D6B43">
      <w:pPr>
        <w:ind w:hanging="15"/>
        <w:jc w:val="center"/>
        <w:rPr>
          <w:b/>
        </w:rPr>
      </w:pPr>
      <w:r w:rsidRPr="00F22ABD">
        <w:rPr>
          <w:b/>
        </w:rPr>
        <w:t>Красноярский институт железнодорожного транспорта</w:t>
      </w:r>
    </w:p>
    <w:p w:rsidR="005D6B43" w:rsidRPr="003E5A00" w:rsidRDefault="005D6B43" w:rsidP="005D6B43">
      <w:pPr>
        <w:ind w:hanging="15"/>
        <w:jc w:val="center"/>
      </w:pPr>
      <w:r w:rsidRPr="00ED3F6F">
        <w:t>–филиал</w:t>
      </w:r>
      <w:r w:rsidRPr="003E5A00">
        <w:t xml:space="preserve"> Федерального государственного бюджетного образовательного учреждения</w:t>
      </w:r>
    </w:p>
    <w:p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rsidR="00855854" w:rsidRDefault="00855854" w:rsidP="00855854">
      <w:pPr>
        <w:jc w:val="center"/>
      </w:pPr>
      <w:r>
        <w:t>(КрИЖТ</w:t>
      </w:r>
      <w:r w:rsidR="005612C3">
        <w:t xml:space="preserve"> </w:t>
      </w:r>
      <w:r>
        <w:t>ИрГУПС)</w:t>
      </w:r>
    </w:p>
    <w:p w:rsidR="00855854" w:rsidRDefault="00855854" w:rsidP="00855854">
      <w:pPr>
        <w:ind w:firstLine="6237"/>
        <w:jc w:val="both"/>
      </w:pPr>
    </w:p>
    <w:p w:rsidR="00AA64C6" w:rsidRDefault="00AA64C6" w:rsidP="00C03550">
      <w:pPr>
        <w:jc w:val="center"/>
        <w:rPr>
          <w:sz w:val="16"/>
          <w:szCs w:val="16"/>
        </w:rPr>
      </w:pPr>
    </w:p>
    <w:p w:rsidR="00FE5EBC" w:rsidRDefault="00FE5EBC" w:rsidP="00C03550">
      <w:pPr>
        <w:jc w:val="center"/>
        <w:rPr>
          <w:sz w:val="16"/>
          <w:szCs w:val="16"/>
        </w:rPr>
      </w:pPr>
    </w:p>
    <w:p w:rsidR="00FE5EBC" w:rsidRDefault="00FE5EBC" w:rsidP="00C03550">
      <w:pPr>
        <w:jc w:val="center"/>
        <w:rPr>
          <w:sz w:val="16"/>
          <w:szCs w:val="16"/>
        </w:rPr>
      </w:pPr>
    </w:p>
    <w:p w:rsidR="00FE5EBC" w:rsidRDefault="00FE5EBC" w:rsidP="00C03550">
      <w:pPr>
        <w:jc w:val="center"/>
        <w:rPr>
          <w:sz w:val="16"/>
          <w:szCs w:val="16"/>
        </w:rPr>
      </w:pPr>
    </w:p>
    <w:p w:rsidR="00FE5EBC" w:rsidRDefault="00FE5EBC" w:rsidP="00C03550">
      <w:pPr>
        <w:jc w:val="center"/>
        <w:rPr>
          <w:sz w:val="16"/>
          <w:szCs w:val="16"/>
        </w:rPr>
      </w:pPr>
    </w:p>
    <w:p w:rsidR="00FE5EBC" w:rsidRDefault="00FE5EBC" w:rsidP="00C03550">
      <w:pPr>
        <w:jc w:val="center"/>
        <w:rPr>
          <w:sz w:val="16"/>
          <w:szCs w:val="16"/>
        </w:rPr>
      </w:pPr>
    </w:p>
    <w:p w:rsidR="00FE5EBC" w:rsidRDefault="00FE5EBC" w:rsidP="00C03550">
      <w:pPr>
        <w:jc w:val="center"/>
        <w:rPr>
          <w:sz w:val="16"/>
          <w:szCs w:val="16"/>
        </w:rPr>
      </w:pPr>
    </w:p>
    <w:p w:rsidR="00FE5EBC" w:rsidRPr="00A638F0" w:rsidRDefault="00FE5EBC" w:rsidP="00C03550">
      <w:pPr>
        <w:jc w:val="center"/>
        <w:rPr>
          <w:sz w:val="16"/>
          <w:szCs w:val="16"/>
        </w:rPr>
      </w:pPr>
    </w:p>
    <w:p w:rsidR="00662E0E" w:rsidRPr="00A638F0" w:rsidRDefault="00A638F0" w:rsidP="00662E0E">
      <w:pPr>
        <w:jc w:val="right"/>
        <w:rPr>
          <w:b/>
          <w:smallCaps/>
          <w:sz w:val="60"/>
          <w:szCs w:val="60"/>
        </w:rPr>
      </w:pPr>
      <w:r w:rsidRPr="00A638F0">
        <w:rPr>
          <w:b/>
          <w:smallCaps/>
          <w:sz w:val="60"/>
          <w:szCs w:val="60"/>
        </w:rPr>
        <w:t>Н.А.Анисимова</w:t>
      </w: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FE5EBC" w:rsidRPr="00A638F0" w:rsidRDefault="00FE5EBC" w:rsidP="00C03550">
      <w:pPr>
        <w:jc w:val="center"/>
        <w:rPr>
          <w:sz w:val="16"/>
          <w:szCs w:val="16"/>
        </w:rPr>
      </w:pPr>
    </w:p>
    <w:p w:rsidR="00AA64C6" w:rsidRPr="00A638F0" w:rsidRDefault="00AA64C6" w:rsidP="00C03550">
      <w:pPr>
        <w:jc w:val="center"/>
        <w:rPr>
          <w:sz w:val="16"/>
          <w:szCs w:val="16"/>
        </w:rPr>
      </w:pPr>
    </w:p>
    <w:tbl>
      <w:tblPr>
        <w:tblW w:w="9057" w:type="dxa"/>
        <w:tblInd w:w="15" w:type="dxa"/>
        <w:tblLayout w:type="fixed"/>
        <w:tblCellMar>
          <w:left w:w="15" w:type="dxa"/>
          <w:right w:w="15" w:type="dxa"/>
        </w:tblCellMar>
        <w:tblLook w:val="0000"/>
      </w:tblPr>
      <w:tblGrid>
        <w:gridCol w:w="9057"/>
      </w:tblGrid>
      <w:tr w:rsidR="00A638F0" w:rsidRPr="00A638F0" w:rsidTr="006B488B">
        <w:trPr>
          <w:trHeight w:hRule="exact" w:val="80"/>
        </w:trPr>
        <w:tc>
          <w:tcPr>
            <w:tcW w:w="9057" w:type="dxa"/>
          </w:tcPr>
          <w:p w:rsidR="005D6B43" w:rsidRPr="00A638F0" w:rsidRDefault="005D6B43" w:rsidP="00A638F0">
            <w:pPr>
              <w:widowControl w:val="0"/>
              <w:autoSpaceDE w:val="0"/>
              <w:autoSpaceDN w:val="0"/>
              <w:adjustRightInd w:val="0"/>
              <w:rPr>
                <w:szCs w:val="20"/>
              </w:rPr>
            </w:pPr>
          </w:p>
        </w:tc>
      </w:tr>
      <w:tr w:rsidR="00A638F0" w:rsidRPr="00A638F0" w:rsidTr="006B488B">
        <w:trPr>
          <w:trHeight w:hRule="exact" w:val="993"/>
        </w:trPr>
        <w:tc>
          <w:tcPr>
            <w:tcW w:w="9057" w:type="dxa"/>
            <w:shd w:val="clear" w:color="auto" w:fill="FFFFFF"/>
          </w:tcPr>
          <w:p w:rsidR="005D6B43" w:rsidRPr="00A638F0" w:rsidRDefault="00A638F0" w:rsidP="00A638F0">
            <w:pPr>
              <w:jc w:val="center"/>
              <w:rPr>
                <w:b/>
                <w:bCs/>
                <w:smallCaps/>
                <w:sz w:val="40"/>
                <w:szCs w:val="40"/>
              </w:rPr>
            </w:pPr>
            <w:r w:rsidRPr="00A638F0">
              <w:rPr>
                <w:b/>
                <w:bCs/>
                <w:iCs/>
                <w:smallCaps/>
                <w:sz w:val="40"/>
                <w:szCs w:val="40"/>
              </w:rPr>
              <w:t>ЛИДЕРСТВО И КОМАНДООБРАЗОВАНИЕ</w:t>
            </w:r>
          </w:p>
        </w:tc>
      </w:tr>
      <w:tr w:rsidR="00A638F0" w:rsidRPr="00A638F0" w:rsidTr="006B488B">
        <w:trPr>
          <w:trHeight w:hRule="exact" w:val="1252"/>
        </w:trPr>
        <w:tc>
          <w:tcPr>
            <w:tcW w:w="9057" w:type="dxa"/>
            <w:shd w:val="clear" w:color="auto" w:fill="FFFFFF"/>
          </w:tcPr>
          <w:p w:rsidR="00FE5EBC" w:rsidRPr="00A638F0" w:rsidRDefault="00FE5EBC" w:rsidP="00A638F0">
            <w:pPr>
              <w:widowControl w:val="0"/>
              <w:autoSpaceDE w:val="0"/>
              <w:autoSpaceDN w:val="0"/>
              <w:adjustRightInd w:val="0"/>
              <w:ind w:left="15" w:right="15"/>
              <w:jc w:val="center"/>
              <w:rPr>
                <w:iCs/>
                <w:sz w:val="28"/>
                <w:szCs w:val="28"/>
              </w:rPr>
            </w:pPr>
            <w:r w:rsidRPr="00A638F0">
              <w:rPr>
                <w:sz w:val="28"/>
                <w:szCs w:val="28"/>
              </w:rPr>
              <w:t xml:space="preserve">Методические </w:t>
            </w:r>
            <w:r w:rsidR="00034FC7" w:rsidRPr="00A638F0">
              <w:rPr>
                <w:sz w:val="28"/>
                <w:szCs w:val="28"/>
              </w:rPr>
              <w:t>материалы</w:t>
            </w:r>
            <w:r w:rsidR="001125F2">
              <w:rPr>
                <w:sz w:val="28"/>
                <w:szCs w:val="28"/>
              </w:rPr>
              <w:t xml:space="preserve"> </w:t>
            </w:r>
            <w:r w:rsidR="00034FC7" w:rsidRPr="00A638F0">
              <w:rPr>
                <w:sz w:val="28"/>
                <w:szCs w:val="28"/>
              </w:rPr>
              <w:t xml:space="preserve">и указания </w:t>
            </w:r>
            <w:r w:rsidRPr="00A638F0">
              <w:rPr>
                <w:sz w:val="28"/>
                <w:szCs w:val="28"/>
              </w:rPr>
              <w:t xml:space="preserve">по изучению дисциплины для обучающихся </w:t>
            </w:r>
            <w:r w:rsidR="001125F2">
              <w:rPr>
                <w:sz w:val="28"/>
                <w:szCs w:val="28"/>
              </w:rPr>
              <w:t xml:space="preserve"> </w:t>
            </w:r>
            <w:r w:rsidRPr="00A638F0">
              <w:rPr>
                <w:sz w:val="28"/>
                <w:szCs w:val="28"/>
              </w:rPr>
              <w:t xml:space="preserve">направления </w:t>
            </w:r>
            <w:r w:rsidRPr="00A638F0">
              <w:rPr>
                <w:iCs/>
                <w:sz w:val="28"/>
                <w:szCs w:val="28"/>
              </w:rPr>
              <w:t>38.04.0</w:t>
            </w:r>
            <w:r w:rsidR="007A7B11">
              <w:rPr>
                <w:iCs/>
                <w:sz w:val="28"/>
                <w:szCs w:val="28"/>
              </w:rPr>
              <w:t>3</w:t>
            </w:r>
            <w:r w:rsidR="001125F2">
              <w:rPr>
                <w:iCs/>
                <w:sz w:val="28"/>
                <w:szCs w:val="28"/>
              </w:rPr>
              <w:t xml:space="preserve"> </w:t>
            </w:r>
            <w:r w:rsidR="007A7B11">
              <w:rPr>
                <w:iCs/>
                <w:sz w:val="28"/>
                <w:szCs w:val="28"/>
              </w:rPr>
              <w:t>Управление персоналом</w:t>
            </w:r>
            <w:r w:rsidRPr="00A638F0">
              <w:rPr>
                <w:iCs/>
                <w:sz w:val="28"/>
                <w:szCs w:val="28"/>
              </w:rPr>
              <w:t xml:space="preserve">, магистерская программа </w:t>
            </w:r>
          </w:p>
          <w:p w:rsidR="005D6B43" w:rsidRPr="00A638F0" w:rsidRDefault="00FE5EBC" w:rsidP="007A7B11">
            <w:pPr>
              <w:widowControl w:val="0"/>
              <w:autoSpaceDE w:val="0"/>
              <w:autoSpaceDN w:val="0"/>
              <w:adjustRightInd w:val="0"/>
              <w:ind w:left="15" w:right="15"/>
              <w:jc w:val="center"/>
              <w:rPr>
                <w:sz w:val="28"/>
                <w:szCs w:val="28"/>
              </w:rPr>
            </w:pPr>
            <w:r w:rsidRPr="00A638F0">
              <w:rPr>
                <w:iCs/>
                <w:sz w:val="28"/>
                <w:szCs w:val="28"/>
              </w:rPr>
              <w:t>«</w:t>
            </w:r>
            <w:r w:rsidR="007A7B11">
              <w:rPr>
                <w:iCs/>
                <w:sz w:val="28"/>
                <w:szCs w:val="28"/>
              </w:rPr>
              <w:t>Стратегическое управление персоналом</w:t>
            </w:r>
            <w:r w:rsidR="00727498" w:rsidRPr="00A638F0">
              <w:rPr>
                <w:iCs/>
                <w:sz w:val="28"/>
                <w:szCs w:val="28"/>
              </w:rPr>
              <w:t>»</w:t>
            </w:r>
          </w:p>
        </w:tc>
      </w:tr>
    </w:tbl>
    <w:p w:rsidR="007A3683" w:rsidRPr="00A638F0" w:rsidRDefault="007A3683" w:rsidP="00C03550">
      <w:pPr>
        <w:jc w:val="center"/>
        <w:rPr>
          <w:sz w:val="32"/>
          <w:szCs w:val="32"/>
        </w:rPr>
      </w:pPr>
    </w:p>
    <w:p w:rsidR="003E5A00" w:rsidRPr="00A638F0" w:rsidRDefault="003E5A00" w:rsidP="00C03550">
      <w:pPr>
        <w:widowControl w:val="0"/>
        <w:autoSpaceDE w:val="0"/>
        <w:autoSpaceDN w:val="0"/>
        <w:adjustRightInd w:val="0"/>
        <w:jc w:val="center"/>
      </w:pPr>
    </w:p>
    <w:p w:rsidR="003E5A00" w:rsidRPr="00A638F0" w:rsidRDefault="003E5A00" w:rsidP="00C03550">
      <w:pPr>
        <w:widowControl w:val="0"/>
        <w:autoSpaceDE w:val="0"/>
        <w:autoSpaceDN w:val="0"/>
        <w:adjustRightInd w:val="0"/>
        <w:jc w:val="center"/>
      </w:pPr>
    </w:p>
    <w:p w:rsidR="003E5A00" w:rsidRPr="00A638F0" w:rsidRDefault="003E5A00" w:rsidP="00C03550">
      <w:pPr>
        <w:widowControl w:val="0"/>
        <w:autoSpaceDE w:val="0"/>
        <w:autoSpaceDN w:val="0"/>
        <w:adjustRightInd w:val="0"/>
        <w:jc w:val="center"/>
      </w:pPr>
    </w:p>
    <w:p w:rsidR="003E5A00" w:rsidRPr="00A638F0" w:rsidRDefault="003E5A00" w:rsidP="00C03550">
      <w:pPr>
        <w:widowControl w:val="0"/>
        <w:autoSpaceDE w:val="0"/>
        <w:autoSpaceDN w:val="0"/>
        <w:adjustRightInd w:val="0"/>
        <w:jc w:val="center"/>
      </w:pPr>
    </w:p>
    <w:p w:rsidR="003E5A00" w:rsidRPr="00A638F0" w:rsidRDefault="003E5A00" w:rsidP="00C03550">
      <w:pPr>
        <w:widowControl w:val="0"/>
        <w:autoSpaceDE w:val="0"/>
        <w:autoSpaceDN w:val="0"/>
        <w:adjustRightInd w:val="0"/>
        <w:jc w:val="center"/>
      </w:pPr>
    </w:p>
    <w:p w:rsidR="00ED3F6F" w:rsidRPr="00A638F0" w:rsidRDefault="00ED3F6F" w:rsidP="00C03550">
      <w:pPr>
        <w:widowControl w:val="0"/>
        <w:autoSpaceDE w:val="0"/>
        <w:autoSpaceDN w:val="0"/>
        <w:adjustRightInd w:val="0"/>
        <w:jc w:val="center"/>
      </w:pPr>
    </w:p>
    <w:p w:rsidR="00ED3F6F" w:rsidRPr="00A638F0" w:rsidRDefault="00ED3F6F" w:rsidP="00C03550">
      <w:pPr>
        <w:widowControl w:val="0"/>
        <w:autoSpaceDE w:val="0"/>
        <w:autoSpaceDN w:val="0"/>
        <w:adjustRightInd w:val="0"/>
        <w:jc w:val="center"/>
      </w:pPr>
    </w:p>
    <w:p w:rsidR="00ED3F6F" w:rsidRPr="00A638F0" w:rsidRDefault="00ED3F6F" w:rsidP="00C03550">
      <w:pPr>
        <w:widowControl w:val="0"/>
        <w:autoSpaceDE w:val="0"/>
        <w:autoSpaceDN w:val="0"/>
        <w:adjustRightInd w:val="0"/>
        <w:jc w:val="center"/>
      </w:pPr>
    </w:p>
    <w:p w:rsidR="00ED3F6F" w:rsidRPr="00A638F0" w:rsidRDefault="00ED3F6F"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bookmarkStart w:id="0" w:name="_Hlk126499228"/>
    </w:p>
    <w:p w:rsidR="00FE5EBC" w:rsidRPr="00A638F0" w:rsidRDefault="00FE5EBC"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p>
    <w:p w:rsidR="00FE5EBC" w:rsidRPr="00A638F0" w:rsidRDefault="00FE5EBC" w:rsidP="00C03550">
      <w:pPr>
        <w:widowControl w:val="0"/>
        <w:autoSpaceDE w:val="0"/>
        <w:autoSpaceDN w:val="0"/>
        <w:adjustRightInd w:val="0"/>
        <w:jc w:val="center"/>
      </w:pPr>
    </w:p>
    <w:p w:rsidR="00653B9E" w:rsidRPr="00A638F0" w:rsidRDefault="005D6B43" w:rsidP="00C03550">
      <w:pPr>
        <w:widowControl w:val="0"/>
        <w:autoSpaceDE w:val="0"/>
        <w:autoSpaceDN w:val="0"/>
        <w:adjustRightInd w:val="0"/>
        <w:jc w:val="center"/>
      </w:pPr>
      <w:r w:rsidRPr="00A638F0">
        <w:t>КРАСНОЯРСК</w:t>
      </w:r>
      <w:r w:rsidR="00FE5EBC" w:rsidRPr="00A638F0">
        <w:t>, 2022</w:t>
      </w:r>
    </w:p>
    <w:bookmarkEnd w:id="0"/>
    <w:p w:rsidR="00FE5EBC" w:rsidRPr="00A638F0" w:rsidRDefault="00FE5EBC"/>
    <w:p w:rsidR="00727498" w:rsidRPr="007A7B11" w:rsidRDefault="00A638F0" w:rsidP="007A7B11">
      <w:pPr>
        <w:widowControl w:val="0"/>
        <w:autoSpaceDE w:val="0"/>
        <w:autoSpaceDN w:val="0"/>
        <w:adjustRightInd w:val="0"/>
        <w:ind w:left="15" w:right="15" w:firstLine="694"/>
        <w:jc w:val="both"/>
        <w:rPr>
          <w:iCs/>
          <w:sz w:val="28"/>
          <w:szCs w:val="28"/>
        </w:rPr>
      </w:pPr>
      <w:bookmarkStart w:id="1" w:name="_Toc65068341"/>
      <w:r w:rsidRPr="00A638F0">
        <w:rPr>
          <w:bCs/>
          <w:sz w:val="28"/>
          <w:szCs w:val="28"/>
        </w:rPr>
        <w:lastRenderedPageBreak/>
        <w:t>Анисимова, Н.А.Лидерство и командообразование</w:t>
      </w:r>
      <w:r w:rsidR="00727498" w:rsidRPr="00A638F0">
        <w:rPr>
          <w:bCs/>
          <w:sz w:val="28"/>
          <w:szCs w:val="28"/>
        </w:rPr>
        <w:t xml:space="preserve"> :</w:t>
      </w:r>
      <w:r w:rsidR="00727498" w:rsidRPr="00A638F0">
        <w:rPr>
          <w:sz w:val="28"/>
          <w:szCs w:val="28"/>
        </w:rPr>
        <w:t xml:space="preserve">Методические материалы и указания по изучению дисциплины для обучающихся направления </w:t>
      </w:r>
      <w:r w:rsidR="00727498" w:rsidRPr="00A638F0">
        <w:rPr>
          <w:iCs/>
          <w:sz w:val="28"/>
          <w:szCs w:val="28"/>
        </w:rPr>
        <w:t>38.04.0</w:t>
      </w:r>
      <w:r w:rsidR="007A7B11">
        <w:rPr>
          <w:iCs/>
          <w:sz w:val="28"/>
          <w:szCs w:val="28"/>
        </w:rPr>
        <w:t xml:space="preserve">3Управление персоналом, магистерская программа </w:t>
      </w:r>
      <w:r w:rsidR="00727498" w:rsidRPr="00A638F0">
        <w:rPr>
          <w:iCs/>
          <w:sz w:val="28"/>
          <w:szCs w:val="28"/>
        </w:rPr>
        <w:t>«</w:t>
      </w:r>
      <w:r w:rsidR="007A7B11">
        <w:rPr>
          <w:iCs/>
          <w:sz w:val="28"/>
          <w:szCs w:val="28"/>
        </w:rPr>
        <w:t>Стратегическое управление персоналом</w:t>
      </w:r>
      <w:r w:rsidR="00727498" w:rsidRPr="00A638F0">
        <w:rPr>
          <w:iCs/>
          <w:sz w:val="28"/>
          <w:szCs w:val="28"/>
        </w:rPr>
        <w:t>»</w:t>
      </w:r>
      <w:r w:rsidR="00727498" w:rsidRPr="00A638F0">
        <w:rPr>
          <w:bCs/>
          <w:sz w:val="28"/>
          <w:szCs w:val="28"/>
        </w:rPr>
        <w:t xml:space="preserve"> / </w:t>
      </w:r>
      <w:r w:rsidR="007A7B11">
        <w:rPr>
          <w:bCs/>
          <w:sz w:val="28"/>
          <w:szCs w:val="28"/>
        </w:rPr>
        <w:t>Н.А. Анисимова</w:t>
      </w:r>
      <w:r w:rsidR="00727498" w:rsidRPr="00A638F0">
        <w:rPr>
          <w:bCs/>
          <w:sz w:val="28"/>
          <w:szCs w:val="28"/>
        </w:rPr>
        <w:t xml:space="preserve"> ; КрИЖТ</w:t>
      </w:r>
      <w:r w:rsidR="005612C3">
        <w:rPr>
          <w:bCs/>
          <w:sz w:val="28"/>
          <w:szCs w:val="28"/>
        </w:rPr>
        <w:t xml:space="preserve"> </w:t>
      </w:r>
      <w:r w:rsidR="00727498" w:rsidRPr="00A638F0">
        <w:rPr>
          <w:bCs/>
          <w:sz w:val="28"/>
          <w:szCs w:val="28"/>
        </w:rPr>
        <w:t>ИрГУПС. – Красноярск :КрИЖТ</w:t>
      </w:r>
      <w:r w:rsidR="005612C3">
        <w:rPr>
          <w:bCs/>
          <w:sz w:val="28"/>
          <w:szCs w:val="28"/>
        </w:rPr>
        <w:t xml:space="preserve"> </w:t>
      </w:r>
      <w:r w:rsidR="00727498" w:rsidRPr="00A638F0">
        <w:rPr>
          <w:bCs/>
          <w:sz w:val="28"/>
          <w:szCs w:val="28"/>
        </w:rPr>
        <w:t>ИрГУПС, 202</w:t>
      </w:r>
      <w:r w:rsidR="00863A40">
        <w:rPr>
          <w:bCs/>
          <w:sz w:val="28"/>
          <w:szCs w:val="28"/>
        </w:rPr>
        <w:t>2</w:t>
      </w:r>
      <w:r w:rsidR="00727498" w:rsidRPr="00A638F0">
        <w:rPr>
          <w:bCs/>
          <w:sz w:val="28"/>
          <w:szCs w:val="28"/>
        </w:rPr>
        <w:t xml:space="preserve">. – </w:t>
      </w:r>
      <w:r w:rsidR="00FB7662" w:rsidRPr="00AF3823">
        <w:rPr>
          <w:bCs/>
          <w:sz w:val="28"/>
          <w:szCs w:val="28"/>
        </w:rPr>
        <w:t>3</w:t>
      </w:r>
      <w:r w:rsidR="00863A40">
        <w:rPr>
          <w:bCs/>
          <w:sz w:val="28"/>
          <w:szCs w:val="28"/>
        </w:rPr>
        <w:t>1</w:t>
      </w:r>
      <w:r w:rsidR="00727498" w:rsidRPr="00A638F0">
        <w:rPr>
          <w:bCs/>
          <w:sz w:val="28"/>
          <w:szCs w:val="28"/>
        </w:rPr>
        <w:t xml:space="preserve"> с.</w:t>
      </w:r>
    </w:p>
    <w:p w:rsidR="00863A40" w:rsidRDefault="00863A40" w:rsidP="00727498">
      <w:pPr>
        <w:widowControl w:val="0"/>
        <w:autoSpaceDE w:val="0"/>
        <w:autoSpaceDN w:val="0"/>
        <w:adjustRightInd w:val="0"/>
        <w:ind w:left="15" w:right="15" w:firstLine="694"/>
        <w:jc w:val="both"/>
        <w:rPr>
          <w:sz w:val="28"/>
          <w:szCs w:val="28"/>
        </w:rPr>
      </w:pPr>
    </w:p>
    <w:p w:rsidR="00727498" w:rsidRPr="00A638F0" w:rsidRDefault="00727498" w:rsidP="00727498">
      <w:pPr>
        <w:widowControl w:val="0"/>
        <w:autoSpaceDE w:val="0"/>
        <w:autoSpaceDN w:val="0"/>
        <w:adjustRightInd w:val="0"/>
        <w:ind w:left="15" w:right="15" w:firstLine="694"/>
        <w:jc w:val="both"/>
        <w:rPr>
          <w:sz w:val="28"/>
          <w:szCs w:val="28"/>
        </w:rPr>
      </w:pPr>
      <w:r w:rsidRPr="00A638F0">
        <w:rPr>
          <w:sz w:val="28"/>
          <w:szCs w:val="28"/>
        </w:rPr>
        <w:t xml:space="preserve">Методические материалы и указания по изучению дисциплины разработаны на основе рабочей программы учебной дисциплины </w:t>
      </w:r>
      <w:r w:rsidR="00A638F0" w:rsidRPr="00A638F0">
        <w:rPr>
          <w:bCs/>
          <w:sz w:val="28"/>
          <w:szCs w:val="28"/>
        </w:rPr>
        <w:t>Б1.О.03 Лидерство и командообразование</w:t>
      </w:r>
      <w:r w:rsidRPr="00A638F0">
        <w:rPr>
          <w:bCs/>
          <w:sz w:val="28"/>
          <w:szCs w:val="28"/>
        </w:rPr>
        <w:t xml:space="preserve"> для </w:t>
      </w:r>
      <w:r w:rsidRPr="00A638F0">
        <w:rPr>
          <w:sz w:val="28"/>
          <w:szCs w:val="28"/>
        </w:rPr>
        <w:t xml:space="preserve">направления </w:t>
      </w:r>
      <w:r w:rsidR="007A7B11" w:rsidRPr="00A638F0">
        <w:rPr>
          <w:iCs/>
          <w:sz w:val="28"/>
          <w:szCs w:val="28"/>
        </w:rPr>
        <w:t>38.04.0</w:t>
      </w:r>
      <w:r w:rsidR="007A7B11">
        <w:rPr>
          <w:iCs/>
          <w:sz w:val="28"/>
          <w:szCs w:val="28"/>
        </w:rPr>
        <w:t xml:space="preserve">3Управление персоналом, магистерская программа </w:t>
      </w:r>
      <w:r w:rsidR="007A7B11" w:rsidRPr="00A638F0">
        <w:rPr>
          <w:iCs/>
          <w:sz w:val="28"/>
          <w:szCs w:val="28"/>
        </w:rPr>
        <w:t>«</w:t>
      </w:r>
      <w:r w:rsidR="007A7B11">
        <w:rPr>
          <w:iCs/>
          <w:sz w:val="28"/>
          <w:szCs w:val="28"/>
        </w:rPr>
        <w:t>Стратегическое управление персоналом</w:t>
      </w:r>
      <w:r w:rsidR="007A7B11" w:rsidRPr="00A638F0">
        <w:rPr>
          <w:iCs/>
          <w:sz w:val="28"/>
          <w:szCs w:val="28"/>
        </w:rPr>
        <w:t>»</w:t>
      </w:r>
      <w:r w:rsidR="007A7B11">
        <w:rPr>
          <w:iCs/>
          <w:sz w:val="28"/>
          <w:szCs w:val="28"/>
        </w:rPr>
        <w:t>.</w:t>
      </w:r>
    </w:p>
    <w:p w:rsidR="00727498" w:rsidRPr="00A638F0" w:rsidRDefault="00727498" w:rsidP="00727498">
      <w:pPr>
        <w:ind w:left="15" w:firstLine="694"/>
        <w:jc w:val="both"/>
        <w:rPr>
          <w:sz w:val="28"/>
          <w:szCs w:val="28"/>
        </w:rPr>
      </w:pPr>
      <w:r w:rsidRPr="00A638F0">
        <w:rPr>
          <w:sz w:val="28"/>
          <w:szCs w:val="28"/>
        </w:rPr>
        <w:t xml:space="preserve">Содержат указания по лекционным и практическим занятиям, самостоятельной работе, список рекомендуемой литературы и информационных ресурсов, а также методические материалы для подготовки к текущему и промежуточному контролю знаний. </w:t>
      </w:r>
    </w:p>
    <w:p w:rsidR="00727498" w:rsidRPr="00A638F0" w:rsidRDefault="00727498" w:rsidP="00727498">
      <w:pPr>
        <w:ind w:left="15" w:firstLine="694"/>
        <w:jc w:val="both"/>
        <w:rPr>
          <w:sz w:val="28"/>
          <w:szCs w:val="28"/>
        </w:rPr>
      </w:pPr>
    </w:p>
    <w:p w:rsidR="00727498" w:rsidRPr="00A638F0" w:rsidRDefault="00727498" w:rsidP="00727498">
      <w:pPr>
        <w:ind w:left="15" w:firstLine="694"/>
        <w:jc w:val="both"/>
        <w:rPr>
          <w:sz w:val="28"/>
          <w:szCs w:val="28"/>
        </w:rPr>
      </w:pPr>
    </w:p>
    <w:p w:rsidR="00727498" w:rsidRPr="00A638F0" w:rsidRDefault="00727498" w:rsidP="00727498">
      <w:pPr>
        <w:ind w:left="15" w:firstLine="694"/>
        <w:jc w:val="both"/>
        <w:rPr>
          <w:sz w:val="28"/>
          <w:szCs w:val="28"/>
        </w:rPr>
      </w:pPr>
    </w:p>
    <w:p w:rsidR="00727498" w:rsidRPr="00A638F0" w:rsidRDefault="00727498" w:rsidP="00727498">
      <w:pPr>
        <w:ind w:firstLine="709"/>
        <w:rPr>
          <w:bCs/>
        </w:rPr>
      </w:pPr>
      <w:r w:rsidRPr="00A638F0">
        <w:rPr>
          <w:bCs/>
        </w:rPr>
        <w:t>Рекомендовано к изданию методическим советом КрИЖТ</w:t>
      </w:r>
      <w:r w:rsidR="005612C3">
        <w:rPr>
          <w:bCs/>
        </w:rPr>
        <w:t xml:space="preserve"> </w:t>
      </w:r>
      <w:r w:rsidRPr="00A638F0">
        <w:rPr>
          <w:bCs/>
        </w:rPr>
        <w:t>ИрГУПС</w:t>
      </w:r>
    </w:p>
    <w:p w:rsidR="00727498" w:rsidRPr="00A638F0" w:rsidRDefault="00727498" w:rsidP="00727498">
      <w:pPr>
        <w:ind w:firstLine="709"/>
        <w:jc w:val="both"/>
        <w:rPr>
          <w:bCs/>
          <w:lang/>
        </w:rPr>
      </w:pPr>
    </w:p>
    <w:p w:rsidR="00727498" w:rsidRPr="00A638F0" w:rsidRDefault="00727498" w:rsidP="00727498">
      <w:pPr>
        <w:ind w:firstLine="709"/>
        <w:rPr>
          <w:bCs/>
        </w:rPr>
      </w:pPr>
      <w:r w:rsidRPr="00A638F0">
        <w:rPr>
          <w:bCs/>
        </w:rPr>
        <w:t>Печатается в авторской редакции</w:t>
      </w:r>
    </w:p>
    <w:p w:rsidR="00727498" w:rsidRPr="00A638F0" w:rsidRDefault="00727498" w:rsidP="00727498">
      <w:pPr>
        <w:ind w:firstLine="709"/>
        <w:jc w:val="both"/>
        <w:rPr>
          <w:sz w:val="28"/>
          <w:szCs w:val="28"/>
        </w:rPr>
      </w:pPr>
    </w:p>
    <w:p w:rsidR="00727498" w:rsidRPr="00A638F0" w:rsidRDefault="00727498" w:rsidP="00727498">
      <w:pPr>
        <w:ind w:firstLine="709"/>
        <w:jc w:val="both"/>
        <w:rPr>
          <w:sz w:val="28"/>
          <w:szCs w:val="28"/>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p>
    <w:p w:rsidR="00727498" w:rsidRPr="00A638F0" w:rsidRDefault="00727498" w:rsidP="00727498">
      <w:pPr>
        <w:tabs>
          <w:tab w:val="left" w:pos="4820"/>
        </w:tabs>
        <w:ind w:left="5103" w:hanging="567"/>
        <w:rPr>
          <w:i/>
          <w:iCs/>
        </w:rPr>
      </w:pPr>
      <w:r w:rsidRPr="00A638F0">
        <w:rPr>
          <w:i/>
          <w:iCs/>
          <w:lang w:val="en-US"/>
        </w:rPr>
        <w:sym w:font="Symbol" w:char="F0D3"/>
      </w:r>
      <w:r w:rsidRPr="00A638F0">
        <w:rPr>
          <w:i/>
          <w:iCs/>
        </w:rPr>
        <w:tab/>
      </w:r>
      <w:r w:rsidR="00A638F0" w:rsidRPr="00A638F0">
        <w:rPr>
          <w:i/>
          <w:iCs/>
        </w:rPr>
        <w:t>Анисимова Н.А.</w:t>
      </w:r>
      <w:r w:rsidRPr="00A638F0">
        <w:rPr>
          <w:i/>
          <w:iCs/>
        </w:rPr>
        <w:t>., 2022</w:t>
      </w:r>
    </w:p>
    <w:p w:rsidR="00727498" w:rsidRPr="00A638F0" w:rsidRDefault="00727498" w:rsidP="00727498">
      <w:pPr>
        <w:tabs>
          <w:tab w:val="left" w:pos="5103"/>
        </w:tabs>
        <w:ind w:left="4820" w:right="-109" w:hanging="284"/>
        <w:rPr>
          <w:i/>
          <w:iCs/>
        </w:rPr>
      </w:pPr>
      <w:r w:rsidRPr="00A638F0">
        <w:rPr>
          <w:lang w:val="en-US"/>
        </w:rPr>
        <w:sym w:font="Symbol" w:char="F0D3"/>
      </w:r>
      <w:r w:rsidRPr="00A638F0">
        <w:rPr>
          <w:i/>
          <w:iCs/>
        </w:rPr>
        <w:t xml:space="preserve"> Красноярский институт </w:t>
      </w:r>
      <w:r w:rsidRPr="00A638F0">
        <w:rPr>
          <w:i/>
          <w:iCs/>
        </w:rPr>
        <w:br/>
        <w:t>железнодорожного транспорта, 2022</w:t>
      </w:r>
    </w:p>
    <w:p w:rsidR="00034FC7" w:rsidRPr="00A638F0" w:rsidRDefault="00034FC7" w:rsidP="00727498">
      <w:pPr>
        <w:ind w:left="15" w:firstLine="694"/>
        <w:jc w:val="both"/>
        <w:rPr>
          <w:b/>
          <w:sz w:val="32"/>
          <w:szCs w:val="32"/>
        </w:rPr>
      </w:pPr>
      <w:r w:rsidRPr="00A638F0">
        <w:rPr>
          <w:b/>
          <w:sz w:val="32"/>
          <w:szCs w:val="32"/>
        </w:rPr>
        <w:br w:type="page"/>
      </w:r>
    </w:p>
    <w:p w:rsidR="000562F2" w:rsidRPr="00A638F0" w:rsidRDefault="000562F2" w:rsidP="000562F2">
      <w:pPr>
        <w:jc w:val="center"/>
        <w:rPr>
          <w:b/>
          <w:sz w:val="32"/>
          <w:szCs w:val="32"/>
        </w:rPr>
      </w:pPr>
      <w:r w:rsidRPr="00A638F0">
        <w:rPr>
          <w:b/>
          <w:sz w:val="32"/>
          <w:szCs w:val="32"/>
        </w:rPr>
        <w:lastRenderedPageBreak/>
        <w:t>Содержание</w:t>
      </w:r>
    </w:p>
    <w:p w:rsidR="006B488B" w:rsidRPr="00A638F0" w:rsidRDefault="006B488B" w:rsidP="000562F2">
      <w:pPr>
        <w:jc w:val="center"/>
        <w:rPr>
          <w:b/>
          <w:sz w:val="32"/>
          <w:szCs w:val="32"/>
        </w:rPr>
      </w:pPr>
    </w:p>
    <w:p w:rsidR="00FB7662" w:rsidRPr="00A638F0" w:rsidRDefault="004817FB">
      <w:pPr>
        <w:pStyle w:val="11"/>
        <w:rPr>
          <w:rFonts w:asciiTheme="minorHAnsi" w:eastAsiaTheme="minorEastAsia" w:hAnsiTheme="minorHAnsi" w:cstheme="minorBidi"/>
          <w:b w:val="0"/>
          <w:bCs w:val="0"/>
          <w:spacing w:val="0"/>
          <w:sz w:val="28"/>
          <w:szCs w:val="28"/>
        </w:rPr>
      </w:pPr>
      <w:r w:rsidRPr="004817FB">
        <w:rPr>
          <w:b w:val="0"/>
          <w:bCs w:val="0"/>
          <w:sz w:val="28"/>
          <w:szCs w:val="28"/>
        </w:rPr>
        <w:fldChar w:fldCharType="begin"/>
      </w:r>
      <w:r w:rsidR="000562F2" w:rsidRPr="00A638F0">
        <w:rPr>
          <w:b w:val="0"/>
          <w:bCs w:val="0"/>
          <w:sz w:val="28"/>
          <w:szCs w:val="28"/>
        </w:rPr>
        <w:instrText xml:space="preserve"> TOC \o "1-3" \h \z \u </w:instrText>
      </w:r>
      <w:r w:rsidRPr="004817FB">
        <w:rPr>
          <w:b w:val="0"/>
          <w:bCs w:val="0"/>
          <w:sz w:val="28"/>
          <w:szCs w:val="28"/>
        </w:rPr>
        <w:fldChar w:fldCharType="separate"/>
      </w:r>
      <w:hyperlink w:anchor="_Toc132269815" w:history="1">
        <w:r w:rsidR="00FB7662" w:rsidRPr="00A638F0">
          <w:rPr>
            <w:rStyle w:val="a9"/>
            <w:b w:val="0"/>
            <w:bCs w:val="0"/>
            <w:color w:val="auto"/>
            <w:sz w:val="28"/>
            <w:szCs w:val="28"/>
          </w:rPr>
          <w:t>Введение</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_Toc132269815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4</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16" w:history="1">
        <w:r w:rsidR="00FB7662" w:rsidRPr="00A638F0">
          <w:rPr>
            <w:rStyle w:val="a9"/>
            <w:b w:val="0"/>
            <w:bCs w:val="0"/>
            <w:color w:val="auto"/>
            <w:sz w:val="28"/>
            <w:szCs w:val="28"/>
          </w:rPr>
          <w:t>1 Цели, задачи и планируемые результаты обучения</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_Toc132269816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4</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17" w:history="1">
        <w:r w:rsidR="00FB7662" w:rsidRPr="00A638F0">
          <w:rPr>
            <w:rStyle w:val="a9"/>
            <w:b w:val="0"/>
            <w:bCs w:val="0"/>
            <w:color w:val="auto"/>
            <w:sz w:val="28"/>
            <w:szCs w:val="28"/>
          </w:rPr>
          <w:t>2 Тематическое содержание дисциплины</w:t>
        </w:r>
        <w:r w:rsidR="00FB7662" w:rsidRPr="00A638F0">
          <w:rPr>
            <w:b w:val="0"/>
            <w:bCs w:val="0"/>
            <w:webHidden/>
            <w:sz w:val="28"/>
            <w:szCs w:val="28"/>
          </w:rPr>
          <w:tab/>
        </w:r>
        <w:r w:rsidR="00AF3823">
          <w:rPr>
            <w:b w:val="0"/>
            <w:bCs w:val="0"/>
            <w:webHidden/>
            <w:sz w:val="28"/>
            <w:szCs w:val="28"/>
          </w:rPr>
          <w:t>5</w:t>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18" w:history="1">
        <w:r w:rsidR="00FB7662" w:rsidRPr="00A638F0">
          <w:rPr>
            <w:rStyle w:val="a9"/>
            <w:b w:val="0"/>
            <w:bCs w:val="0"/>
            <w:color w:val="auto"/>
            <w:sz w:val="28"/>
            <w:szCs w:val="28"/>
          </w:rPr>
          <w:t>3 Методические рекомендации по лекционным занятиям</w:t>
        </w:r>
        <w:r w:rsidR="00FB7662" w:rsidRPr="00A638F0">
          <w:rPr>
            <w:b w:val="0"/>
            <w:bCs w:val="0"/>
            <w:webHidden/>
            <w:sz w:val="28"/>
            <w:szCs w:val="28"/>
          </w:rPr>
          <w:tab/>
        </w:r>
        <w:r w:rsidR="00AF3823">
          <w:rPr>
            <w:b w:val="0"/>
            <w:bCs w:val="0"/>
            <w:webHidden/>
            <w:sz w:val="28"/>
            <w:szCs w:val="28"/>
          </w:rPr>
          <w:t>7</w:t>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19" w:history="1">
        <w:r w:rsidR="00FB7662" w:rsidRPr="00A638F0">
          <w:rPr>
            <w:rStyle w:val="a9"/>
            <w:b w:val="0"/>
            <w:bCs w:val="0"/>
            <w:color w:val="auto"/>
            <w:sz w:val="28"/>
            <w:szCs w:val="28"/>
          </w:rPr>
          <w:t>4 Методические рекомендации по практическим занятиям</w:t>
        </w:r>
        <w:r w:rsidR="00FB7662" w:rsidRPr="00A638F0">
          <w:rPr>
            <w:b w:val="0"/>
            <w:bCs w:val="0"/>
            <w:webHidden/>
            <w:sz w:val="28"/>
            <w:szCs w:val="28"/>
          </w:rPr>
          <w:tab/>
        </w:r>
        <w:r w:rsidR="00AF3823">
          <w:rPr>
            <w:b w:val="0"/>
            <w:bCs w:val="0"/>
            <w:webHidden/>
            <w:sz w:val="28"/>
            <w:szCs w:val="28"/>
          </w:rPr>
          <w:t>9</w:t>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0" w:history="1">
        <w:r w:rsidR="00FB7662" w:rsidRPr="00A638F0">
          <w:rPr>
            <w:rStyle w:val="a9"/>
            <w:b w:val="0"/>
            <w:bCs w:val="0"/>
            <w:color w:val="auto"/>
            <w:sz w:val="28"/>
            <w:szCs w:val="28"/>
          </w:rPr>
          <w:t>5 Методические рекомендации по организации самостоятельной работы</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_Toc132269820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1</w:t>
        </w:r>
        <w:r w:rsidR="00AF3823">
          <w:rPr>
            <w:b w:val="0"/>
            <w:bCs w:val="0"/>
            <w:webHidden/>
            <w:sz w:val="28"/>
            <w:szCs w:val="28"/>
          </w:rPr>
          <w:t>1</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1" w:history="1">
        <w:r w:rsidR="00FB7662" w:rsidRPr="00A638F0">
          <w:rPr>
            <w:rStyle w:val="a9"/>
            <w:b w:val="0"/>
            <w:bCs w:val="0"/>
            <w:color w:val="auto"/>
            <w:sz w:val="28"/>
            <w:szCs w:val="28"/>
          </w:rPr>
          <w:t>6 Список рекомендованной литературы и иных информационных ресурсов для изучения дисциплины</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_Toc132269821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1</w:t>
        </w:r>
        <w:r w:rsidR="00AF3823">
          <w:rPr>
            <w:b w:val="0"/>
            <w:bCs w:val="0"/>
            <w:webHidden/>
            <w:sz w:val="28"/>
            <w:szCs w:val="28"/>
          </w:rPr>
          <w:t>2</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2" w:history="1">
        <w:r w:rsidR="00FB7662" w:rsidRPr="00A638F0">
          <w:rPr>
            <w:rStyle w:val="a9"/>
            <w:b w:val="0"/>
            <w:bCs w:val="0"/>
            <w:color w:val="auto"/>
            <w:sz w:val="28"/>
            <w:szCs w:val="28"/>
          </w:rPr>
          <w:t>7  Методические рекомендации по подготовке к текущей и промежуточной аттестации</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_Toc132269822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1</w:t>
        </w:r>
        <w:r w:rsidR="00AF3823">
          <w:rPr>
            <w:b w:val="0"/>
            <w:bCs w:val="0"/>
            <w:webHidden/>
            <w:sz w:val="28"/>
            <w:szCs w:val="28"/>
          </w:rPr>
          <w:t>5</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3" w:history="1">
        <w:r w:rsidR="00FB7662" w:rsidRPr="00A638F0">
          <w:rPr>
            <w:rStyle w:val="a9"/>
            <w:b w:val="0"/>
            <w:bCs w:val="0"/>
            <w:color w:val="auto"/>
            <w:sz w:val="28"/>
            <w:szCs w:val="28"/>
          </w:rPr>
          <w:t xml:space="preserve">7.1 </w:t>
        </w:r>
        <w:r w:rsidR="00AF3823">
          <w:rPr>
            <w:rStyle w:val="a9"/>
            <w:b w:val="0"/>
            <w:bCs w:val="0"/>
            <w:color w:val="auto"/>
            <w:sz w:val="28"/>
            <w:szCs w:val="28"/>
          </w:rPr>
          <w:t>вопросы для собеседования</w:t>
        </w:r>
        <w:r w:rsidR="00FB7662" w:rsidRPr="00A638F0">
          <w:rPr>
            <w:b w:val="0"/>
            <w:bCs w:val="0"/>
            <w:webHidden/>
            <w:sz w:val="28"/>
            <w:szCs w:val="28"/>
          </w:rPr>
          <w:tab/>
        </w:r>
        <w:r w:rsidR="00AF3823">
          <w:rPr>
            <w:b w:val="0"/>
            <w:bCs w:val="0"/>
            <w:webHidden/>
            <w:sz w:val="28"/>
            <w:szCs w:val="28"/>
          </w:rPr>
          <w:t>19</w:t>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4" w:history="1">
        <w:r w:rsidR="00FB7662" w:rsidRPr="00A638F0">
          <w:rPr>
            <w:rStyle w:val="a9"/>
            <w:b w:val="0"/>
            <w:bCs w:val="0"/>
            <w:color w:val="auto"/>
            <w:sz w:val="28"/>
            <w:szCs w:val="28"/>
          </w:rPr>
          <w:t xml:space="preserve">7.2 </w:t>
        </w:r>
        <w:r w:rsidR="00AF3823">
          <w:rPr>
            <w:rStyle w:val="a9"/>
            <w:b w:val="0"/>
            <w:bCs w:val="0"/>
            <w:color w:val="auto"/>
            <w:sz w:val="28"/>
            <w:szCs w:val="28"/>
          </w:rPr>
          <w:t>Кейс–стади</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_Toc132269824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2</w:t>
        </w:r>
        <w:r w:rsidR="00AF3823">
          <w:rPr>
            <w:b w:val="0"/>
            <w:bCs w:val="0"/>
            <w:webHidden/>
            <w:sz w:val="28"/>
            <w:szCs w:val="28"/>
          </w:rPr>
          <w:t>0</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6" w:history="1">
        <w:r w:rsidR="00FB7662" w:rsidRPr="00A638F0">
          <w:rPr>
            <w:rStyle w:val="a9"/>
            <w:b w:val="0"/>
            <w:bCs w:val="0"/>
            <w:color w:val="auto"/>
            <w:sz w:val="28"/>
            <w:szCs w:val="28"/>
          </w:rPr>
          <w:t>7.4 Типовые тестовые задания</w:t>
        </w:r>
        <w:r w:rsidR="00FB7662" w:rsidRPr="00A638F0">
          <w:rPr>
            <w:b w:val="0"/>
            <w:bCs w:val="0"/>
            <w:webHidden/>
            <w:sz w:val="28"/>
            <w:szCs w:val="28"/>
          </w:rPr>
          <w:tab/>
        </w:r>
        <w:r w:rsidRPr="00A638F0">
          <w:rPr>
            <w:b w:val="0"/>
            <w:bCs w:val="0"/>
            <w:webHidden/>
            <w:sz w:val="28"/>
            <w:szCs w:val="28"/>
          </w:rPr>
          <w:fldChar w:fldCharType="begin"/>
        </w:r>
        <w:r w:rsidR="00FB7662" w:rsidRPr="00A638F0">
          <w:rPr>
            <w:b w:val="0"/>
            <w:bCs w:val="0"/>
            <w:webHidden/>
            <w:sz w:val="28"/>
            <w:szCs w:val="28"/>
          </w:rPr>
          <w:instrText xml:space="preserve"> PAGEREF _Toc132269826 \h </w:instrText>
        </w:r>
        <w:r w:rsidRPr="00A638F0">
          <w:rPr>
            <w:b w:val="0"/>
            <w:bCs w:val="0"/>
            <w:webHidden/>
            <w:sz w:val="28"/>
            <w:szCs w:val="28"/>
          </w:rPr>
        </w:r>
        <w:r w:rsidRPr="00A638F0">
          <w:rPr>
            <w:b w:val="0"/>
            <w:bCs w:val="0"/>
            <w:webHidden/>
            <w:sz w:val="28"/>
            <w:szCs w:val="28"/>
          </w:rPr>
          <w:fldChar w:fldCharType="separate"/>
        </w:r>
        <w:r w:rsidR="00FB7662" w:rsidRPr="00A638F0">
          <w:rPr>
            <w:b w:val="0"/>
            <w:bCs w:val="0"/>
            <w:webHidden/>
            <w:sz w:val="28"/>
            <w:szCs w:val="28"/>
          </w:rPr>
          <w:t>2</w:t>
        </w:r>
        <w:r w:rsidR="00AF3823">
          <w:rPr>
            <w:b w:val="0"/>
            <w:bCs w:val="0"/>
            <w:webHidden/>
            <w:sz w:val="28"/>
            <w:szCs w:val="28"/>
          </w:rPr>
          <w:t>4</w:t>
        </w:r>
        <w:r w:rsidRPr="00A638F0">
          <w:rPr>
            <w:b w:val="0"/>
            <w:bCs w:val="0"/>
            <w:webHidden/>
            <w:sz w:val="28"/>
            <w:szCs w:val="28"/>
          </w:rPr>
          <w:fldChar w:fldCharType="end"/>
        </w:r>
      </w:hyperlink>
    </w:p>
    <w:p w:rsidR="00FB7662" w:rsidRPr="00A638F0" w:rsidRDefault="004817FB">
      <w:pPr>
        <w:pStyle w:val="11"/>
        <w:rPr>
          <w:rFonts w:asciiTheme="minorHAnsi" w:eastAsiaTheme="minorEastAsia" w:hAnsiTheme="minorHAnsi" w:cstheme="minorBidi"/>
          <w:b w:val="0"/>
          <w:bCs w:val="0"/>
          <w:spacing w:val="0"/>
          <w:sz w:val="28"/>
          <w:szCs w:val="28"/>
        </w:rPr>
      </w:pPr>
      <w:hyperlink w:anchor="_Toc132269827" w:history="1">
        <w:r w:rsidR="00FB7662" w:rsidRPr="00A638F0">
          <w:rPr>
            <w:rStyle w:val="a9"/>
            <w:b w:val="0"/>
            <w:bCs w:val="0"/>
            <w:color w:val="auto"/>
            <w:sz w:val="28"/>
            <w:szCs w:val="28"/>
          </w:rPr>
          <w:t>7.5 Зачет</w:t>
        </w:r>
        <w:r w:rsidR="00FB7662" w:rsidRPr="00A638F0">
          <w:rPr>
            <w:b w:val="0"/>
            <w:bCs w:val="0"/>
            <w:webHidden/>
            <w:sz w:val="28"/>
            <w:szCs w:val="28"/>
          </w:rPr>
          <w:tab/>
        </w:r>
        <w:r w:rsidR="00AF3823">
          <w:rPr>
            <w:b w:val="0"/>
            <w:bCs w:val="0"/>
            <w:webHidden/>
            <w:sz w:val="28"/>
            <w:szCs w:val="28"/>
          </w:rPr>
          <w:t>29</w:t>
        </w:r>
      </w:hyperlink>
    </w:p>
    <w:p w:rsidR="000562F2" w:rsidRPr="00A638F0" w:rsidRDefault="004817FB" w:rsidP="000562F2">
      <w:pPr>
        <w:pStyle w:val="1"/>
        <w:jc w:val="center"/>
        <w:rPr>
          <w:rFonts w:ascii="Times New Roman" w:hAnsi="Times New Roman" w:cs="Times New Roman"/>
          <w:b w:val="0"/>
          <w:bCs w:val="0"/>
          <w:sz w:val="28"/>
          <w:szCs w:val="28"/>
        </w:rPr>
      </w:pPr>
      <w:r w:rsidRPr="00A638F0">
        <w:rPr>
          <w:rFonts w:ascii="Times New Roman" w:hAnsi="Times New Roman" w:cs="Times New Roman"/>
          <w:b w:val="0"/>
          <w:bCs w:val="0"/>
          <w:sz w:val="28"/>
          <w:szCs w:val="28"/>
        </w:rPr>
        <w:fldChar w:fldCharType="end"/>
      </w:r>
    </w:p>
    <w:p w:rsidR="000562F2" w:rsidRPr="00A638F0" w:rsidRDefault="000562F2">
      <w:pPr>
        <w:rPr>
          <w:rFonts w:ascii="Arial" w:eastAsia="Calibri" w:hAnsi="Arial" w:cs="Arial"/>
          <w:b/>
          <w:kern w:val="32"/>
          <w:sz w:val="32"/>
          <w:szCs w:val="28"/>
        </w:rPr>
      </w:pPr>
      <w:r w:rsidRPr="00A638F0">
        <w:rPr>
          <w:bCs/>
          <w:szCs w:val="28"/>
        </w:rPr>
        <w:br w:type="page"/>
      </w:r>
    </w:p>
    <w:p w:rsidR="00FE5EBC" w:rsidRPr="00A638F0" w:rsidRDefault="00FE5EBC" w:rsidP="000562F2">
      <w:pPr>
        <w:pStyle w:val="1"/>
        <w:jc w:val="center"/>
        <w:rPr>
          <w:rFonts w:ascii="Times New Roman" w:hAnsi="Times New Roman" w:cs="Times New Roman"/>
        </w:rPr>
      </w:pPr>
      <w:bookmarkStart w:id="2" w:name="_Toc132269815"/>
      <w:r w:rsidRPr="00A638F0">
        <w:rPr>
          <w:rFonts w:ascii="Times New Roman" w:hAnsi="Times New Roman" w:cs="Times New Roman"/>
        </w:rPr>
        <w:lastRenderedPageBreak/>
        <w:t>Введение</w:t>
      </w:r>
      <w:bookmarkEnd w:id="1"/>
      <w:bookmarkEnd w:id="2"/>
    </w:p>
    <w:p w:rsidR="00FE5EBC" w:rsidRPr="00A638F0" w:rsidRDefault="00FE5EBC" w:rsidP="00A638F0">
      <w:pPr>
        <w:ind w:firstLine="720"/>
        <w:jc w:val="both"/>
        <w:rPr>
          <w:sz w:val="28"/>
          <w:szCs w:val="28"/>
        </w:rPr>
      </w:pPr>
    </w:p>
    <w:p w:rsidR="00DF6E27" w:rsidRPr="00A638F0" w:rsidRDefault="00DF6E27" w:rsidP="00DF6E27">
      <w:pPr>
        <w:ind w:firstLine="709"/>
        <w:jc w:val="both"/>
        <w:rPr>
          <w:sz w:val="28"/>
          <w:szCs w:val="28"/>
        </w:rPr>
      </w:pPr>
      <w:r w:rsidRPr="00A638F0">
        <w:rPr>
          <w:sz w:val="28"/>
          <w:szCs w:val="28"/>
        </w:rPr>
        <w:t xml:space="preserve">Данные методические указания предназначены для организации учебного процесса </w:t>
      </w:r>
      <w:r w:rsidRPr="00A638F0">
        <w:rPr>
          <w:bCs/>
          <w:sz w:val="28"/>
          <w:szCs w:val="28"/>
        </w:rPr>
        <w:t xml:space="preserve"> и оказания методической помощи обучающимся при изучении дисциплины </w:t>
      </w:r>
      <w:r w:rsidRPr="00A638F0">
        <w:rPr>
          <w:sz w:val="28"/>
          <w:szCs w:val="28"/>
        </w:rPr>
        <w:t>«</w:t>
      </w:r>
      <w:r w:rsidR="00A638F0" w:rsidRPr="00A638F0">
        <w:rPr>
          <w:bCs/>
          <w:sz w:val="28"/>
          <w:szCs w:val="28"/>
        </w:rPr>
        <w:t>Лидерство и командообразование</w:t>
      </w:r>
      <w:r w:rsidRPr="00A638F0">
        <w:rPr>
          <w:sz w:val="28"/>
          <w:szCs w:val="28"/>
        </w:rPr>
        <w:t>».</w:t>
      </w:r>
    </w:p>
    <w:p w:rsidR="00DF6E27" w:rsidRPr="00DF6E27" w:rsidRDefault="00DF6E27" w:rsidP="00A638F0">
      <w:pPr>
        <w:ind w:firstLine="709"/>
        <w:jc w:val="both"/>
        <w:rPr>
          <w:sz w:val="28"/>
          <w:szCs w:val="28"/>
        </w:rPr>
      </w:pPr>
      <w:r w:rsidRPr="00DF6E27">
        <w:rPr>
          <w:sz w:val="28"/>
          <w:szCs w:val="28"/>
        </w:rPr>
        <w:t xml:space="preserve">В указаниях изложены </w:t>
      </w:r>
      <w:r>
        <w:rPr>
          <w:sz w:val="28"/>
          <w:szCs w:val="28"/>
        </w:rPr>
        <w:t>цель и задачи дисциплины, планируемые результаты обучения, тематическое содержание дисциплины, список рекомендуемых источников, а также типовые задания для подготовки к текущему и промежуточному контролю</w:t>
      </w:r>
      <w:r w:rsidRPr="00DF6E27">
        <w:rPr>
          <w:sz w:val="28"/>
          <w:szCs w:val="28"/>
        </w:rPr>
        <w:t>.</w:t>
      </w:r>
    </w:p>
    <w:p w:rsidR="00FE5EBC" w:rsidRPr="00FE5EBC" w:rsidRDefault="00FE5EBC" w:rsidP="00A638F0">
      <w:pPr>
        <w:tabs>
          <w:tab w:val="left" w:pos="993"/>
        </w:tabs>
        <w:ind w:firstLine="709"/>
        <w:jc w:val="both"/>
        <w:rPr>
          <w:sz w:val="28"/>
          <w:szCs w:val="28"/>
        </w:rPr>
      </w:pPr>
    </w:p>
    <w:p w:rsidR="00DF6E27" w:rsidRPr="00FE5EBC" w:rsidRDefault="00DF6E27" w:rsidP="00A638F0">
      <w:pPr>
        <w:pStyle w:val="1"/>
        <w:spacing w:before="0" w:after="0"/>
        <w:jc w:val="center"/>
        <w:rPr>
          <w:rFonts w:ascii="Times New Roman" w:hAnsi="Times New Roman" w:cs="Times New Roman"/>
        </w:rPr>
      </w:pPr>
      <w:bookmarkStart w:id="3" w:name="_Toc132269816"/>
      <w:r>
        <w:rPr>
          <w:rFonts w:ascii="Times New Roman" w:hAnsi="Times New Roman" w:cs="Times New Roman"/>
        </w:rPr>
        <w:t>1 Цели, задачи и планируемые результаты обучения</w:t>
      </w:r>
      <w:bookmarkEnd w:id="3"/>
    </w:p>
    <w:p w:rsidR="00DF6E27" w:rsidRDefault="00DF6E27" w:rsidP="00A638F0">
      <w:pPr>
        <w:ind w:firstLine="720"/>
        <w:jc w:val="both"/>
        <w:rPr>
          <w:sz w:val="28"/>
          <w:szCs w:val="28"/>
        </w:rPr>
      </w:pPr>
    </w:p>
    <w:p w:rsidR="00FE5EBC" w:rsidRPr="00DF6E27" w:rsidRDefault="00DF6E27" w:rsidP="00A638F0">
      <w:pPr>
        <w:tabs>
          <w:tab w:val="left" w:pos="1134"/>
        </w:tabs>
        <w:ind w:firstLine="709"/>
        <w:jc w:val="both"/>
        <w:rPr>
          <w:sz w:val="28"/>
          <w:szCs w:val="28"/>
        </w:rPr>
      </w:pPr>
      <w:r w:rsidRPr="00DF6E27">
        <w:rPr>
          <w:sz w:val="28"/>
          <w:szCs w:val="28"/>
        </w:rPr>
        <w:t>Цель дисциплины:</w:t>
      </w:r>
    </w:p>
    <w:p w:rsidR="00DF6E27" w:rsidRPr="00A638F0" w:rsidRDefault="00A638F0" w:rsidP="00A638F0">
      <w:pPr>
        <w:pStyle w:val="af1"/>
        <w:numPr>
          <w:ilvl w:val="0"/>
          <w:numId w:val="15"/>
        </w:numPr>
        <w:tabs>
          <w:tab w:val="left" w:pos="1134"/>
        </w:tabs>
        <w:spacing w:after="0" w:line="240" w:lineRule="auto"/>
        <w:ind w:left="0" w:firstLine="709"/>
        <w:jc w:val="both"/>
        <w:rPr>
          <w:sz w:val="28"/>
          <w:szCs w:val="28"/>
        </w:rPr>
      </w:pPr>
      <w:r w:rsidRPr="00A638F0">
        <w:rPr>
          <w:sz w:val="28"/>
          <w:szCs w:val="28"/>
        </w:rPr>
        <w:t>познакомить с современными  представлениями  о  лидерстве и командообразовании,  и  создать  условия  для  развития  управленческих  компетенций и личностного роста</w:t>
      </w:r>
      <w:r w:rsidR="00DF6E27" w:rsidRPr="00A638F0">
        <w:rPr>
          <w:sz w:val="28"/>
          <w:szCs w:val="28"/>
        </w:rPr>
        <w:t>.</w:t>
      </w:r>
    </w:p>
    <w:p w:rsidR="00DF6E27" w:rsidRPr="00DF6E27" w:rsidRDefault="00DF6E27" w:rsidP="00A638F0">
      <w:pPr>
        <w:tabs>
          <w:tab w:val="left" w:pos="993"/>
        </w:tabs>
        <w:ind w:firstLine="709"/>
        <w:jc w:val="both"/>
        <w:rPr>
          <w:sz w:val="28"/>
          <w:szCs w:val="28"/>
        </w:rPr>
      </w:pPr>
      <w:r w:rsidRPr="00DF6E27">
        <w:rPr>
          <w:sz w:val="28"/>
          <w:szCs w:val="28"/>
        </w:rPr>
        <w:t>Задачи дисциплины:</w:t>
      </w:r>
    </w:p>
    <w:p w:rsidR="00A638F0" w:rsidRPr="00A638F0" w:rsidRDefault="00A638F0" w:rsidP="00A638F0">
      <w:pPr>
        <w:pStyle w:val="af1"/>
        <w:numPr>
          <w:ilvl w:val="0"/>
          <w:numId w:val="22"/>
        </w:numPr>
        <w:tabs>
          <w:tab w:val="left" w:pos="993"/>
        </w:tabs>
        <w:spacing w:after="0" w:line="240" w:lineRule="auto"/>
        <w:ind w:left="0" w:firstLine="709"/>
        <w:jc w:val="both"/>
        <w:rPr>
          <w:sz w:val="28"/>
          <w:szCs w:val="28"/>
        </w:rPr>
      </w:pPr>
      <w:r w:rsidRPr="00A638F0">
        <w:rPr>
          <w:sz w:val="28"/>
          <w:szCs w:val="28"/>
        </w:rPr>
        <w:t>сформировать у обучающихся знания в области командной работы и развития лидерских качеств</w:t>
      </w:r>
    </w:p>
    <w:p w:rsidR="00A638F0" w:rsidRPr="00A638F0" w:rsidRDefault="00A638F0" w:rsidP="00A638F0">
      <w:pPr>
        <w:pStyle w:val="af1"/>
        <w:numPr>
          <w:ilvl w:val="0"/>
          <w:numId w:val="22"/>
        </w:numPr>
        <w:tabs>
          <w:tab w:val="left" w:pos="993"/>
        </w:tabs>
        <w:spacing w:after="0" w:line="240" w:lineRule="auto"/>
        <w:ind w:left="0" w:firstLine="709"/>
        <w:jc w:val="both"/>
        <w:rPr>
          <w:sz w:val="28"/>
          <w:szCs w:val="28"/>
        </w:rPr>
      </w:pPr>
      <w:r w:rsidRPr="00A638F0">
        <w:rPr>
          <w:sz w:val="28"/>
          <w:szCs w:val="28"/>
        </w:rPr>
        <w:t>сформировать у обучающихся умения в области  выбора подходов и методов к осуществлению командной работы и развития лидерских качеств</w:t>
      </w:r>
    </w:p>
    <w:p w:rsidR="00DF6E27" w:rsidRPr="00A638F0" w:rsidRDefault="00A638F0" w:rsidP="00A638F0">
      <w:pPr>
        <w:pStyle w:val="af1"/>
        <w:numPr>
          <w:ilvl w:val="0"/>
          <w:numId w:val="22"/>
        </w:numPr>
        <w:tabs>
          <w:tab w:val="left" w:pos="993"/>
        </w:tabs>
        <w:spacing w:after="0" w:line="240" w:lineRule="auto"/>
        <w:ind w:left="0" w:firstLine="709"/>
        <w:jc w:val="both"/>
        <w:rPr>
          <w:sz w:val="28"/>
          <w:szCs w:val="28"/>
        </w:rPr>
      </w:pPr>
      <w:r w:rsidRPr="00A638F0">
        <w:rPr>
          <w:sz w:val="28"/>
          <w:szCs w:val="28"/>
        </w:rPr>
        <w:t>сформировать у обучающихся навыки командной работы и проявления лидерских качеств</w:t>
      </w:r>
      <w:r>
        <w:rPr>
          <w:sz w:val="28"/>
          <w:szCs w:val="28"/>
        </w:rPr>
        <w:t>.</w:t>
      </w:r>
    </w:p>
    <w:p w:rsidR="00DF6E27" w:rsidRDefault="00DF6E27" w:rsidP="00A638F0">
      <w:pPr>
        <w:pStyle w:val="af1"/>
        <w:spacing w:after="0" w:line="240" w:lineRule="auto"/>
        <w:ind w:left="0" w:firstLine="709"/>
        <w:jc w:val="both"/>
        <w:rPr>
          <w:sz w:val="28"/>
          <w:szCs w:val="28"/>
          <w:lang w:eastAsia="ru-RU"/>
        </w:rPr>
      </w:pPr>
      <w:r w:rsidRPr="001965BE">
        <w:rPr>
          <w:sz w:val="28"/>
          <w:szCs w:val="28"/>
          <w:lang w:eastAsia="ru-RU"/>
        </w:rPr>
        <w:t>В результате освоения дисциплины обучающийся должен достигнуть результатов образования</w:t>
      </w:r>
      <w:r w:rsidR="00A10E50">
        <w:rPr>
          <w:sz w:val="28"/>
          <w:szCs w:val="28"/>
          <w:lang w:eastAsia="ru-RU"/>
        </w:rPr>
        <w:t>, указанных в таблице 1</w:t>
      </w:r>
    </w:p>
    <w:p w:rsidR="00A10E50" w:rsidRDefault="00A10E50" w:rsidP="00A638F0">
      <w:pPr>
        <w:pStyle w:val="af1"/>
        <w:spacing w:after="0" w:line="240" w:lineRule="auto"/>
        <w:ind w:left="0" w:firstLine="709"/>
        <w:jc w:val="both"/>
        <w:rPr>
          <w:sz w:val="28"/>
          <w:szCs w:val="28"/>
          <w:lang w:eastAsia="ru-RU"/>
        </w:rPr>
      </w:pPr>
    </w:p>
    <w:p w:rsidR="00A10E50" w:rsidRPr="00A10E50" w:rsidRDefault="00A10E50" w:rsidP="00A638F0">
      <w:pPr>
        <w:widowControl w:val="0"/>
        <w:autoSpaceDE w:val="0"/>
        <w:autoSpaceDN w:val="0"/>
        <w:adjustRightInd w:val="0"/>
        <w:jc w:val="center"/>
        <w:rPr>
          <w:i/>
          <w:iCs/>
          <w:sz w:val="28"/>
          <w:szCs w:val="28"/>
        </w:rPr>
      </w:pPr>
      <w:r w:rsidRPr="00A10E50">
        <w:rPr>
          <w:i/>
          <w:iCs/>
          <w:sz w:val="28"/>
          <w:szCs w:val="28"/>
        </w:rPr>
        <w:t>Таблица 1 - Планируемые результаты обучения по дисциплине, соотнесенные с требованиями к результатам освоения</w:t>
      </w:r>
    </w:p>
    <w:p w:rsidR="00A10E50" w:rsidRPr="00DF6E27" w:rsidRDefault="00A10E50" w:rsidP="00A10E50">
      <w:pPr>
        <w:pStyle w:val="af1"/>
        <w:spacing w:after="0" w:line="240" w:lineRule="auto"/>
        <w:ind w:left="0" w:firstLine="709"/>
        <w:jc w:val="center"/>
        <w:rPr>
          <w:sz w:val="28"/>
          <w:szCs w:val="28"/>
        </w:rPr>
      </w:pPr>
      <w:r>
        <w:rPr>
          <w:i/>
          <w:iCs/>
          <w:sz w:val="28"/>
          <w:szCs w:val="28"/>
        </w:rPr>
        <w:t>о</w:t>
      </w:r>
      <w:r w:rsidRPr="00A10E50">
        <w:rPr>
          <w:i/>
          <w:iCs/>
          <w:sz w:val="28"/>
          <w:szCs w:val="28"/>
        </w:rPr>
        <w:t>бразовательной программы</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4"/>
        <w:gridCol w:w="2268"/>
        <w:gridCol w:w="4961"/>
      </w:tblGrid>
      <w:tr w:rsidR="00FB79FB" w:rsidRPr="00735DD3" w:rsidTr="00A10E50">
        <w:trPr>
          <w:tblHeader/>
        </w:trPr>
        <w:tc>
          <w:tcPr>
            <w:tcW w:w="1944" w:type="dxa"/>
          </w:tcPr>
          <w:p w:rsidR="00B6229A" w:rsidRPr="00A10E50" w:rsidRDefault="00FB79FB" w:rsidP="00A10E50">
            <w:pPr>
              <w:widowControl w:val="0"/>
              <w:autoSpaceDE w:val="0"/>
              <w:autoSpaceDN w:val="0"/>
              <w:adjustRightInd w:val="0"/>
              <w:ind w:left="-142" w:right="-103"/>
              <w:jc w:val="center"/>
            </w:pPr>
            <w:r w:rsidRPr="00A10E50">
              <w:t xml:space="preserve">Код и </w:t>
            </w:r>
          </w:p>
          <w:p w:rsidR="00FB79FB" w:rsidRPr="00A10E50" w:rsidRDefault="00FB79FB" w:rsidP="00A10E50">
            <w:pPr>
              <w:widowControl w:val="0"/>
              <w:autoSpaceDE w:val="0"/>
              <w:autoSpaceDN w:val="0"/>
              <w:adjustRightInd w:val="0"/>
              <w:ind w:left="-142" w:right="-103"/>
              <w:jc w:val="center"/>
            </w:pPr>
            <w:r w:rsidRPr="00A10E50">
              <w:t>наименование</w:t>
            </w:r>
          </w:p>
          <w:p w:rsidR="00FB79FB" w:rsidRPr="00A10E50" w:rsidRDefault="00FB79FB" w:rsidP="00A10E50">
            <w:pPr>
              <w:widowControl w:val="0"/>
              <w:autoSpaceDE w:val="0"/>
              <w:autoSpaceDN w:val="0"/>
              <w:adjustRightInd w:val="0"/>
              <w:ind w:left="-142" w:right="-103"/>
              <w:jc w:val="center"/>
            </w:pPr>
            <w:r w:rsidRPr="00A10E50">
              <w:t>компетенции</w:t>
            </w:r>
          </w:p>
        </w:tc>
        <w:tc>
          <w:tcPr>
            <w:tcW w:w="2268" w:type="dxa"/>
          </w:tcPr>
          <w:p w:rsidR="00B6229A" w:rsidRPr="00A10E50" w:rsidRDefault="00FB79FB" w:rsidP="00A10E50">
            <w:pPr>
              <w:widowControl w:val="0"/>
              <w:autoSpaceDE w:val="0"/>
              <w:autoSpaceDN w:val="0"/>
              <w:adjustRightInd w:val="0"/>
              <w:ind w:left="-142" w:right="-103"/>
              <w:jc w:val="center"/>
            </w:pPr>
            <w:r w:rsidRPr="00A10E50">
              <w:t xml:space="preserve">Код и наименование </w:t>
            </w:r>
          </w:p>
          <w:p w:rsidR="00FB79FB" w:rsidRPr="00A10E50" w:rsidRDefault="00FB79FB" w:rsidP="00A10E50">
            <w:pPr>
              <w:widowControl w:val="0"/>
              <w:autoSpaceDE w:val="0"/>
              <w:autoSpaceDN w:val="0"/>
              <w:adjustRightInd w:val="0"/>
              <w:ind w:left="-142" w:right="-103"/>
              <w:jc w:val="center"/>
            </w:pPr>
            <w:r w:rsidRPr="00A10E50">
              <w:t>индикатора</w:t>
            </w:r>
          </w:p>
          <w:p w:rsidR="00FB79FB" w:rsidRPr="00A10E50" w:rsidRDefault="00FB79FB" w:rsidP="00A10E50">
            <w:pPr>
              <w:widowControl w:val="0"/>
              <w:autoSpaceDE w:val="0"/>
              <w:autoSpaceDN w:val="0"/>
              <w:adjustRightInd w:val="0"/>
              <w:ind w:left="-142" w:right="-103"/>
              <w:jc w:val="center"/>
            </w:pPr>
            <w:r w:rsidRPr="00A10E50">
              <w:t>достижения компетенции</w:t>
            </w:r>
          </w:p>
        </w:tc>
        <w:tc>
          <w:tcPr>
            <w:tcW w:w="4961" w:type="dxa"/>
            <w:vAlign w:val="center"/>
          </w:tcPr>
          <w:p w:rsidR="00832315" w:rsidRPr="00A10E50" w:rsidRDefault="00FB79FB" w:rsidP="00A10E50">
            <w:pPr>
              <w:widowControl w:val="0"/>
              <w:autoSpaceDE w:val="0"/>
              <w:autoSpaceDN w:val="0"/>
              <w:adjustRightInd w:val="0"/>
              <w:ind w:left="-142" w:right="-103"/>
              <w:jc w:val="center"/>
              <w:rPr>
                <w:i/>
                <w:iCs/>
              </w:rPr>
            </w:pPr>
            <w:r w:rsidRPr="00A10E50">
              <w:t>Планируемые результаты обучения</w:t>
            </w:r>
          </w:p>
        </w:tc>
      </w:tr>
      <w:tr w:rsidR="00A638F0" w:rsidRPr="00735DD3" w:rsidTr="00A638F0">
        <w:trPr>
          <w:trHeight w:val="49"/>
        </w:trPr>
        <w:tc>
          <w:tcPr>
            <w:tcW w:w="1944" w:type="dxa"/>
            <w:vMerge w:val="restart"/>
            <w:vAlign w:val="center"/>
          </w:tcPr>
          <w:p w:rsidR="00A638F0" w:rsidRDefault="00A638F0" w:rsidP="00A10E50">
            <w:pPr>
              <w:widowControl w:val="0"/>
              <w:autoSpaceDE w:val="0"/>
              <w:autoSpaceDN w:val="0"/>
              <w:adjustRightInd w:val="0"/>
              <w:ind w:left="-142" w:right="-111"/>
              <w:jc w:val="center"/>
              <w:rPr>
                <w:bCs/>
              </w:rPr>
            </w:pPr>
            <w:r w:rsidRPr="00A638F0">
              <w:rPr>
                <w:bCs/>
              </w:rPr>
              <w:t xml:space="preserve">УК-3 </w:t>
            </w:r>
          </w:p>
          <w:p w:rsidR="00A638F0" w:rsidRPr="00A10E50" w:rsidRDefault="00A638F0" w:rsidP="00A10E50">
            <w:pPr>
              <w:widowControl w:val="0"/>
              <w:autoSpaceDE w:val="0"/>
              <w:autoSpaceDN w:val="0"/>
              <w:adjustRightInd w:val="0"/>
              <w:ind w:left="-142" w:right="-111"/>
              <w:jc w:val="center"/>
              <w:rPr>
                <w:bCs/>
              </w:rPr>
            </w:pPr>
            <w:r w:rsidRPr="00A638F0">
              <w:rPr>
                <w:bCs/>
              </w:rPr>
              <w:t>Способен организовывать и руководить работой команды, вырабатывая командную стратегию для достижения поставленной цели</w:t>
            </w:r>
          </w:p>
        </w:tc>
        <w:tc>
          <w:tcPr>
            <w:tcW w:w="2268" w:type="dxa"/>
          </w:tcPr>
          <w:p w:rsidR="00A638F0" w:rsidRPr="00A10E50" w:rsidRDefault="00A638F0" w:rsidP="00A10E50">
            <w:pPr>
              <w:widowControl w:val="0"/>
              <w:autoSpaceDE w:val="0"/>
              <w:autoSpaceDN w:val="0"/>
              <w:adjustRightInd w:val="0"/>
              <w:jc w:val="center"/>
              <w:rPr>
                <w:bCs/>
              </w:rPr>
            </w:pPr>
            <w:r w:rsidRPr="003B6D7A">
              <w:t>УК-3.1 Демонстрирует понимание принципов командной работы</w:t>
            </w:r>
          </w:p>
        </w:tc>
        <w:tc>
          <w:tcPr>
            <w:tcW w:w="4961" w:type="dxa"/>
            <w:vMerge w:val="restart"/>
            <w:vAlign w:val="center"/>
          </w:tcPr>
          <w:p w:rsidR="00A638F0" w:rsidRDefault="00A638F0" w:rsidP="00A638F0">
            <w:pPr>
              <w:widowControl w:val="0"/>
              <w:shd w:val="clear" w:color="auto" w:fill="FFFFFF" w:themeFill="background1"/>
              <w:autoSpaceDE w:val="0"/>
              <w:autoSpaceDN w:val="0"/>
              <w:adjustRightInd w:val="0"/>
              <w:jc w:val="both"/>
            </w:pPr>
            <w:r>
              <w:t>Знать:</w:t>
            </w:r>
          </w:p>
          <w:p w:rsidR="00A638F0" w:rsidRDefault="00A638F0" w:rsidP="00A638F0">
            <w:pPr>
              <w:widowControl w:val="0"/>
              <w:shd w:val="clear" w:color="auto" w:fill="FFFFFF" w:themeFill="background1"/>
              <w:autoSpaceDE w:val="0"/>
              <w:autoSpaceDN w:val="0"/>
              <w:adjustRightInd w:val="0"/>
              <w:jc w:val="both"/>
            </w:pPr>
            <w:r>
              <w:t>– основы командообразования</w:t>
            </w:r>
          </w:p>
          <w:p w:rsidR="00A638F0" w:rsidRDefault="00A638F0" w:rsidP="00A638F0">
            <w:pPr>
              <w:widowControl w:val="0"/>
              <w:shd w:val="clear" w:color="auto" w:fill="FFFFFF" w:themeFill="background1"/>
              <w:autoSpaceDE w:val="0"/>
              <w:autoSpaceDN w:val="0"/>
              <w:adjustRightInd w:val="0"/>
              <w:jc w:val="both"/>
            </w:pPr>
            <w:r>
              <w:t>– основные теории лидерства</w:t>
            </w:r>
          </w:p>
          <w:p w:rsidR="00A638F0" w:rsidRDefault="00A638F0" w:rsidP="00A638F0">
            <w:pPr>
              <w:widowControl w:val="0"/>
              <w:shd w:val="clear" w:color="auto" w:fill="FFFFFF" w:themeFill="background1"/>
              <w:autoSpaceDE w:val="0"/>
              <w:autoSpaceDN w:val="0"/>
              <w:adjustRightInd w:val="0"/>
              <w:jc w:val="both"/>
            </w:pPr>
            <w:r>
              <w:t>– жизненный цикл команды</w:t>
            </w:r>
          </w:p>
          <w:p w:rsidR="00A638F0" w:rsidRDefault="00A638F0" w:rsidP="00A638F0">
            <w:pPr>
              <w:widowControl w:val="0"/>
              <w:shd w:val="clear" w:color="auto" w:fill="FFFFFF" w:themeFill="background1"/>
              <w:autoSpaceDE w:val="0"/>
              <w:autoSpaceDN w:val="0"/>
              <w:adjustRightInd w:val="0"/>
              <w:jc w:val="both"/>
            </w:pPr>
            <w:r>
              <w:t>– условия результативности команды</w:t>
            </w:r>
          </w:p>
          <w:p w:rsidR="00A638F0" w:rsidRDefault="00A638F0" w:rsidP="00A638F0">
            <w:pPr>
              <w:widowControl w:val="0"/>
              <w:shd w:val="clear" w:color="auto" w:fill="FFFFFF" w:themeFill="background1"/>
              <w:autoSpaceDE w:val="0"/>
              <w:autoSpaceDN w:val="0"/>
              <w:adjustRightInd w:val="0"/>
              <w:jc w:val="both"/>
            </w:pPr>
            <w:r>
              <w:t>Уметь:</w:t>
            </w:r>
          </w:p>
          <w:p w:rsidR="00A638F0" w:rsidRDefault="00A638F0" w:rsidP="00A638F0">
            <w:pPr>
              <w:widowControl w:val="0"/>
              <w:shd w:val="clear" w:color="auto" w:fill="FFFFFF" w:themeFill="background1"/>
              <w:autoSpaceDE w:val="0"/>
              <w:autoSpaceDN w:val="0"/>
              <w:adjustRightInd w:val="0"/>
              <w:jc w:val="both"/>
            </w:pPr>
            <w:r>
              <w:t>– проявлять лидерские качества</w:t>
            </w:r>
          </w:p>
          <w:p w:rsidR="00A638F0" w:rsidRDefault="00A638F0" w:rsidP="00A638F0">
            <w:pPr>
              <w:widowControl w:val="0"/>
              <w:shd w:val="clear" w:color="auto" w:fill="FFFFFF" w:themeFill="background1"/>
              <w:autoSpaceDE w:val="0"/>
              <w:autoSpaceDN w:val="0"/>
              <w:adjustRightInd w:val="0"/>
              <w:jc w:val="both"/>
            </w:pPr>
            <w:r>
              <w:t>– выявлять стадию командообразования</w:t>
            </w:r>
          </w:p>
          <w:p w:rsidR="00A638F0" w:rsidRDefault="00A638F0" w:rsidP="00A638F0">
            <w:pPr>
              <w:widowControl w:val="0"/>
              <w:shd w:val="clear" w:color="auto" w:fill="FFFFFF" w:themeFill="background1"/>
              <w:autoSpaceDE w:val="0"/>
              <w:autoSpaceDN w:val="0"/>
              <w:adjustRightInd w:val="0"/>
              <w:jc w:val="both"/>
            </w:pPr>
            <w:r>
              <w:t xml:space="preserve">– анализировать состав команды </w:t>
            </w:r>
          </w:p>
          <w:p w:rsidR="00A638F0" w:rsidRDefault="00A638F0" w:rsidP="00A638F0">
            <w:pPr>
              <w:widowControl w:val="0"/>
              <w:shd w:val="clear" w:color="auto" w:fill="FFFFFF" w:themeFill="background1"/>
              <w:autoSpaceDE w:val="0"/>
              <w:autoSpaceDN w:val="0"/>
              <w:adjustRightInd w:val="0"/>
              <w:jc w:val="both"/>
            </w:pPr>
            <w:r>
              <w:t>Владеть:</w:t>
            </w:r>
          </w:p>
          <w:p w:rsidR="00A638F0" w:rsidRDefault="00A638F0" w:rsidP="00A638F0">
            <w:pPr>
              <w:widowControl w:val="0"/>
              <w:shd w:val="clear" w:color="auto" w:fill="FFFFFF" w:themeFill="background1"/>
              <w:autoSpaceDE w:val="0"/>
              <w:autoSpaceDN w:val="0"/>
              <w:adjustRightInd w:val="0"/>
              <w:jc w:val="both"/>
            </w:pPr>
            <w:r>
              <w:t>– навыками постановки собственных и командных целей и задач</w:t>
            </w:r>
          </w:p>
          <w:p w:rsidR="00A638F0" w:rsidRPr="00A10E50" w:rsidRDefault="00A638F0" w:rsidP="00A638F0">
            <w:pPr>
              <w:widowControl w:val="0"/>
              <w:shd w:val="clear" w:color="auto" w:fill="FFFFFF" w:themeFill="background1"/>
              <w:autoSpaceDE w:val="0"/>
              <w:autoSpaceDN w:val="0"/>
              <w:adjustRightInd w:val="0"/>
              <w:jc w:val="both"/>
              <w:rPr>
                <w:highlight w:val="yellow"/>
              </w:rPr>
            </w:pPr>
            <w:r>
              <w:lastRenderedPageBreak/>
              <w:t>– навыками формирования стратегии для достижения цели</w:t>
            </w:r>
          </w:p>
        </w:tc>
      </w:tr>
      <w:tr w:rsidR="00A638F0" w:rsidRPr="00735DD3" w:rsidTr="00A638F0">
        <w:trPr>
          <w:trHeight w:val="49"/>
        </w:trPr>
        <w:tc>
          <w:tcPr>
            <w:tcW w:w="1944" w:type="dxa"/>
            <w:vMerge/>
            <w:vAlign w:val="center"/>
          </w:tcPr>
          <w:p w:rsidR="00A638F0" w:rsidRPr="00A638F0" w:rsidRDefault="00A638F0" w:rsidP="00A10E50">
            <w:pPr>
              <w:widowControl w:val="0"/>
              <w:autoSpaceDE w:val="0"/>
              <w:autoSpaceDN w:val="0"/>
              <w:adjustRightInd w:val="0"/>
              <w:ind w:left="-142" w:right="-111"/>
              <w:jc w:val="center"/>
              <w:rPr>
                <w:bCs/>
              </w:rPr>
            </w:pPr>
          </w:p>
        </w:tc>
        <w:tc>
          <w:tcPr>
            <w:tcW w:w="2268" w:type="dxa"/>
          </w:tcPr>
          <w:p w:rsidR="00A638F0" w:rsidRPr="00A10E50" w:rsidRDefault="00A638F0" w:rsidP="00A10E50">
            <w:pPr>
              <w:widowControl w:val="0"/>
              <w:autoSpaceDE w:val="0"/>
              <w:autoSpaceDN w:val="0"/>
              <w:adjustRightInd w:val="0"/>
              <w:jc w:val="center"/>
              <w:rPr>
                <w:bCs/>
              </w:rPr>
            </w:pPr>
            <w:r w:rsidRPr="003B6D7A">
              <w:t>УК-3.2 Ставит задачи перед членами команды, руководит ими для достижения поставленной задачи</w:t>
            </w:r>
          </w:p>
        </w:tc>
        <w:tc>
          <w:tcPr>
            <w:tcW w:w="4961" w:type="dxa"/>
            <w:vMerge/>
            <w:vAlign w:val="center"/>
          </w:tcPr>
          <w:p w:rsidR="00A638F0" w:rsidRPr="00A10E50" w:rsidRDefault="00A638F0" w:rsidP="00C755E4">
            <w:pPr>
              <w:widowControl w:val="0"/>
              <w:shd w:val="clear" w:color="auto" w:fill="FFFFFF" w:themeFill="background1"/>
              <w:autoSpaceDE w:val="0"/>
              <w:autoSpaceDN w:val="0"/>
              <w:adjustRightInd w:val="0"/>
              <w:jc w:val="both"/>
              <w:rPr>
                <w:highlight w:val="yellow"/>
              </w:rPr>
            </w:pPr>
          </w:p>
        </w:tc>
      </w:tr>
      <w:tr w:rsidR="00A638F0" w:rsidRPr="00735DD3" w:rsidTr="00A638F0">
        <w:trPr>
          <w:trHeight w:val="3044"/>
        </w:trPr>
        <w:tc>
          <w:tcPr>
            <w:tcW w:w="1944" w:type="dxa"/>
            <w:vMerge w:val="restart"/>
            <w:vAlign w:val="center"/>
          </w:tcPr>
          <w:p w:rsidR="00A638F0" w:rsidRDefault="00A638F0" w:rsidP="00A10E50">
            <w:pPr>
              <w:widowControl w:val="0"/>
              <w:autoSpaceDE w:val="0"/>
              <w:autoSpaceDN w:val="0"/>
              <w:adjustRightInd w:val="0"/>
              <w:ind w:left="-142" w:right="-111"/>
              <w:jc w:val="center"/>
              <w:rPr>
                <w:bCs/>
              </w:rPr>
            </w:pPr>
            <w:r w:rsidRPr="00A638F0">
              <w:rPr>
                <w:bCs/>
              </w:rPr>
              <w:lastRenderedPageBreak/>
              <w:t xml:space="preserve">УК-6 </w:t>
            </w:r>
          </w:p>
          <w:p w:rsidR="00A638F0" w:rsidRPr="00A10E50" w:rsidRDefault="00A638F0" w:rsidP="00A10E50">
            <w:pPr>
              <w:widowControl w:val="0"/>
              <w:autoSpaceDE w:val="0"/>
              <w:autoSpaceDN w:val="0"/>
              <w:adjustRightInd w:val="0"/>
              <w:ind w:left="-142" w:right="-111"/>
              <w:jc w:val="center"/>
              <w:rPr>
                <w:bCs/>
              </w:rPr>
            </w:pPr>
            <w:r w:rsidRPr="00A638F0">
              <w:rPr>
                <w:bCs/>
              </w:rPr>
              <w:t>Способен определять и реализовывать приоритеты собственной деятельности и способы ее совершенствования на основе самооценки</w:t>
            </w:r>
          </w:p>
        </w:tc>
        <w:tc>
          <w:tcPr>
            <w:tcW w:w="2268" w:type="dxa"/>
          </w:tcPr>
          <w:p w:rsidR="00A638F0" w:rsidRDefault="00A638F0" w:rsidP="00A10E50">
            <w:pPr>
              <w:widowControl w:val="0"/>
              <w:autoSpaceDE w:val="0"/>
              <w:autoSpaceDN w:val="0"/>
              <w:adjustRightInd w:val="0"/>
              <w:jc w:val="center"/>
            </w:pPr>
            <w:r w:rsidRPr="00FC7BED">
              <w:t xml:space="preserve">УК-6.1 </w:t>
            </w:r>
          </w:p>
          <w:p w:rsidR="00A638F0" w:rsidRPr="00A10E50" w:rsidRDefault="00A638F0" w:rsidP="00A10E50">
            <w:pPr>
              <w:widowControl w:val="0"/>
              <w:autoSpaceDE w:val="0"/>
              <w:autoSpaceDN w:val="0"/>
              <w:adjustRightInd w:val="0"/>
              <w:jc w:val="center"/>
              <w:rPr>
                <w:bCs/>
              </w:rPr>
            </w:pPr>
            <w:r w:rsidRPr="00FC7BED">
              <w:t>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4961" w:type="dxa"/>
            <w:vMerge w:val="restart"/>
            <w:vAlign w:val="center"/>
          </w:tcPr>
          <w:p w:rsidR="00784621" w:rsidRDefault="00784621" w:rsidP="00784621">
            <w:pPr>
              <w:widowControl w:val="0"/>
              <w:autoSpaceDE w:val="0"/>
              <w:autoSpaceDN w:val="0"/>
              <w:adjustRightInd w:val="0"/>
            </w:pPr>
            <w:r>
              <w:t>Знать:</w:t>
            </w:r>
          </w:p>
          <w:p w:rsidR="00784621" w:rsidRDefault="00784621" w:rsidP="00784621">
            <w:pPr>
              <w:widowControl w:val="0"/>
              <w:autoSpaceDE w:val="0"/>
              <w:autoSpaceDN w:val="0"/>
              <w:adjustRightInd w:val="0"/>
            </w:pPr>
            <w:r>
              <w:t>– основы проведения самооценки</w:t>
            </w:r>
          </w:p>
          <w:p w:rsidR="00784621" w:rsidRDefault="00784621" w:rsidP="00784621">
            <w:pPr>
              <w:widowControl w:val="0"/>
              <w:autoSpaceDE w:val="0"/>
              <w:autoSpaceDN w:val="0"/>
              <w:adjustRightInd w:val="0"/>
            </w:pPr>
            <w:r>
              <w:t xml:space="preserve">– методы,способы и инструменты оценки своих ресурсов </w:t>
            </w:r>
          </w:p>
          <w:p w:rsidR="00784621" w:rsidRDefault="00784621" w:rsidP="00784621">
            <w:pPr>
              <w:widowControl w:val="0"/>
              <w:autoSpaceDE w:val="0"/>
              <w:autoSpaceDN w:val="0"/>
              <w:adjustRightInd w:val="0"/>
            </w:pPr>
            <w:r>
              <w:t>Уметь:</w:t>
            </w:r>
          </w:p>
          <w:p w:rsidR="00784621" w:rsidRDefault="00784621" w:rsidP="00784621">
            <w:pPr>
              <w:widowControl w:val="0"/>
              <w:autoSpaceDE w:val="0"/>
              <w:autoSpaceDN w:val="0"/>
              <w:adjustRightInd w:val="0"/>
            </w:pPr>
            <w:r>
              <w:t>– оценивать свои ресурсы, в том числе лидерские</w:t>
            </w:r>
          </w:p>
          <w:p w:rsidR="00784621" w:rsidRDefault="00784621" w:rsidP="00784621">
            <w:pPr>
              <w:widowControl w:val="0"/>
              <w:autoSpaceDE w:val="0"/>
              <w:autoSpaceDN w:val="0"/>
              <w:adjustRightInd w:val="0"/>
            </w:pPr>
            <w:r>
              <w:t>– оптимально использовать свои ресурсы для выполнения порученных заданий</w:t>
            </w:r>
          </w:p>
          <w:p w:rsidR="00784621" w:rsidRDefault="00784621" w:rsidP="00784621">
            <w:pPr>
              <w:widowControl w:val="0"/>
              <w:autoSpaceDE w:val="0"/>
              <w:autoSpaceDN w:val="0"/>
              <w:adjustRightInd w:val="0"/>
            </w:pPr>
            <w:r>
              <w:t>– планировать процесс развития своих ресурсов</w:t>
            </w:r>
          </w:p>
          <w:p w:rsidR="00784621" w:rsidRDefault="00784621" w:rsidP="00784621">
            <w:pPr>
              <w:widowControl w:val="0"/>
              <w:autoSpaceDE w:val="0"/>
              <w:autoSpaceDN w:val="0"/>
              <w:adjustRightInd w:val="0"/>
            </w:pPr>
            <w:r>
              <w:t>Владеть:</w:t>
            </w:r>
          </w:p>
          <w:p w:rsidR="00784621" w:rsidRDefault="00784621" w:rsidP="00784621">
            <w:pPr>
              <w:widowControl w:val="0"/>
              <w:autoSpaceDE w:val="0"/>
              <w:autoSpaceDN w:val="0"/>
              <w:adjustRightInd w:val="0"/>
            </w:pPr>
            <w:r>
              <w:t>– способами совершенствования собственной деятельности на основе самооценки</w:t>
            </w:r>
          </w:p>
          <w:p w:rsidR="00784621" w:rsidRDefault="00784621" w:rsidP="00784621">
            <w:pPr>
              <w:widowControl w:val="0"/>
              <w:autoSpaceDE w:val="0"/>
              <w:autoSpaceDN w:val="0"/>
              <w:adjustRightInd w:val="0"/>
            </w:pPr>
            <w:r>
              <w:t>– навыками обоснования применяемых методов, способов и инструментов развития своих ресурсов</w:t>
            </w:r>
          </w:p>
          <w:p w:rsidR="00A638F0" w:rsidRPr="00A10E50" w:rsidRDefault="00784621" w:rsidP="00784621">
            <w:pPr>
              <w:widowControl w:val="0"/>
              <w:autoSpaceDE w:val="0"/>
              <w:autoSpaceDN w:val="0"/>
              <w:adjustRightInd w:val="0"/>
            </w:pPr>
            <w:r>
              <w:t>– навыками определения эффективности применяемых методов, способов и инструментов развития своих ресурсов</w:t>
            </w:r>
          </w:p>
        </w:tc>
      </w:tr>
      <w:tr w:rsidR="00A638F0" w:rsidRPr="00735DD3" w:rsidTr="00A638F0">
        <w:trPr>
          <w:trHeight w:val="49"/>
        </w:trPr>
        <w:tc>
          <w:tcPr>
            <w:tcW w:w="1944" w:type="dxa"/>
            <w:vMerge/>
            <w:vAlign w:val="center"/>
          </w:tcPr>
          <w:p w:rsidR="00A638F0" w:rsidRPr="00A10E50" w:rsidRDefault="00A638F0" w:rsidP="00A10E50">
            <w:pPr>
              <w:widowControl w:val="0"/>
              <w:autoSpaceDE w:val="0"/>
              <w:autoSpaceDN w:val="0"/>
              <w:adjustRightInd w:val="0"/>
              <w:ind w:left="-142" w:right="-111"/>
              <w:jc w:val="center"/>
              <w:rPr>
                <w:bCs/>
              </w:rPr>
            </w:pPr>
          </w:p>
        </w:tc>
        <w:tc>
          <w:tcPr>
            <w:tcW w:w="2268" w:type="dxa"/>
          </w:tcPr>
          <w:p w:rsidR="00A638F0" w:rsidRDefault="00A638F0" w:rsidP="00A10E50">
            <w:pPr>
              <w:widowControl w:val="0"/>
              <w:autoSpaceDE w:val="0"/>
              <w:autoSpaceDN w:val="0"/>
              <w:adjustRightInd w:val="0"/>
              <w:jc w:val="center"/>
            </w:pPr>
            <w:r w:rsidRPr="00FC7BED">
              <w:t xml:space="preserve">УК-6.2 </w:t>
            </w:r>
          </w:p>
          <w:p w:rsidR="00A638F0" w:rsidRPr="00A10E50" w:rsidRDefault="00A638F0" w:rsidP="00A10E50">
            <w:pPr>
              <w:widowControl w:val="0"/>
              <w:autoSpaceDE w:val="0"/>
              <w:autoSpaceDN w:val="0"/>
              <w:adjustRightInd w:val="0"/>
              <w:jc w:val="center"/>
              <w:rPr>
                <w:bCs/>
              </w:rPr>
            </w:pPr>
            <w:r w:rsidRPr="00FC7BED">
              <w:t>Определяет приоритеты личностного роста и способы совершенствования собственной деятельности на основе самооценки и самообучения</w:t>
            </w:r>
          </w:p>
        </w:tc>
        <w:tc>
          <w:tcPr>
            <w:tcW w:w="4961" w:type="dxa"/>
            <w:vMerge/>
            <w:vAlign w:val="center"/>
          </w:tcPr>
          <w:p w:rsidR="00A638F0" w:rsidRPr="00A10E50" w:rsidRDefault="00A638F0" w:rsidP="00A10E50">
            <w:pPr>
              <w:widowControl w:val="0"/>
              <w:autoSpaceDE w:val="0"/>
              <w:autoSpaceDN w:val="0"/>
              <w:adjustRightInd w:val="0"/>
            </w:pPr>
          </w:p>
        </w:tc>
      </w:tr>
    </w:tbl>
    <w:p w:rsidR="00832315" w:rsidRDefault="00832315" w:rsidP="009A1478">
      <w:pPr>
        <w:widowControl w:val="0"/>
        <w:autoSpaceDE w:val="0"/>
        <w:autoSpaceDN w:val="0"/>
        <w:adjustRightInd w:val="0"/>
      </w:pPr>
    </w:p>
    <w:p w:rsidR="00A10E50" w:rsidRDefault="00A10E50"/>
    <w:p w:rsidR="00A10E50" w:rsidRPr="00FE5EBC" w:rsidRDefault="00A10E50" w:rsidP="00A10E50">
      <w:pPr>
        <w:pStyle w:val="1"/>
        <w:jc w:val="center"/>
        <w:rPr>
          <w:rFonts w:ascii="Times New Roman" w:hAnsi="Times New Roman" w:cs="Times New Roman"/>
        </w:rPr>
      </w:pPr>
      <w:bookmarkStart w:id="4" w:name="_Toc132269817"/>
      <w:r>
        <w:rPr>
          <w:rFonts w:ascii="Times New Roman" w:hAnsi="Times New Roman" w:cs="Times New Roman"/>
        </w:rPr>
        <w:t xml:space="preserve">2 Тематическое содержание </w:t>
      </w:r>
      <w:r w:rsidR="00F507F9">
        <w:rPr>
          <w:rFonts w:ascii="Times New Roman" w:hAnsi="Times New Roman" w:cs="Times New Roman"/>
        </w:rPr>
        <w:t>дисциплины</w:t>
      </w:r>
      <w:bookmarkEnd w:id="4"/>
    </w:p>
    <w:p w:rsidR="00A10E50" w:rsidRDefault="00A10E50" w:rsidP="00A10E50">
      <w:pPr>
        <w:ind w:firstLine="709"/>
        <w:rPr>
          <w:sz w:val="28"/>
          <w:szCs w:val="28"/>
        </w:rPr>
      </w:pPr>
    </w:p>
    <w:p w:rsidR="00A10E50" w:rsidRPr="00A10E50" w:rsidRDefault="00A10E50" w:rsidP="00A10E50">
      <w:pPr>
        <w:ind w:firstLine="709"/>
        <w:rPr>
          <w:sz w:val="28"/>
          <w:szCs w:val="28"/>
        </w:rPr>
      </w:pPr>
      <w:r w:rsidRPr="00A10E50">
        <w:rPr>
          <w:sz w:val="28"/>
          <w:szCs w:val="28"/>
        </w:rPr>
        <w:t xml:space="preserve">Объем дисциплины – </w:t>
      </w:r>
      <w:r w:rsidRPr="00784621">
        <w:rPr>
          <w:sz w:val="28"/>
          <w:szCs w:val="28"/>
        </w:rPr>
        <w:t xml:space="preserve">108 час (3 зед.). </w:t>
      </w:r>
      <w:r w:rsidRPr="00A10E50">
        <w:rPr>
          <w:sz w:val="28"/>
          <w:szCs w:val="28"/>
        </w:rPr>
        <w:t>Их распределение по темам дисциплины и видам учебной работы приведено в таблице 2.</w:t>
      </w:r>
    </w:p>
    <w:p w:rsidR="00A10E50" w:rsidRPr="00A10E50" w:rsidRDefault="00A10E50" w:rsidP="00A10E50">
      <w:pPr>
        <w:ind w:firstLine="709"/>
        <w:rPr>
          <w:sz w:val="28"/>
          <w:szCs w:val="28"/>
        </w:rPr>
      </w:pPr>
    </w:p>
    <w:p w:rsidR="00F507F9" w:rsidRDefault="00F507F9" w:rsidP="00A10E50">
      <w:pPr>
        <w:ind w:firstLine="709"/>
        <w:rPr>
          <w:sz w:val="28"/>
          <w:szCs w:val="28"/>
        </w:rPr>
        <w:sectPr w:rsidR="00F507F9" w:rsidSect="007E06D0">
          <w:footerReference w:type="default" r:id="rId8"/>
          <w:pgSz w:w="11906" w:h="16838"/>
          <w:pgMar w:top="1134" w:right="1134" w:bottom="1134" w:left="1701" w:header="709" w:footer="709" w:gutter="0"/>
          <w:cols w:space="708"/>
          <w:titlePg/>
          <w:docGrid w:linePitch="360"/>
        </w:sectPr>
      </w:pPr>
    </w:p>
    <w:p w:rsidR="00A10E50" w:rsidRPr="003C71E9" w:rsidRDefault="00A10E50" w:rsidP="003C71E9">
      <w:pPr>
        <w:ind w:firstLine="709"/>
        <w:jc w:val="center"/>
        <w:rPr>
          <w:i/>
          <w:iCs/>
          <w:sz w:val="28"/>
          <w:szCs w:val="28"/>
        </w:rPr>
      </w:pPr>
      <w:r w:rsidRPr="003C71E9">
        <w:rPr>
          <w:i/>
          <w:iCs/>
          <w:sz w:val="28"/>
          <w:szCs w:val="28"/>
        </w:rPr>
        <w:lastRenderedPageBreak/>
        <w:t>Таблица 2 – Тематическое распределение трудоемкости дисциплины</w:t>
      </w:r>
    </w:p>
    <w:tbl>
      <w:tblPr>
        <w:tblW w:w="144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6941"/>
        <w:gridCol w:w="1134"/>
        <w:gridCol w:w="1134"/>
        <w:gridCol w:w="1134"/>
        <w:gridCol w:w="1588"/>
        <w:gridCol w:w="1843"/>
      </w:tblGrid>
      <w:tr w:rsidR="007E06D0" w:rsidRPr="00784621" w:rsidTr="00784621">
        <w:tc>
          <w:tcPr>
            <w:tcW w:w="644" w:type="dxa"/>
            <w:vMerge w:val="restart"/>
            <w:vAlign w:val="center"/>
          </w:tcPr>
          <w:p w:rsidR="007E06D0" w:rsidRPr="00784621" w:rsidRDefault="007E06D0" w:rsidP="00784621">
            <w:pPr>
              <w:jc w:val="center"/>
            </w:pPr>
            <w:r w:rsidRPr="00784621">
              <w:t>№</w:t>
            </w:r>
          </w:p>
        </w:tc>
        <w:tc>
          <w:tcPr>
            <w:tcW w:w="6941" w:type="dxa"/>
            <w:vMerge w:val="restart"/>
            <w:vAlign w:val="center"/>
          </w:tcPr>
          <w:p w:rsidR="007E06D0" w:rsidRPr="00784621" w:rsidRDefault="007E06D0" w:rsidP="00784621">
            <w:pPr>
              <w:jc w:val="center"/>
            </w:pPr>
            <w:r w:rsidRPr="00784621">
              <w:t>Наименование разделов, тем</w:t>
            </w:r>
          </w:p>
          <w:p w:rsidR="007E06D0" w:rsidRPr="00784621" w:rsidRDefault="007E06D0" w:rsidP="00784621">
            <w:pPr>
              <w:jc w:val="center"/>
            </w:pPr>
            <w:r w:rsidRPr="00784621">
              <w:t>и видов работы</w:t>
            </w:r>
          </w:p>
        </w:tc>
        <w:tc>
          <w:tcPr>
            <w:tcW w:w="4990" w:type="dxa"/>
            <w:gridSpan w:val="4"/>
          </w:tcPr>
          <w:p w:rsidR="007E06D0" w:rsidRPr="00784621" w:rsidRDefault="007E06D0" w:rsidP="00784621">
            <w:pPr>
              <w:widowControl w:val="0"/>
              <w:autoSpaceDE w:val="0"/>
              <w:autoSpaceDN w:val="0"/>
              <w:adjustRightInd w:val="0"/>
              <w:jc w:val="center"/>
            </w:pPr>
            <w:r w:rsidRPr="00784621">
              <w:t>Очно-заочная форма</w:t>
            </w:r>
          </w:p>
        </w:tc>
        <w:tc>
          <w:tcPr>
            <w:tcW w:w="1843" w:type="dxa"/>
            <w:vMerge w:val="restart"/>
            <w:vAlign w:val="center"/>
          </w:tcPr>
          <w:p w:rsidR="007E06D0" w:rsidRPr="00784621" w:rsidRDefault="007E06D0" w:rsidP="00784621">
            <w:pPr>
              <w:widowControl w:val="0"/>
              <w:autoSpaceDE w:val="0"/>
              <w:autoSpaceDN w:val="0"/>
              <w:adjustRightInd w:val="0"/>
              <w:jc w:val="center"/>
            </w:pPr>
            <w:r w:rsidRPr="00784621">
              <w:t>Код индикатора достижения компетенции</w:t>
            </w:r>
          </w:p>
        </w:tc>
      </w:tr>
      <w:tr w:rsidR="007E06D0" w:rsidRPr="00784621" w:rsidTr="00784621">
        <w:tc>
          <w:tcPr>
            <w:tcW w:w="644" w:type="dxa"/>
            <w:vMerge/>
          </w:tcPr>
          <w:p w:rsidR="007E06D0" w:rsidRPr="00784621" w:rsidRDefault="007E06D0" w:rsidP="00784621">
            <w:pPr>
              <w:jc w:val="center"/>
            </w:pPr>
          </w:p>
        </w:tc>
        <w:tc>
          <w:tcPr>
            <w:tcW w:w="6941" w:type="dxa"/>
            <w:vMerge/>
          </w:tcPr>
          <w:p w:rsidR="007E06D0" w:rsidRPr="00784621" w:rsidRDefault="007E06D0" w:rsidP="00784621">
            <w:pPr>
              <w:jc w:val="center"/>
            </w:pPr>
          </w:p>
        </w:tc>
        <w:tc>
          <w:tcPr>
            <w:tcW w:w="1134" w:type="dxa"/>
            <w:vMerge w:val="restart"/>
            <w:vAlign w:val="center"/>
          </w:tcPr>
          <w:p w:rsidR="007E06D0" w:rsidRPr="00784621" w:rsidRDefault="007E06D0" w:rsidP="00784621">
            <w:pPr>
              <w:widowControl w:val="0"/>
              <w:autoSpaceDE w:val="0"/>
              <w:autoSpaceDN w:val="0"/>
              <w:adjustRightInd w:val="0"/>
              <w:jc w:val="center"/>
            </w:pPr>
            <w:r w:rsidRPr="00784621">
              <w:t>Семестр</w:t>
            </w:r>
          </w:p>
        </w:tc>
        <w:tc>
          <w:tcPr>
            <w:tcW w:w="3856" w:type="dxa"/>
            <w:gridSpan w:val="3"/>
          </w:tcPr>
          <w:p w:rsidR="007E06D0" w:rsidRPr="00784621" w:rsidRDefault="007E06D0" w:rsidP="00784621">
            <w:pPr>
              <w:widowControl w:val="0"/>
              <w:autoSpaceDE w:val="0"/>
              <w:autoSpaceDN w:val="0"/>
              <w:adjustRightInd w:val="0"/>
              <w:jc w:val="center"/>
            </w:pPr>
            <w:r w:rsidRPr="00784621">
              <w:t>Часы</w:t>
            </w:r>
          </w:p>
        </w:tc>
        <w:tc>
          <w:tcPr>
            <w:tcW w:w="1843" w:type="dxa"/>
            <w:vMerge/>
          </w:tcPr>
          <w:p w:rsidR="007E06D0" w:rsidRPr="00784621" w:rsidRDefault="007E06D0" w:rsidP="00784621">
            <w:pPr>
              <w:widowControl w:val="0"/>
              <w:autoSpaceDE w:val="0"/>
              <w:autoSpaceDN w:val="0"/>
              <w:adjustRightInd w:val="0"/>
              <w:jc w:val="center"/>
            </w:pPr>
          </w:p>
        </w:tc>
      </w:tr>
      <w:tr w:rsidR="00784621" w:rsidRPr="00784621" w:rsidTr="00784621">
        <w:tc>
          <w:tcPr>
            <w:tcW w:w="644" w:type="dxa"/>
            <w:vMerge/>
            <w:vAlign w:val="center"/>
          </w:tcPr>
          <w:p w:rsidR="00784621" w:rsidRPr="00784621" w:rsidRDefault="00784621" w:rsidP="00784621">
            <w:pPr>
              <w:jc w:val="center"/>
              <w:rPr>
                <w:lang w:val="en-US"/>
              </w:rPr>
            </w:pPr>
          </w:p>
        </w:tc>
        <w:tc>
          <w:tcPr>
            <w:tcW w:w="6941" w:type="dxa"/>
            <w:vMerge/>
            <w:vAlign w:val="center"/>
          </w:tcPr>
          <w:p w:rsidR="00784621" w:rsidRPr="00784621" w:rsidRDefault="00784621" w:rsidP="00784621">
            <w:pPr>
              <w:jc w:val="center"/>
            </w:pPr>
          </w:p>
        </w:tc>
        <w:tc>
          <w:tcPr>
            <w:tcW w:w="1134" w:type="dxa"/>
            <w:vMerge/>
          </w:tcPr>
          <w:p w:rsidR="00784621" w:rsidRPr="00784621" w:rsidRDefault="00784621" w:rsidP="00784621">
            <w:pPr>
              <w:widowControl w:val="0"/>
              <w:autoSpaceDE w:val="0"/>
              <w:autoSpaceDN w:val="0"/>
              <w:adjustRightInd w:val="0"/>
            </w:pPr>
          </w:p>
        </w:tc>
        <w:tc>
          <w:tcPr>
            <w:tcW w:w="1134" w:type="dxa"/>
            <w:vAlign w:val="center"/>
          </w:tcPr>
          <w:p w:rsidR="00784621" w:rsidRPr="00784621" w:rsidRDefault="00784621" w:rsidP="00784621">
            <w:pPr>
              <w:widowControl w:val="0"/>
              <w:autoSpaceDE w:val="0"/>
              <w:autoSpaceDN w:val="0"/>
              <w:adjustRightInd w:val="0"/>
              <w:jc w:val="center"/>
            </w:pPr>
            <w:r w:rsidRPr="00784621">
              <w:t>Лекции</w:t>
            </w:r>
          </w:p>
        </w:tc>
        <w:tc>
          <w:tcPr>
            <w:tcW w:w="1134" w:type="dxa"/>
            <w:vAlign w:val="center"/>
          </w:tcPr>
          <w:p w:rsidR="00784621" w:rsidRPr="00784621" w:rsidRDefault="00784621" w:rsidP="00784621">
            <w:pPr>
              <w:jc w:val="center"/>
            </w:pPr>
            <w:r w:rsidRPr="00784621">
              <w:t>Практи-ческие</w:t>
            </w:r>
          </w:p>
        </w:tc>
        <w:tc>
          <w:tcPr>
            <w:tcW w:w="1588" w:type="dxa"/>
            <w:vAlign w:val="center"/>
          </w:tcPr>
          <w:p w:rsidR="00784621" w:rsidRPr="00784621" w:rsidRDefault="00784621" w:rsidP="00784621">
            <w:pPr>
              <w:jc w:val="center"/>
            </w:pPr>
            <w:r w:rsidRPr="00784621">
              <w:t>Самостоя-тельная работа</w:t>
            </w:r>
          </w:p>
        </w:tc>
        <w:tc>
          <w:tcPr>
            <w:tcW w:w="1843" w:type="dxa"/>
            <w:vMerge/>
          </w:tcPr>
          <w:p w:rsidR="00784621" w:rsidRPr="00784621" w:rsidRDefault="00784621" w:rsidP="00784621">
            <w:pPr>
              <w:widowControl w:val="0"/>
              <w:autoSpaceDE w:val="0"/>
              <w:autoSpaceDN w:val="0"/>
              <w:adjustRightInd w:val="0"/>
              <w:jc w:val="center"/>
            </w:pPr>
          </w:p>
        </w:tc>
      </w:tr>
      <w:tr w:rsidR="00784621" w:rsidRPr="00784621" w:rsidTr="007E06D0">
        <w:tc>
          <w:tcPr>
            <w:tcW w:w="644" w:type="dxa"/>
            <w:vAlign w:val="center"/>
          </w:tcPr>
          <w:p w:rsidR="00784621" w:rsidRPr="00784621" w:rsidRDefault="00784621" w:rsidP="00784621">
            <w:pPr>
              <w:jc w:val="center"/>
            </w:pPr>
            <w:r w:rsidRPr="00784621">
              <w:rPr>
                <w:b/>
                <w:bCs/>
              </w:rPr>
              <w:t>1.0</w:t>
            </w:r>
          </w:p>
        </w:tc>
        <w:tc>
          <w:tcPr>
            <w:tcW w:w="11931" w:type="dxa"/>
            <w:gridSpan w:val="5"/>
            <w:vAlign w:val="center"/>
          </w:tcPr>
          <w:p w:rsidR="00784621" w:rsidRPr="00784621" w:rsidRDefault="00784621" w:rsidP="00784621">
            <w:pPr>
              <w:widowControl w:val="0"/>
              <w:autoSpaceDE w:val="0"/>
              <w:autoSpaceDN w:val="0"/>
              <w:adjustRightInd w:val="0"/>
            </w:pPr>
            <w:r w:rsidRPr="00784621">
              <w:rPr>
                <w:b/>
                <w:bCs/>
              </w:rPr>
              <w:t xml:space="preserve">Раздел 1. </w:t>
            </w:r>
            <w:r w:rsidRPr="00784621">
              <w:rPr>
                <w:b/>
                <w:bCs/>
                <w:iCs/>
              </w:rPr>
              <w:t>Лидерство</w:t>
            </w:r>
          </w:p>
        </w:tc>
        <w:tc>
          <w:tcPr>
            <w:tcW w:w="1843" w:type="dxa"/>
            <w:vAlign w:val="center"/>
          </w:tcPr>
          <w:p w:rsidR="00784621" w:rsidRPr="00784621" w:rsidRDefault="00784621" w:rsidP="00784621">
            <w:pPr>
              <w:widowControl w:val="0"/>
              <w:autoSpaceDE w:val="0"/>
              <w:autoSpaceDN w:val="0"/>
              <w:adjustRightInd w:val="0"/>
              <w:jc w:val="center"/>
            </w:pPr>
          </w:p>
        </w:tc>
      </w:tr>
      <w:tr w:rsidR="00784621" w:rsidRPr="00784621" w:rsidTr="00784621">
        <w:tc>
          <w:tcPr>
            <w:tcW w:w="644" w:type="dxa"/>
            <w:vAlign w:val="center"/>
          </w:tcPr>
          <w:p w:rsidR="00784621" w:rsidRPr="00784621" w:rsidRDefault="00784621" w:rsidP="00784621">
            <w:pPr>
              <w:jc w:val="center"/>
            </w:pPr>
            <w:r w:rsidRPr="00784621">
              <w:t>1.1</w:t>
            </w:r>
          </w:p>
        </w:tc>
        <w:tc>
          <w:tcPr>
            <w:tcW w:w="6941" w:type="dxa"/>
            <w:vAlign w:val="center"/>
          </w:tcPr>
          <w:p w:rsidR="00784621" w:rsidRPr="00784621" w:rsidRDefault="00784621" w:rsidP="00784621">
            <w:pPr>
              <w:tabs>
                <w:tab w:val="left" w:pos="567"/>
              </w:tabs>
              <w:jc w:val="both"/>
              <w:textAlignment w:val="baseline"/>
              <w:rPr>
                <w:lang w:eastAsia="en-US"/>
              </w:rPr>
            </w:pPr>
            <w:r w:rsidRPr="00784621">
              <w:rPr>
                <w:bCs/>
                <w:iCs/>
                <w:lang w:eastAsia="en-US"/>
              </w:rPr>
              <w:t>Лидерство и власть</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588" w:type="dxa"/>
          </w:tcPr>
          <w:p w:rsidR="00784621" w:rsidRPr="00784621" w:rsidRDefault="00784621" w:rsidP="00784621">
            <w:pPr>
              <w:widowControl w:val="0"/>
              <w:autoSpaceDE w:val="0"/>
              <w:autoSpaceDN w:val="0"/>
              <w:adjustRightInd w:val="0"/>
              <w:jc w:val="center"/>
            </w:pPr>
            <w:r w:rsidRPr="00784621">
              <w:t>10</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УК-3.1</w:t>
            </w:r>
          </w:p>
        </w:tc>
      </w:tr>
      <w:tr w:rsidR="00784621" w:rsidRPr="00784621" w:rsidTr="00784621">
        <w:tc>
          <w:tcPr>
            <w:tcW w:w="644" w:type="dxa"/>
            <w:vAlign w:val="center"/>
          </w:tcPr>
          <w:p w:rsidR="00784621" w:rsidRPr="00784621" w:rsidRDefault="00784621" w:rsidP="00784621">
            <w:pPr>
              <w:jc w:val="center"/>
            </w:pPr>
            <w:r w:rsidRPr="00784621">
              <w:t>1.2</w:t>
            </w:r>
          </w:p>
        </w:tc>
        <w:tc>
          <w:tcPr>
            <w:tcW w:w="6941" w:type="dxa"/>
            <w:vAlign w:val="center"/>
          </w:tcPr>
          <w:p w:rsidR="00784621" w:rsidRPr="00784621" w:rsidRDefault="00784621" w:rsidP="00784621">
            <w:pPr>
              <w:widowControl w:val="0"/>
              <w:autoSpaceDE w:val="0"/>
              <w:autoSpaceDN w:val="0"/>
              <w:adjustRightInd w:val="0"/>
              <w:jc w:val="both"/>
            </w:pPr>
            <w:r w:rsidRPr="00784621">
              <w:rPr>
                <w:bCs/>
                <w:iCs/>
                <w:lang w:eastAsia="en-US"/>
              </w:rPr>
              <w:t>Проведение самооценки личностных качеств</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588" w:type="dxa"/>
          </w:tcPr>
          <w:p w:rsidR="00784621" w:rsidRPr="00784621" w:rsidRDefault="00784621" w:rsidP="00784621">
            <w:pPr>
              <w:widowControl w:val="0"/>
              <w:autoSpaceDE w:val="0"/>
              <w:autoSpaceDN w:val="0"/>
              <w:adjustRightInd w:val="0"/>
              <w:jc w:val="center"/>
            </w:pPr>
            <w:r w:rsidRPr="00784621">
              <w:t>10</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УК-6.1</w:t>
            </w:r>
          </w:p>
        </w:tc>
      </w:tr>
      <w:tr w:rsidR="00784621" w:rsidRPr="00784621" w:rsidTr="00784621">
        <w:tc>
          <w:tcPr>
            <w:tcW w:w="644" w:type="dxa"/>
            <w:vAlign w:val="center"/>
          </w:tcPr>
          <w:p w:rsidR="00784621" w:rsidRPr="00784621" w:rsidRDefault="00784621" w:rsidP="00784621">
            <w:pPr>
              <w:jc w:val="center"/>
            </w:pPr>
            <w:r w:rsidRPr="00784621">
              <w:t>1.3</w:t>
            </w:r>
          </w:p>
        </w:tc>
        <w:tc>
          <w:tcPr>
            <w:tcW w:w="6941" w:type="dxa"/>
            <w:vAlign w:val="center"/>
          </w:tcPr>
          <w:p w:rsidR="00784621" w:rsidRPr="00784621" w:rsidRDefault="00784621" w:rsidP="00784621">
            <w:pPr>
              <w:widowControl w:val="0"/>
              <w:autoSpaceDE w:val="0"/>
              <w:autoSpaceDN w:val="0"/>
              <w:adjustRightInd w:val="0"/>
              <w:jc w:val="both"/>
            </w:pPr>
            <w:r w:rsidRPr="00784621">
              <w:rPr>
                <w:bCs/>
                <w:iCs/>
                <w:lang w:eastAsia="en-US"/>
              </w:rPr>
              <w:t>Планирование личностного развития.</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588" w:type="dxa"/>
          </w:tcPr>
          <w:p w:rsidR="00784621" w:rsidRPr="00784621" w:rsidRDefault="00784621" w:rsidP="00784621">
            <w:pPr>
              <w:widowControl w:val="0"/>
              <w:autoSpaceDE w:val="0"/>
              <w:autoSpaceDN w:val="0"/>
              <w:adjustRightInd w:val="0"/>
              <w:jc w:val="center"/>
            </w:pPr>
            <w:r w:rsidRPr="00784621">
              <w:t>10</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УК-6.1, УК-6.2</w:t>
            </w:r>
          </w:p>
        </w:tc>
      </w:tr>
      <w:tr w:rsidR="00784621" w:rsidRPr="00784621" w:rsidTr="007E06D0">
        <w:tc>
          <w:tcPr>
            <w:tcW w:w="644" w:type="dxa"/>
            <w:vAlign w:val="center"/>
          </w:tcPr>
          <w:p w:rsidR="00784621" w:rsidRPr="00784621" w:rsidRDefault="00784621" w:rsidP="00784621">
            <w:pPr>
              <w:jc w:val="center"/>
            </w:pPr>
            <w:r w:rsidRPr="00784621">
              <w:rPr>
                <w:b/>
              </w:rPr>
              <w:t>2.0</w:t>
            </w:r>
          </w:p>
        </w:tc>
        <w:tc>
          <w:tcPr>
            <w:tcW w:w="11931" w:type="dxa"/>
            <w:gridSpan w:val="5"/>
            <w:vAlign w:val="center"/>
          </w:tcPr>
          <w:p w:rsidR="00784621" w:rsidRPr="00784621" w:rsidRDefault="00784621" w:rsidP="00784621">
            <w:pPr>
              <w:widowControl w:val="0"/>
              <w:autoSpaceDE w:val="0"/>
              <w:autoSpaceDN w:val="0"/>
              <w:adjustRightInd w:val="0"/>
            </w:pPr>
            <w:r w:rsidRPr="00784621">
              <w:rPr>
                <w:b/>
                <w:bCs/>
                <w:lang w:eastAsia="en-US"/>
              </w:rPr>
              <w:t>Раздел 2. Командообразование</w:t>
            </w:r>
          </w:p>
        </w:tc>
        <w:tc>
          <w:tcPr>
            <w:tcW w:w="1843" w:type="dxa"/>
            <w:vAlign w:val="center"/>
          </w:tcPr>
          <w:p w:rsidR="00784621" w:rsidRPr="00784621" w:rsidRDefault="00784621" w:rsidP="00784621">
            <w:pPr>
              <w:widowControl w:val="0"/>
              <w:autoSpaceDE w:val="0"/>
              <w:autoSpaceDN w:val="0"/>
              <w:adjustRightInd w:val="0"/>
              <w:jc w:val="center"/>
            </w:pPr>
          </w:p>
        </w:tc>
      </w:tr>
      <w:tr w:rsidR="00784621" w:rsidRPr="00784621" w:rsidTr="00784621">
        <w:tc>
          <w:tcPr>
            <w:tcW w:w="644" w:type="dxa"/>
            <w:vAlign w:val="center"/>
          </w:tcPr>
          <w:p w:rsidR="00784621" w:rsidRPr="00784621" w:rsidRDefault="00784621" w:rsidP="00784621">
            <w:pPr>
              <w:jc w:val="center"/>
            </w:pPr>
            <w:r w:rsidRPr="00784621">
              <w:t>2.1</w:t>
            </w:r>
          </w:p>
        </w:tc>
        <w:tc>
          <w:tcPr>
            <w:tcW w:w="6941" w:type="dxa"/>
            <w:vAlign w:val="center"/>
          </w:tcPr>
          <w:p w:rsidR="00784621" w:rsidRPr="00784621" w:rsidRDefault="00784621" w:rsidP="00784621">
            <w:pPr>
              <w:widowControl w:val="0"/>
              <w:autoSpaceDE w:val="0"/>
              <w:autoSpaceDN w:val="0"/>
              <w:adjustRightInd w:val="0"/>
              <w:jc w:val="both"/>
            </w:pPr>
            <w:r w:rsidRPr="00784621">
              <w:rPr>
                <w:bCs/>
              </w:rPr>
              <w:t>Понятие команды и ее жизненный цикл.</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588" w:type="dxa"/>
          </w:tcPr>
          <w:p w:rsidR="00784621" w:rsidRPr="00784621" w:rsidRDefault="00784621" w:rsidP="00784621">
            <w:pPr>
              <w:widowControl w:val="0"/>
              <w:autoSpaceDE w:val="0"/>
              <w:autoSpaceDN w:val="0"/>
              <w:adjustRightInd w:val="0"/>
              <w:jc w:val="center"/>
            </w:pPr>
            <w:r w:rsidRPr="00784621">
              <w:t>10</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УК-3.1</w:t>
            </w:r>
          </w:p>
        </w:tc>
      </w:tr>
      <w:tr w:rsidR="00784621" w:rsidRPr="00784621" w:rsidTr="00784621">
        <w:tc>
          <w:tcPr>
            <w:tcW w:w="644" w:type="dxa"/>
            <w:vAlign w:val="center"/>
          </w:tcPr>
          <w:p w:rsidR="00784621" w:rsidRPr="00784621" w:rsidRDefault="00784621" w:rsidP="00784621">
            <w:pPr>
              <w:jc w:val="center"/>
            </w:pPr>
            <w:r w:rsidRPr="00784621">
              <w:t>2.2</w:t>
            </w:r>
          </w:p>
        </w:tc>
        <w:tc>
          <w:tcPr>
            <w:tcW w:w="6941" w:type="dxa"/>
            <w:vAlign w:val="center"/>
          </w:tcPr>
          <w:p w:rsidR="00784621" w:rsidRPr="00784621" w:rsidRDefault="00784621" w:rsidP="00784621">
            <w:pPr>
              <w:widowControl w:val="0"/>
              <w:autoSpaceDE w:val="0"/>
              <w:autoSpaceDN w:val="0"/>
              <w:adjustRightInd w:val="0"/>
            </w:pPr>
            <w:r w:rsidRPr="00784621">
              <w:rPr>
                <w:bCs/>
                <w:iCs/>
              </w:rPr>
              <w:t>Личностное и командное целеполагание.</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588" w:type="dxa"/>
          </w:tcPr>
          <w:p w:rsidR="00784621" w:rsidRPr="00784621" w:rsidRDefault="00784621" w:rsidP="00784621">
            <w:pPr>
              <w:widowControl w:val="0"/>
              <w:autoSpaceDE w:val="0"/>
              <w:autoSpaceDN w:val="0"/>
              <w:adjustRightInd w:val="0"/>
              <w:jc w:val="center"/>
            </w:pPr>
            <w:r w:rsidRPr="00784621">
              <w:t>10</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УК-3.2</w:t>
            </w:r>
          </w:p>
        </w:tc>
      </w:tr>
      <w:tr w:rsidR="00784621" w:rsidRPr="00784621" w:rsidTr="00784621">
        <w:tc>
          <w:tcPr>
            <w:tcW w:w="644" w:type="dxa"/>
          </w:tcPr>
          <w:p w:rsidR="00784621" w:rsidRPr="00784621" w:rsidRDefault="00784621" w:rsidP="00784621">
            <w:pPr>
              <w:jc w:val="center"/>
            </w:pPr>
            <w:r w:rsidRPr="00784621">
              <w:t>2.3</w:t>
            </w:r>
          </w:p>
        </w:tc>
        <w:tc>
          <w:tcPr>
            <w:tcW w:w="6941" w:type="dxa"/>
            <w:vAlign w:val="center"/>
          </w:tcPr>
          <w:p w:rsidR="00784621" w:rsidRPr="00784621" w:rsidRDefault="00784621" w:rsidP="00784621">
            <w:pPr>
              <w:widowControl w:val="0"/>
              <w:autoSpaceDE w:val="0"/>
              <w:autoSpaceDN w:val="0"/>
              <w:adjustRightInd w:val="0"/>
              <w:jc w:val="both"/>
            </w:pPr>
            <w:r w:rsidRPr="00784621">
              <w:rPr>
                <w:bCs/>
                <w:lang w:eastAsia="en-US"/>
              </w:rPr>
              <w:t>Результативность команды в организации.</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134" w:type="dxa"/>
            <w:vAlign w:val="center"/>
          </w:tcPr>
          <w:p w:rsidR="00784621" w:rsidRPr="00784621" w:rsidRDefault="00784621" w:rsidP="00784621">
            <w:pPr>
              <w:widowControl w:val="0"/>
              <w:autoSpaceDE w:val="0"/>
              <w:autoSpaceDN w:val="0"/>
              <w:adjustRightInd w:val="0"/>
              <w:jc w:val="center"/>
            </w:pPr>
            <w:r w:rsidRPr="00784621">
              <w:t>2</w:t>
            </w:r>
          </w:p>
        </w:tc>
        <w:tc>
          <w:tcPr>
            <w:tcW w:w="1588" w:type="dxa"/>
          </w:tcPr>
          <w:p w:rsidR="00784621" w:rsidRPr="00784621" w:rsidRDefault="00784621" w:rsidP="00784621">
            <w:pPr>
              <w:widowControl w:val="0"/>
              <w:autoSpaceDE w:val="0"/>
              <w:autoSpaceDN w:val="0"/>
              <w:adjustRightInd w:val="0"/>
              <w:jc w:val="center"/>
            </w:pPr>
            <w:r w:rsidRPr="00784621">
              <w:t>10</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УК-3.1</w:t>
            </w:r>
          </w:p>
        </w:tc>
      </w:tr>
      <w:tr w:rsidR="00784621" w:rsidRPr="00784621" w:rsidTr="00784621">
        <w:tc>
          <w:tcPr>
            <w:tcW w:w="644" w:type="dxa"/>
          </w:tcPr>
          <w:p w:rsidR="00784621" w:rsidRPr="00784621" w:rsidRDefault="00784621" w:rsidP="00784621">
            <w:pPr>
              <w:jc w:val="center"/>
            </w:pPr>
            <w:r w:rsidRPr="00784621">
              <w:t>2.4</w:t>
            </w:r>
          </w:p>
        </w:tc>
        <w:tc>
          <w:tcPr>
            <w:tcW w:w="6941" w:type="dxa"/>
          </w:tcPr>
          <w:p w:rsidR="00784621" w:rsidRPr="00784621" w:rsidRDefault="00784621" w:rsidP="00784621">
            <w:pPr>
              <w:widowControl w:val="0"/>
              <w:autoSpaceDE w:val="0"/>
              <w:autoSpaceDN w:val="0"/>
              <w:adjustRightInd w:val="0"/>
              <w:jc w:val="both"/>
            </w:pPr>
            <w:r w:rsidRPr="00784621">
              <w:rPr>
                <w:bCs/>
                <w:lang w:eastAsia="en-US"/>
              </w:rPr>
              <w:t>Риски командного взаимодействия и способы их преодоление</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134" w:type="dxa"/>
            <w:vAlign w:val="center"/>
          </w:tcPr>
          <w:p w:rsidR="00784621" w:rsidRPr="00784621" w:rsidRDefault="00784621" w:rsidP="00784621">
            <w:pPr>
              <w:widowControl w:val="0"/>
              <w:autoSpaceDE w:val="0"/>
              <w:autoSpaceDN w:val="0"/>
              <w:adjustRightInd w:val="0"/>
              <w:jc w:val="center"/>
            </w:pPr>
            <w:r w:rsidRPr="00784621">
              <w:t>3</w:t>
            </w:r>
          </w:p>
        </w:tc>
        <w:tc>
          <w:tcPr>
            <w:tcW w:w="1588" w:type="dxa"/>
          </w:tcPr>
          <w:p w:rsidR="00784621" w:rsidRPr="00784621" w:rsidRDefault="00784621" w:rsidP="00784621">
            <w:pPr>
              <w:widowControl w:val="0"/>
              <w:autoSpaceDE w:val="0"/>
              <w:autoSpaceDN w:val="0"/>
              <w:adjustRightInd w:val="0"/>
              <w:jc w:val="center"/>
            </w:pPr>
            <w:r w:rsidRPr="00784621">
              <w:t>9</w:t>
            </w:r>
          </w:p>
        </w:tc>
        <w:tc>
          <w:tcPr>
            <w:tcW w:w="1843" w:type="dxa"/>
            <w:vAlign w:val="center"/>
          </w:tcPr>
          <w:p w:rsidR="00784621" w:rsidRPr="00784621" w:rsidRDefault="00784621" w:rsidP="00784621">
            <w:pPr>
              <w:widowControl w:val="0"/>
              <w:autoSpaceDE w:val="0"/>
              <w:autoSpaceDN w:val="0"/>
              <w:adjustRightInd w:val="0"/>
              <w:jc w:val="center"/>
            </w:pPr>
            <w:r w:rsidRPr="00784621">
              <w:rPr>
                <w:bCs/>
              </w:rPr>
              <w:t>УК-3.2</w:t>
            </w:r>
          </w:p>
        </w:tc>
      </w:tr>
    </w:tbl>
    <w:p w:rsidR="00F507F9" w:rsidRDefault="00F507F9" w:rsidP="00606E4F">
      <w:pPr>
        <w:widowControl w:val="0"/>
        <w:autoSpaceDE w:val="0"/>
        <w:autoSpaceDN w:val="0"/>
        <w:adjustRightInd w:val="0"/>
        <w:sectPr w:rsidR="00F507F9" w:rsidSect="00F507F9">
          <w:pgSz w:w="16838" w:h="11906" w:orient="landscape"/>
          <w:pgMar w:top="1134" w:right="1134" w:bottom="1701" w:left="1134" w:header="709" w:footer="709" w:gutter="0"/>
          <w:cols w:space="708"/>
          <w:docGrid w:linePitch="360"/>
        </w:sectPr>
      </w:pPr>
    </w:p>
    <w:p w:rsidR="00F507F9" w:rsidRPr="00FE5EBC" w:rsidRDefault="00F507F9" w:rsidP="00F507F9">
      <w:pPr>
        <w:pStyle w:val="1"/>
        <w:jc w:val="center"/>
        <w:rPr>
          <w:rFonts w:ascii="Times New Roman" w:hAnsi="Times New Roman" w:cs="Times New Roman"/>
        </w:rPr>
      </w:pPr>
      <w:bookmarkStart w:id="5" w:name="_Toc132269818"/>
      <w:r>
        <w:rPr>
          <w:rFonts w:ascii="Times New Roman" w:hAnsi="Times New Roman" w:cs="Times New Roman"/>
        </w:rPr>
        <w:lastRenderedPageBreak/>
        <w:t>3 Методические рекомендации по лекционным занятиям</w:t>
      </w:r>
      <w:bookmarkEnd w:id="5"/>
    </w:p>
    <w:p w:rsidR="00653B9E" w:rsidRDefault="00653B9E" w:rsidP="00606E4F">
      <w:pPr>
        <w:widowControl w:val="0"/>
        <w:autoSpaceDE w:val="0"/>
        <w:autoSpaceDN w:val="0"/>
        <w:adjustRightInd w:val="0"/>
      </w:pPr>
    </w:p>
    <w:p w:rsidR="00F507F9" w:rsidRPr="00F507F9" w:rsidRDefault="00F507F9" w:rsidP="00F507F9">
      <w:pPr>
        <w:ind w:left="40" w:right="-6" w:firstLine="720"/>
        <w:contextualSpacing/>
        <w:jc w:val="both"/>
        <w:rPr>
          <w:iCs/>
          <w:sz w:val="28"/>
          <w:szCs w:val="28"/>
        </w:rPr>
      </w:pPr>
      <w:r w:rsidRPr="00F507F9">
        <w:rPr>
          <w:iCs/>
          <w:sz w:val="28"/>
          <w:szCs w:val="28"/>
        </w:rPr>
        <w:t xml:space="preserve">Лекция (от лат. lectio) – это систематическое, последовательное, монологическое устное изложение лектором (преподавателем) учебного материала. Лекция одна из организационных форм обучения в высшем учебном заведении. </w:t>
      </w:r>
    </w:p>
    <w:p w:rsidR="00F507F9" w:rsidRPr="00F507F9" w:rsidRDefault="00F507F9" w:rsidP="00F507F9">
      <w:pPr>
        <w:ind w:left="40" w:right="-6" w:firstLine="720"/>
        <w:contextualSpacing/>
        <w:jc w:val="both"/>
        <w:rPr>
          <w:b/>
          <w:iCs/>
          <w:sz w:val="28"/>
          <w:szCs w:val="28"/>
        </w:rPr>
      </w:pPr>
      <w:r w:rsidRPr="00F507F9">
        <w:rPr>
          <w:iCs/>
          <w:sz w:val="28"/>
          <w:szCs w:val="28"/>
        </w:rPr>
        <w:t>Цель лекции – организация целенаправленной познавательной деятельности обучающихся по овладению программным материалом учебной дисциплины.</w:t>
      </w:r>
    </w:p>
    <w:p w:rsidR="00F507F9" w:rsidRPr="00F507F9" w:rsidRDefault="00F507F9" w:rsidP="00F507F9">
      <w:pPr>
        <w:ind w:left="40" w:right="-6" w:firstLine="720"/>
        <w:contextualSpacing/>
        <w:jc w:val="both"/>
        <w:rPr>
          <w:iCs/>
          <w:sz w:val="28"/>
          <w:szCs w:val="28"/>
        </w:rPr>
      </w:pPr>
      <w:r w:rsidRPr="00F507F9">
        <w:rPr>
          <w:iCs/>
          <w:sz w:val="28"/>
          <w:szCs w:val="28"/>
        </w:rPr>
        <w:t xml:space="preserve">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отражении еще не получивших освещения в учебной литературе новых достижений науки, в оптимизации других форм организации учебного процесса. </w:t>
      </w:r>
    </w:p>
    <w:p w:rsidR="00F507F9" w:rsidRPr="00F507F9" w:rsidRDefault="00F507F9" w:rsidP="00F507F9">
      <w:pPr>
        <w:ind w:left="40" w:right="-6" w:firstLine="720"/>
        <w:contextualSpacing/>
        <w:jc w:val="both"/>
        <w:rPr>
          <w:iCs/>
          <w:sz w:val="28"/>
          <w:szCs w:val="28"/>
        </w:rPr>
      </w:pPr>
      <w:r w:rsidRPr="00F507F9">
        <w:rPr>
          <w:iCs/>
          <w:sz w:val="28"/>
          <w:szCs w:val="28"/>
        </w:rPr>
        <w:t xml:space="preserve">Основными организационными вопросами при этом являются, во-первых, подготовка к восприятию лекции, и, во-вторых, как записывать лекционный материал. </w:t>
      </w:r>
    </w:p>
    <w:p w:rsidR="00F507F9" w:rsidRPr="00F507F9" w:rsidRDefault="00F507F9" w:rsidP="00F507F9">
      <w:pPr>
        <w:ind w:left="40" w:right="-6" w:firstLine="720"/>
        <w:contextualSpacing/>
        <w:jc w:val="both"/>
        <w:rPr>
          <w:iCs/>
          <w:sz w:val="28"/>
          <w:szCs w:val="28"/>
        </w:rPr>
      </w:pPr>
      <w:r w:rsidRPr="00F507F9">
        <w:rPr>
          <w:iCs/>
          <w:sz w:val="28"/>
          <w:szCs w:val="28"/>
        </w:rPr>
        <w:t xml:space="preserve">Особое значение лекции состоит в том, что знакомит обучающихся с наукой, расширяет, углубляет и совершенствует ранее полученные знания, формирует научное мировоззрение, учит методике и технике лекционной работы. </w:t>
      </w:r>
    </w:p>
    <w:p w:rsidR="00F507F9" w:rsidRPr="00F507F9" w:rsidRDefault="00F507F9" w:rsidP="00F507F9">
      <w:pPr>
        <w:ind w:left="40" w:right="-6" w:firstLine="720"/>
        <w:contextualSpacing/>
        <w:jc w:val="both"/>
        <w:rPr>
          <w:iCs/>
          <w:sz w:val="28"/>
          <w:szCs w:val="28"/>
        </w:rPr>
      </w:pPr>
      <w:r w:rsidRPr="00F507F9">
        <w:rPr>
          <w:iCs/>
          <w:sz w:val="28"/>
          <w:szCs w:val="28"/>
        </w:rPr>
        <w:t>Кроме того, на лекции мобилизуется внимание, вырабатываются навыки слушания, восприятия, осмысления и записывания информации. Все это призвано воспитывать логическое мышление обучающихся и закладывает основы научного исследования.</w:t>
      </w:r>
    </w:p>
    <w:p w:rsidR="00F507F9" w:rsidRPr="00F507F9" w:rsidRDefault="00F507F9" w:rsidP="00F507F9">
      <w:pPr>
        <w:ind w:left="40" w:right="-6" w:firstLine="720"/>
        <w:contextualSpacing/>
        <w:jc w:val="both"/>
        <w:rPr>
          <w:iCs/>
          <w:sz w:val="28"/>
          <w:szCs w:val="28"/>
        </w:rPr>
      </w:pPr>
      <w:r w:rsidRPr="00F507F9">
        <w:rPr>
          <w:iCs/>
          <w:sz w:val="28"/>
          <w:szCs w:val="28"/>
        </w:rPr>
        <w:t>Работа обучающихся на лекции – сложный процесс, сочетающий в себе три вида деятельности: слушание, осмысливание и конспектирование (запись).</w:t>
      </w:r>
    </w:p>
    <w:p w:rsidR="00F507F9" w:rsidRPr="00F507F9" w:rsidRDefault="00F507F9" w:rsidP="00F507F9">
      <w:pPr>
        <w:ind w:left="40" w:right="-6" w:firstLine="720"/>
        <w:contextualSpacing/>
        <w:jc w:val="both"/>
        <w:rPr>
          <w:iCs/>
          <w:sz w:val="28"/>
          <w:szCs w:val="28"/>
        </w:rPr>
      </w:pPr>
      <w:r w:rsidRPr="00F507F9">
        <w:rPr>
          <w:iCs/>
          <w:sz w:val="28"/>
          <w:szCs w:val="28"/>
        </w:rPr>
        <w:t xml:space="preserve">Задача обучающихся на лекции состоит в том, чтобы кратко, ясно, конструктивно записывать материал – конспектировать. </w:t>
      </w:r>
    </w:p>
    <w:p w:rsidR="00F507F9" w:rsidRPr="00F507F9" w:rsidRDefault="00F507F9" w:rsidP="00F507F9">
      <w:pPr>
        <w:ind w:left="40" w:right="-6" w:firstLine="720"/>
        <w:contextualSpacing/>
        <w:jc w:val="both"/>
        <w:rPr>
          <w:iCs/>
          <w:sz w:val="28"/>
          <w:szCs w:val="28"/>
        </w:rPr>
      </w:pPr>
      <w:r w:rsidRPr="00F507F9">
        <w:rPr>
          <w:iCs/>
          <w:sz w:val="28"/>
          <w:szCs w:val="28"/>
        </w:rPr>
        <w:t xml:space="preserve">Конспект помогает восстановить в памяти все содержание лекции, дисциплинирует обучающихся, является важным приемом обучения. </w:t>
      </w:r>
    </w:p>
    <w:p w:rsidR="00F507F9" w:rsidRPr="00F507F9" w:rsidRDefault="00F507F9" w:rsidP="00F507F9">
      <w:pPr>
        <w:ind w:left="40" w:right="-6" w:firstLine="720"/>
        <w:contextualSpacing/>
        <w:jc w:val="both"/>
        <w:rPr>
          <w:iCs/>
          <w:sz w:val="28"/>
          <w:szCs w:val="28"/>
        </w:rPr>
      </w:pPr>
      <w:r w:rsidRPr="00F507F9">
        <w:rPr>
          <w:iCs/>
          <w:sz w:val="28"/>
          <w:szCs w:val="28"/>
        </w:rPr>
        <w:t>Основное отличие конспекта от текста – отсутствие или значительное снижение избыточности</w:t>
      </w:r>
      <w:r w:rsidRPr="00F507F9">
        <w:rPr>
          <w:b/>
          <w:bCs/>
          <w:iCs/>
          <w:sz w:val="28"/>
          <w:szCs w:val="28"/>
        </w:rPr>
        <w:t xml:space="preserve">, </w:t>
      </w:r>
      <w:r w:rsidRPr="00F507F9">
        <w:rPr>
          <w:iCs/>
          <w:sz w:val="28"/>
          <w:szCs w:val="28"/>
        </w:rPr>
        <w:t>т.е. удаление отдельных слов или частей текста, не выражающих существенной информа</w:t>
      </w:r>
      <w:r w:rsidRPr="00F507F9">
        <w:rPr>
          <w:iCs/>
          <w:sz w:val="28"/>
          <w:szCs w:val="28"/>
        </w:rPr>
        <w:softHyphen/>
        <w:t>ции, а также замена развернутых оборотов текста более краткими словосочетаниями (свертывание).</w:t>
      </w:r>
    </w:p>
    <w:p w:rsidR="00F507F9" w:rsidRPr="00F507F9" w:rsidRDefault="00F507F9" w:rsidP="00F507F9">
      <w:pPr>
        <w:ind w:left="40" w:right="-6" w:firstLine="720"/>
        <w:contextualSpacing/>
        <w:jc w:val="both"/>
        <w:rPr>
          <w:iCs/>
          <w:sz w:val="28"/>
          <w:szCs w:val="28"/>
        </w:rPr>
      </w:pPr>
      <w:r w:rsidRPr="00F507F9">
        <w:rPr>
          <w:iCs/>
          <w:sz w:val="28"/>
          <w:szCs w:val="28"/>
        </w:rPr>
        <w:t>При конспектировании основную информацию следует записывать подробно, а дополнительные и вспомогательные сведения, примеры – очень крат</w:t>
      </w:r>
      <w:r w:rsidRPr="00F507F9">
        <w:rPr>
          <w:iCs/>
          <w:sz w:val="28"/>
          <w:szCs w:val="28"/>
        </w:rPr>
        <w:softHyphen/>
        <w:t xml:space="preserve">ко. </w:t>
      </w:r>
    </w:p>
    <w:p w:rsidR="00F507F9" w:rsidRPr="00F507F9" w:rsidRDefault="00F507F9" w:rsidP="00F507F9">
      <w:pPr>
        <w:ind w:left="40" w:right="-6" w:firstLine="720"/>
        <w:contextualSpacing/>
        <w:jc w:val="both"/>
        <w:rPr>
          <w:iCs/>
          <w:sz w:val="28"/>
          <w:szCs w:val="28"/>
        </w:rPr>
      </w:pPr>
      <w:r w:rsidRPr="00F507F9">
        <w:rPr>
          <w:iCs/>
          <w:sz w:val="28"/>
          <w:szCs w:val="28"/>
        </w:rPr>
        <w:t xml:space="preserve">Умение отделять основную информацию от второстепенной – одно из главных требований к конспектирующему. </w:t>
      </w:r>
    </w:p>
    <w:p w:rsidR="00F507F9" w:rsidRPr="00F507F9" w:rsidRDefault="00F507F9" w:rsidP="00F507F9">
      <w:pPr>
        <w:ind w:left="40" w:right="-6" w:firstLine="720"/>
        <w:contextualSpacing/>
        <w:jc w:val="both"/>
        <w:rPr>
          <w:iCs/>
          <w:sz w:val="28"/>
          <w:szCs w:val="28"/>
        </w:rPr>
      </w:pPr>
      <w:r w:rsidRPr="00F507F9">
        <w:rPr>
          <w:iCs/>
          <w:sz w:val="28"/>
          <w:szCs w:val="28"/>
        </w:rPr>
        <w:lastRenderedPageBreak/>
        <w:t>Хорошие результаты в выработке такого умения дает прием, названный условно приемом фильтрации и сжатия текста</w:t>
      </w:r>
      <w:r w:rsidRPr="00F507F9">
        <w:rPr>
          <w:bCs/>
          <w:iCs/>
          <w:sz w:val="28"/>
          <w:szCs w:val="28"/>
        </w:rPr>
        <w:t>,</w:t>
      </w:r>
      <w:r w:rsidRPr="00F507F9">
        <w:rPr>
          <w:iCs/>
          <w:sz w:val="28"/>
          <w:szCs w:val="28"/>
        </w:rPr>
        <w:t>который включает в себя две операции:</w:t>
      </w:r>
    </w:p>
    <w:p w:rsidR="00F507F9" w:rsidRPr="00F507F9" w:rsidRDefault="00F507F9" w:rsidP="00F507F9">
      <w:pPr>
        <w:ind w:left="40" w:right="-6" w:firstLine="720"/>
        <w:contextualSpacing/>
        <w:jc w:val="both"/>
        <w:rPr>
          <w:iCs/>
          <w:sz w:val="28"/>
          <w:szCs w:val="28"/>
        </w:rPr>
      </w:pPr>
      <w:r w:rsidRPr="00F507F9">
        <w:rPr>
          <w:iCs/>
          <w:sz w:val="28"/>
          <w:szCs w:val="28"/>
        </w:rPr>
        <w:t>а) разбивка текста на части по смыслу;</w:t>
      </w:r>
    </w:p>
    <w:p w:rsidR="00F507F9" w:rsidRPr="00F507F9" w:rsidRDefault="00F507F9" w:rsidP="00F507F9">
      <w:pPr>
        <w:ind w:left="40" w:right="-6" w:firstLine="720"/>
        <w:contextualSpacing/>
        <w:jc w:val="both"/>
        <w:rPr>
          <w:iCs/>
          <w:sz w:val="28"/>
          <w:szCs w:val="28"/>
        </w:rPr>
      </w:pPr>
      <w:r w:rsidRPr="00F507F9">
        <w:rPr>
          <w:iCs/>
          <w:sz w:val="28"/>
          <w:szCs w:val="28"/>
        </w:rPr>
        <w:t>б) нахождение в каждой части текста слова, краткой фразы</w:t>
      </w:r>
      <w:r w:rsidRPr="00F507F9">
        <w:rPr>
          <w:iCs/>
          <w:sz w:val="28"/>
          <w:szCs w:val="28"/>
        </w:rPr>
        <w:br/>
        <w:t>или обобщающей короткой формулировки, которые бы</w:t>
      </w:r>
      <w:r w:rsidRPr="00F507F9">
        <w:rPr>
          <w:iCs/>
          <w:sz w:val="28"/>
          <w:szCs w:val="28"/>
        </w:rPr>
        <w:br/>
        <w:t>выражали основной смысл этой части. Такие слова или</w:t>
      </w:r>
      <w:r w:rsidRPr="00F507F9">
        <w:rPr>
          <w:iCs/>
          <w:sz w:val="28"/>
          <w:szCs w:val="28"/>
        </w:rPr>
        <w:br/>
        <w:t>фразы называются ключевыми.</w:t>
      </w:r>
    </w:p>
    <w:p w:rsidR="00F507F9" w:rsidRPr="00F507F9" w:rsidRDefault="00F507F9" w:rsidP="00F507F9">
      <w:pPr>
        <w:ind w:left="40" w:right="-6" w:firstLine="720"/>
        <w:contextualSpacing/>
        <w:jc w:val="both"/>
        <w:rPr>
          <w:iCs/>
          <w:sz w:val="28"/>
          <w:szCs w:val="28"/>
        </w:rPr>
      </w:pPr>
      <w:r w:rsidRPr="00F507F9">
        <w:rPr>
          <w:iCs/>
          <w:sz w:val="28"/>
          <w:szCs w:val="28"/>
        </w:rPr>
        <w:t>Ведение конспекта создает особенно благоприятные условия для запоминания прослушанного, так как в этом процессе принимают участие слух, зрение, рука. Это позволяет сосредоточиться, способствует запоминанию.</w:t>
      </w:r>
    </w:p>
    <w:p w:rsidR="00F507F9" w:rsidRPr="00F507F9" w:rsidRDefault="00F507F9" w:rsidP="00F507F9">
      <w:pPr>
        <w:ind w:left="40" w:right="-6" w:firstLine="720"/>
        <w:contextualSpacing/>
        <w:jc w:val="both"/>
        <w:rPr>
          <w:iCs/>
          <w:sz w:val="28"/>
          <w:szCs w:val="28"/>
        </w:rPr>
      </w:pPr>
      <w:r w:rsidRPr="00F507F9">
        <w:rPr>
          <w:iCs/>
          <w:sz w:val="28"/>
          <w:szCs w:val="28"/>
        </w:rPr>
        <w:t xml:space="preserve">Умело зафиксированный материал легче запоминается, поэтому хороший конспект можно считать своеобразным пособием при подготовке к экзамену. </w:t>
      </w:r>
    </w:p>
    <w:p w:rsidR="00F507F9" w:rsidRPr="00F507F9" w:rsidRDefault="00F507F9" w:rsidP="00F507F9">
      <w:pPr>
        <w:ind w:left="40" w:right="-6" w:firstLine="720"/>
        <w:contextualSpacing/>
        <w:jc w:val="both"/>
        <w:rPr>
          <w:iCs/>
          <w:sz w:val="28"/>
          <w:szCs w:val="28"/>
        </w:rPr>
      </w:pPr>
      <w:r w:rsidRPr="00F507F9">
        <w:rPr>
          <w:iCs/>
          <w:sz w:val="28"/>
          <w:szCs w:val="28"/>
        </w:rPr>
        <w:t>При неумелом конспектировании характерны следующие основ</w:t>
      </w:r>
      <w:r w:rsidRPr="00F507F9">
        <w:rPr>
          <w:iCs/>
          <w:sz w:val="28"/>
          <w:szCs w:val="28"/>
        </w:rPr>
        <w:softHyphen/>
        <w:t>ные ошибки:</w:t>
      </w:r>
    </w:p>
    <w:p w:rsidR="00F507F9" w:rsidRPr="00F507F9" w:rsidRDefault="00F507F9" w:rsidP="00F507F9">
      <w:pPr>
        <w:ind w:left="40" w:right="-6" w:firstLineChars="253" w:firstLine="708"/>
        <w:contextualSpacing/>
        <w:jc w:val="both"/>
        <w:rPr>
          <w:iCs/>
          <w:sz w:val="28"/>
          <w:szCs w:val="28"/>
        </w:rPr>
      </w:pPr>
      <w:r w:rsidRPr="00F507F9">
        <w:rPr>
          <w:iCs/>
          <w:sz w:val="28"/>
          <w:szCs w:val="28"/>
        </w:rPr>
        <w:t>– попытки записывать все почти дословно;</w:t>
      </w:r>
    </w:p>
    <w:p w:rsidR="00F507F9" w:rsidRPr="00F507F9" w:rsidRDefault="00F507F9" w:rsidP="00F507F9">
      <w:pPr>
        <w:ind w:left="40" w:right="-6" w:firstLineChars="253" w:firstLine="708"/>
        <w:contextualSpacing/>
        <w:jc w:val="both"/>
        <w:rPr>
          <w:iCs/>
          <w:sz w:val="28"/>
          <w:szCs w:val="28"/>
        </w:rPr>
      </w:pPr>
      <w:r w:rsidRPr="00F507F9">
        <w:rPr>
          <w:iCs/>
          <w:sz w:val="28"/>
          <w:szCs w:val="28"/>
        </w:rPr>
        <w:t>– составление плана вместо записи лекций;</w:t>
      </w:r>
    </w:p>
    <w:p w:rsidR="00F507F9" w:rsidRPr="00F507F9" w:rsidRDefault="00F507F9" w:rsidP="00F507F9">
      <w:pPr>
        <w:ind w:left="40" w:right="-6" w:firstLineChars="253" w:firstLine="708"/>
        <w:contextualSpacing/>
        <w:jc w:val="both"/>
        <w:rPr>
          <w:iCs/>
          <w:sz w:val="28"/>
          <w:szCs w:val="28"/>
        </w:rPr>
      </w:pPr>
      <w:r w:rsidRPr="00F507F9">
        <w:rPr>
          <w:iCs/>
          <w:sz w:val="28"/>
          <w:szCs w:val="28"/>
        </w:rPr>
        <w:t>– выборочная запись лишь только важной и трудной инфор</w:t>
      </w:r>
      <w:r w:rsidRPr="00F507F9">
        <w:rPr>
          <w:iCs/>
          <w:sz w:val="28"/>
          <w:szCs w:val="28"/>
        </w:rPr>
        <w:softHyphen/>
        <w:t>мации.</w:t>
      </w:r>
    </w:p>
    <w:p w:rsidR="00F507F9" w:rsidRPr="00F507F9" w:rsidRDefault="00F507F9" w:rsidP="00F507F9">
      <w:pPr>
        <w:ind w:left="40" w:right="-6" w:firstLineChars="253" w:firstLine="708"/>
        <w:contextualSpacing/>
        <w:jc w:val="both"/>
        <w:rPr>
          <w:iCs/>
          <w:sz w:val="28"/>
          <w:szCs w:val="28"/>
        </w:rPr>
      </w:pPr>
      <w:r w:rsidRPr="00F507F9">
        <w:rPr>
          <w:iCs/>
          <w:sz w:val="28"/>
          <w:szCs w:val="28"/>
        </w:rPr>
        <w:t>Основной принцип конспектирования – писать не все, но так, чтобы сохранить все действительно важное и логику изложения материала, чтобы при необходимости можно было полностью «развернуть» конспект в исходный текст.</w:t>
      </w:r>
    </w:p>
    <w:p w:rsidR="00F507F9" w:rsidRPr="00F507F9" w:rsidRDefault="00F507F9" w:rsidP="00F507F9">
      <w:pPr>
        <w:ind w:left="40" w:right="-6" w:firstLineChars="253" w:firstLine="708"/>
        <w:contextualSpacing/>
        <w:jc w:val="both"/>
        <w:rPr>
          <w:iCs/>
          <w:sz w:val="28"/>
          <w:szCs w:val="28"/>
        </w:rPr>
      </w:pPr>
      <w:r w:rsidRPr="00F507F9">
        <w:rPr>
          <w:iCs/>
          <w:sz w:val="28"/>
          <w:szCs w:val="28"/>
        </w:rPr>
        <w:t>Сокращение записи может достигаться не за счет пропусков каких-то элементов лекций, а благодаря концен</w:t>
      </w:r>
      <w:r w:rsidRPr="00F507F9">
        <w:rPr>
          <w:iCs/>
          <w:sz w:val="28"/>
          <w:szCs w:val="28"/>
        </w:rPr>
        <w:softHyphen/>
        <w:t>трированию, сгущению исходной информации.</w:t>
      </w:r>
    </w:p>
    <w:p w:rsidR="00F507F9" w:rsidRPr="00F507F9" w:rsidRDefault="00F507F9" w:rsidP="00F507F9">
      <w:pPr>
        <w:ind w:left="40" w:right="-6" w:firstLineChars="253" w:firstLine="708"/>
        <w:contextualSpacing/>
        <w:jc w:val="both"/>
        <w:rPr>
          <w:iCs/>
          <w:sz w:val="28"/>
          <w:szCs w:val="28"/>
        </w:rPr>
      </w:pPr>
      <w:r w:rsidRPr="00F507F9">
        <w:rPr>
          <w:iCs/>
          <w:sz w:val="28"/>
          <w:szCs w:val="28"/>
        </w:rPr>
        <w:t>Очень важно выделить и четко зафиксировать идеи лекции. Во время лекции цветными карандашами необходимо обводить, подчеркивать или обозначать ключевые аспекты лекций. При работе с конспектом это позволяет сразу увидеть главное.</w:t>
      </w:r>
    </w:p>
    <w:p w:rsidR="00F507F9" w:rsidRPr="00F507F9" w:rsidRDefault="00F507F9" w:rsidP="00F507F9">
      <w:pPr>
        <w:ind w:left="40" w:right="-6" w:firstLineChars="253" w:firstLine="708"/>
        <w:contextualSpacing/>
        <w:jc w:val="both"/>
        <w:rPr>
          <w:iCs/>
          <w:sz w:val="28"/>
          <w:szCs w:val="28"/>
        </w:rPr>
      </w:pPr>
      <w:r w:rsidRPr="00F507F9">
        <w:rPr>
          <w:iCs/>
          <w:sz w:val="28"/>
          <w:szCs w:val="28"/>
        </w:rPr>
        <w:t>Весьма эффективным способом проработки лекционного мате</w:t>
      </w:r>
      <w:r w:rsidRPr="00F507F9">
        <w:rPr>
          <w:iCs/>
          <w:sz w:val="28"/>
          <w:szCs w:val="28"/>
        </w:rPr>
        <w:softHyphen/>
        <w:t>риала в течение семестра является составление и сохранение подроб</w:t>
      </w:r>
      <w:r w:rsidRPr="00F507F9">
        <w:rPr>
          <w:iCs/>
          <w:sz w:val="28"/>
          <w:szCs w:val="28"/>
        </w:rPr>
        <w:softHyphen/>
        <w:t>ных планов, особенно тех лекций, усвоение которых вызывало за</w:t>
      </w:r>
      <w:r w:rsidRPr="00F507F9">
        <w:rPr>
          <w:iCs/>
          <w:sz w:val="28"/>
          <w:szCs w:val="28"/>
        </w:rPr>
        <w:softHyphen/>
        <w:t>труднение. Этот план позволит гораздо быстрее и полнее вспомнить материал, к экзамену его можно использовать и как план ответа.</w:t>
      </w:r>
    </w:p>
    <w:p w:rsidR="00F507F9" w:rsidRPr="00F507F9" w:rsidRDefault="00F507F9" w:rsidP="00F507F9">
      <w:pPr>
        <w:ind w:left="40" w:right="-6" w:firstLineChars="253" w:firstLine="708"/>
        <w:contextualSpacing/>
        <w:jc w:val="both"/>
        <w:rPr>
          <w:iCs/>
          <w:sz w:val="28"/>
          <w:szCs w:val="28"/>
        </w:rPr>
      </w:pPr>
      <w:r w:rsidRPr="00F507F9">
        <w:rPr>
          <w:iCs/>
          <w:sz w:val="28"/>
          <w:szCs w:val="28"/>
        </w:rPr>
        <w:t>В плане материал представляется более сжато, без мел</w:t>
      </w:r>
      <w:r w:rsidRPr="00F507F9">
        <w:rPr>
          <w:iCs/>
          <w:sz w:val="28"/>
          <w:szCs w:val="28"/>
        </w:rPr>
        <w:softHyphen/>
        <w:t>ких деталей и подробностей, поэтому при сопоставлении и анализе планов лекций легче, чем по конспекту, выявить основные, стерж</w:t>
      </w:r>
      <w:r w:rsidRPr="00F507F9">
        <w:rPr>
          <w:iCs/>
          <w:sz w:val="28"/>
          <w:szCs w:val="28"/>
        </w:rPr>
        <w:softHyphen/>
        <w:t>невые идеи курса, его логику и определить типовой алгоритм, по которому обычно излагаются важнейшие понятия.</w:t>
      </w:r>
    </w:p>
    <w:p w:rsidR="00F507F9" w:rsidRPr="00F507F9" w:rsidRDefault="00F507F9" w:rsidP="00F507F9">
      <w:pPr>
        <w:ind w:left="40" w:right="-6" w:firstLineChars="253" w:firstLine="708"/>
        <w:contextualSpacing/>
        <w:jc w:val="both"/>
        <w:rPr>
          <w:iCs/>
          <w:sz w:val="28"/>
          <w:szCs w:val="28"/>
        </w:rPr>
      </w:pPr>
      <w:r w:rsidRPr="00F507F9">
        <w:rPr>
          <w:iCs/>
          <w:sz w:val="28"/>
          <w:szCs w:val="28"/>
        </w:rPr>
        <w:t>Для лучшего представления структуры изучаемого материала очень полезно составлять схемы логических связей отдельных час</w:t>
      </w:r>
      <w:r w:rsidRPr="00F507F9">
        <w:rPr>
          <w:iCs/>
          <w:sz w:val="28"/>
          <w:szCs w:val="28"/>
        </w:rPr>
        <w:softHyphen/>
        <w:t>тей лекции, раздела.</w:t>
      </w:r>
    </w:p>
    <w:p w:rsidR="00F507F9" w:rsidRPr="00F507F9" w:rsidRDefault="00F507F9" w:rsidP="00F507F9">
      <w:pPr>
        <w:ind w:left="40" w:right="-6" w:firstLineChars="253" w:firstLine="708"/>
        <w:contextualSpacing/>
        <w:jc w:val="both"/>
        <w:rPr>
          <w:iCs/>
          <w:sz w:val="28"/>
          <w:szCs w:val="28"/>
        </w:rPr>
      </w:pPr>
      <w:r w:rsidRPr="00F507F9">
        <w:rPr>
          <w:iCs/>
          <w:sz w:val="28"/>
          <w:szCs w:val="28"/>
        </w:rPr>
        <w:lastRenderedPageBreak/>
        <w:t>После проработки лекции желательно проверить, как вами ус</w:t>
      </w:r>
      <w:r w:rsidRPr="00F507F9">
        <w:rPr>
          <w:iCs/>
          <w:sz w:val="28"/>
          <w:szCs w:val="28"/>
        </w:rPr>
        <w:softHyphen/>
        <w:t>воен материал. Критериями качественной работы могут быть сле</w:t>
      </w:r>
      <w:r w:rsidRPr="00F507F9">
        <w:rPr>
          <w:iCs/>
          <w:sz w:val="28"/>
          <w:szCs w:val="28"/>
        </w:rPr>
        <w:softHyphen/>
        <w:t>дующие аспекты:</w:t>
      </w:r>
    </w:p>
    <w:p w:rsidR="00F507F9" w:rsidRPr="00F507F9" w:rsidRDefault="00F507F9" w:rsidP="00F507F9">
      <w:pPr>
        <w:ind w:left="40" w:right="-6" w:firstLine="709"/>
        <w:contextualSpacing/>
        <w:jc w:val="both"/>
        <w:rPr>
          <w:iCs/>
          <w:sz w:val="28"/>
          <w:szCs w:val="28"/>
        </w:rPr>
      </w:pPr>
      <w:r w:rsidRPr="00F507F9">
        <w:rPr>
          <w:iCs/>
          <w:sz w:val="28"/>
          <w:szCs w:val="28"/>
        </w:rPr>
        <w:t>– знать тему;</w:t>
      </w:r>
    </w:p>
    <w:p w:rsidR="00F507F9" w:rsidRPr="00F507F9" w:rsidRDefault="00F507F9" w:rsidP="00F507F9">
      <w:pPr>
        <w:ind w:left="40" w:right="-6" w:firstLine="709"/>
        <w:contextualSpacing/>
        <w:jc w:val="both"/>
        <w:rPr>
          <w:iCs/>
          <w:sz w:val="28"/>
          <w:szCs w:val="28"/>
        </w:rPr>
      </w:pPr>
      <w:r w:rsidRPr="00F507F9">
        <w:rPr>
          <w:iCs/>
          <w:sz w:val="28"/>
          <w:szCs w:val="28"/>
        </w:rPr>
        <w:t>– четко представлять план лекции или данного вопроса;</w:t>
      </w:r>
    </w:p>
    <w:p w:rsidR="00F507F9" w:rsidRPr="00F507F9" w:rsidRDefault="00F507F9" w:rsidP="00F507F9">
      <w:pPr>
        <w:ind w:left="40" w:right="-6" w:firstLine="709"/>
        <w:contextualSpacing/>
        <w:jc w:val="both"/>
        <w:rPr>
          <w:iCs/>
          <w:sz w:val="28"/>
          <w:szCs w:val="28"/>
        </w:rPr>
      </w:pPr>
      <w:r w:rsidRPr="00F507F9">
        <w:rPr>
          <w:iCs/>
          <w:sz w:val="28"/>
          <w:szCs w:val="28"/>
        </w:rPr>
        <w:t>– уметь выделять основное, главное;</w:t>
      </w:r>
    </w:p>
    <w:p w:rsidR="00F507F9" w:rsidRPr="00F507F9" w:rsidRDefault="00F507F9" w:rsidP="00F507F9">
      <w:pPr>
        <w:ind w:left="40" w:right="-6" w:firstLine="709"/>
        <w:contextualSpacing/>
        <w:jc w:val="both"/>
        <w:rPr>
          <w:iCs/>
          <w:sz w:val="28"/>
          <w:szCs w:val="28"/>
        </w:rPr>
      </w:pPr>
      <w:r w:rsidRPr="00F507F9">
        <w:rPr>
          <w:iCs/>
          <w:sz w:val="28"/>
          <w:szCs w:val="28"/>
        </w:rPr>
        <w:t>– усвоить значение примеров и иллюстрации;</w:t>
      </w:r>
    </w:p>
    <w:p w:rsidR="00F507F9" w:rsidRPr="00F507F9" w:rsidRDefault="00F507F9" w:rsidP="00F507F9">
      <w:pPr>
        <w:ind w:left="40" w:right="-6" w:firstLine="709"/>
        <w:contextualSpacing/>
        <w:jc w:val="both"/>
        <w:rPr>
          <w:iCs/>
          <w:sz w:val="28"/>
          <w:szCs w:val="28"/>
        </w:rPr>
      </w:pPr>
      <w:r w:rsidRPr="00F507F9">
        <w:rPr>
          <w:iCs/>
          <w:sz w:val="28"/>
          <w:szCs w:val="28"/>
        </w:rPr>
        <w:t>– знать, как связаны вновь получаемые знания с уже, имеющимися;</w:t>
      </w:r>
    </w:p>
    <w:p w:rsidR="00F507F9" w:rsidRPr="00F507F9" w:rsidRDefault="00F507F9" w:rsidP="00F507F9">
      <w:pPr>
        <w:ind w:left="40" w:right="-6" w:firstLine="709"/>
        <w:contextualSpacing/>
        <w:jc w:val="both"/>
        <w:rPr>
          <w:iCs/>
          <w:sz w:val="28"/>
          <w:szCs w:val="28"/>
        </w:rPr>
      </w:pPr>
      <w:r w:rsidRPr="00F507F9">
        <w:rPr>
          <w:iCs/>
          <w:sz w:val="28"/>
          <w:szCs w:val="28"/>
        </w:rPr>
        <w:t>– знать возможность и необходимость применения полученных</w:t>
      </w:r>
      <w:r w:rsidRPr="00F507F9">
        <w:rPr>
          <w:iCs/>
          <w:sz w:val="28"/>
          <w:szCs w:val="28"/>
        </w:rPr>
        <w:br/>
        <w:t>сведений.</w:t>
      </w:r>
    </w:p>
    <w:p w:rsidR="00F507F9" w:rsidRPr="00F507F9" w:rsidRDefault="00F507F9" w:rsidP="00F507F9">
      <w:pPr>
        <w:ind w:left="40" w:right="-6" w:firstLineChars="253" w:firstLine="708"/>
        <w:contextualSpacing/>
        <w:jc w:val="both"/>
        <w:rPr>
          <w:iCs/>
          <w:sz w:val="28"/>
          <w:szCs w:val="28"/>
        </w:rPr>
      </w:pPr>
      <w:r w:rsidRPr="00F507F9">
        <w:rPr>
          <w:iCs/>
          <w:sz w:val="28"/>
          <w:szCs w:val="28"/>
        </w:rPr>
        <w:t>Завершающим этапом</w:t>
      </w:r>
      <w:r w:rsidR="005738ED">
        <w:rPr>
          <w:iCs/>
          <w:sz w:val="28"/>
          <w:szCs w:val="28"/>
        </w:rPr>
        <w:t xml:space="preserve">, выполняемым в рамках </w:t>
      </w:r>
      <w:r w:rsidRPr="00F507F9">
        <w:rPr>
          <w:iCs/>
          <w:sz w:val="28"/>
          <w:szCs w:val="28"/>
        </w:rPr>
        <w:t>самостоятельной работы над лекцией</w:t>
      </w:r>
      <w:r w:rsidR="005738ED">
        <w:rPr>
          <w:iCs/>
          <w:sz w:val="28"/>
          <w:szCs w:val="28"/>
        </w:rPr>
        <w:t>,</w:t>
      </w:r>
      <w:r w:rsidRPr="00F507F9">
        <w:rPr>
          <w:iCs/>
          <w:sz w:val="28"/>
          <w:szCs w:val="28"/>
        </w:rPr>
        <w:t xml:space="preserve"> является обработка, закрепление и углубление знаний по теме. Необходимо обращаться к лекциям неоднократно. После каждой лекции перечитать новый материал с заучиванием новых определений, формул и выражений. Первый просмотр записей желательно сделать в тот же день, когда все свежо в памяти. Конспект нужно прочитать, заполнить пропуски, расшифровать некоторые сокращения. Затем надо ознакомиться с рекомендованной по теме преподавателем литературой, учебником, внести нужные уточнения и дополнения в лекционный материал.  </w:t>
      </w:r>
    </w:p>
    <w:p w:rsidR="00F507F9" w:rsidRPr="00B577F9" w:rsidRDefault="00F507F9" w:rsidP="00F507F9">
      <w:pPr>
        <w:ind w:left="40" w:right="-6" w:firstLine="709"/>
        <w:jc w:val="both"/>
        <w:rPr>
          <w:sz w:val="28"/>
          <w:szCs w:val="28"/>
        </w:rPr>
      </w:pPr>
      <w:r w:rsidRPr="0025685B">
        <w:rPr>
          <w:sz w:val="28"/>
          <w:szCs w:val="28"/>
        </w:rPr>
        <w:t xml:space="preserve">Важнейшим критерием усвоения лекционного материала зависит от направленности внимания </w:t>
      </w:r>
      <w:r>
        <w:rPr>
          <w:sz w:val="28"/>
          <w:szCs w:val="28"/>
        </w:rPr>
        <w:t>обучающихся</w:t>
      </w:r>
      <w:r w:rsidRPr="0025685B">
        <w:rPr>
          <w:sz w:val="28"/>
          <w:szCs w:val="28"/>
        </w:rPr>
        <w:t>.</w:t>
      </w:r>
      <w:r w:rsidRPr="00B577F9">
        <w:rPr>
          <w:sz w:val="28"/>
          <w:szCs w:val="28"/>
        </w:rPr>
        <w:t xml:space="preserve">Эффективная работа </w:t>
      </w:r>
      <w:r>
        <w:rPr>
          <w:sz w:val="28"/>
          <w:szCs w:val="28"/>
        </w:rPr>
        <w:t>обучающихся</w:t>
      </w:r>
      <w:r w:rsidRPr="00B577F9">
        <w:rPr>
          <w:sz w:val="28"/>
          <w:szCs w:val="28"/>
        </w:rPr>
        <w:t xml:space="preserve"> на лекции требует определенных умений. К ним относятся: умение эффективно слушать лекцию, умение осмысливать информацию, управлять своим вниманием, правильно конспектировать лекцию, владеть навыками синхронной переработки логической структуры информации в записи.</w:t>
      </w:r>
    </w:p>
    <w:p w:rsidR="00F507F9" w:rsidRDefault="00F507F9" w:rsidP="00606E4F">
      <w:pPr>
        <w:widowControl w:val="0"/>
        <w:autoSpaceDE w:val="0"/>
        <w:autoSpaceDN w:val="0"/>
        <w:adjustRightInd w:val="0"/>
      </w:pPr>
    </w:p>
    <w:p w:rsidR="00F507F9" w:rsidRPr="00FE5EBC" w:rsidRDefault="00F507F9" w:rsidP="00F507F9">
      <w:pPr>
        <w:pStyle w:val="1"/>
        <w:jc w:val="center"/>
        <w:rPr>
          <w:rFonts w:ascii="Times New Roman" w:hAnsi="Times New Roman" w:cs="Times New Roman"/>
        </w:rPr>
      </w:pPr>
      <w:bookmarkStart w:id="6" w:name="_Toc132269819"/>
      <w:r>
        <w:rPr>
          <w:rFonts w:ascii="Times New Roman" w:hAnsi="Times New Roman" w:cs="Times New Roman"/>
        </w:rPr>
        <w:t>4 Методические рекомендации по практическим занятиям</w:t>
      </w:r>
      <w:bookmarkEnd w:id="6"/>
    </w:p>
    <w:p w:rsidR="00F507F9" w:rsidRDefault="00F507F9" w:rsidP="00606E4F">
      <w:pPr>
        <w:widowControl w:val="0"/>
        <w:autoSpaceDE w:val="0"/>
        <w:autoSpaceDN w:val="0"/>
        <w:adjustRightInd w:val="0"/>
      </w:pPr>
    </w:p>
    <w:p w:rsidR="00430C2D" w:rsidRPr="00430C2D" w:rsidRDefault="00430C2D" w:rsidP="00430C2D">
      <w:pPr>
        <w:ind w:firstLine="614"/>
        <w:jc w:val="both"/>
        <w:rPr>
          <w:iCs/>
          <w:sz w:val="28"/>
          <w:szCs w:val="28"/>
        </w:rPr>
      </w:pPr>
      <w:r w:rsidRPr="00430C2D">
        <w:rPr>
          <w:iCs/>
          <w:sz w:val="28"/>
          <w:szCs w:val="28"/>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430C2D" w:rsidRPr="00430C2D" w:rsidRDefault="00430C2D" w:rsidP="00430C2D">
      <w:pPr>
        <w:ind w:firstLine="709"/>
        <w:jc w:val="both"/>
        <w:rPr>
          <w:iCs/>
          <w:sz w:val="28"/>
          <w:szCs w:val="28"/>
        </w:rPr>
      </w:pPr>
      <w:r w:rsidRPr="00430C2D">
        <w:rPr>
          <w:iCs/>
          <w:sz w:val="28"/>
          <w:szCs w:val="28"/>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w:t>
      </w:r>
      <w:r w:rsidRPr="00430C2D">
        <w:rPr>
          <w:iCs/>
          <w:sz w:val="28"/>
          <w:szCs w:val="28"/>
        </w:rPr>
        <w:lastRenderedPageBreak/>
        <w:t>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w:t>
      </w:r>
    </w:p>
    <w:p w:rsidR="00F507F9" w:rsidRPr="00F507F9" w:rsidRDefault="00F507F9" w:rsidP="00430C2D">
      <w:pPr>
        <w:ind w:firstLine="709"/>
        <w:jc w:val="both"/>
        <w:rPr>
          <w:sz w:val="28"/>
          <w:szCs w:val="28"/>
        </w:rPr>
      </w:pPr>
      <w:r w:rsidRPr="00430C2D">
        <w:rPr>
          <w:sz w:val="28"/>
          <w:szCs w:val="28"/>
        </w:rPr>
        <w:t>Для того чтобы</w:t>
      </w:r>
      <w:r w:rsidRPr="00F507F9">
        <w:rPr>
          <w:sz w:val="28"/>
          <w:szCs w:val="28"/>
        </w:rPr>
        <w:t xml:space="preserve"> практические занятия приносили максимальную пользу, необходимо помнить, что </w:t>
      </w:r>
      <w:r w:rsidRPr="00B13997">
        <w:rPr>
          <w:sz w:val="28"/>
          <w:szCs w:val="28"/>
        </w:rPr>
        <w:t xml:space="preserve">решение </w:t>
      </w:r>
      <w:r w:rsidR="00B13997" w:rsidRPr="00B13997">
        <w:rPr>
          <w:sz w:val="28"/>
          <w:szCs w:val="28"/>
        </w:rPr>
        <w:t>кейс–</w:t>
      </w:r>
      <w:r w:rsidR="00784621" w:rsidRPr="00B13997">
        <w:rPr>
          <w:sz w:val="28"/>
          <w:szCs w:val="28"/>
        </w:rPr>
        <w:t>стади</w:t>
      </w:r>
      <w:r w:rsidRPr="00F507F9">
        <w:rPr>
          <w:sz w:val="28"/>
          <w:szCs w:val="28"/>
        </w:rPr>
        <w:t xml:space="preserve">проводится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w:t>
      </w:r>
      <w:r>
        <w:rPr>
          <w:sz w:val="28"/>
          <w:szCs w:val="28"/>
        </w:rPr>
        <w:t>обучающийся</w:t>
      </w:r>
      <w:r w:rsidRPr="00F507F9">
        <w:rPr>
          <w:sz w:val="28"/>
          <w:szCs w:val="28"/>
        </w:rPr>
        <w:t xml:space="preserve">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r>
        <w:rPr>
          <w:sz w:val="28"/>
          <w:szCs w:val="28"/>
        </w:rPr>
        <w:t>.</w:t>
      </w:r>
    </w:p>
    <w:p w:rsidR="00B13997" w:rsidRPr="00B13997" w:rsidRDefault="00B13997" w:rsidP="00B13997">
      <w:pPr>
        <w:ind w:firstLine="709"/>
        <w:jc w:val="both"/>
        <w:rPr>
          <w:sz w:val="28"/>
          <w:szCs w:val="28"/>
        </w:rPr>
      </w:pPr>
      <w:r w:rsidRPr="00B13997">
        <w:rPr>
          <w:sz w:val="28"/>
          <w:szCs w:val="28"/>
        </w:rPr>
        <w:t>Решение кейс</w:t>
      </w:r>
      <w:r>
        <w:rPr>
          <w:sz w:val="28"/>
          <w:szCs w:val="28"/>
        </w:rPr>
        <w:t>–стади</w:t>
      </w:r>
      <w:r w:rsidRPr="00B13997">
        <w:rPr>
          <w:sz w:val="28"/>
          <w:szCs w:val="28"/>
        </w:rPr>
        <w:t xml:space="preserve"> представляе</w:t>
      </w:r>
      <w:r>
        <w:rPr>
          <w:sz w:val="28"/>
          <w:szCs w:val="28"/>
        </w:rPr>
        <w:t xml:space="preserve">т собой продукт самостоятельной </w:t>
      </w:r>
      <w:r w:rsidRPr="00B13997">
        <w:rPr>
          <w:sz w:val="28"/>
          <w:szCs w:val="28"/>
        </w:rPr>
        <w:t>индивидуальной или групповой работы студентов.</w:t>
      </w:r>
    </w:p>
    <w:p w:rsidR="00B13997" w:rsidRPr="00B13997" w:rsidRDefault="00B13997" w:rsidP="00B13997">
      <w:pPr>
        <w:ind w:firstLine="709"/>
        <w:jc w:val="both"/>
        <w:rPr>
          <w:sz w:val="28"/>
          <w:szCs w:val="28"/>
        </w:rPr>
      </w:pPr>
      <w:r w:rsidRPr="00B13997">
        <w:rPr>
          <w:sz w:val="28"/>
          <w:szCs w:val="28"/>
        </w:rPr>
        <w:t>Работа осуществляется поэтапно:</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знакомство с текстом кейса, изложенной в нем ситуацией, ее особенностями.</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выявление фактов, указывающих на проблему(ы), выделение основной проблемы (основных проблем), выделение факторов и персоналий, которые могут реально воздействовать.</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выстраивание иерархии проблем (выделение главной и второстепенных), выбор проблемы, которую необходимо будет решить.</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генерация вариантов решения проблемы. Возможно проведение «мозгового штурма».</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оценка каждого альтернативного решения и анализ последствий принятия того или иного решения.</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принятие окончательного решения по кейсу, например, перечня действий или последовательности действий.</w:t>
      </w:r>
    </w:p>
    <w:p w:rsidR="00B13997"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презентация индивидуальных или групповых решений и общее обсуждение.</w:t>
      </w:r>
    </w:p>
    <w:p w:rsidR="00F507F9" w:rsidRPr="00B13997" w:rsidRDefault="00B13997" w:rsidP="00B13997">
      <w:pPr>
        <w:pStyle w:val="af1"/>
        <w:numPr>
          <w:ilvl w:val="0"/>
          <w:numId w:val="23"/>
        </w:numPr>
        <w:tabs>
          <w:tab w:val="left" w:pos="993"/>
        </w:tabs>
        <w:spacing w:after="0" w:line="240" w:lineRule="auto"/>
        <w:ind w:left="0" w:firstLine="709"/>
        <w:jc w:val="both"/>
        <w:rPr>
          <w:sz w:val="28"/>
          <w:szCs w:val="28"/>
        </w:rPr>
      </w:pPr>
      <w:r w:rsidRPr="00B13997">
        <w:rPr>
          <w:sz w:val="28"/>
          <w:szCs w:val="28"/>
        </w:rPr>
        <w:t>подведение итогов в учебной группе под руководством преподавателя.</w:t>
      </w:r>
    </w:p>
    <w:p w:rsidR="00F507F9" w:rsidRPr="00F507F9" w:rsidRDefault="00F507F9" w:rsidP="00F507F9">
      <w:pPr>
        <w:ind w:firstLine="709"/>
        <w:jc w:val="both"/>
        <w:rPr>
          <w:sz w:val="28"/>
          <w:szCs w:val="28"/>
        </w:rPr>
      </w:pPr>
      <w:r w:rsidRPr="00F507F9">
        <w:rPr>
          <w:sz w:val="28"/>
          <w:szCs w:val="28"/>
        </w:rPr>
        <w:t xml:space="preserve">Если в процессе работы над изучением теоретического материала или при решении задач у </w:t>
      </w:r>
      <w:r>
        <w:rPr>
          <w:sz w:val="28"/>
          <w:szCs w:val="28"/>
        </w:rPr>
        <w:t>обучающегося</w:t>
      </w:r>
      <w:r w:rsidRPr="00F507F9">
        <w:rPr>
          <w:sz w:val="28"/>
          <w:szCs w:val="28"/>
        </w:rPr>
        <w:t xml:space="preserve"> возникают вопросы, разрешить которые самостоятельно не удается, необходимо обратиться к преподавателю для получения у него разъяснений или указаний. </w:t>
      </w:r>
      <w:r>
        <w:rPr>
          <w:sz w:val="28"/>
          <w:szCs w:val="28"/>
        </w:rPr>
        <w:t>Обучающийся</w:t>
      </w:r>
      <w:r w:rsidRPr="00F507F9">
        <w:rPr>
          <w:sz w:val="28"/>
          <w:szCs w:val="28"/>
        </w:rPr>
        <w:t xml:space="preserve"> должен четко выразить, в чем он испытывает затруднения, характер этого затруднения.</w:t>
      </w:r>
    </w:p>
    <w:p w:rsidR="00F507F9" w:rsidRDefault="00F507F9" w:rsidP="00606E4F">
      <w:pPr>
        <w:widowControl w:val="0"/>
        <w:autoSpaceDE w:val="0"/>
        <w:autoSpaceDN w:val="0"/>
        <w:adjustRightInd w:val="0"/>
      </w:pPr>
    </w:p>
    <w:p w:rsidR="005738ED" w:rsidRPr="00FE5EBC" w:rsidRDefault="005738ED" w:rsidP="005738ED">
      <w:pPr>
        <w:pStyle w:val="1"/>
        <w:jc w:val="center"/>
        <w:rPr>
          <w:rFonts w:ascii="Times New Roman" w:hAnsi="Times New Roman" w:cs="Times New Roman"/>
        </w:rPr>
      </w:pPr>
      <w:bookmarkStart w:id="7" w:name="_Toc132269820"/>
      <w:r>
        <w:rPr>
          <w:rFonts w:ascii="Times New Roman" w:hAnsi="Times New Roman" w:cs="Times New Roman"/>
        </w:rPr>
        <w:lastRenderedPageBreak/>
        <w:t>5 Методические рекомендации по организации самостоятельной работы</w:t>
      </w:r>
      <w:bookmarkEnd w:id="7"/>
    </w:p>
    <w:p w:rsidR="005738ED" w:rsidRDefault="005738ED">
      <w:pPr>
        <w:rPr>
          <w:iCs/>
          <w:sz w:val="28"/>
          <w:szCs w:val="28"/>
        </w:rPr>
      </w:pPr>
    </w:p>
    <w:p w:rsidR="005738ED" w:rsidRPr="005738ED" w:rsidRDefault="005738ED" w:rsidP="005738ED">
      <w:pPr>
        <w:tabs>
          <w:tab w:val="left" w:pos="709"/>
          <w:tab w:val="left" w:pos="1134"/>
        </w:tabs>
        <w:ind w:firstLine="709"/>
        <w:jc w:val="both"/>
        <w:rPr>
          <w:bCs/>
          <w:color w:val="000000"/>
          <w:sz w:val="28"/>
          <w:szCs w:val="28"/>
        </w:rPr>
      </w:pPr>
      <w:r w:rsidRPr="005738ED">
        <w:rPr>
          <w:bCs/>
          <w:color w:val="000000"/>
          <w:sz w:val="28"/>
          <w:szCs w:val="28"/>
        </w:rPr>
        <w:t>Цели самостоятельной работы:</w:t>
      </w:r>
    </w:p>
    <w:p w:rsidR="005738ED" w:rsidRPr="005738ED" w:rsidRDefault="005738ED" w:rsidP="005738ED">
      <w:pPr>
        <w:numPr>
          <w:ilvl w:val="0"/>
          <w:numId w:val="19"/>
        </w:numPr>
        <w:tabs>
          <w:tab w:val="left" w:pos="993"/>
        </w:tabs>
        <w:ind w:left="0" w:right="113" w:firstLine="709"/>
        <w:jc w:val="both"/>
        <w:rPr>
          <w:bCs/>
          <w:color w:val="000000"/>
          <w:sz w:val="28"/>
          <w:szCs w:val="28"/>
        </w:rPr>
      </w:pPr>
      <w:r w:rsidRPr="005738ED">
        <w:rPr>
          <w:bCs/>
          <w:spacing w:val="-1"/>
          <w:sz w:val="28"/>
          <w:szCs w:val="28"/>
        </w:rPr>
        <w:t>стимулирование познавательного интереса</w:t>
      </w:r>
      <w:r w:rsidRPr="005738ED">
        <w:rPr>
          <w:bCs/>
          <w:color w:val="000000"/>
          <w:sz w:val="28"/>
          <w:szCs w:val="28"/>
        </w:rPr>
        <w:t>;</w:t>
      </w:r>
    </w:p>
    <w:p w:rsidR="005738ED" w:rsidRPr="005738ED" w:rsidRDefault="005738ED" w:rsidP="005738ED">
      <w:pPr>
        <w:numPr>
          <w:ilvl w:val="0"/>
          <w:numId w:val="19"/>
        </w:numPr>
        <w:tabs>
          <w:tab w:val="left" w:pos="993"/>
        </w:tabs>
        <w:ind w:left="0" w:right="113" w:firstLine="709"/>
        <w:jc w:val="both"/>
        <w:rPr>
          <w:bCs/>
          <w:color w:val="000000"/>
          <w:sz w:val="28"/>
          <w:szCs w:val="28"/>
        </w:rPr>
      </w:pPr>
      <w:r w:rsidRPr="005738ED">
        <w:rPr>
          <w:bCs/>
          <w:sz w:val="28"/>
          <w:szCs w:val="28"/>
        </w:rPr>
        <w:t>закрепление и углубление полученных знаний и навыков</w:t>
      </w:r>
      <w:r w:rsidRPr="005738ED">
        <w:rPr>
          <w:bCs/>
          <w:color w:val="000000"/>
          <w:sz w:val="28"/>
          <w:szCs w:val="28"/>
        </w:rPr>
        <w:t>;</w:t>
      </w:r>
    </w:p>
    <w:p w:rsidR="005738ED" w:rsidRPr="005738ED" w:rsidRDefault="005738ED" w:rsidP="005738ED">
      <w:pPr>
        <w:numPr>
          <w:ilvl w:val="0"/>
          <w:numId w:val="19"/>
        </w:numPr>
        <w:tabs>
          <w:tab w:val="left" w:pos="993"/>
        </w:tabs>
        <w:ind w:left="0" w:right="113" w:firstLine="709"/>
        <w:jc w:val="both"/>
        <w:rPr>
          <w:bCs/>
          <w:color w:val="000000"/>
          <w:sz w:val="28"/>
          <w:szCs w:val="28"/>
        </w:rPr>
      </w:pPr>
      <w:r w:rsidRPr="005738ED">
        <w:rPr>
          <w:bCs/>
          <w:color w:val="000000"/>
          <w:sz w:val="28"/>
          <w:szCs w:val="28"/>
        </w:rPr>
        <w:t>развитие познавательных способностей, самостоятельности, ответственности и организованности;</w:t>
      </w:r>
    </w:p>
    <w:p w:rsidR="005738ED" w:rsidRPr="005738ED" w:rsidRDefault="005738ED" w:rsidP="005738ED">
      <w:pPr>
        <w:numPr>
          <w:ilvl w:val="0"/>
          <w:numId w:val="19"/>
        </w:numPr>
        <w:tabs>
          <w:tab w:val="left" w:pos="993"/>
        </w:tabs>
        <w:ind w:left="0" w:right="113" w:firstLine="709"/>
        <w:jc w:val="both"/>
        <w:rPr>
          <w:bCs/>
          <w:color w:val="000000"/>
          <w:sz w:val="28"/>
          <w:szCs w:val="28"/>
        </w:rPr>
      </w:pPr>
      <w:r w:rsidRPr="005738ED">
        <w:rPr>
          <w:bCs/>
          <w:sz w:val="28"/>
          <w:szCs w:val="28"/>
        </w:rPr>
        <w:t>подготовка к предстоящим занятиям;</w:t>
      </w:r>
    </w:p>
    <w:p w:rsidR="005738ED" w:rsidRPr="005738ED" w:rsidRDefault="005738ED" w:rsidP="005738ED">
      <w:pPr>
        <w:numPr>
          <w:ilvl w:val="0"/>
          <w:numId w:val="19"/>
        </w:numPr>
        <w:tabs>
          <w:tab w:val="left" w:pos="993"/>
        </w:tabs>
        <w:ind w:left="0" w:right="113" w:firstLine="709"/>
        <w:jc w:val="both"/>
        <w:rPr>
          <w:bCs/>
          <w:color w:val="000000"/>
          <w:sz w:val="28"/>
          <w:szCs w:val="28"/>
        </w:rPr>
      </w:pPr>
      <w:r>
        <w:rPr>
          <w:bCs/>
          <w:sz w:val="28"/>
          <w:szCs w:val="28"/>
        </w:rPr>
        <w:t>развитие</w:t>
      </w:r>
      <w:r w:rsidRPr="005738ED">
        <w:rPr>
          <w:bCs/>
          <w:color w:val="000000"/>
          <w:sz w:val="28"/>
          <w:szCs w:val="28"/>
        </w:rPr>
        <w:t xml:space="preserve"> самостоятельности мышления, способностей к самосовершенствованию и самореализации;</w:t>
      </w:r>
    </w:p>
    <w:p w:rsidR="005738ED" w:rsidRPr="005738ED" w:rsidRDefault="005738ED" w:rsidP="005738ED">
      <w:pPr>
        <w:numPr>
          <w:ilvl w:val="0"/>
          <w:numId w:val="19"/>
        </w:numPr>
        <w:tabs>
          <w:tab w:val="left" w:pos="993"/>
        </w:tabs>
        <w:ind w:left="0" w:right="113" w:firstLine="709"/>
        <w:jc w:val="both"/>
        <w:rPr>
          <w:bCs/>
          <w:color w:val="000000"/>
          <w:sz w:val="28"/>
          <w:szCs w:val="28"/>
        </w:rPr>
      </w:pPr>
      <w:r>
        <w:rPr>
          <w:bCs/>
          <w:sz w:val="28"/>
          <w:szCs w:val="28"/>
        </w:rPr>
        <w:t>развитие</w:t>
      </w:r>
      <w:r w:rsidRPr="005738ED">
        <w:rPr>
          <w:bCs/>
          <w:sz w:val="28"/>
          <w:szCs w:val="28"/>
        </w:rPr>
        <w:t xml:space="preserve"> культуры умственного труда и самостоятельности в поиске и формировани</w:t>
      </w:r>
      <w:r>
        <w:rPr>
          <w:bCs/>
          <w:sz w:val="28"/>
          <w:szCs w:val="28"/>
        </w:rPr>
        <w:t>и</w:t>
      </w:r>
      <w:r w:rsidRPr="005738ED">
        <w:rPr>
          <w:bCs/>
          <w:sz w:val="28"/>
          <w:szCs w:val="28"/>
        </w:rPr>
        <w:t xml:space="preserve"> компетенций.</w:t>
      </w:r>
    </w:p>
    <w:p w:rsidR="005738ED" w:rsidRPr="005738ED" w:rsidRDefault="005738ED" w:rsidP="005738ED">
      <w:pPr>
        <w:tabs>
          <w:tab w:val="left" w:pos="709"/>
          <w:tab w:val="left" w:pos="1134"/>
        </w:tabs>
        <w:ind w:firstLine="709"/>
        <w:jc w:val="both"/>
        <w:rPr>
          <w:bCs/>
          <w:sz w:val="28"/>
          <w:szCs w:val="28"/>
        </w:rPr>
      </w:pPr>
      <w:r w:rsidRPr="005738ED">
        <w:rPr>
          <w:bCs/>
          <w:sz w:val="28"/>
          <w:szCs w:val="28"/>
        </w:rPr>
        <w:t>Критериями оценки результатов самостоятельной работы обучающегося являются:</w:t>
      </w:r>
    </w:p>
    <w:p w:rsidR="005738ED" w:rsidRPr="005738ED" w:rsidRDefault="005738ED" w:rsidP="005738ED">
      <w:pPr>
        <w:widowControl w:val="0"/>
        <w:numPr>
          <w:ilvl w:val="0"/>
          <w:numId w:val="20"/>
        </w:numPr>
        <w:shd w:val="clear" w:color="auto" w:fill="FFFFFF"/>
        <w:tabs>
          <w:tab w:val="left" w:pos="0"/>
          <w:tab w:val="left" w:pos="993"/>
        </w:tabs>
        <w:autoSpaceDE w:val="0"/>
        <w:autoSpaceDN w:val="0"/>
        <w:adjustRightInd w:val="0"/>
        <w:ind w:left="0" w:firstLine="709"/>
        <w:jc w:val="both"/>
        <w:rPr>
          <w:bCs/>
          <w:spacing w:val="-1"/>
          <w:sz w:val="28"/>
          <w:szCs w:val="28"/>
        </w:rPr>
      </w:pPr>
      <w:r w:rsidRPr="005738ED">
        <w:rPr>
          <w:bCs/>
          <w:spacing w:val="-1"/>
          <w:sz w:val="28"/>
          <w:szCs w:val="28"/>
        </w:rPr>
        <w:t xml:space="preserve">уровень освоения </w:t>
      </w:r>
      <w:r>
        <w:rPr>
          <w:bCs/>
          <w:spacing w:val="-1"/>
          <w:sz w:val="28"/>
          <w:szCs w:val="28"/>
        </w:rPr>
        <w:t>у</w:t>
      </w:r>
      <w:r w:rsidRPr="005738ED">
        <w:rPr>
          <w:bCs/>
          <w:spacing w:val="-1"/>
          <w:sz w:val="28"/>
          <w:szCs w:val="28"/>
        </w:rPr>
        <w:t>чебного материала (качество знаний);</w:t>
      </w:r>
    </w:p>
    <w:p w:rsidR="005738ED" w:rsidRPr="005738ED" w:rsidRDefault="005738ED" w:rsidP="005738ED">
      <w:pPr>
        <w:widowControl w:val="0"/>
        <w:numPr>
          <w:ilvl w:val="0"/>
          <w:numId w:val="20"/>
        </w:numPr>
        <w:shd w:val="clear" w:color="auto" w:fill="FFFFFF"/>
        <w:tabs>
          <w:tab w:val="clear" w:pos="720"/>
          <w:tab w:val="left" w:pos="0"/>
          <w:tab w:val="num" w:pos="360"/>
          <w:tab w:val="left" w:pos="993"/>
        </w:tabs>
        <w:autoSpaceDE w:val="0"/>
        <w:autoSpaceDN w:val="0"/>
        <w:adjustRightInd w:val="0"/>
        <w:ind w:left="0" w:firstLine="709"/>
        <w:jc w:val="both"/>
        <w:rPr>
          <w:bCs/>
          <w:spacing w:val="-1"/>
          <w:sz w:val="28"/>
          <w:szCs w:val="28"/>
        </w:rPr>
      </w:pPr>
      <w:r w:rsidRPr="005738ED">
        <w:rPr>
          <w:bCs/>
          <w:spacing w:val="-1"/>
          <w:sz w:val="28"/>
          <w:szCs w:val="28"/>
        </w:rPr>
        <w:t xml:space="preserve">умение </w:t>
      </w:r>
      <w:r>
        <w:rPr>
          <w:bCs/>
          <w:spacing w:val="-1"/>
          <w:sz w:val="28"/>
          <w:szCs w:val="28"/>
        </w:rPr>
        <w:t xml:space="preserve">и навыки </w:t>
      </w:r>
      <w:r w:rsidRPr="005738ED">
        <w:rPr>
          <w:bCs/>
          <w:spacing w:val="-1"/>
          <w:sz w:val="28"/>
          <w:szCs w:val="28"/>
        </w:rPr>
        <w:t>использовать теоретические знания в решении практических задач;</w:t>
      </w:r>
    </w:p>
    <w:p w:rsidR="005738ED" w:rsidRPr="005738ED" w:rsidRDefault="005738ED" w:rsidP="005738ED">
      <w:pPr>
        <w:widowControl w:val="0"/>
        <w:numPr>
          <w:ilvl w:val="0"/>
          <w:numId w:val="20"/>
        </w:numPr>
        <w:shd w:val="clear" w:color="auto" w:fill="FFFFFF"/>
        <w:tabs>
          <w:tab w:val="left" w:pos="0"/>
          <w:tab w:val="left" w:pos="993"/>
        </w:tabs>
        <w:autoSpaceDE w:val="0"/>
        <w:autoSpaceDN w:val="0"/>
        <w:adjustRightInd w:val="0"/>
        <w:ind w:left="0" w:firstLine="709"/>
        <w:jc w:val="both"/>
        <w:rPr>
          <w:bCs/>
          <w:spacing w:val="-1"/>
          <w:sz w:val="28"/>
          <w:szCs w:val="28"/>
        </w:rPr>
      </w:pPr>
      <w:r w:rsidRPr="005738ED">
        <w:rPr>
          <w:bCs/>
          <w:spacing w:val="-1"/>
          <w:sz w:val="28"/>
          <w:szCs w:val="28"/>
        </w:rPr>
        <w:t>обоснованность и четкость изложения ответов;</w:t>
      </w:r>
    </w:p>
    <w:p w:rsidR="005738ED" w:rsidRPr="005738ED" w:rsidRDefault="005738ED" w:rsidP="005738ED">
      <w:pPr>
        <w:widowControl w:val="0"/>
        <w:numPr>
          <w:ilvl w:val="0"/>
          <w:numId w:val="20"/>
        </w:numPr>
        <w:shd w:val="clear" w:color="auto" w:fill="FFFFFF"/>
        <w:tabs>
          <w:tab w:val="left" w:pos="0"/>
          <w:tab w:val="left" w:pos="993"/>
        </w:tabs>
        <w:autoSpaceDE w:val="0"/>
        <w:autoSpaceDN w:val="0"/>
        <w:adjustRightInd w:val="0"/>
        <w:ind w:left="0" w:firstLine="709"/>
        <w:jc w:val="both"/>
        <w:rPr>
          <w:bCs/>
          <w:spacing w:val="-1"/>
          <w:sz w:val="28"/>
          <w:szCs w:val="28"/>
        </w:rPr>
      </w:pPr>
      <w:r w:rsidRPr="005738ED">
        <w:rPr>
          <w:bCs/>
          <w:spacing w:val="-1"/>
          <w:sz w:val="28"/>
          <w:szCs w:val="28"/>
        </w:rPr>
        <w:t xml:space="preserve">оформление письменных работ </w:t>
      </w:r>
      <w:r>
        <w:rPr>
          <w:bCs/>
          <w:spacing w:val="-1"/>
          <w:sz w:val="28"/>
          <w:szCs w:val="28"/>
        </w:rPr>
        <w:t xml:space="preserve">в </w:t>
      </w:r>
      <w:r w:rsidRPr="005738ED">
        <w:rPr>
          <w:bCs/>
          <w:spacing w:val="-1"/>
          <w:sz w:val="28"/>
          <w:szCs w:val="28"/>
        </w:rPr>
        <w:t>соответств</w:t>
      </w:r>
      <w:r>
        <w:rPr>
          <w:bCs/>
          <w:spacing w:val="-1"/>
          <w:sz w:val="28"/>
          <w:szCs w:val="28"/>
        </w:rPr>
        <w:t>ии с предъявляемыми</w:t>
      </w:r>
      <w:r w:rsidRPr="005738ED">
        <w:rPr>
          <w:bCs/>
          <w:spacing w:val="-1"/>
          <w:sz w:val="28"/>
          <w:szCs w:val="28"/>
        </w:rPr>
        <w:t xml:space="preserve"> требованиям.</w:t>
      </w:r>
    </w:p>
    <w:p w:rsidR="005738ED" w:rsidRPr="005738ED" w:rsidRDefault="005738ED" w:rsidP="005738ED">
      <w:pPr>
        <w:tabs>
          <w:tab w:val="left" w:pos="709"/>
          <w:tab w:val="left" w:pos="1134"/>
        </w:tabs>
        <w:ind w:firstLine="709"/>
        <w:jc w:val="both"/>
        <w:rPr>
          <w:bCs/>
          <w:sz w:val="28"/>
          <w:szCs w:val="28"/>
        </w:rPr>
      </w:pPr>
      <w:r w:rsidRPr="005738ED">
        <w:rPr>
          <w:bCs/>
          <w:sz w:val="28"/>
          <w:szCs w:val="28"/>
        </w:rPr>
        <w:t xml:space="preserve">Самостоятельная работа выполняется </w:t>
      </w:r>
      <w:r>
        <w:rPr>
          <w:bCs/>
          <w:sz w:val="28"/>
          <w:szCs w:val="28"/>
        </w:rPr>
        <w:t>обучающегося</w:t>
      </w:r>
      <w:r w:rsidRPr="005738ED">
        <w:rPr>
          <w:bCs/>
          <w:sz w:val="28"/>
          <w:szCs w:val="28"/>
        </w:rPr>
        <w:t xml:space="preserve"> по заданию преподавателя, но без его непосредственного участия. Преподаватель сопровождает самостоятельную работу </w:t>
      </w:r>
      <w:r>
        <w:rPr>
          <w:bCs/>
          <w:sz w:val="28"/>
          <w:szCs w:val="28"/>
        </w:rPr>
        <w:t>обучающихся</w:t>
      </w:r>
      <w:r w:rsidRPr="005738ED">
        <w:rPr>
          <w:bCs/>
          <w:sz w:val="28"/>
          <w:szCs w:val="28"/>
        </w:rPr>
        <w:t xml:space="preserve">: предлагает задания различного типа, консультирует обучающегося в процессе его работы, помогает преодолеть возникающие затруднения, оценивает совместно </w:t>
      </w:r>
      <w:r>
        <w:rPr>
          <w:bCs/>
          <w:sz w:val="28"/>
          <w:szCs w:val="28"/>
        </w:rPr>
        <w:t>с обучающимся</w:t>
      </w:r>
      <w:r w:rsidRPr="005738ED">
        <w:rPr>
          <w:bCs/>
          <w:sz w:val="28"/>
          <w:szCs w:val="28"/>
        </w:rPr>
        <w:t xml:space="preserve"> качество выполненной работы, организует публичность обсуждения результатов.</w:t>
      </w:r>
    </w:p>
    <w:p w:rsidR="005738ED" w:rsidRPr="005738ED" w:rsidRDefault="005738ED" w:rsidP="005738ED">
      <w:pPr>
        <w:tabs>
          <w:tab w:val="left" w:pos="0"/>
          <w:tab w:val="left" w:pos="709"/>
          <w:tab w:val="left" w:pos="1134"/>
        </w:tabs>
        <w:ind w:firstLine="709"/>
        <w:jc w:val="both"/>
        <w:rPr>
          <w:bCs/>
          <w:sz w:val="28"/>
          <w:szCs w:val="28"/>
        </w:rPr>
      </w:pPr>
      <w:r w:rsidRPr="005738ED">
        <w:rPr>
          <w:bCs/>
          <w:sz w:val="28"/>
          <w:szCs w:val="28"/>
        </w:rPr>
        <w:t xml:space="preserve">Результаты контроля </w:t>
      </w:r>
      <w:r>
        <w:rPr>
          <w:bCs/>
          <w:sz w:val="28"/>
          <w:szCs w:val="28"/>
        </w:rPr>
        <w:t xml:space="preserve">самостоятельной работы </w:t>
      </w:r>
      <w:r w:rsidRPr="005738ED">
        <w:rPr>
          <w:bCs/>
          <w:sz w:val="28"/>
          <w:szCs w:val="28"/>
        </w:rPr>
        <w:t xml:space="preserve">учитываются для оценивания успеваемости </w:t>
      </w:r>
      <w:r>
        <w:rPr>
          <w:bCs/>
          <w:sz w:val="28"/>
          <w:szCs w:val="28"/>
        </w:rPr>
        <w:t>обучающихся</w:t>
      </w:r>
      <w:r w:rsidRPr="005738ED">
        <w:rPr>
          <w:bCs/>
          <w:sz w:val="28"/>
          <w:szCs w:val="28"/>
        </w:rPr>
        <w:t xml:space="preserve"> при текущем контроле знаний и промежуточной аттестации по результатам семестра.</w:t>
      </w:r>
    </w:p>
    <w:p w:rsidR="005738ED" w:rsidRPr="005738ED" w:rsidRDefault="005738ED" w:rsidP="005738ED">
      <w:pPr>
        <w:tabs>
          <w:tab w:val="left" w:pos="709"/>
          <w:tab w:val="left" w:pos="1134"/>
        </w:tabs>
        <w:ind w:firstLine="709"/>
        <w:jc w:val="both"/>
        <w:rPr>
          <w:bCs/>
          <w:sz w:val="28"/>
          <w:szCs w:val="28"/>
        </w:rPr>
      </w:pPr>
      <w:r w:rsidRPr="005738ED">
        <w:rPr>
          <w:bCs/>
          <w:sz w:val="28"/>
          <w:szCs w:val="28"/>
        </w:rPr>
        <w:t xml:space="preserve">Традиционные формы самостоятельной работы студентов </w:t>
      </w:r>
      <w:r w:rsidRPr="005738ED">
        <w:rPr>
          <w:bCs/>
          <w:sz w:val="28"/>
          <w:szCs w:val="28"/>
        </w:rPr>
        <w:br/>
        <w:t>следующие:</w:t>
      </w:r>
    </w:p>
    <w:p w:rsidR="005738ED" w:rsidRPr="005738ED" w:rsidRDefault="005738ED" w:rsidP="005738ED">
      <w:pPr>
        <w:numPr>
          <w:ilvl w:val="0"/>
          <w:numId w:val="18"/>
        </w:numPr>
        <w:tabs>
          <w:tab w:val="left" w:pos="709"/>
          <w:tab w:val="left" w:pos="1134"/>
        </w:tabs>
        <w:ind w:left="0" w:firstLine="709"/>
        <w:jc w:val="both"/>
        <w:rPr>
          <w:bCs/>
          <w:sz w:val="28"/>
          <w:szCs w:val="28"/>
        </w:rPr>
      </w:pPr>
      <w:r w:rsidRPr="005738ED">
        <w:rPr>
          <w:bCs/>
          <w:sz w:val="28"/>
          <w:szCs w:val="28"/>
        </w:rPr>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rsidR="005738ED" w:rsidRPr="005738ED" w:rsidRDefault="005738ED" w:rsidP="005738ED">
      <w:pPr>
        <w:numPr>
          <w:ilvl w:val="0"/>
          <w:numId w:val="18"/>
        </w:numPr>
        <w:tabs>
          <w:tab w:val="left" w:pos="709"/>
          <w:tab w:val="left" w:pos="1134"/>
        </w:tabs>
        <w:ind w:left="0" w:firstLine="709"/>
        <w:jc w:val="both"/>
        <w:rPr>
          <w:bCs/>
          <w:sz w:val="28"/>
          <w:szCs w:val="28"/>
        </w:rPr>
      </w:pPr>
      <w:r w:rsidRPr="005738ED">
        <w:rPr>
          <w:bCs/>
          <w:sz w:val="28"/>
          <w:szCs w:val="28"/>
        </w:rPr>
        <w:t>конспектирование текста (работа со справочниками, нормативными документами) в рамках изучение теоретического материала, выносимого на самостоятельную работу;</w:t>
      </w:r>
    </w:p>
    <w:p w:rsidR="005738ED" w:rsidRDefault="005738ED" w:rsidP="005738ED">
      <w:pPr>
        <w:numPr>
          <w:ilvl w:val="0"/>
          <w:numId w:val="18"/>
        </w:numPr>
        <w:tabs>
          <w:tab w:val="left" w:pos="709"/>
          <w:tab w:val="left" w:pos="1134"/>
        </w:tabs>
        <w:ind w:left="0" w:firstLine="709"/>
        <w:jc w:val="both"/>
        <w:rPr>
          <w:bCs/>
          <w:sz w:val="28"/>
          <w:szCs w:val="28"/>
        </w:rPr>
      </w:pPr>
      <w:r w:rsidRPr="005738ED">
        <w:rPr>
          <w:bCs/>
          <w:sz w:val="28"/>
          <w:szCs w:val="28"/>
        </w:rPr>
        <w:t xml:space="preserve">решение </w:t>
      </w:r>
      <w:r w:rsidR="00430C2D" w:rsidRPr="00850C87">
        <w:rPr>
          <w:bCs/>
          <w:sz w:val="28"/>
          <w:szCs w:val="28"/>
        </w:rPr>
        <w:t>кейс</w:t>
      </w:r>
      <w:r w:rsidR="00850C87" w:rsidRPr="00850C87">
        <w:rPr>
          <w:bCs/>
          <w:sz w:val="28"/>
          <w:szCs w:val="28"/>
        </w:rPr>
        <w:t>–стади</w:t>
      </w:r>
      <w:r w:rsidRPr="00850C87">
        <w:rPr>
          <w:bCs/>
          <w:sz w:val="28"/>
          <w:szCs w:val="28"/>
        </w:rPr>
        <w:t>;</w:t>
      </w:r>
    </w:p>
    <w:p w:rsidR="00430C2D" w:rsidRPr="005738ED" w:rsidRDefault="00430C2D" w:rsidP="005738ED">
      <w:pPr>
        <w:numPr>
          <w:ilvl w:val="0"/>
          <w:numId w:val="18"/>
        </w:numPr>
        <w:tabs>
          <w:tab w:val="left" w:pos="709"/>
          <w:tab w:val="left" w:pos="1134"/>
        </w:tabs>
        <w:ind w:left="0" w:firstLine="709"/>
        <w:jc w:val="both"/>
        <w:rPr>
          <w:bCs/>
          <w:sz w:val="28"/>
          <w:szCs w:val="28"/>
        </w:rPr>
      </w:pPr>
      <w:r>
        <w:rPr>
          <w:bCs/>
          <w:sz w:val="28"/>
          <w:szCs w:val="28"/>
        </w:rPr>
        <w:t xml:space="preserve">подготовка </w:t>
      </w:r>
      <w:r w:rsidR="00850C87">
        <w:rPr>
          <w:bCs/>
          <w:sz w:val="28"/>
          <w:szCs w:val="28"/>
        </w:rPr>
        <w:t>к собеседованию</w:t>
      </w:r>
      <w:r>
        <w:rPr>
          <w:bCs/>
          <w:sz w:val="28"/>
          <w:szCs w:val="28"/>
        </w:rPr>
        <w:t>;</w:t>
      </w:r>
    </w:p>
    <w:p w:rsidR="005738ED" w:rsidRPr="005738ED" w:rsidRDefault="005738ED" w:rsidP="005738ED">
      <w:pPr>
        <w:numPr>
          <w:ilvl w:val="0"/>
          <w:numId w:val="18"/>
        </w:numPr>
        <w:tabs>
          <w:tab w:val="left" w:pos="709"/>
          <w:tab w:val="left" w:pos="1134"/>
        </w:tabs>
        <w:ind w:left="0" w:firstLine="709"/>
        <w:jc w:val="both"/>
        <w:rPr>
          <w:bCs/>
          <w:sz w:val="28"/>
          <w:szCs w:val="28"/>
        </w:rPr>
      </w:pPr>
      <w:r w:rsidRPr="005738ED">
        <w:rPr>
          <w:bCs/>
          <w:sz w:val="28"/>
          <w:szCs w:val="28"/>
        </w:rPr>
        <w:t>подготовка к текущей аттестации</w:t>
      </w:r>
      <w:r w:rsidR="00430C2D">
        <w:rPr>
          <w:bCs/>
          <w:sz w:val="28"/>
          <w:szCs w:val="28"/>
        </w:rPr>
        <w:t>, в том числе к тестированию</w:t>
      </w:r>
      <w:r w:rsidRPr="005738ED">
        <w:rPr>
          <w:bCs/>
          <w:sz w:val="28"/>
          <w:szCs w:val="28"/>
        </w:rPr>
        <w:t>;</w:t>
      </w:r>
    </w:p>
    <w:p w:rsidR="005738ED" w:rsidRPr="00F507F9" w:rsidRDefault="005738ED" w:rsidP="005738ED">
      <w:pPr>
        <w:ind w:left="40" w:right="-6" w:firstLineChars="253" w:firstLine="708"/>
        <w:contextualSpacing/>
        <w:jc w:val="both"/>
        <w:rPr>
          <w:iCs/>
          <w:sz w:val="28"/>
          <w:szCs w:val="28"/>
        </w:rPr>
      </w:pPr>
      <w:r w:rsidRPr="00F507F9">
        <w:rPr>
          <w:iCs/>
          <w:sz w:val="28"/>
          <w:szCs w:val="28"/>
        </w:rPr>
        <w:lastRenderedPageBreak/>
        <w:t>Важнейшим этапом работы является изучение рекомендованной к каждой теме литературы.</w:t>
      </w:r>
    </w:p>
    <w:p w:rsidR="005738ED" w:rsidRPr="00F507F9" w:rsidRDefault="005738ED" w:rsidP="005738ED">
      <w:pPr>
        <w:ind w:left="40" w:right="-6" w:firstLineChars="253" w:firstLine="708"/>
        <w:contextualSpacing/>
        <w:jc w:val="both"/>
        <w:rPr>
          <w:iCs/>
          <w:sz w:val="28"/>
          <w:szCs w:val="28"/>
        </w:rPr>
      </w:pPr>
      <w:r w:rsidRPr="00F507F9">
        <w:rPr>
          <w:iCs/>
          <w:sz w:val="28"/>
          <w:szCs w:val="28"/>
        </w:rPr>
        <w:t xml:space="preserve">При работе над рекомендованными источниками и литературой необходимо помнить, что здесь недостаточно ограничиваться лишь беглым ознакомлением или просмотром текста. </w:t>
      </w:r>
    </w:p>
    <w:p w:rsidR="005738ED" w:rsidRPr="00F507F9" w:rsidRDefault="005738ED" w:rsidP="005738ED">
      <w:pPr>
        <w:ind w:left="40" w:right="-6" w:firstLineChars="253" w:firstLine="708"/>
        <w:contextualSpacing/>
        <w:jc w:val="both"/>
        <w:rPr>
          <w:iCs/>
          <w:sz w:val="28"/>
          <w:szCs w:val="28"/>
        </w:rPr>
      </w:pPr>
      <w:r w:rsidRPr="00F507F9">
        <w:rPr>
          <w:iCs/>
          <w:sz w:val="28"/>
          <w:szCs w:val="28"/>
        </w:rPr>
        <w:t>Прежде чем приступить к работе с тестом обучающийся должен:</w:t>
      </w:r>
    </w:p>
    <w:p w:rsidR="005738ED" w:rsidRPr="00F507F9" w:rsidRDefault="005738ED" w:rsidP="005738ED">
      <w:pPr>
        <w:shd w:val="clear" w:color="auto" w:fill="FFFFFF"/>
        <w:ind w:left="40" w:right="-6" w:firstLine="720"/>
        <w:contextualSpacing/>
        <w:jc w:val="both"/>
        <w:rPr>
          <w:iCs/>
          <w:sz w:val="28"/>
          <w:szCs w:val="28"/>
        </w:rPr>
      </w:pPr>
      <w:r w:rsidRPr="00F507F9">
        <w:rPr>
          <w:iCs/>
          <w:sz w:val="28"/>
          <w:szCs w:val="28"/>
        </w:rPr>
        <w:t>а) сформулировать общее представление о произведении (ознакомиться с заголовком, оглавлением, если оно имеется, просмотреть текст) и целях его создания (обратить внимание на дату написания, реконструировать, опираясь на уже имеющиеся сведения и привлекая дополнительную литературу, историческую ситуацию) определить причины, побудившие автора написать работу;</w:t>
      </w:r>
    </w:p>
    <w:p w:rsidR="005738ED" w:rsidRPr="00F507F9" w:rsidRDefault="005738ED" w:rsidP="005738ED">
      <w:pPr>
        <w:shd w:val="clear" w:color="auto" w:fill="FFFFFF"/>
        <w:ind w:left="40" w:right="-6" w:firstLine="720"/>
        <w:contextualSpacing/>
        <w:jc w:val="both"/>
        <w:rPr>
          <w:iCs/>
          <w:sz w:val="28"/>
          <w:szCs w:val="28"/>
        </w:rPr>
      </w:pPr>
      <w:r w:rsidRPr="00F507F9">
        <w:rPr>
          <w:iCs/>
          <w:sz w:val="28"/>
          <w:szCs w:val="28"/>
        </w:rPr>
        <w:t>б) внимательно прочитать текст, возвращаясь к отдельным положениям, выделяя непонятные смысловые части. Выяснить непонятные значения, используя словари, справочную литературу;</w:t>
      </w:r>
    </w:p>
    <w:p w:rsidR="005738ED" w:rsidRPr="00F507F9" w:rsidRDefault="005738ED" w:rsidP="005738ED">
      <w:pPr>
        <w:shd w:val="clear" w:color="auto" w:fill="FFFFFF"/>
        <w:ind w:left="40" w:right="-6" w:firstLine="720"/>
        <w:contextualSpacing/>
        <w:jc w:val="both"/>
        <w:rPr>
          <w:iCs/>
          <w:sz w:val="28"/>
          <w:szCs w:val="28"/>
        </w:rPr>
      </w:pPr>
      <w:r w:rsidRPr="00F507F9">
        <w:rPr>
          <w:iCs/>
          <w:sz w:val="28"/>
          <w:szCs w:val="28"/>
        </w:rPr>
        <w:t xml:space="preserve">в) раскрыть связи теоретических положений и конкретных фактов, определяя то общее, что послужило основой для сделанного вывода. </w:t>
      </w:r>
    </w:p>
    <w:p w:rsidR="005738ED" w:rsidRPr="0025685B" w:rsidRDefault="005738ED" w:rsidP="005738ED">
      <w:pPr>
        <w:ind w:left="40" w:right="-6" w:firstLineChars="253" w:firstLine="708"/>
        <w:contextualSpacing/>
        <w:jc w:val="both"/>
        <w:rPr>
          <w:sz w:val="28"/>
          <w:szCs w:val="28"/>
        </w:rPr>
      </w:pPr>
      <w:r w:rsidRPr="00F507F9">
        <w:rPr>
          <w:iCs/>
          <w:sz w:val="28"/>
          <w:szCs w:val="28"/>
        </w:rPr>
        <w:t>На основе изученных источников и литературы рекомендованной преподавателем и предусмотренной</w:t>
      </w:r>
      <w:r w:rsidRPr="0026588C">
        <w:rPr>
          <w:sz w:val="28"/>
          <w:szCs w:val="28"/>
        </w:rPr>
        <w:t xml:space="preserve"> учебной программой, проверьте усвоение материала, ориентируясь на вопросы для самоконтроля.</w:t>
      </w:r>
    </w:p>
    <w:p w:rsidR="005738ED" w:rsidRDefault="005738ED" w:rsidP="005738ED">
      <w:pPr>
        <w:ind w:left="40" w:right="-6" w:firstLineChars="253" w:firstLine="708"/>
        <w:contextualSpacing/>
        <w:jc w:val="both"/>
        <w:rPr>
          <w:sz w:val="28"/>
          <w:szCs w:val="28"/>
        </w:rPr>
      </w:pPr>
      <w:r w:rsidRPr="0026588C">
        <w:rPr>
          <w:sz w:val="28"/>
          <w:szCs w:val="28"/>
        </w:rPr>
        <w:t>При этих условиях обучающийся не только хорошо усвоит материал, но и научится применять его на практике, а также получит дополнительный стимул для активной проработки лекции</w:t>
      </w:r>
    </w:p>
    <w:p w:rsidR="005738ED" w:rsidRDefault="005738ED" w:rsidP="005738ED">
      <w:pPr>
        <w:tabs>
          <w:tab w:val="left" w:pos="993"/>
        </w:tabs>
        <w:ind w:left="40" w:right="-6" w:firstLine="709"/>
        <w:jc w:val="both"/>
        <w:rPr>
          <w:sz w:val="28"/>
          <w:szCs w:val="28"/>
        </w:rPr>
      </w:pPr>
      <w:r w:rsidRPr="00B577F9">
        <w:rPr>
          <w:sz w:val="28"/>
          <w:szCs w:val="28"/>
        </w:rPr>
        <w:t xml:space="preserve">Если в процессе работы над изучением материала у </w:t>
      </w:r>
      <w:r>
        <w:rPr>
          <w:sz w:val="28"/>
          <w:szCs w:val="28"/>
        </w:rPr>
        <w:t>обучающегося</w:t>
      </w:r>
      <w:r w:rsidRPr="0025685B">
        <w:rPr>
          <w:sz w:val="28"/>
          <w:szCs w:val="28"/>
        </w:rPr>
        <w:t xml:space="preserve"> возникают вопросы, разрешить которые самостоятельно не удается, необходимо обратиться к преподавателю для получения у него разъяснений или указаний. Обучающийся должен четко выразить, в чем он испытывает затруднения, характер этого затруднения</w:t>
      </w:r>
      <w:r w:rsidR="00430C2D">
        <w:rPr>
          <w:sz w:val="28"/>
          <w:szCs w:val="28"/>
        </w:rPr>
        <w:t>.</w:t>
      </w:r>
    </w:p>
    <w:p w:rsidR="005738ED" w:rsidRDefault="005738ED" w:rsidP="00606E4F">
      <w:pPr>
        <w:widowControl w:val="0"/>
        <w:autoSpaceDE w:val="0"/>
        <w:autoSpaceDN w:val="0"/>
        <w:adjustRightInd w:val="0"/>
      </w:pPr>
    </w:p>
    <w:p w:rsidR="00034FC7" w:rsidRDefault="00727498" w:rsidP="00034FC7">
      <w:pPr>
        <w:pStyle w:val="1"/>
        <w:jc w:val="center"/>
        <w:rPr>
          <w:rFonts w:ascii="Times New Roman" w:hAnsi="Times New Roman" w:cs="Times New Roman"/>
        </w:rPr>
      </w:pPr>
      <w:bookmarkStart w:id="8" w:name="_Toc132269821"/>
      <w:r>
        <w:rPr>
          <w:rFonts w:ascii="Times New Roman" w:hAnsi="Times New Roman" w:cs="Times New Roman"/>
        </w:rPr>
        <w:t>6</w:t>
      </w:r>
      <w:r w:rsidR="00034FC7">
        <w:rPr>
          <w:rFonts w:ascii="Times New Roman" w:hAnsi="Times New Roman" w:cs="Times New Roman"/>
        </w:rPr>
        <w:t xml:space="preserve"> Список рекомендованной литературы и иных информационных ресурсов для изучения дисциплины</w:t>
      </w:r>
      <w:bookmarkEnd w:id="8"/>
    </w:p>
    <w:p w:rsidR="00034FC7" w:rsidRDefault="00034FC7" w:rsidP="00034FC7"/>
    <w:p w:rsidR="00034FC7" w:rsidRPr="00727498" w:rsidRDefault="00034FC7" w:rsidP="00034FC7">
      <w:pPr>
        <w:ind w:firstLine="709"/>
        <w:jc w:val="both"/>
        <w:rPr>
          <w:sz w:val="28"/>
          <w:szCs w:val="28"/>
        </w:rPr>
      </w:pPr>
      <w:r w:rsidRPr="006B488B">
        <w:rPr>
          <w:sz w:val="28"/>
          <w:szCs w:val="28"/>
        </w:rPr>
        <w:t xml:space="preserve">Для изучения дисциплины рекомендуется основная и дополнительная литература, </w:t>
      </w:r>
      <w:r w:rsidR="00850C87">
        <w:rPr>
          <w:sz w:val="28"/>
          <w:szCs w:val="28"/>
        </w:rPr>
        <w:t>а также информационные ресурсы с</w:t>
      </w:r>
      <w:r w:rsidRPr="006B488B">
        <w:rPr>
          <w:sz w:val="28"/>
          <w:szCs w:val="28"/>
        </w:rPr>
        <w:t xml:space="preserve">ети Интернет и нормативно-правовые документы, указанные в </w:t>
      </w:r>
      <w:r w:rsidRPr="00727498">
        <w:rPr>
          <w:sz w:val="28"/>
          <w:szCs w:val="28"/>
        </w:rPr>
        <w:t xml:space="preserve">таблице </w:t>
      </w:r>
      <w:r w:rsidR="00727498" w:rsidRPr="00727498">
        <w:rPr>
          <w:sz w:val="28"/>
          <w:szCs w:val="28"/>
        </w:rPr>
        <w:t>3</w:t>
      </w:r>
      <w:r w:rsidRPr="00727498">
        <w:rPr>
          <w:sz w:val="28"/>
          <w:szCs w:val="28"/>
        </w:rPr>
        <w:t>.</w:t>
      </w:r>
    </w:p>
    <w:p w:rsidR="00034FC7" w:rsidRDefault="00034FC7" w:rsidP="00034FC7">
      <w:pPr>
        <w:widowControl w:val="0"/>
        <w:autoSpaceDE w:val="0"/>
        <w:autoSpaceDN w:val="0"/>
        <w:adjustRightInd w:val="0"/>
        <w:jc w:val="center"/>
        <w:rPr>
          <w:i/>
          <w:iCs/>
          <w:sz w:val="28"/>
          <w:szCs w:val="28"/>
        </w:rPr>
      </w:pPr>
    </w:p>
    <w:p w:rsidR="00727498" w:rsidRDefault="00727498">
      <w:pPr>
        <w:rPr>
          <w:i/>
          <w:iCs/>
          <w:sz w:val="28"/>
          <w:szCs w:val="28"/>
        </w:rPr>
      </w:pPr>
      <w:r>
        <w:rPr>
          <w:i/>
          <w:iCs/>
          <w:sz w:val="28"/>
          <w:szCs w:val="28"/>
        </w:rPr>
        <w:br w:type="page"/>
      </w:r>
    </w:p>
    <w:p w:rsidR="00034FC7" w:rsidRPr="006B488B" w:rsidRDefault="00034FC7" w:rsidP="00034FC7">
      <w:pPr>
        <w:widowControl w:val="0"/>
        <w:autoSpaceDE w:val="0"/>
        <w:autoSpaceDN w:val="0"/>
        <w:adjustRightInd w:val="0"/>
        <w:jc w:val="center"/>
        <w:rPr>
          <w:i/>
          <w:iCs/>
          <w:sz w:val="28"/>
          <w:szCs w:val="28"/>
        </w:rPr>
      </w:pPr>
      <w:r w:rsidRPr="006B488B">
        <w:rPr>
          <w:i/>
          <w:iCs/>
          <w:sz w:val="28"/>
          <w:szCs w:val="28"/>
        </w:rPr>
        <w:lastRenderedPageBreak/>
        <w:t xml:space="preserve">Таблица </w:t>
      </w:r>
      <w:r w:rsidR="00727498">
        <w:rPr>
          <w:i/>
          <w:iCs/>
          <w:sz w:val="28"/>
          <w:szCs w:val="28"/>
        </w:rPr>
        <w:t>3</w:t>
      </w:r>
      <w:r>
        <w:rPr>
          <w:i/>
          <w:iCs/>
          <w:sz w:val="28"/>
          <w:szCs w:val="28"/>
        </w:rPr>
        <w:t>‒</w:t>
      </w:r>
      <w:r w:rsidRPr="006B488B">
        <w:rPr>
          <w:i/>
          <w:iCs/>
          <w:sz w:val="28"/>
          <w:szCs w:val="28"/>
        </w:rPr>
        <w:t xml:space="preserve"> Список рекомендованной литературы и иных информационных ресурсов для изучения дисциплины</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985"/>
        <w:gridCol w:w="3402"/>
        <w:gridCol w:w="1984"/>
        <w:gridCol w:w="1701"/>
      </w:tblGrid>
      <w:tr w:rsidR="00850C87" w:rsidRPr="00850C87" w:rsidTr="00850C87">
        <w:trPr>
          <w:trHeight w:val="339"/>
        </w:trPr>
        <w:tc>
          <w:tcPr>
            <w:tcW w:w="9995" w:type="dxa"/>
            <w:gridSpan w:val="5"/>
            <w:shd w:val="clear" w:color="auto" w:fill="F2F2F2"/>
          </w:tcPr>
          <w:p w:rsidR="00850C87" w:rsidRPr="00850C87" w:rsidRDefault="00850C87" w:rsidP="00875B0C">
            <w:pPr>
              <w:widowControl w:val="0"/>
              <w:autoSpaceDE w:val="0"/>
              <w:autoSpaceDN w:val="0"/>
              <w:adjustRightInd w:val="0"/>
              <w:jc w:val="center"/>
              <w:rPr>
                <w:b/>
                <w:bCs/>
              </w:rPr>
            </w:pPr>
            <w:bookmarkStart w:id="9" w:name="_Toc132269822"/>
            <w:r w:rsidRPr="00850C87">
              <w:rPr>
                <w:b/>
                <w:bCs/>
              </w:rPr>
              <w:t>6.1 Учебная литература</w:t>
            </w:r>
          </w:p>
        </w:tc>
      </w:tr>
      <w:tr w:rsidR="00850C87" w:rsidRPr="00850C87" w:rsidTr="00875B0C">
        <w:tc>
          <w:tcPr>
            <w:tcW w:w="9995" w:type="dxa"/>
            <w:gridSpan w:val="5"/>
            <w:shd w:val="clear" w:color="auto" w:fill="FFFFFF"/>
          </w:tcPr>
          <w:p w:rsidR="00850C87" w:rsidRPr="00850C87" w:rsidRDefault="00850C87" w:rsidP="00875B0C">
            <w:pPr>
              <w:widowControl w:val="0"/>
              <w:autoSpaceDE w:val="0"/>
              <w:autoSpaceDN w:val="0"/>
              <w:adjustRightInd w:val="0"/>
              <w:jc w:val="center"/>
              <w:rPr>
                <w:b/>
                <w:bCs/>
              </w:rPr>
            </w:pPr>
            <w:r w:rsidRPr="00850C87">
              <w:rPr>
                <w:b/>
                <w:bCs/>
              </w:rPr>
              <w:t>6.1.1 Основная литература</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p>
        </w:tc>
        <w:tc>
          <w:tcPr>
            <w:tcW w:w="1985" w:type="dxa"/>
            <w:vAlign w:val="center"/>
          </w:tcPr>
          <w:p w:rsidR="00850C87" w:rsidRPr="00850C87" w:rsidRDefault="00850C87" w:rsidP="00875B0C">
            <w:pPr>
              <w:widowControl w:val="0"/>
              <w:autoSpaceDE w:val="0"/>
              <w:autoSpaceDN w:val="0"/>
              <w:adjustRightInd w:val="0"/>
              <w:jc w:val="center"/>
            </w:pPr>
            <w:r w:rsidRPr="00850C87">
              <w:t>Авторы, составители</w:t>
            </w:r>
          </w:p>
        </w:tc>
        <w:tc>
          <w:tcPr>
            <w:tcW w:w="3402" w:type="dxa"/>
            <w:vAlign w:val="center"/>
          </w:tcPr>
          <w:p w:rsidR="00850C87" w:rsidRPr="00850C87" w:rsidRDefault="00850C87" w:rsidP="00875B0C">
            <w:pPr>
              <w:widowControl w:val="0"/>
              <w:autoSpaceDE w:val="0"/>
              <w:autoSpaceDN w:val="0"/>
              <w:adjustRightInd w:val="0"/>
              <w:jc w:val="center"/>
            </w:pPr>
            <w:r w:rsidRPr="00850C87">
              <w:t>Заглавие</w:t>
            </w:r>
          </w:p>
        </w:tc>
        <w:tc>
          <w:tcPr>
            <w:tcW w:w="1984" w:type="dxa"/>
            <w:vAlign w:val="center"/>
          </w:tcPr>
          <w:p w:rsidR="00850C87" w:rsidRPr="00850C87" w:rsidRDefault="00850C87" w:rsidP="00875B0C">
            <w:pPr>
              <w:widowControl w:val="0"/>
              <w:autoSpaceDE w:val="0"/>
              <w:autoSpaceDN w:val="0"/>
              <w:adjustRightInd w:val="0"/>
              <w:jc w:val="center"/>
            </w:pPr>
            <w:r w:rsidRPr="00850C87">
              <w:t>Издательство,</w:t>
            </w:r>
          </w:p>
          <w:p w:rsidR="00850C87" w:rsidRPr="00850C87" w:rsidRDefault="00850C87" w:rsidP="00875B0C">
            <w:pPr>
              <w:widowControl w:val="0"/>
              <w:autoSpaceDE w:val="0"/>
              <w:autoSpaceDN w:val="0"/>
              <w:adjustRightInd w:val="0"/>
              <w:jc w:val="center"/>
            </w:pPr>
            <w:r w:rsidRPr="00850C87">
              <w:t>год издания</w:t>
            </w:r>
          </w:p>
        </w:tc>
        <w:tc>
          <w:tcPr>
            <w:tcW w:w="1701" w:type="dxa"/>
            <w:vAlign w:val="center"/>
          </w:tcPr>
          <w:p w:rsidR="00850C87" w:rsidRPr="00850C87" w:rsidRDefault="00850C87" w:rsidP="00875B0C">
            <w:pPr>
              <w:widowControl w:val="0"/>
              <w:autoSpaceDE w:val="0"/>
              <w:autoSpaceDN w:val="0"/>
              <w:adjustRightInd w:val="0"/>
              <w:jc w:val="center"/>
            </w:pPr>
            <w:r w:rsidRPr="00850C87">
              <w:t>Кол-во экз.</w:t>
            </w:r>
          </w:p>
          <w:p w:rsidR="00850C87" w:rsidRPr="00850C87" w:rsidRDefault="00850C87" w:rsidP="00875B0C">
            <w:pPr>
              <w:widowControl w:val="0"/>
              <w:autoSpaceDE w:val="0"/>
              <w:autoSpaceDN w:val="0"/>
              <w:adjustRightInd w:val="0"/>
              <w:jc w:val="center"/>
            </w:pPr>
            <w:r w:rsidRPr="00850C87">
              <w:t>в библиотеке/</w:t>
            </w:r>
          </w:p>
          <w:p w:rsidR="00850C87" w:rsidRPr="00850C87" w:rsidRDefault="00850C87" w:rsidP="00875B0C">
            <w:pPr>
              <w:widowControl w:val="0"/>
              <w:autoSpaceDE w:val="0"/>
              <w:autoSpaceDN w:val="0"/>
              <w:adjustRightInd w:val="0"/>
              <w:jc w:val="center"/>
            </w:pPr>
            <w:r w:rsidRPr="00850C87">
              <w:t>100% онлайн</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r w:rsidRPr="00850C87">
              <w:t>6.1.1.1</w:t>
            </w:r>
          </w:p>
        </w:tc>
        <w:tc>
          <w:tcPr>
            <w:tcW w:w="1985" w:type="dxa"/>
            <w:vAlign w:val="center"/>
          </w:tcPr>
          <w:p w:rsidR="00850C87" w:rsidRPr="00850C87" w:rsidRDefault="00850C87" w:rsidP="00875B0C">
            <w:pPr>
              <w:widowControl w:val="0"/>
              <w:autoSpaceDE w:val="0"/>
              <w:autoSpaceDN w:val="0"/>
              <w:adjustRightInd w:val="0"/>
              <w:jc w:val="center"/>
            </w:pPr>
            <w:r w:rsidRPr="00850C87">
              <w:t>Байдаков А. Н.</w:t>
            </w:r>
          </w:p>
        </w:tc>
        <w:tc>
          <w:tcPr>
            <w:tcW w:w="3402" w:type="dxa"/>
            <w:vAlign w:val="center"/>
          </w:tcPr>
          <w:p w:rsidR="00850C87" w:rsidRPr="00850C87" w:rsidRDefault="00850C87" w:rsidP="00850C87">
            <w:pPr>
              <w:widowControl w:val="0"/>
              <w:autoSpaceDE w:val="0"/>
              <w:autoSpaceDN w:val="0"/>
              <w:adjustRightInd w:val="0"/>
            </w:pPr>
            <w:r w:rsidRPr="00850C87">
              <w:t xml:space="preserve">Лидерство и командообразование : учебное пособие </w:t>
            </w:r>
            <w:r w:rsidRPr="00850C87">
              <w:rPr>
                <w:color w:val="000000"/>
                <w:shd w:val="clear" w:color="auto" w:fill="FFFFFF"/>
              </w:rPr>
              <w:t xml:space="preserve">[Электронный ресурс]  </w:t>
            </w:r>
            <w:r w:rsidRPr="00850C87">
              <w:rPr>
                <w:color w:val="000000"/>
              </w:rPr>
              <w:t xml:space="preserve">– </w:t>
            </w:r>
            <w:r w:rsidRPr="00850C87">
              <w:t> </w:t>
            </w:r>
            <w:hyperlink r:id="rId9" w:history="1">
              <w:r w:rsidRPr="00850C87">
                <w:rPr>
                  <w:rStyle w:val="a9"/>
                </w:rPr>
                <w:t>https://biblioclub.ru/index.php?page=book&amp;id=614106</w:t>
              </w:r>
            </w:hyperlink>
            <w:r w:rsidRPr="00850C87">
              <w:t> </w:t>
            </w:r>
          </w:p>
        </w:tc>
        <w:tc>
          <w:tcPr>
            <w:tcW w:w="1984" w:type="dxa"/>
            <w:vAlign w:val="center"/>
          </w:tcPr>
          <w:p w:rsidR="00850C87" w:rsidRPr="00850C87" w:rsidRDefault="00850C87" w:rsidP="00875B0C">
            <w:pPr>
              <w:widowControl w:val="0"/>
              <w:autoSpaceDE w:val="0"/>
              <w:autoSpaceDN w:val="0"/>
              <w:adjustRightInd w:val="0"/>
              <w:jc w:val="center"/>
            </w:pPr>
            <w:r w:rsidRPr="00850C87">
              <w:t>– Ставрополь : Ставропольский государственный аграрный университет. (СтГАУ)</w:t>
            </w:r>
          </w:p>
          <w:p w:rsidR="00850C87" w:rsidRPr="00850C87" w:rsidRDefault="00850C87" w:rsidP="00875B0C">
            <w:pPr>
              <w:widowControl w:val="0"/>
              <w:autoSpaceDE w:val="0"/>
              <w:autoSpaceDN w:val="0"/>
              <w:adjustRightInd w:val="0"/>
              <w:jc w:val="center"/>
            </w:pPr>
            <w:r w:rsidRPr="00850C87">
              <w:t>2019</w:t>
            </w:r>
          </w:p>
        </w:tc>
        <w:tc>
          <w:tcPr>
            <w:tcW w:w="1701" w:type="dxa"/>
            <w:vAlign w:val="center"/>
          </w:tcPr>
          <w:p w:rsidR="00850C87" w:rsidRPr="00850C87" w:rsidRDefault="00850C87" w:rsidP="00875B0C">
            <w:pPr>
              <w:widowControl w:val="0"/>
              <w:autoSpaceDE w:val="0"/>
              <w:autoSpaceDN w:val="0"/>
              <w:adjustRightInd w:val="0"/>
              <w:jc w:val="center"/>
            </w:pPr>
            <w:r w:rsidRPr="00850C87">
              <w:t>100% онлайн</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r w:rsidRPr="00850C87">
              <w:t>6.1.1.2</w:t>
            </w:r>
          </w:p>
        </w:tc>
        <w:tc>
          <w:tcPr>
            <w:tcW w:w="1985" w:type="dxa"/>
            <w:vAlign w:val="center"/>
          </w:tcPr>
          <w:p w:rsidR="00850C87" w:rsidRPr="00850C87" w:rsidRDefault="00850C87" w:rsidP="00875B0C">
            <w:pPr>
              <w:widowControl w:val="0"/>
              <w:autoSpaceDE w:val="0"/>
              <w:autoSpaceDN w:val="0"/>
              <w:adjustRightInd w:val="0"/>
              <w:jc w:val="center"/>
            </w:pPr>
            <w:r w:rsidRPr="00850C87">
              <w:t>Богданова Р. М.</w:t>
            </w:r>
          </w:p>
        </w:tc>
        <w:tc>
          <w:tcPr>
            <w:tcW w:w="3402" w:type="dxa"/>
            <w:vAlign w:val="center"/>
          </w:tcPr>
          <w:p w:rsidR="00850C87" w:rsidRPr="00850C87" w:rsidRDefault="00850C87" w:rsidP="00875B0C">
            <w:pPr>
              <w:widowControl w:val="0"/>
              <w:autoSpaceDE w:val="0"/>
              <w:autoSpaceDN w:val="0"/>
              <w:adjustRightInd w:val="0"/>
            </w:pPr>
            <w:r w:rsidRPr="00850C87">
              <w:t xml:space="preserve">Командообразование в организации : учебное пособие </w:t>
            </w:r>
            <w:r w:rsidRPr="00850C87">
              <w:rPr>
                <w:color w:val="000000"/>
                <w:shd w:val="clear" w:color="auto" w:fill="FFFFFF"/>
              </w:rPr>
              <w:t xml:space="preserve">[Электронный ресурс]  </w:t>
            </w:r>
            <w:r>
              <w:rPr>
                <w:color w:val="000000"/>
              </w:rPr>
              <w:t xml:space="preserve">– </w:t>
            </w:r>
            <w:r w:rsidRPr="00850C87">
              <w:t> </w:t>
            </w:r>
            <w:hyperlink r:id="rId10" w:history="1">
              <w:r w:rsidRPr="00850C87">
                <w:rPr>
                  <w:rStyle w:val="a9"/>
                </w:rPr>
                <w:t>https://biblioclub.ru/index.php?page=book&amp;id=616859</w:t>
              </w:r>
            </w:hyperlink>
            <w:r w:rsidRPr="00850C87">
              <w:t> </w:t>
            </w:r>
          </w:p>
        </w:tc>
        <w:tc>
          <w:tcPr>
            <w:tcW w:w="1984" w:type="dxa"/>
            <w:vAlign w:val="center"/>
          </w:tcPr>
          <w:p w:rsidR="00850C87" w:rsidRPr="00850C87" w:rsidRDefault="00850C87" w:rsidP="00875B0C">
            <w:pPr>
              <w:widowControl w:val="0"/>
              <w:autoSpaceDE w:val="0"/>
              <w:autoSpaceDN w:val="0"/>
              <w:adjustRightInd w:val="0"/>
              <w:jc w:val="center"/>
            </w:pPr>
            <w:r w:rsidRPr="00850C87">
              <w:t>– Ростов-на-Дону : Ростовский государственны экономический университет (РИНХ).</w:t>
            </w:r>
          </w:p>
          <w:p w:rsidR="00850C87" w:rsidRPr="00850C87" w:rsidRDefault="00850C87" w:rsidP="00875B0C">
            <w:pPr>
              <w:widowControl w:val="0"/>
              <w:autoSpaceDE w:val="0"/>
              <w:autoSpaceDN w:val="0"/>
              <w:adjustRightInd w:val="0"/>
              <w:jc w:val="center"/>
            </w:pPr>
            <w:r w:rsidRPr="00850C87">
              <w:t>Издательско-полиграфический комплекс РГЭУ (РИНХ), 2019</w:t>
            </w:r>
          </w:p>
        </w:tc>
        <w:tc>
          <w:tcPr>
            <w:tcW w:w="1701" w:type="dxa"/>
            <w:vAlign w:val="center"/>
          </w:tcPr>
          <w:p w:rsidR="00850C87" w:rsidRPr="00850C87" w:rsidRDefault="00850C87" w:rsidP="00875B0C">
            <w:pPr>
              <w:widowControl w:val="0"/>
              <w:autoSpaceDE w:val="0"/>
              <w:autoSpaceDN w:val="0"/>
              <w:adjustRightInd w:val="0"/>
              <w:jc w:val="center"/>
            </w:pPr>
            <w:r w:rsidRPr="00850C87">
              <w:t>100% онлайн</w:t>
            </w:r>
          </w:p>
        </w:tc>
      </w:tr>
      <w:tr w:rsidR="00850C87" w:rsidRPr="00850C87" w:rsidTr="00875B0C">
        <w:tc>
          <w:tcPr>
            <w:tcW w:w="9995" w:type="dxa"/>
            <w:gridSpan w:val="5"/>
            <w:shd w:val="clear" w:color="auto" w:fill="FFFFFF"/>
          </w:tcPr>
          <w:p w:rsidR="00850C87" w:rsidRPr="00850C87" w:rsidRDefault="00850C87" w:rsidP="00875B0C">
            <w:pPr>
              <w:widowControl w:val="0"/>
              <w:autoSpaceDE w:val="0"/>
              <w:autoSpaceDN w:val="0"/>
              <w:adjustRightInd w:val="0"/>
              <w:jc w:val="center"/>
            </w:pPr>
            <w:r w:rsidRPr="00850C87">
              <w:rPr>
                <w:b/>
                <w:bCs/>
              </w:rPr>
              <w:t>6.1.2 Дополнительная литература</w:t>
            </w:r>
          </w:p>
        </w:tc>
      </w:tr>
      <w:tr w:rsidR="00850C87" w:rsidRPr="00850C87" w:rsidTr="00850C87">
        <w:tc>
          <w:tcPr>
            <w:tcW w:w="923" w:type="dxa"/>
          </w:tcPr>
          <w:p w:rsidR="00850C87" w:rsidRPr="00850C87" w:rsidRDefault="00850C87" w:rsidP="00875B0C">
            <w:pPr>
              <w:widowControl w:val="0"/>
              <w:autoSpaceDE w:val="0"/>
              <w:autoSpaceDN w:val="0"/>
              <w:adjustRightInd w:val="0"/>
            </w:pPr>
          </w:p>
        </w:tc>
        <w:tc>
          <w:tcPr>
            <w:tcW w:w="1985" w:type="dxa"/>
            <w:vAlign w:val="center"/>
          </w:tcPr>
          <w:p w:rsidR="00850C87" w:rsidRPr="00850C87" w:rsidRDefault="00850C87" w:rsidP="00875B0C">
            <w:pPr>
              <w:widowControl w:val="0"/>
              <w:autoSpaceDE w:val="0"/>
              <w:autoSpaceDN w:val="0"/>
              <w:adjustRightInd w:val="0"/>
              <w:jc w:val="center"/>
            </w:pPr>
            <w:r w:rsidRPr="00850C87">
              <w:t>Авторы, составители</w:t>
            </w:r>
          </w:p>
        </w:tc>
        <w:tc>
          <w:tcPr>
            <w:tcW w:w="3402" w:type="dxa"/>
            <w:vAlign w:val="center"/>
          </w:tcPr>
          <w:p w:rsidR="00850C87" w:rsidRPr="00850C87" w:rsidRDefault="00850C87" w:rsidP="00875B0C">
            <w:pPr>
              <w:widowControl w:val="0"/>
              <w:autoSpaceDE w:val="0"/>
              <w:autoSpaceDN w:val="0"/>
              <w:adjustRightInd w:val="0"/>
              <w:jc w:val="center"/>
            </w:pPr>
            <w:r w:rsidRPr="00850C87">
              <w:t>Заглавие</w:t>
            </w:r>
          </w:p>
        </w:tc>
        <w:tc>
          <w:tcPr>
            <w:tcW w:w="1984" w:type="dxa"/>
            <w:vAlign w:val="center"/>
          </w:tcPr>
          <w:p w:rsidR="00850C87" w:rsidRPr="00850C87" w:rsidRDefault="00850C87" w:rsidP="00875B0C">
            <w:pPr>
              <w:widowControl w:val="0"/>
              <w:autoSpaceDE w:val="0"/>
              <w:autoSpaceDN w:val="0"/>
              <w:adjustRightInd w:val="0"/>
              <w:jc w:val="center"/>
            </w:pPr>
            <w:r w:rsidRPr="00850C87">
              <w:t>Издательство,</w:t>
            </w:r>
          </w:p>
          <w:p w:rsidR="00850C87" w:rsidRPr="00850C87" w:rsidRDefault="00850C87" w:rsidP="00875B0C">
            <w:pPr>
              <w:widowControl w:val="0"/>
              <w:autoSpaceDE w:val="0"/>
              <w:autoSpaceDN w:val="0"/>
              <w:adjustRightInd w:val="0"/>
              <w:jc w:val="center"/>
            </w:pPr>
            <w:r w:rsidRPr="00850C87">
              <w:t>год издания</w:t>
            </w:r>
          </w:p>
        </w:tc>
        <w:tc>
          <w:tcPr>
            <w:tcW w:w="1701" w:type="dxa"/>
            <w:vAlign w:val="center"/>
          </w:tcPr>
          <w:p w:rsidR="00850C87" w:rsidRPr="00850C87" w:rsidRDefault="00850C87" w:rsidP="00875B0C">
            <w:pPr>
              <w:widowControl w:val="0"/>
              <w:autoSpaceDE w:val="0"/>
              <w:autoSpaceDN w:val="0"/>
              <w:adjustRightInd w:val="0"/>
              <w:jc w:val="center"/>
            </w:pPr>
            <w:r w:rsidRPr="00850C87">
              <w:t>Кол-во экз.</w:t>
            </w:r>
          </w:p>
          <w:p w:rsidR="00850C87" w:rsidRPr="00850C87" w:rsidRDefault="00850C87" w:rsidP="00875B0C">
            <w:pPr>
              <w:widowControl w:val="0"/>
              <w:autoSpaceDE w:val="0"/>
              <w:autoSpaceDN w:val="0"/>
              <w:adjustRightInd w:val="0"/>
              <w:jc w:val="center"/>
            </w:pPr>
            <w:r w:rsidRPr="00850C87">
              <w:t>в библиотеке/</w:t>
            </w:r>
          </w:p>
          <w:p w:rsidR="00850C87" w:rsidRPr="00850C87" w:rsidRDefault="00850C87" w:rsidP="00875B0C">
            <w:pPr>
              <w:widowControl w:val="0"/>
              <w:autoSpaceDE w:val="0"/>
              <w:autoSpaceDN w:val="0"/>
              <w:adjustRightInd w:val="0"/>
              <w:jc w:val="center"/>
            </w:pPr>
            <w:r w:rsidRPr="00850C87">
              <w:t>100% онлайн</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r w:rsidRPr="00850C87">
              <w:t>6.1.2.1</w:t>
            </w:r>
          </w:p>
        </w:tc>
        <w:tc>
          <w:tcPr>
            <w:tcW w:w="1985" w:type="dxa"/>
            <w:vAlign w:val="center"/>
          </w:tcPr>
          <w:p w:rsidR="00850C87" w:rsidRPr="00850C87" w:rsidRDefault="00850C87" w:rsidP="00875B0C">
            <w:pPr>
              <w:widowControl w:val="0"/>
              <w:autoSpaceDE w:val="0"/>
              <w:autoSpaceDN w:val="0"/>
              <w:adjustRightInd w:val="0"/>
              <w:jc w:val="center"/>
            </w:pPr>
            <w:r w:rsidRPr="00850C87">
              <w:t>Басенко В. П.</w:t>
            </w:r>
          </w:p>
        </w:tc>
        <w:tc>
          <w:tcPr>
            <w:tcW w:w="3402" w:type="dxa"/>
            <w:vAlign w:val="center"/>
          </w:tcPr>
          <w:p w:rsidR="00850C87" w:rsidRPr="00850C87" w:rsidRDefault="00850C87" w:rsidP="00875B0C">
            <w:pPr>
              <w:widowControl w:val="0"/>
              <w:autoSpaceDE w:val="0"/>
              <w:autoSpaceDN w:val="0"/>
              <w:adjustRightInd w:val="0"/>
            </w:pPr>
            <w:r w:rsidRPr="00850C87">
              <w:t xml:space="preserve">Организационное поведение: современные аспекты трудовых отношений : учебное пособие </w:t>
            </w:r>
            <w:r w:rsidRPr="00850C87">
              <w:rPr>
                <w:color w:val="000000"/>
                <w:shd w:val="clear" w:color="auto" w:fill="FFFFFF"/>
              </w:rPr>
              <w:t xml:space="preserve">[Электронный ресурс]  </w:t>
            </w:r>
            <w:r>
              <w:rPr>
                <w:color w:val="000000"/>
              </w:rPr>
              <w:t>–</w:t>
            </w:r>
            <w:r w:rsidRPr="00850C87">
              <w:t> </w:t>
            </w:r>
            <w:hyperlink r:id="rId11" w:history="1">
              <w:r w:rsidRPr="00850C87">
                <w:rPr>
                  <w:rStyle w:val="a9"/>
                </w:rPr>
                <w:t>https://biblioclub.ru/index.php?page=book&amp;id=684483</w:t>
              </w:r>
            </w:hyperlink>
            <w:r w:rsidRPr="00850C87">
              <w:t> </w:t>
            </w:r>
          </w:p>
        </w:tc>
        <w:tc>
          <w:tcPr>
            <w:tcW w:w="1984" w:type="dxa"/>
            <w:vAlign w:val="center"/>
          </w:tcPr>
          <w:p w:rsidR="00850C87" w:rsidRPr="00850C87" w:rsidRDefault="00850C87" w:rsidP="00875B0C">
            <w:pPr>
              <w:widowControl w:val="0"/>
              <w:autoSpaceDE w:val="0"/>
              <w:autoSpaceDN w:val="0"/>
              <w:adjustRightInd w:val="0"/>
              <w:jc w:val="center"/>
            </w:pPr>
            <w:r w:rsidRPr="00850C87">
              <w:t>Москва :</w:t>
            </w:r>
          </w:p>
          <w:p w:rsidR="00850C87" w:rsidRPr="00850C87" w:rsidRDefault="00850C87" w:rsidP="00875B0C">
            <w:pPr>
              <w:widowControl w:val="0"/>
              <w:autoSpaceDE w:val="0"/>
              <w:autoSpaceDN w:val="0"/>
              <w:adjustRightInd w:val="0"/>
              <w:jc w:val="center"/>
            </w:pPr>
            <w:r w:rsidRPr="00850C87">
              <w:t>Дашков и К°</w:t>
            </w:r>
          </w:p>
          <w:p w:rsidR="00850C87" w:rsidRPr="00850C87" w:rsidRDefault="00850C87" w:rsidP="00875B0C">
            <w:pPr>
              <w:widowControl w:val="0"/>
              <w:autoSpaceDE w:val="0"/>
              <w:autoSpaceDN w:val="0"/>
              <w:adjustRightInd w:val="0"/>
              <w:jc w:val="center"/>
            </w:pPr>
            <w:r w:rsidRPr="00850C87">
              <w:t>2022</w:t>
            </w:r>
          </w:p>
        </w:tc>
        <w:tc>
          <w:tcPr>
            <w:tcW w:w="1701" w:type="dxa"/>
            <w:vAlign w:val="center"/>
          </w:tcPr>
          <w:p w:rsidR="00850C87" w:rsidRPr="00850C87" w:rsidRDefault="00850C87" w:rsidP="00875B0C">
            <w:pPr>
              <w:widowControl w:val="0"/>
              <w:autoSpaceDE w:val="0"/>
              <w:autoSpaceDN w:val="0"/>
              <w:adjustRightInd w:val="0"/>
              <w:jc w:val="center"/>
            </w:pPr>
            <w:r w:rsidRPr="00850C87">
              <w:t>100% онлайн</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r w:rsidRPr="00850C87">
              <w:t>6.1.2.2</w:t>
            </w:r>
          </w:p>
        </w:tc>
        <w:tc>
          <w:tcPr>
            <w:tcW w:w="1985" w:type="dxa"/>
            <w:vAlign w:val="center"/>
          </w:tcPr>
          <w:p w:rsidR="00850C87" w:rsidRPr="00850C87" w:rsidRDefault="00850C87" w:rsidP="00875B0C">
            <w:pPr>
              <w:widowControl w:val="0"/>
              <w:autoSpaceDE w:val="0"/>
              <w:autoSpaceDN w:val="0"/>
              <w:adjustRightInd w:val="0"/>
              <w:jc w:val="center"/>
            </w:pPr>
            <w:r w:rsidRPr="00850C87">
              <w:t>Байдаков А. Н.</w:t>
            </w:r>
          </w:p>
        </w:tc>
        <w:tc>
          <w:tcPr>
            <w:tcW w:w="3402" w:type="dxa"/>
            <w:vAlign w:val="center"/>
          </w:tcPr>
          <w:p w:rsidR="00850C87" w:rsidRPr="00850C87" w:rsidRDefault="00850C87" w:rsidP="00875B0C">
            <w:pPr>
              <w:widowControl w:val="0"/>
              <w:autoSpaceDE w:val="0"/>
              <w:autoSpaceDN w:val="0"/>
              <w:adjustRightInd w:val="0"/>
            </w:pPr>
            <w:r w:rsidRPr="00850C87">
              <w:t xml:space="preserve">Личная эффективность менеджера : учебное пособие </w:t>
            </w:r>
            <w:r w:rsidRPr="00850C87">
              <w:rPr>
                <w:color w:val="000000"/>
                <w:shd w:val="clear" w:color="auto" w:fill="FFFFFF"/>
              </w:rPr>
              <w:t xml:space="preserve">[Электронный ресурс]  </w:t>
            </w:r>
            <w:r>
              <w:rPr>
                <w:color w:val="000000"/>
              </w:rPr>
              <w:t>–</w:t>
            </w:r>
            <w:r w:rsidRPr="00850C87">
              <w:t> </w:t>
            </w:r>
            <w:hyperlink r:id="rId12" w:history="1">
              <w:r w:rsidRPr="00850C87">
                <w:rPr>
                  <w:rStyle w:val="a9"/>
                </w:rPr>
                <w:t>https://biblioclub.ru/index.php?page=book&amp;id=614103</w:t>
              </w:r>
            </w:hyperlink>
            <w:r w:rsidRPr="00850C87">
              <w:t> .</w:t>
            </w:r>
          </w:p>
        </w:tc>
        <w:tc>
          <w:tcPr>
            <w:tcW w:w="1984" w:type="dxa"/>
            <w:vAlign w:val="center"/>
          </w:tcPr>
          <w:p w:rsidR="00850C87" w:rsidRPr="00850C87" w:rsidRDefault="00850C87" w:rsidP="00875B0C">
            <w:pPr>
              <w:widowControl w:val="0"/>
              <w:autoSpaceDE w:val="0"/>
              <w:autoSpaceDN w:val="0"/>
              <w:adjustRightInd w:val="0"/>
              <w:jc w:val="center"/>
            </w:pPr>
            <w:r w:rsidRPr="00850C87">
              <w:t>Ставрополь : Ставропольский государственный аграрный университет.</w:t>
            </w:r>
          </w:p>
          <w:p w:rsidR="00850C87" w:rsidRPr="00850C87" w:rsidRDefault="00850C87" w:rsidP="00875B0C">
            <w:pPr>
              <w:widowControl w:val="0"/>
              <w:autoSpaceDE w:val="0"/>
              <w:autoSpaceDN w:val="0"/>
              <w:adjustRightInd w:val="0"/>
              <w:jc w:val="center"/>
            </w:pPr>
            <w:r w:rsidRPr="00850C87">
              <w:t>Ставропольский государственный аграрный университет (СтГАУ), 2019</w:t>
            </w:r>
          </w:p>
        </w:tc>
        <w:tc>
          <w:tcPr>
            <w:tcW w:w="1701" w:type="dxa"/>
            <w:vAlign w:val="center"/>
          </w:tcPr>
          <w:p w:rsidR="00850C87" w:rsidRPr="00850C87" w:rsidRDefault="00850C87" w:rsidP="00875B0C">
            <w:pPr>
              <w:widowControl w:val="0"/>
              <w:autoSpaceDE w:val="0"/>
              <w:autoSpaceDN w:val="0"/>
              <w:adjustRightInd w:val="0"/>
              <w:jc w:val="center"/>
            </w:pPr>
            <w:r w:rsidRPr="00850C87">
              <w:t>100% онлайн</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r w:rsidRPr="00850C87">
              <w:t>6.1.2.3</w:t>
            </w:r>
          </w:p>
        </w:tc>
        <w:tc>
          <w:tcPr>
            <w:tcW w:w="1985" w:type="dxa"/>
            <w:vAlign w:val="center"/>
          </w:tcPr>
          <w:p w:rsidR="00850C87" w:rsidRPr="00850C87" w:rsidRDefault="00850C87" w:rsidP="00875B0C">
            <w:pPr>
              <w:widowControl w:val="0"/>
              <w:autoSpaceDE w:val="0"/>
              <w:autoSpaceDN w:val="0"/>
              <w:adjustRightInd w:val="0"/>
              <w:jc w:val="center"/>
            </w:pPr>
            <w:r w:rsidRPr="00850C87">
              <w:t>Петров А. Ю.</w:t>
            </w:r>
          </w:p>
        </w:tc>
        <w:tc>
          <w:tcPr>
            <w:tcW w:w="3402" w:type="dxa"/>
            <w:vAlign w:val="center"/>
          </w:tcPr>
          <w:p w:rsidR="00850C87" w:rsidRPr="00850C87" w:rsidRDefault="00850C87" w:rsidP="00850C87">
            <w:pPr>
              <w:widowControl w:val="0"/>
              <w:autoSpaceDE w:val="0"/>
              <w:autoSpaceDN w:val="0"/>
              <w:adjustRightInd w:val="0"/>
            </w:pPr>
            <w:r w:rsidRPr="00850C87">
              <w:t xml:space="preserve">Soft skills современного менеджера: командообразование и лидерские навыки : учебное </w:t>
            </w:r>
            <w:r w:rsidRPr="00850C87">
              <w:lastRenderedPageBreak/>
              <w:t xml:space="preserve">пособие </w:t>
            </w:r>
            <w:r w:rsidRPr="00850C87">
              <w:rPr>
                <w:color w:val="000000"/>
                <w:shd w:val="clear" w:color="auto" w:fill="FFFFFF"/>
              </w:rPr>
              <w:t xml:space="preserve">[Электронный ресурс]  </w:t>
            </w:r>
            <w:r w:rsidRPr="00850C87">
              <w:rPr>
                <w:color w:val="000000"/>
              </w:rPr>
              <w:t>–</w:t>
            </w:r>
            <w:r w:rsidRPr="00850C87">
              <w:t> </w:t>
            </w:r>
            <w:hyperlink r:id="rId13" w:history="1">
              <w:r w:rsidRPr="00850C87">
                <w:rPr>
                  <w:rStyle w:val="a9"/>
                </w:rPr>
                <w:t>https://biblioclub.ru/index.php?page=book&amp;id=695648</w:t>
              </w:r>
            </w:hyperlink>
            <w:r w:rsidRPr="00850C87">
              <w:t xml:space="preserve">  </w:t>
            </w:r>
          </w:p>
        </w:tc>
        <w:tc>
          <w:tcPr>
            <w:tcW w:w="1984" w:type="dxa"/>
            <w:vAlign w:val="center"/>
          </w:tcPr>
          <w:p w:rsidR="00850C87" w:rsidRPr="00850C87" w:rsidRDefault="00850C87" w:rsidP="00875B0C">
            <w:pPr>
              <w:widowControl w:val="0"/>
              <w:autoSpaceDE w:val="0"/>
              <w:autoSpaceDN w:val="0"/>
              <w:adjustRightInd w:val="0"/>
              <w:jc w:val="center"/>
            </w:pPr>
            <w:r w:rsidRPr="00850C87">
              <w:lastRenderedPageBreak/>
              <w:t xml:space="preserve">Екатеринбург : Уральский федеральный университет им. </w:t>
            </w:r>
            <w:r w:rsidRPr="00850C87">
              <w:lastRenderedPageBreak/>
              <w:t>первого Президента России Б. Н. Ельцина.</w:t>
            </w:r>
          </w:p>
          <w:p w:rsidR="00850C87" w:rsidRPr="00850C87" w:rsidRDefault="00850C87" w:rsidP="00875B0C">
            <w:pPr>
              <w:widowControl w:val="0"/>
              <w:autoSpaceDE w:val="0"/>
              <w:autoSpaceDN w:val="0"/>
              <w:adjustRightInd w:val="0"/>
              <w:jc w:val="center"/>
            </w:pPr>
            <w:r w:rsidRPr="00850C87">
              <w:t>Издательство Уральского университета, 2017</w:t>
            </w:r>
          </w:p>
        </w:tc>
        <w:tc>
          <w:tcPr>
            <w:tcW w:w="1701" w:type="dxa"/>
            <w:vAlign w:val="center"/>
          </w:tcPr>
          <w:p w:rsidR="00850C87" w:rsidRPr="00850C87" w:rsidRDefault="00850C87" w:rsidP="00875B0C">
            <w:pPr>
              <w:widowControl w:val="0"/>
              <w:autoSpaceDE w:val="0"/>
              <w:autoSpaceDN w:val="0"/>
              <w:adjustRightInd w:val="0"/>
              <w:jc w:val="center"/>
            </w:pPr>
            <w:r w:rsidRPr="00850C87">
              <w:lastRenderedPageBreak/>
              <w:t>100% онлайн</w:t>
            </w:r>
          </w:p>
        </w:tc>
      </w:tr>
      <w:tr w:rsidR="00850C87" w:rsidRPr="00850C87" w:rsidTr="00875B0C">
        <w:tc>
          <w:tcPr>
            <w:tcW w:w="9995" w:type="dxa"/>
            <w:gridSpan w:val="5"/>
            <w:shd w:val="clear" w:color="auto" w:fill="FFFFFF"/>
            <w:vAlign w:val="center"/>
          </w:tcPr>
          <w:p w:rsidR="00850C87" w:rsidRPr="00850C87" w:rsidRDefault="00850C87" w:rsidP="00875B0C">
            <w:pPr>
              <w:widowControl w:val="0"/>
              <w:autoSpaceDE w:val="0"/>
              <w:autoSpaceDN w:val="0"/>
              <w:adjustRightInd w:val="0"/>
              <w:jc w:val="center"/>
            </w:pPr>
            <w:r w:rsidRPr="00850C87">
              <w:rPr>
                <w:b/>
                <w:bCs/>
              </w:rPr>
              <w:lastRenderedPageBreak/>
              <w:t>6.1.3 Учебно-методические разработки (в т. ч. для самостоятельной работы обучающихся)</w:t>
            </w:r>
          </w:p>
        </w:tc>
      </w:tr>
      <w:tr w:rsidR="00850C87" w:rsidRPr="00850C87" w:rsidTr="00850C87">
        <w:tc>
          <w:tcPr>
            <w:tcW w:w="923" w:type="dxa"/>
          </w:tcPr>
          <w:p w:rsidR="00850C87" w:rsidRPr="00850C87" w:rsidRDefault="00850C87" w:rsidP="00875B0C">
            <w:pPr>
              <w:widowControl w:val="0"/>
              <w:autoSpaceDE w:val="0"/>
              <w:autoSpaceDN w:val="0"/>
              <w:adjustRightInd w:val="0"/>
            </w:pPr>
          </w:p>
        </w:tc>
        <w:tc>
          <w:tcPr>
            <w:tcW w:w="1985" w:type="dxa"/>
            <w:vAlign w:val="center"/>
          </w:tcPr>
          <w:p w:rsidR="00850C87" w:rsidRPr="00850C87" w:rsidRDefault="00850C87" w:rsidP="00875B0C">
            <w:pPr>
              <w:widowControl w:val="0"/>
              <w:autoSpaceDE w:val="0"/>
              <w:autoSpaceDN w:val="0"/>
              <w:adjustRightInd w:val="0"/>
              <w:jc w:val="center"/>
            </w:pPr>
            <w:r w:rsidRPr="00850C87">
              <w:t>Авторы, составители</w:t>
            </w:r>
          </w:p>
        </w:tc>
        <w:tc>
          <w:tcPr>
            <w:tcW w:w="3402" w:type="dxa"/>
            <w:vAlign w:val="center"/>
          </w:tcPr>
          <w:p w:rsidR="00850C87" w:rsidRPr="00850C87" w:rsidRDefault="00850C87" w:rsidP="00875B0C">
            <w:pPr>
              <w:widowControl w:val="0"/>
              <w:autoSpaceDE w:val="0"/>
              <w:autoSpaceDN w:val="0"/>
              <w:adjustRightInd w:val="0"/>
              <w:jc w:val="center"/>
            </w:pPr>
            <w:r w:rsidRPr="00850C87">
              <w:t>Заглавие</w:t>
            </w:r>
          </w:p>
        </w:tc>
        <w:tc>
          <w:tcPr>
            <w:tcW w:w="1984" w:type="dxa"/>
            <w:vAlign w:val="center"/>
          </w:tcPr>
          <w:p w:rsidR="00850C87" w:rsidRPr="00850C87" w:rsidRDefault="00850C87" w:rsidP="00875B0C">
            <w:pPr>
              <w:widowControl w:val="0"/>
              <w:autoSpaceDE w:val="0"/>
              <w:autoSpaceDN w:val="0"/>
              <w:adjustRightInd w:val="0"/>
              <w:jc w:val="center"/>
            </w:pPr>
            <w:r w:rsidRPr="00850C87">
              <w:t>Издательство,</w:t>
            </w:r>
          </w:p>
          <w:p w:rsidR="00850C87" w:rsidRPr="00850C87" w:rsidRDefault="00850C87" w:rsidP="00875B0C">
            <w:pPr>
              <w:widowControl w:val="0"/>
              <w:autoSpaceDE w:val="0"/>
              <w:autoSpaceDN w:val="0"/>
              <w:adjustRightInd w:val="0"/>
              <w:jc w:val="center"/>
            </w:pPr>
            <w:r w:rsidRPr="00850C87">
              <w:t>год издания/</w:t>
            </w:r>
          </w:p>
          <w:p w:rsidR="00850C87" w:rsidRPr="00850C87" w:rsidRDefault="00850C87" w:rsidP="00875B0C">
            <w:pPr>
              <w:widowControl w:val="0"/>
              <w:autoSpaceDE w:val="0"/>
              <w:autoSpaceDN w:val="0"/>
              <w:adjustRightInd w:val="0"/>
              <w:jc w:val="center"/>
            </w:pPr>
            <w:r w:rsidRPr="00850C87">
              <w:t>Личный</w:t>
            </w:r>
          </w:p>
          <w:p w:rsidR="00850C87" w:rsidRPr="00850C87" w:rsidRDefault="00850C87" w:rsidP="00875B0C">
            <w:pPr>
              <w:widowControl w:val="0"/>
              <w:autoSpaceDE w:val="0"/>
              <w:autoSpaceDN w:val="0"/>
              <w:adjustRightInd w:val="0"/>
              <w:jc w:val="center"/>
            </w:pPr>
            <w:r w:rsidRPr="00850C87">
              <w:t>кабинет</w:t>
            </w:r>
          </w:p>
          <w:p w:rsidR="00850C87" w:rsidRPr="00850C87" w:rsidRDefault="00850C87" w:rsidP="00875B0C">
            <w:pPr>
              <w:widowControl w:val="0"/>
              <w:autoSpaceDE w:val="0"/>
              <w:autoSpaceDN w:val="0"/>
              <w:adjustRightInd w:val="0"/>
              <w:jc w:val="center"/>
            </w:pPr>
            <w:r w:rsidRPr="00850C87">
              <w:t>обучающегося</w:t>
            </w:r>
          </w:p>
        </w:tc>
        <w:tc>
          <w:tcPr>
            <w:tcW w:w="1701" w:type="dxa"/>
            <w:vAlign w:val="center"/>
          </w:tcPr>
          <w:p w:rsidR="00850C87" w:rsidRPr="00850C87" w:rsidRDefault="00850C87" w:rsidP="00875B0C">
            <w:pPr>
              <w:widowControl w:val="0"/>
              <w:autoSpaceDE w:val="0"/>
              <w:autoSpaceDN w:val="0"/>
              <w:adjustRightInd w:val="0"/>
              <w:jc w:val="center"/>
            </w:pPr>
            <w:r w:rsidRPr="00850C87">
              <w:t>Кол-во экз.</w:t>
            </w:r>
          </w:p>
          <w:p w:rsidR="00850C87" w:rsidRPr="00850C87" w:rsidRDefault="00850C87" w:rsidP="00875B0C">
            <w:pPr>
              <w:widowControl w:val="0"/>
              <w:autoSpaceDE w:val="0"/>
              <w:autoSpaceDN w:val="0"/>
              <w:adjustRightInd w:val="0"/>
              <w:jc w:val="center"/>
            </w:pPr>
            <w:r w:rsidRPr="00850C87">
              <w:t>в библиотеке/</w:t>
            </w:r>
          </w:p>
          <w:p w:rsidR="00850C87" w:rsidRPr="00850C87" w:rsidRDefault="00850C87" w:rsidP="00875B0C">
            <w:pPr>
              <w:widowControl w:val="0"/>
              <w:autoSpaceDE w:val="0"/>
              <w:autoSpaceDN w:val="0"/>
              <w:adjustRightInd w:val="0"/>
              <w:jc w:val="center"/>
            </w:pPr>
            <w:r w:rsidRPr="00850C87">
              <w:t>100% онлайн</w:t>
            </w:r>
          </w:p>
        </w:tc>
      </w:tr>
      <w:tr w:rsidR="00850C87" w:rsidRPr="00850C87" w:rsidTr="00850C87">
        <w:tc>
          <w:tcPr>
            <w:tcW w:w="923" w:type="dxa"/>
            <w:vAlign w:val="center"/>
          </w:tcPr>
          <w:p w:rsidR="00850C87" w:rsidRPr="00850C87" w:rsidRDefault="00850C87" w:rsidP="00875B0C">
            <w:pPr>
              <w:widowControl w:val="0"/>
              <w:autoSpaceDE w:val="0"/>
              <w:autoSpaceDN w:val="0"/>
              <w:adjustRightInd w:val="0"/>
              <w:jc w:val="center"/>
            </w:pPr>
            <w:r w:rsidRPr="00850C87">
              <w:t>6.1.3.1</w:t>
            </w:r>
          </w:p>
        </w:tc>
        <w:tc>
          <w:tcPr>
            <w:tcW w:w="1985" w:type="dxa"/>
            <w:vAlign w:val="center"/>
          </w:tcPr>
          <w:p w:rsidR="00850C87" w:rsidRPr="00850C87" w:rsidRDefault="00850C87" w:rsidP="00875B0C">
            <w:pPr>
              <w:widowControl w:val="0"/>
              <w:autoSpaceDE w:val="0"/>
              <w:autoSpaceDN w:val="0"/>
              <w:adjustRightInd w:val="0"/>
            </w:pPr>
            <w:r w:rsidRPr="00850C87">
              <w:t>Анисимова Н.А.</w:t>
            </w:r>
          </w:p>
        </w:tc>
        <w:tc>
          <w:tcPr>
            <w:tcW w:w="3402" w:type="dxa"/>
            <w:vAlign w:val="center"/>
          </w:tcPr>
          <w:p w:rsidR="00850C87" w:rsidRPr="00850C87" w:rsidRDefault="00850C87" w:rsidP="00875B0C">
            <w:pPr>
              <w:widowControl w:val="0"/>
              <w:autoSpaceDE w:val="0"/>
              <w:autoSpaceDN w:val="0"/>
              <w:adjustRightInd w:val="0"/>
              <w:rPr>
                <w:bCs/>
                <w:color w:val="000000"/>
              </w:rPr>
            </w:pPr>
            <w:r w:rsidRPr="00850C87">
              <w:rPr>
                <w:color w:val="000000"/>
              </w:rPr>
              <w:t xml:space="preserve">Методические материалы и указания по изучению дисциплины </w:t>
            </w:r>
          </w:p>
        </w:tc>
        <w:tc>
          <w:tcPr>
            <w:tcW w:w="1984" w:type="dxa"/>
            <w:vAlign w:val="center"/>
          </w:tcPr>
          <w:p w:rsidR="00850C87" w:rsidRPr="00850C87" w:rsidRDefault="00850C87" w:rsidP="00875B0C">
            <w:pPr>
              <w:widowControl w:val="0"/>
              <w:autoSpaceDE w:val="0"/>
              <w:autoSpaceDN w:val="0"/>
              <w:adjustRightInd w:val="0"/>
              <w:jc w:val="center"/>
              <w:rPr>
                <w:bCs/>
                <w:color w:val="000000"/>
              </w:rPr>
            </w:pPr>
            <w:r w:rsidRPr="00850C87">
              <w:t>Личный кабинет обучающегося, ЭОИС</w:t>
            </w:r>
          </w:p>
        </w:tc>
        <w:tc>
          <w:tcPr>
            <w:tcW w:w="1701" w:type="dxa"/>
            <w:vAlign w:val="center"/>
          </w:tcPr>
          <w:p w:rsidR="00850C87" w:rsidRPr="00850C87" w:rsidRDefault="00850C87" w:rsidP="00875B0C">
            <w:pPr>
              <w:widowControl w:val="0"/>
              <w:autoSpaceDE w:val="0"/>
              <w:autoSpaceDN w:val="0"/>
              <w:adjustRightInd w:val="0"/>
              <w:jc w:val="center"/>
              <w:rPr>
                <w:bCs/>
                <w:color w:val="000000"/>
              </w:rPr>
            </w:pPr>
            <w:r w:rsidRPr="00850C87">
              <w:t xml:space="preserve">100% </w:t>
            </w:r>
            <w:r w:rsidRPr="00850C87">
              <w:rPr>
                <w:color w:val="000000"/>
                <w:lang w:val="en-US"/>
              </w:rPr>
              <w:t>online</w:t>
            </w:r>
          </w:p>
        </w:tc>
      </w:tr>
      <w:tr w:rsidR="00850C87" w:rsidRPr="00850C87" w:rsidTr="00875B0C">
        <w:tc>
          <w:tcPr>
            <w:tcW w:w="9995" w:type="dxa"/>
            <w:gridSpan w:val="5"/>
            <w:shd w:val="clear" w:color="auto" w:fill="F2F2F2"/>
          </w:tcPr>
          <w:p w:rsidR="00850C87" w:rsidRPr="00850C87" w:rsidRDefault="00850C87" w:rsidP="00875B0C">
            <w:pPr>
              <w:widowControl w:val="0"/>
              <w:autoSpaceDE w:val="0"/>
              <w:autoSpaceDN w:val="0"/>
              <w:adjustRightInd w:val="0"/>
              <w:jc w:val="center"/>
              <w:rPr>
                <w:b/>
                <w:bCs/>
              </w:rPr>
            </w:pPr>
            <w:r w:rsidRPr="00850C87">
              <w:rPr>
                <w:b/>
                <w:bCs/>
                <w:shd w:val="clear" w:color="auto" w:fill="E6E6E6"/>
              </w:rPr>
              <w:t>6.2 Ресурсы информационно-телекоммуникационной сети «Интернет</w:t>
            </w:r>
            <w:r w:rsidRPr="00850C87">
              <w:rPr>
                <w:b/>
                <w:bCs/>
              </w:rPr>
              <w:t>»</w:t>
            </w:r>
          </w:p>
        </w:tc>
      </w:tr>
      <w:tr w:rsidR="00850C87" w:rsidRPr="00850C87" w:rsidTr="00875B0C">
        <w:tc>
          <w:tcPr>
            <w:tcW w:w="923" w:type="dxa"/>
            <w:vAlign w:val="center"/>
          </w:tcPr>
          <w:p w:rsidR="00850C87" w:rsidRPr="00850C87" w:rsidRDefault="00850C87" w:rsidP="00875B0C">
            <w:pPr>
              <w:jc w:val="center"/>
            </w:pPr>
            <w:r w:rsidRPr="00850C87">
              <w:t>6.2.1</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Электронная библиотека КрИЖТИрГУПС : сайт. – Красноярск. – URL: http://irbis.krsk.irgups.ru/. – Режим доступа: после авторизации.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6.2.2</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14" w:history="1">
              <w:r w:rsidRPr="00850C87">
                <w:rPr>
                  <w:rStyle w:val="a9"/>
                  <w:rFonts w:eastAsia="Calibri"/>
                </w:rPr>
                <w:t>http://umczdt.ru/books/</w:t>
              </w:r>
            </w:hyperlink>
            <w:r w:rsidRPr="00850C87">
              <w:rPr>
                <w:color w:val="000000"/>
              </w:rPr>
              <w:t>. – Режим доступа: по подписке.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6.2.3</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Znanium.com : электронно-библиотечная система : сайт / ООО «ЗНАНИУМ». – Москва. 2011 – 2020. – URL: http://</w:t>
            </w:r>
            <w:r w:rsidRPr="00850C87">
              <w:rPr>
                <w:color w:val="000000"/>
                <w:lang w:val="en-US"/>
              </w:rPr>
              <w:t>new</w:t>
            </w:r>
            <w:r w:rsidRPr="00850C87">
              <w:rPr>
                <w:color w:val="000000"/>
              </w:rPr>
              <w:t>.znanium.com. – Режим доступа : по подписке.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6.2.4</w:t>
            </w:r>
          </w:p>
        </w:tc>
        <w:tc>
          <w:tcPr>
            <w:tcW w:w="9072" w:type="dxa"/>
            <w:gridSpan w:val="4"/>
          </w:tcPr>
          <w:p w:rsidR="00850C87" w:rsidRPr="00850C87" w:rsidRDefault="004817FB" w:rsidP="00875B0C">
            <w:pPr>
              <w:autoSpaceDE w:val="0"/>
              <w:autoSpaceDN w:val="0"/>
              <w:adjustRightInd w:val="0"/>
              <w:rPr>
                <w:color w:val="000000"/>
              </w:rPr>
            </w:pPr>
            <w:hyperlink r:id="rId15" w:history="1">
              <w:r w:rsidR="00850C87" w:rsidRPr="00850C87">
                <w:rPr>
                  <w:rStyle w:val="a9"/>
                  <w:rFonts w:eastAsia="Calibri"/>
                  <w:color w:val="000000"/>
                </w:rPr>
                <w:t>Образовательная платформа Юрайт</w:t>
              </w:r>
            </w:hyperlink>
            <w:r w:rsidR="00850C87" w:rsidRPr="00850C87">
              <w:rPr>
                <w:color w:val="000000"/>
              </w:rPr>
              <w:t xml:space="preserve"> : электронная библиотека : сайт / ООО «Электронное издательство Юрайт». – Москва. – URL: </w:t>
            </w:r>
            <w:hyperlink r:id="rId16" w:history="1">
              <w:r w:rsidR="00850C87" w:rsidRPr="00850C87">
                <w:rPr>
                  <w:rStyle w:val="a9"/>
                  <w:rFonts w:eastAsia="Calibri"/>
                </w:rPr>
                <w:t>https://urait.ru/</w:t>
              </w:r>
            </w:hyperlink>
            <w:r w:rsidR="00850C87" w:rsidRPr="00850C87">
              <w:rPr>
                <w:color w:val="000000"/>
              </w:rPr>
              <w:t>. – Режим доступа: по подписке.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6.2.5</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Лань : электронно-библиотечная система : сайт / Издательство Лань. – Санкт-Петербург, 2011 –    . – URL: http://e.lanbook.com. – Режим доступа : по подписке.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6.2.6</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 xml:space="preserve">ЭБС </w:t>
            </w:r>
            <w:r w:rsidRPr="00850C87">
              <w:rPr>
                <w:bCs/>
                <w:color w:val="000000"/>
              </w:rPr>
              <w:t>«Университетская библиотека онлайн»</w:t>
            </w:r>
            <w:r w:rsidRPr="00850C87">
              <w:rPr>
                <w:color w:val="000000"/>
              </w:rPr>
              <w:t xml:space="preserve"> : электронная библиотека : сайт / ООО «Директ-Медиа». – Москва, 2001 –    . – URL: //http://biblioclub.ru/. – Режим доступа: по подписке.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6.2.7</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Национальная электронная библиотека : федеральный проект : сайт / Министерство Культуры РФ. – Москва, 2016 –    . – URL: https://rusneb.ru/. – Режим доступа: по подписке. – Текст: электронный.</w:t>
            </w:r>
          </w:p>
        </w:tc>
      </w:tr>
      <w:tr w:rsidR="00850C87" w:rsidRPr="00850C87" w:rsidTr="00875B0C">
        <w:tc>
          <w:tcPr>
            <w:tcW w:w="923" w:type="dxa"/>
            <w:vAlign w:val="center"/>
          </w:tcPr>
          <w:p w:rsidR="00850C87" w:rsidRPr="00850C87" w:rsidRDefault="00850C87" w:rsidP="00875B0C">
            <w:pPr>
              <w:jc w:val="center"/>
            </w:pPr>
            <w:r w:rsidRPr="00850C87">
              <w:t>6.2.8</w:t>
            </w:r>
          </w:p>
        </w:tc>
        <w:tc>
          <w:tcPr>
            <w:tcW w:w="9072" w:type="dxa"/>
            <w:gridSpan w:val="4"/>
          </w:tcPr>
          <w:p w:rsidR="00850C87" w:rsidRPr="00850C87" w:rsidRDefault="00850C87" w:rsidP="00875B0C">
            <w:pPr>
              <w:autoSpaceDE w:val="0"/>
              <w:autoSpaceDN w:val="0"/>
              <w:adjustRightInd w:val="0"/>
              <w:rPr>
                <w:color w:val="000000"/>
              </w:rPr>
            </w:pPr>
            <w:r w:rsidRPr="00850C87">
              <w:rPr>
                <w:color w:val="000000"/>
              </w:rPr>
              <w:t xml:space="preserve">Красноярский центр научно-технической информации и библиотек (КрЦНТИБ) : сайт. – Красноярск. – URL: </w:t>
            </w:r>
            <w:hyperlink r:id="rId17" w:history="1">
              <w:r w:rsidRPr="00850C87">
                <w:rPr>
                  <w:rStyle w:val="a9"/>
                  <w:rFonts w:eastAsia="Calibri"/>
                </w:rPr>
                <w:t>http://dcnti.krw.rzd</w:t>
              </w:r>
            </w:hyperlink>
            <w:r w:rsidRPr="00850C87">
              <w:rPr>
                <w:color w:val="000000"/>
              </w:rPr>
              <w:t>. – Режим доступа : из локальной сети вуза. – Текст: электронный.</w:t>
            </w:r>
          </w:p>
        </w:tc>
      </w:tr>
      <w:tr w:rsidR="00850C87" w:rsidRPr="00850C87" w:rsidTr="00875B0C">
        <w:tc>
          <w:tcPr>
            <w:tcW w:w="9995" w:type="dxa"/>
            <w:gridSpan w:val="5"/>
            <w:shd w:val="clear" w:color="auto" w:fill="F2F2F2"/>
            <w:vAlign w:val="center"/>
          </w:tcPr>
          <w:p w:rsidR="00850C87" w:rsidRPr="00850C87" w:rsidRDefault="00850C87" w:rsidP="00875B0C">
            <w:pPr>
              <w:widowControl w:val="0"/>
              <w:autoSpaceDE w:val="0"/>
              <w:autoSpaceDN w:val="0"/>
              <w:adjustRightInd w:val="0"/>
              <w:jc w:val="center"/>
              <w:rPr>
                <w:b/>
                <w:bCs/>
              </w:rPr>
            </w:pPr>
            <w:r w:rsidRPr="00850C87">
              <w:rPr>
                <w:b/>
                <w:bCs/>
              </w:rPr>
              <w:t>6.3 Программное обеспечение и информационные справочные системы</w:t>
            </w:r>
          </w:p>
        </w:tc>
      </w:tr>
      <w:tr w:rsidR="00850C87" w:rsidRPr="00850C87" w:rsidTr="00875B0C">
        <w:tc>
          <w:tcPr>
            <w:tcW w:w="9995" w:type="dxa"/>
            <w:gridSpan w:val="5"/>
            <w:shd w:val="clear" w:color="auto" w:fill="F2F2F2"/>
            <w:vAlign w:val="center"/>
          </w:tcPr>
          <w:p w:rsidR="00850C87" w:rsidRPr="00850C87" w:rsidRDefault="00850C87" w:rsidP="00875B0C">
            <w:pPr>
              <w:widowControl w:val="0"/>
              <w:autoSpaceDE w:val="0"/>
              <w:autoSpaceDN w:val="0"/>
              <w:adjustRightInd w:val="0"/>
              <w:jc w:val="center"/>
              <w:rPr>
                <w:b/>
                <w:bCs/>
              </w:rPr>
            </w:pPr>
            <w:r w:rsidRPr="00850C87">
              <w:rPr>
                <w:b/>
                <w:bCs/>
              </w:rPr>
              <w:t>6.3.1 Базовое программное обеспечение</w:t>
            </w:r>
          </w:p>
        </w:tc>
      </w:tr>
      <w:tr w:rsidR="00850C87" w:rsidRPr="001125F2" w:rsidTr="00875B0C">
        <w:tc>
          <w:tcPr>
            <w:tcW w:w="923" w:type="dxa"/>
            <w:vAlign w:val="center"/>
          </w:tcPr>
          <w:p w:rsidR="00850C87" w:rsidRPr="00850C87" w:rsidRDefault="00850C87" w:rsidP="00875B0C">
            <w:pPr>
              <w:widowControl w:val="0"/>
              <w:autoSpaceDE w:val="0"/>
              <w:autoSpaceDN w:val="0"/>
              <w:adjustRightInd w:val="0"/>
              <w:jc w:val="center"/>
            </w:pPr>
            <w:r w:rsidRPr="00850C87">
              <w:t>6.3.1.1</w:t>
            </w:r>
          </w:p>
        </w:tc>
        <w:tc>
          <w:tcPr>
            <w:tcW w:w="9072" w:type="dxa"/>
            <w:gridSpan w:val="4"/>
          </w:tcPr>
          <w:p w:rsidR="00850C87" w:rsidRPr="00850C87" w:rsidRDefault="00850C87" w:rsidP="00875B0C">
            <w:pPr>
              <w:shd w:val="clear" w:color="auto" w:fill="FDFDFD"/>
            </w:pPr>
            <w:r w:rsidRPr="00850C87">
              <w:rPr>
                <w:color w:val="000000"/>
              </w:rPr>
              <w:t>Microsoft Windows Vista Business Russian, авторизационный номер лицензиата 64787976ZZS1011, номер лицензии 44799789.</w:t>
            </w:r>
          </w:p>
          <w:p w:rsidR="00850C87" w:rsidRPr="00850C87" w:rsidRDefault="00850C87" w:rsidP="00875B0C">
            <w:pPr>
              <w:widowControl w:val="0"/>
              <w:rPr>
                <w:lang w:val="en-US"/>
              </w:rPr>
            </w:pPr>
            <w:r w:rsidRPr="00850C87">
              <w:rPr>
                <w:color w:val="000000"/>
                <w:lang w:val="en-US"/>
              </w:rPr>
              <w:t>Microsoft Office Standard 2013 Russian OLP NL Academic Edition (</w:t>
            </w:r>
            <w:r w:rsidRPr="00850C87">
              <w:rPr>
                <w:color w:val="000000"/>
              </w:rPr>
              <w:t>дог</w:t>
            </w:r>
            <w:r w:rsidRPr="00850C87">
              <w:rPr>
                <w:color w:val="000000"/>
                <w:lang w:val="en-US"/>
              </w:rPr>
              <w:t xml:space="preserve"> №2 </w:t>
            </w:r>
            <w:r w:rsidRPr="00850C87">
              <w:rPr>
                <w:color w:val="000000"/>
              </w:rPr>
              <w:t>от</w:t>
            </w:r>
            <w:r w:rsidRPr="00850C87">
              <w:rPr>
                <w:color w:val="000000"/>
                <w:lang w:val="en-US"/>
              </w:rPr>
              <w:t xml:space="preserve"> 29.05.2014 – 100 </w:t>
            </w:r>
            <w:r w:rsidRPr="00850C87">
              <w:rPr>
                <w:color w:val="000000"/>
              </w:rPr>
              <w:t>лицензий</w:t>
            </w:r>
            <w:r w:rsidRPr="00850C87">
              <w:rPr>
                <w:color w:val="000000"/>
                <w:lang w:val="en-US"/>
              </w:rPr>
              <w:t xml:space="preserve">; </w:t>
            </w:r>
            <w:r w:rsidRPr="00850C87">
              <w:rPr>
                <w:color w:val="000000"/>
              </w:rPr>
              <w:t>дог</w:t>
            </w:r>
            <w:r w:rsidRPr="00850C87">
              <w:rPr>
                <w:color w:val="000000"/>
                <w:lang w:val="en-US"/>
              </w:rPr>
              <w:t xml:space="preserve"> №</w:t>
            </w:r>
            <w:hyperlink r:id="rId18" w:history="1">
              <w:r w:rsidRPr="00850C87">
                <w:rPr>
                  <w:rStyle w:val="a9"/>
                  <w:lang w:val="en-US"/>
                </w:rPr>
                <w:t>0319100020315000013-00</w:t>
              </w:r>
            </w:hyperlink>
            <w:r w:rsidRPr="00850C87">
              <w:rPr>
                <w:color w:val="000000"/>
              </w:rPr>
              <w:t>от</w:t>
            </w:r>
            <w:r w:rsidRPr="00850C87">
              <w:rPr>
                <w:color w:val="000000"/>
                <w:lang w:val="en-US"/>
              </w:rPr>
              <w:t xml:space="preserve"> 07.12.2015 – 87 </w:t>
            </w:r>
            <w:r w:rsidRPr="00850C87">
              <w:rPr>
                <w:color w:val="000000"/>
              </w:rPr>
              <w:t>лицензий</w:t>
            </w:r>
            <w:r w:rsidRPr="00850C87">
              <w:rPr>
                <w:color w:val="000000"/>
                <w:lang w:val="en-US"/>
              </w:rPr>
              <w:t>).</w:t>
            </w:r>
          </w:p>
        </w:tc>
      </w:tr>
      <w:tr w:rsidR="00850C87" w:rsidRPr="00850C87" w:rsidTr="00875B0C">
        <w:tc>
          <w:tcPr>
            <w:tcW w:w="9995" w:type="dxa"/>
            <w:gridSpan w:val="5"/>
            <w:shd w:val="clear" w:color="auto" w:fill="F2F2F2"/>
            <w:vAlign w:val="center"/>
          </w:tcPr>
          <w:p w:rsidR="00850C87" w:rsidRPr="00850C87" w:rsidRDefault="00850C87" w:rsidP="00875B0C">
            <w:pPr>
              <w:widowControl w:val="0"/>
              <w:autoSpaceDE w:val="0"/>
              <w:autoSpaceDN w:val="0"/>
              <w:adjustRightInd w:val="0"/>
              <w:jc w:val="center"/>
              <w:rPr>
                <w:b/>
                <w:bCs/>
              </w:rPr>
            </w:pPr>
            <w:r w:rsidRPr="00850C87">
              <w:rPr>
                <w:b/>
                <w:bCs/>
              </w:rPr>
              <w:t>6.3.2 Специализированное программное обеспечение</w:t>
            </w:r>
          </w:p>
        </w:tc>
      </w:tr>
      <w:tr w:rsidR="00850C87" w:rsidRPr="00850C87" w:rsidTr="00875B0C">
        <w:tc>
          <w:tcPr>
            <w:tcW w:w="923" w:type="dxa"/>
            <w:vAlign w:val="center"/>
          </w:tcPr>
          <w:p w:rsidR="00850C87" w:rsidRPr="00850C87" w:rsidRDefault="00850C87" w:rsidP="00875B0C">
            <w:pPr>
              <w:widowControl w:val="0"/>
              <w:autoSpaceDE w:val="0"/>
              <w:autoSpaceDN w:val="0"/>
              <w:adjustRightInd w:val="0"/>
              <w:jc w:val="center"/>
            </w:pPr>
            <w:r w:rsidRPr="00850C87">
              <w:lastRenderedPageBreak/>
              <w:t>6.3.2.1</w:t>
            </w:r>
          </w:p>
        </w:tc>
        <w:tc>
          <w:tcPr>
            <w:tcW w:w="9072" w:type="dxa"/>
            <w:gridSpan w:val="4"/>
          </w:tcPr>
          <w:p w:rsidR="00850C87" w:rsidRPr="00850C87" w:rsidRDefault="00850C87" w:rsidP="00875B0C">
            <w:pPr>
              <w:widowControl w:val="0"/>
              <w:autoSpaceDE w:val="0"/>
              <w:autoSpaceDN w:val="0"/>
              <w:adjustRightInd w:val="0"/>
            </w:pPr>
            <w:r w:rsidRPr="00850C87">
              <w:t>Не требуется</w:t>
            </w:r>
          </w:p>
        </w:tc>
      </w:tr>
      <w:tr w:rsidR="00850C87" w:rsidRPr="00850C87" w:rsidTr="00875B0C">
        <w:tc>
          <w:tcPr>
            <w:tcW w:w="9995" w:type="dxa"/>
            <w:gridSpan w:val="5"/>
            <w:shd w:val="clear" w:color="auto" w:fill="F2F2F2"/>
            <w:vAlign w:val="center"/>
          </w:tcPr>
          <w:p w:rsidR="00850C87" w:rsidRPr="00850C87" w:rsidRDefault="00850C87" w:rsidP="00875B0C">
            <w:pPr>
              <w:widowControl w:val="0"/>
              <w:autoSpaceDE w:val="0"/>
              <w:autoSpaceDN w:val="0"/>
              <w:adjustRightInd w:val="0"/>
              <w:jc w:val="center"/>
            </w:pPr>
            <w:r w:rsidRPr="00850C87">
              <w:rPr>
                <w:b/>
                <w:bCs/>
              </w:rPr>
              <w:t>6.3.3 Информационные справочные системы</w:t>
            </w:r>
          </w:p>
        </w:tc>
      </w:tr>
      <w:tr w:rsidR="00850C87" w:rsidRPr="00850C87" w:rsidTr="00875B0C">
        <w:tc>
          <w:tcPr>
            <w:tcW w:w="923" w:type="dxa"/>
            <w:vAlign w:val="center"/>
          </w:tcPr>
          <w:p w:rsidR="00850C87" w:rsidRPr="00850C87" w:rsidRDefault="00850C87" w:rsidP="00875B0C">
            <w:pPr>
              <w:widowControl w:val="0"/>
              <w:autoSpaceDE w:val="0"/>
              <w:autoSpaceDN w:val="0"/>
              <w:adjustRightInd w:val="0"/>
              <w:jc w:val="center"/>
            </w:pPr>
            <w:r w:rsidRPr="00850C87">
              <w:t>6.3.3.1</w:t>
            </w:r>
          </w:p>
        </w:tc>
        <w:tc>
          <w:tcPr>
            <w:tcW w:w="9072" w:type="dxa"/>
            <w:gridSpan w:val="4"/>
          </w:tcPr>
          <w:p w:rsidR="00850C87" w:rsidRPr="00850C87" w:rsidRDefault="00850C87" w:rsidP="00875B0C">
            <w:pPr>
              <w:widowControl w:val="0"/>
              <w:autoSpaceDE w:val="0"/>
              <w:autoSpaceDN w:val="0"/>
              <w:adjustRightInd w:val="0"/>
            </w:pPr>
            <w:r w:rsidRPr="00850C87">
              <w:rPr>
                <w:color w:val="000000"/>
              </w:rPr>
              <w:t>Консультант Плюс :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rsidR="00850C87" w:rsidRPr="00850C87" w:rsidTr="00875B0C">
        <w:tc>
          <w:tcPr>
            <w:tcW w:w="923" w:type="dxa"/>
            <w:vAlign w:val="center"/>
          </w:tcPr>
          <w:p w:rsidR="00850C87" w:rsidRPr="00850C87" w:rsidRDefault="00850C87" w:rsidP="00875B0C">
            <w:pPr>
              <w:widowControl w:val="0"/>
              <w:autoSpaceDE w:val="0"/>
              <w:autoSpaceDN w:val="0"/>
              <w:adjustRightInd w:val="0"/>
              <w:jc w:val="center"/>
            </w:pPr>
            <w:r w:rsidRPr="00850C87">
              <w:t>6.3.3.2</w:t>
            </w:r>
          </w:p>
        </w:tc>
        <w:tc>
          <w:tcPr>
            <w:tcW w:w="9072" w:type="dxa"/>
            <w:gridSpan w:val="4"/>
          </w:tcPr>
          <w:p w:rsidR="00850C87" w:rsidRPr="00850C87" w:rsidRDefault="00850C87" w:rsidP="00875B0C">
            <w:pPr>
              <w:widowControl w:val="0"/>
              <w:autoSpaceDE w:val="0"/>
              <w:autoSpaceDN w:val="0"/>
              <w:adjustRightInd w:val="0"/>
            </w:pPr>
            <w:r w:rsidRPr="00850C87">
              <w:rPr>
                <w:color w:val="000000"/>
              </w:rPr>
              <w:t>Гарант : справочно-правовая система база данных / ООО «ИПО «ГАРАНТ». – Режим доступа : из локальной сети вуза. – Текст : электронный.</w:t>
            </w:r>
          </w:p>
        </w:tc>
      </w:tr>
      <w:tr w:rsidR="00850C87" w:rsidRPr="00850C87" w:rsidTr="00875B0C">
        <w:tc>
          <w:tcPr>
            <w:tcW w:w="9995" w:type="dxa"/>
            <w:gridSpan w:val="5"/>
            <w:shd w:val="clear" w:color="auto" w:fill="F2F2F2"/>
            <w:vAlign w:val="center"/>
          </w:tcPr>
          <w:p w:rsidR="00850C87" w:rsidRPr="00850C87" w:rsidRDefault="00850C87" w:rsidP="00875B0C">
            <w:pPr>
              <w:widowControl w:val="0"/>
              <w:autoSpaceDE w:val="0"/>
              <w:autoSpaceDN w:val="0"/>
              <w:adjustRightInd w:val="0"/>
              <w:jc w:val="center"/>
              <w:rPr>
                <w:b/>
                <w:bCs/>
              </w:rPr>
            </w:pPr>
            <w:r w:rsidRPr="00850C87">
              <w:rPr>
                <w:b/>
                <w:bCs/>
              </w:rPr>
              <w:t>6.4Правовые и нормативные документы</w:t>
            </w:r>
          </w:p>
        </w:tc>
      </w:tr>
      <w:tr w:rsidR="00850C87" w:rsidRPr="00850C87" w:rsidTr="00875B0C">
        <w:tc>
          <w:tcPr>
            <w:tcW w:w="923" w:type="dxa"/>
            <w:vAlign w:val="center"/>
          </w:tcPr>
          <w:p w:rsidR="00850C87" w:rsidRPr="00850C87" w:rsidRDefault="00850C87" w:rsidP="00875B0C">
            <w:pPr>
              <w:widowControl w:val="0"/>
              <w:autoSpaceDE w:val="0"/>
              <w:autoSpaceDN w:val="0"/>
              <w:adjustRightInd w:val="0"/>
              <w:jc w:val="center"/>
            </w:pPr>
            <w:r w:rsidRPr="00850C87">
              <w:t>6.4.1</w:t>
            </w:r>
          </w:p>
        </w:tc>
        <w:tc>
          <w:tcPr>
            <w:tcW w:w="9072" w:type="dxa"/>
            <w:gridSpan w:val="4"/>
          </w:tcPr>
          <w:p w:rsidR="00850C87" w:rsidRPr="00850C87" w:rsidRDefault="00850C87" w:rsidP="00875B0C">
            <w:pPr>
              <w:widowControl w:val="0"/>
              <w:autoSpaceDE w:val="0"/>
              <w:autoSpaceDN w:val="0"/>
              <w:adjustRightInd w:val="0"/>
              <w:jc w:val="both"/>
            </w:pPr>
            <w:r w:rsidRPr="00850C87">
              <w:t>Не требуется</w:t>
            </w:r>
          </w:p>
        </w:tc>
      </w:tr>
    </w:tbl>
    <w:p w:rsidR="00430C2D" w:rsidRPr="00FE5EBC" w:rsidRDefault="00727498" w:rsidP="00430C2D">
      <w:pPr>
        <w:pStyle w:val="1"/>
        <w:jc w:val="center"/>
        <w:rPr>
          <w:rFonts w:ascii="Times New Roman" w:hAnsi="Times New Roman" w:cs="Times New Roman"/>
        </w:rPr>
      </w:pPr>
      <w:r>
        <w:rPr>
          <w:rFonts w:ascii="Times New Roman" w:hAnsi="Times New Roman" w:cs="Times New Roman"/>
        </w:rPr>
        <w:t>7</w:t>
      </w:r>
      <w:r w:rsidR="00012CFC">
        <w:rPr>
          <w:rFonts w:ascii="Times New Roman" w:hAnsi="Times New Roman" w:cs="Times New Roman"/>
        </w:rPr>
        <w:t xml:space="preserve">  Методические рекомендации по подготов</w:t>
      </w:r>
      <w:r w:rsidR="00430C2D">
        <w:rPr>
          <w:rFonts w:ascii="Times New Roman" w:hAnsi="Times New Roman" w:cs="Times New Roman"/>
        </w:rPr>
        <w:t>ке к текущей и промежуточной аттестации</w:t>
      </w:r>
      <w:bookmarkEnd w:id="9"/>
    </w:p>
    <w:p w:rsidR="007E06D0" w:rsidRDefault="007E06D0" w:rsidP="003C71E9">
      <w:pPr>
        <w:ind w:firstLine="709"/>
        <w:jc w:val="both"/>
        <w:rPr>
          <w:sz w:val="28"/>
          <w:szCs w:val="28"/>
        </w:rPr>
      </w:pPr>
    </w:p>
    <w:p w:rsidR="00430C2D" w:rsidRPr="003C71E9" w:rsidRDefault="00430C2D" w:rsidP="003C71E9">
      <w:pPr>
        <w:ind w:firstLine="709"/>
        <w:jc w:val="both"/>
        <w:rPr>
          <w:sz w:val="28"/>
          <w:szCs w:val="28"/>
        </w:rPr>
      </w:pPr>
      <w:r w:rsidRPr="003C71E9">
        <w:rPr>
          <w:sz w:val="28"/>
          <w:szCs w:val="28"/>
        </w:rPr>
        <w:t xml:space="preserve">Контроль качества освоения дисциплины </w:t>
      </w:r>
      <w:r w:rsidR="003C71E9" w:rsidRPr="003C71E9">
        <w:rPr>
          <w:sz w:val="28"/>
          <w:szCs w:val="28"/>
        </w:rPr>
        <w:t xml:space="preserve">и уровня сформированности компетенций </w:t>
      </w:r>
      <w:r w:rsidRPr="003C71E9">
        <w:rPr>
          <w:sz w:val="28"/>
          <w:szCs w:val="28"/>
        </w:rPr>
        <w:t>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430C2D" w:rsidRPr="003C71E9" w:rsidRDefault="00430C2D" w:rsidP="003C71E9">
      <w:pPr>
        <w:ind w:firstLine="709"/>
        <w:jc w:val="both"/>
        <w:rPr>
          <w:sz w:val="28"/>
          <w:szCs w:val="28"/>
        </w:rPr>
      </w:pPr>
      <w:r w:rsidRPr="003C71E9">
        <w:rPr>
          <w:sz w:val="28"/>
          <w:szCs w:val="28"/>
        </w:rPr>
        <w:t>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3C71E9" w:rsidRPr="003C71E9" w:rsidRDefault="003C71E9" w:rsidP="003C71E9">
      <w:pPr>
        <w:ind w:right="-47" w:firstLine="709"/>
        <w:jc w:val="both"/>
        <w:rPr>
          <w:sz w:val="28"/>
          <w:szCs w:val="28"/>
        </w:rPr>
      </w:pPr>
      <w:r>
        <w:rPr>
          <w:sz w:val="28"/>
          <w:szCs w:val="28"/>
        </w:rPr>
        <w:t>Задачи промежуточного контроля</w:t>
      </w:r>
      <w:r w:rsidRPr="003C71E9">
        <w:rPr>
          <w:sz w:val="28"/>
          <w:szCs w:val="28"/>
        </w:rPr>
        <w:t xml:space="preserve"> – оценить </w:t>
      </w:r>
      <w:r>
        <w:rPr>
          <w:sz w:val="28"/>
          <w:szCs w:val="28"/>
        </w:rPr>
        <w:t xml:space="preserve">уровень сформированности компетенции в рамках дисциплины, в том числе </w:t>
      </w:r>
      <w:r w:rsidRPr="003C71E9">
        <w:rPr>
          <w:sz w:val="28"/>
          <w:szCs w:val="28"/>
        </w:rPr>
        <w:t xml:space="preserve">работу </w:t>
      </w:r>
      <w:r>
        <w:rPr>
          <w:sz w:val="28"/>
          <w:szCs w:val="28"/>
        </w:rPr>
        <w:t>обучающегося</w:t>
      </w:r>
      <w:r w:rsidRPr="003C71E9">
        <w:rPr>
          <w:sz w:val="28"/>
          <w:szCs w:val="28"/>
        </w:rPr>
        <w:t xml:space="preserve"> за определенный период, полученные им теоретические знания,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w:t>
      </w:r>
    </w:p>
    <w:p w:rsidR="003C71E9" w:rsidRPr="003C71E9" w:rsidRDefault="003C71E9" w:rsidP="003C71E9">
      <w:pPr>
        <w:ind w:right="-47" w:firstLine="709"/>
        <w:jc w:val="both"/>
        <w:rPr>
          <w:sz w:val="28"/>
          <w:szCs w:val="28"/>
        </w:rPr>
      </w:pPr>
      <w:r w:rsidRPr="003C71E9">
        <w:rPr>
          <w:sz w:val="28"/>
          <w:szCs w:val="28"/>
        </w:rPr>
        <w:t>Для оценки уровня сформированности компетенций используется трехуровневая система:</w:t>
      </w:r>
    </w:p>
    <w:p w:rsidR="003C71E9" w:rsidRPr="003C71E9" w:rsidRDefault="003C71E9" w:rsidP="003C71E9">
      <w:pPr>
        <w:autoSpaceDE w:val="0"/>
        <w:ind w:right="-47" w:firstLine="709"/>
        <w:jc w:val="both"/>
        <w:rPr>
          <w:color w:val="000000"/>
          <w:sz w:val="28"/>
          <w:szCs w:val="28"/>
          <w:lang w:eastAsia="en-US"/>
        </w:rPr>
      </w:pPr>
      <w:r w:rsidRPr="003C71E9">
        <w:rPr>
          <w:sz w:val="28"/>
          <w:szCs w:val="28"/>
        </w:rPr>
        <w:t>– минимальный уровень освоения, обязательный для всех обучающихся по завершению освоения образовательной программы;</w:t>
      </w:r>
      <w:r w:rsidRPr="003C71E9">
        <w:rPr>
          <w:color w:val="000000"/>
          <w:sz w:val="28"/>
          <w:szCs w:val="28"/>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3C71E9" w:rsidRPr="003C71E9" w:rsidRDefault="003C71E9" w:rsidP="003C71E9">
      <w:pPr>
        <w:autoSpaceDE w:val="0"/>
        <w:ind w:right="-47" w:firstLine="709"/>
        <w:jc w:val="both"/>
        <w:rPr>
          <w:color w:val="000000"/>
          <w:sz w:val="28"/>
          <w:szCs w:val="28"/>
          <w:lang w:eastAsia="en-US"/>
        </w:rPr>
      </w:pPr>
      <w:r w:rsidRPr="003C71E9">
        <w:rPr>
          <w:sz w:val="28"/>
          <w:szCs w:val="28"/>
        </w:rPr>
        <w:t>– базовый уровень освоения, превышение минимальных характеристик сформированности компетенций;</w:t>
      </w:r>
      <w:r w:rsidRPr="003C71E9">
        <w:rPr>
          <w:color w:val="000000"/>
          <w:sz w:val="28"/>
          <w:szCs w:val="28"/>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3C71E9" w:rsidRDefault="003C71E9" w:rsidP="003C71E9">
      <w:pPr>
        <w:autoSpaceDE w:val="0"/>
        <w:ind w:right="-47" w:firstLine="709"/>
        <w:jc w:val="both"/>
        <w:rPr>
          <w:color w:val="000000"/>
          <w:sz w:val="28"/>
          <w:szCs w:val="28"/>
        </w:rPr>
      </w:pPr>
      <w:r w:rsidRPr="003C71E9">
        <w:rPr>
          <w:sz w:val="28"/>
          <w:szCs w:val="28"/>
        </w:rPr>
        <w:t>– высокий уровень освоения, максимально возможная выраженность характеристик компетенций;</w:t>
      </w:r>
      <w:r w:rsidRPr="003C71E9">
        <w:rPr>
          <w:color w:val="000000"/>
          <w:sz w:val="28"/>
          <w:szCs w:val="28"/>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w:t>
      </w:r>
      <w:r w:rsidRPr="003C71E9">
        <w:rPr>
          <w:color w:val="000000"/>
          <w:sz w:val="28"/>
          <w:szCs w:val="28"/>
        </w:rPr>
        <w:lastRenderedPageBreak/>
        <w:t>неполной определенности, при недостаточном документальном, нормативном и методическом обеспечении.</w:t>
      </w:r>
    </w:p>
    <w:p w:rsidR="003C71E9" w:rsidRPr="003C71E9" w:rsidRDefault="003C71E9" w:rsidP="003C71E9">
      <w:pPr>
        <w:autoSpaceDE w:val="0"/>
        <w:ind w:right="-47" w:firstLine="709"/>
        <w:jc w:val="both"/>
        <w:rPr>
          <w:color w:val="000000"/>
          <w:sz w:val="28"/>
          <w:szCs w:val="28"/>
        </w:rPr>
      </w:pPr>
      <w:r>
        <w:rPr>
          <w:color w:val="000000"/>
          <w:sz w:val="28"/>
          <w:szCs w:val="28"/>
        </w:rPr>
        <w:t>Текущий и промежуточной контроль по дисциплине осуществляется в соответствии со следующей программой:</w:t>
      </w:r>
    </w:p>
    <w:p w:rsidR="00FB7662" w:rsidRDefault="00FB7662" w:rsidP="00430C2D">
      <w:pPr>
        <w:jc w:val="center"/>
        <w:rPr>
          <w:i/>
          <w:iCs/>
          <w:sz w:val="28"/>
          <w:szCs w:val="28"/>
        </w:rPr>
      </w:pPr>
    </w:p>
    <w:p w:rsidR="00430C2D" w:rsidRPr="003C71E9" w:rsidRDefault="003C71E9" w:rsidP="00430C2D">
      <w:pPr>
        <w:jc w:val="center"/>
        <w:rPr>
          <w:i/>
          <w:iCs/>
          <w:color w:val="FF0000"/>
          <w:sz w:val="28"/>
          <w:szCs w:val="28"/>
        </w:rPr>
      </w:pPr>
      <w:r w:rsidRPr="003C71E9">
        <w:rPr>
          <w:i/>
          <w:iCs/>
          <w:sz w:val="28"/>
          <w:szCs w:val="28"/>
        </w:rPr>
        <w:t xml:space="preserve">Таблица </w:t>
      </w:r>
      <w:r w:rsidR="00FB7662">
        <w:rPr>
          <w:i/>
          <w:iCs/>
          <w:sz w:val="28"/>
          <w:szCs w:val="28"/>
        </w:rPr>
        <w:t>4</w:t>
      </w:r>
      <w:r>
        <w:rPr>
          <w:i/>
          <w:iCs/>
          <w:sz w:val="28"/>
          <w:szCs w:val="28"/>
        </w:rPr>
        <w:t>‒</w:t>
      </w:r>
      <w:r w:rsidR="00430C2D" w:rsidRPr="003C71E9">
        <w:rPr>
          <w:i/>
          <w:iCs/>
          <w:sz w:val="28"/>
          <w:szCs w:val="28"/>
        </w:rPr>
        <w:t xml:space="preserve">Программа контрольно-оценочных мероприятий  </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992"/>
        <w:gridCol w:w="1843"/>
        <w:gridCol w:w="2410"/>
        <w:gridCol w:w="1701"/>
        <w:gridCol w:w="1842"/>
      </w:tblGrid>
      <w:tr w:rsidR="00850C87" w:rsidRPr="0027503B" w:rsidTr="0027503B">
        <w:tc>
          <w:tcPr>
            <w:tcW w:w="498" w:type="dxa"/>
            <w:vAlign w:val="center"/>
          </w:tcPr>
          <w:p w:rsidR="00850C87" w:rsidRPr="0027503B" w:rsidRDefault="00850C87" w:rsidP="0027503B">
            <w:pPr>
              <w:jc w:val="center"/>
            </w:pPr>
            <w:r w:rsidRPr="0027503B">
              <w:t>№</w:t>
            </w:r>
          </w:p>
        </w:tc>
        <w:tc>
          <w:tcPr>
            <w:tcW w:w="992" w:type="dxa"/>
            <w:vAlign w:val="center"/>
          </w:tcPr>
          <w:p w:rsidR="00850C87" w:rsidRPr="0027503B" w:rsidRDefault="00850C87" w:rsidP="0027503B">
            <w:pPr>
              <w:jc w:val="center"/>
            </w:pPr>
            <w:r w:rsidRPr="0027503B">
              <w:t>Неделя</w:t>
            </w:r>
          </w:p>
        </w:tc>
        <w:tc>
          <w:tcPr>
            <w:tcW w:w="1843" w:type="dxa"/>
            <w:vAlign w:val="center"/>
          </w:tcPr>
          <w:p w:rsidR="00850C87" w:rsidRPr="0027503B" w:rsidRDefault="00850C87" w:rsidP="0027503B">
            <w:pPr>
              <w:jc w:val="center"/>
            </w:pPr>
            <w:r w:rsidRPr="0027503B">
              <w:t>Наименование</w:t>
            </w:r>
          </w:p>
          <w:p w:rsidR="00850C87" w:rsidRPr="0027503B" w:rsidRDefault="00850C87" w:rsidP="0027503B">
            <w:pPr>
              <w:jc w:val="center"/>
            </w:pPr>
            <w:r w:rsidRPr="0027503B">
              <w:t>контрольно-оценочного</w:t>
            </w:r>
          </w:p>
          <w:p w:rsidR="00850C87" w:rsidRPr="0027503B" w:rsidRDefault="00850C87" w:rsidP="0027503B">
            <w:pPr>
              <w:jc w:val="center"/>
            </w:pPr>
            <w:r w:rsidRPr="0027503B">
              <w:t>мероприятия</w:t>
            </w:r>
          </w:p>
        </w:tc>
        <w:tc>
          <w:tcPr>
            <w:tcW w:w="2410" w:type="dxa"/>
            <w:vAlign w:val="center"/>
          </w:tcPr>
          <w:p w:rsidR="00850C87" w:rsidRPr="0027503B" w:rsidRDefault="00850C87" w:rsidP="0027503B">
            <w:pPr>
              <w:jc w:val="center"/>
            </w:pPr>
            <w:r w:rsidRPr="0027503B">
              <w:t>Объект контроля</w:t>
            </w:r>
          </w:p>
          <w:p w:rsidR="00850C87" w:rsidRPr="0027503B" w:rsidRDefault="00850C87" w:rsidP="0027503B">
            <w:pPr>
              <w:jc w:val="center"/>
            </w:pPr>
            <w:r w:rsidRPr="0027503B">
              <w:t>(понятие/тем/раздел и т.д. дисциплины)</w:t>
            </w:r>
          </w:p>
        </w:tc>
        <w:tc>
          <w:tcPr>
            <w:tcW w:w="1701" w:type="dxa"/>
            <w:vAlign w:val="center"/>
          </w:tcPr>
          <w:p w:rsidR="00850C87" w:rsidRPr="0027503B" w:rsidRDefault="00850C87" w:rsidP="0027503B">
            <w:pPr>
              <w:jc w:val="center"/>
            </w:pPr>
            <w:r w:rsidRPr="0027503B">
              <w:t>Код индикатора достижения компетенции</w:t>
            </w:r>
          </w:p>
        </w:tc>
        <w:tc>
          <w:tcPr>
            <w:tcW w:w="1842" w:type="dxa"/>
            <w:vAlign w:val="center"/>
          </w:tcPr>
          <w:p w:rsidR="00850C87" w:rsidRPr="0027503B" w:rsidRDefault="00850C87" w:rsidP="0027503B">
            <w:pPr>
              <w:jc w:val="center"/>
            </w:pPr>
            <w:r w:rsidRPr="0027503B">
              <w:t>Наименование</w:t>
            </w:r>
          </w:p>
          <w:p w:rsidR="00850C87" w:rsidRPr="0027503B" w:rsidRDefault="00850C87" w:rsidP="0027503B">
            <w:pPr>
              <w:jc w:val="center"/>
            </w:pPr>
            <w:r w:rsidRPr="0027503B">
              <w:t>оценочного средства</w:t>
            </w:r>
          </w:p>
          <w:p w:rsidR="00850C87" w:rsidRPr="0027503B" w:rsidRDefault="00850C87" w:rsidP="0027503B">
            <w:pPr>
              <w:jc w:val="center"/>
              <w:rPr>
                <w:iCs/>
              </w:rPr>
            </w:pPr>
            <w:r w:rsidRPr="0027503B">
              <w:t>(форма проведения)</w:t>
            </w:r>
          </w:p>
        </w:tc>
      </w:tr>
      <w:tr w:rsidR="00850C87" w:rsidRPr="0027503B" w:rsidTr="0027503B">
        <w:tc>
          <w:tcPr>
            <w:tcW w:w="9286" w:type="dxa"/>
            <w:gridSpan w:val="6"/>
            <w:vAlign w:val="center"/>
          </w:tcPr>
          <w:p w:rsidR="00850C87" w:rsidRPr="0027503B" w:rsidRDefault="00850C87" w:rsidP="0027503B">
            <w:pPr>
              <w:jc w:val="center"/>
              <w:rPr>
                <w:b/>
                <w:iCs/>
              </w:rPr>
            </w:pPr>
            <w:r w:rsidRPr="0027503B">
              <w:rPr>
                <w:b/>
                <w:bCs/>
              </w:rPr>
              <w:t xml:space="preserve">3 </w:t>
            </w:r>
            <w:r w:rsidRPr="0027503B">
              <w:rPr>
                <w:b/>
                <w:bCs/>
                <w:lang w:val="en-US"/>
              </w:rPr>
              <w:t>семестр</w:t>
            </w:r>
          </w:p>
        </w:tc>
      </w:tr>
      <w:tr w:rsidR="00850C87" w:rsidRPr="0027503B" w:rsidTr="0027503B">
        <w:tc>
          <w:tcPr>
            <w:tcW w:w="498" w:type="dxa"/>
            <w:vAlign w:val="center"/>
          </w:tcPr>
          <w:p w:rsidR="00850C87" w:rsidRPr="0027503B" w:rsidRDefault="00850C87" w:rsidP="0027503B">
            <w:pPr>
              <w:jc w:val="center"/>
            </w:pPr>
          </w:p>
        </w:tc>
        <w:tc>
          <w:tcPr>
            <w:tcW w:w="992" w:type="dxa"/>
            <w:vAlign w:val="center"/>
          </w:tcPr>
          <w:p w:rsidR="00850C87" w:rsidRPr="0027503B" w:rsidRDefault="00850C87" w:rsidP="0027503B">
            <w:pPr>
              <w:jc w:val="center"/>
            </w:pPr>
            <w:r w:rsidRPr="0027503B">
              <w:t>1–3</w:t>
            </w:r>
          </w:p>
        </w:tc>
        <w:tc>
          <w:tcPr>
            <w:tcW w:w="7796" w:type="dxa"/>
            <w:gridSpan w:val="4"/>
            <w:vAlign w:val="center"/>
          </w:tcPr>
          <w:p w:rsidR="00850C87" w:rsidRPr="0027503B" w:rsidRDefault="00850C87" w:rsidP="0027503B">
            <w:pPr>
              <w:rPr>
                <w:iCs/>
              </w:rPr>
            </w:pPr>
            <w:r w:rsidRPr="0027503B">
              <w:rPr>
                <w:b/>
                <w:bCs/>
              </w:rPr>
              <w:t xml:space="preserve">Раздел 1. </w:t>
            </w:r>
            <w:r w:rsidRPr="0027503B">
              <w:rPr>
                <w:b/>
                <w:bCs/>
                <w:iCs/>
              </w:rPr>
              <w:t>Лидерство</w:t>
            </w:r>
          </w:p>
        </w:tc>
      </w:tr>
      <w:tr w:rsidR="00850C87" w:rsidRPr="0027503B" w:rsidTr="0027503B">
        <w:tc>
          <w:tcPr>
            <w:tcW w:w="498" w:type="dxa"/>
            <w:vAlign w:val="center"/>
          </w:tcPr>
          <w:p w:rsidR="00850C87" w:rsidRPr="0027503B" w:rsidRDefault="00850C87" w:rsidP="0027503B">
            <w:pPr>
              <w:jc w:val="center"/>
            </w:pPr>
            <w:r w:rsidRPr="0027503B">
              <w:t>1</w:t>
            </w:r>
          </w:p>
        </w:tc>
        <w:tc>
          <w:tcPr>
            <w:tcW w:w="992" w:type="dxa"/>
            <w:vAlign w:val="center"/>
          </w:tcPr>
          <w:p w:rsidR="00850C87" w:rsidRPr="0027503B" w:rsidRDefault="00850C87" w:rsidP="0027503B">
            <w:pPr>
              <w:jc w:val="center"/>
            </w:pPr>
            <w:r w:rsidRPr="0027503B">
              <w:t>1</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t xml:space="preserve">Тема 1. </w:t>
            </w:r>
            <w:r w:rsidRPr="0027503B">
              <w:rPr>
                <w:bCs/>
                <w:iCs/>
              </w:rPr>
              <w:t>Лидерство и власть</w:t>
            </w:r>
          </w:p>
        </w:tc>
        <w:tc>
          <w:tcPr>
            <w:tcW w:w="1701" w:type="dxa"/>
            <w:vAlign w:val="center"/>
          </w:tcPr>
          <w:p w:rsidR="00850C87" w:rsidRPr="0027503B" w:rsidRDefault="00850C87" w:rsidP="0027503B">
            <w:pPr>
              <w:widowControl w:val="0"/>
              <w:autoSpaceDE w:val="0"/>
              <w:autoSpaceDN w:val="0"/>
              <w:adjustRightInd w:val="0"/>
              <w:jc w:val="center"/>
            </w:pPr>
            <w:r w:rsidRPr="0027503B">
              <w:rPr>
                <w:bCs/>
              </w:rPr>
              <w:t>УК-3.1</w:t>
            </w:r>
          </w:p>
        </w:tc>
        <w:tc>
          <w:tcPr>
            <w:tcW w:w="1842" w:type="dxa"/>
            <w:vAlign w:val="center"/>
          </w:tcPr>
          <w:p w:rsidR="00850C87" w:rsidRPr="0027503B" w:rsidRDefault="00850C87" w:rsidP="0027503B">
            <w:pPr>
              <w:jc w:val="center"/>
              <w:rPr>
                <w:iCs/>
              </w:rPr>
            </w:pPr>
            <w:r w:rsidRPr="0027503B">
              <w:rPr>
                <w:iCs/>
              </w:rPr>
              <w:t>Собеседование (устно)</w:t>
            </w:r>
          </w:p>
        </w:tc>
      </w:tr>
      <w:tr w:rsidR="00850C87" w:rsidRPr="0027503B" w:rsidTr="0027503B">
        <w:tc>
          <w:tcPr>
            <w:tcW w:w="498" w:type="dxa"/>
            <w:vAlign w:val="center"/>
          </w:tcPr>
          <w:p w:rsidR="00850C87" w:rsidRPr="0027503B" w:rsidRDefault="00850C87" w:rsidP="0027503B">
            <w:pPr>
              <w:jc w:val="center"/>
            </w:pPr>
            <w:r w:rsidRPr="0027503B">
              <w:t>2</w:t>
            </w:r>
          </w:p>
        </w:tc>
        <w:tc>
          <w:tcPr>
            <w:tcW w:w="992" w:type="dxa"/>
            <w:vAlign w:val="center"/>
          </w:tcPr>
          <w:p w:rsidR="00850C87" w:rsidRPr="0027503B" w:rsidRDefault="00850C87" w:rsidP="0027503B">
            <w:pPr>
              <w:jc w:val="center"/>
            </w:pPr>
            <w:r w:rsidRPr="0027503B">
              <w:t>2</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t xml:space="preserve">Тема 2. </w:t>
            </w:r>
            <w:r w:rsidRPr="0027503B">
              <w:rPr>
                <w:bCs/>
              </w:rPr>
              <w:t>Проведение самооценки личностных качеств.</w:t>
            </w:r>
          </w:p>
        </w:tc>
        <w:tc>
          <w:tcPr>
            <w:tcW w:w="1701" w:type="dxa"/>
            <w:vAlign w:val="center"/>
          </w:tcPr>
          <w:p w:rsidR="00850C87" w:rsidRPr="0027503B" w:rsidRDefault="00850C87" w:rsidP="0027503B">
            <w:pPr>
              <w:widowControl w:val="0"/>
              <w:autoSpaceDE w:val="0"/>
              <w:autoSpaceDN w:val="0"/>
              <w:adjustRightInd w:val="0"/>
              <w:jc w:val="center"/>
              <w:rPr>
                <w:bCs/>
              </w:rPr>
            </w:pPr>
            <w:r w:rsidRPr="0027503B">
              <w:rPr>
                <w:bCs/>
              </w:rPr>
              <w:t>УК-6.1</w:t>
            </w:r>
          </w:p>
        </w:tc>
        <w:tc>
          <w:tcPr>
            <w:tcW w:w="1842" w:type="dxa"/>
            <w:vAlign w:val="center"/>
          </w:tcPr>
          <w:p w:rsidR="00850C87" w:rsidRPr="0027503B" w:rsidRDefault="00850C87" w:rsidP="0027503B">
            <w:pPr>
              <w:jc w:val="center"/>
              <w:rPr>
                <w:iCs/>
              </w:rPr>
            </w:pPr>
            <w:r w:rsidRPr="0027503B">
              <w:rPr>
                <w:iCs/>
              </w:rPr>
              <w:t>Собеседование (устно)</w:t>
            </w:r>
          </w:p>
        </w:tc>
      </w:tr>
      <w:tr w:rsidR="00850C87" w:rsidRPr="0027503B" w:rsidTr="0027503B">
        <w:tc>
          <w:tcPr>
            <w:tcW w:w="498" w:type="dxa"/>
            <w:vAlign w:val="center"/>
          </w:tcPr>
          <w:p w:rsidR="00850C87" w:rsidRPr="0027503B" w:rsidRDefault="00850C87" w:rsidP="0027503B">
            <w:pPr>
              <w:jc w:val="center"/>
            </w:pPr>
            <w:r w:rsidRPr="0027503B">
              <w:t>3</w:t>
            </w:r>
          </w:p>
        </w:tc>
        <w:tc>
          <w:tcPr>
            <w:tcW w:w="992" w:type="dxa"/>
            <w:vAlign w:val="center"/>
          </w:tcPr>
          <w:p w:rsidR="00850C87" w:rsidRPr="0027503B" w:rsidRDefault="00850C87" w:rsidP="0027503B">
            <w:pPr>
              <w:jc w:val="center"/>
            </w:pPr>
            <w:r w:rsidRPr="0027503B">
              <w:t>3</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t xml:space="preserve">Тема 3. </w:t>
            </w:r>
            <w:r w:rsidRPr="0027503B">
              <w:rPr>
                <w:bCs/>
                <w:iCs/>
              </w:rPr>
              <w:t>Планирование личностного развития</w:t>
            </w:r>
          </w:p>
        </w:tc>
        <w:tc>
          <w:tcPr>
            <w:tcW w:w="1701" w:type="dxa"/>
            <w:vAlign w:val="center"/>
          </w:tcPr>
          <w:p w:rsidR="00850C87" w:rsidRPr="0027503B" w:rsidRDefault="00850C87" w:rsidP="0027503B">
            <w:pPr>
              <w:widowControl w:val="0"/>
              <w:autoSpaceDE w:val="0"/>
              <w:autoSpaceDN w:val="0"/>
              <w:adjustRightInd w:val="0"/>
              <w:jc w:val="center"/>
              <w:rPr>
                <w:bCs/>
              </w:rPr>
            </w:pPr>
            <w:r w:rsidRPr="0027503B">
              <w:rPr>
                <w:bCs/>
              </w:rPr>
              <w:t xml:space="preserve">УК-6.1 </w:t>
            </w:r>
          </w:p>
          <w:p w:rsidR="00850C87" w:rsidRPr="0027503B" w:rsidRDefault="00850C87" w:rsidP="0027503B">
            <w:pPr>
              <w:widowControl w:val="0"/>
              <w:autoSpaceDE w:val="0"/>
              <w:autoSpaceDN w:val="0"/>
              <w:adjustRightInd w:val="0"/>
              <w:jc w:val="center"/>
            </w:pPr>
            <w:r w:rsidRPr="0027503B">
              <w:rPr>
                <w:bCs/>
              </w:rPr>
              <w:t>УК-6.2</w:t>
            </w:r>
          </w:p>
        </w:tc>
        <w:tc>
          <w:tcPr>
            <w:tcW w:w="1842" w:type="dxa"/>
            <w:vAlign w:val="center"/>
          </w:tcPr>
          <w:p w:rsidR="00850C87" w:rsidRPr="0027503B" w:rsidRDefault="00850C87" w:rsidP="0027503B">
            <w:pPr>
              <w:jc w:val="center"/>
              <w:rPr>
                <w:iCs/>
              </w:rPr>
            </w:pPr>
            <w:r w:rsidRPr="0027503B">
              <w:rPr>
                <w:iCs/>
              </w:rPr>
              <w:t>Собеседование (устно)</w:t>
            </w:r>
          </w:p>
        </w:tc>
      </w:tr>
      <w:tr w:rsidR="00850C87" w:rsidRPr="0027503B" w:rsidTr="0027503B">
        <w:tc>
          <w:tcPr>
            <w:tcW w:w="498" w:type="dxa"/>
            <w:vAlign w:val="center"/>
          </w:tcPr>
          <w:p w:rsidR="00850C87" w:rsidRPr="0027503B" w:rsidRDefault="00850C87" w:rsidP="0027503B">
            <w:pPr>
              <w:jc w:val="center"/>
            </w:pPr>
            <w:r w:rsidRPr="0027503B">
              <w:t>4</w:t>
            </w:r>
          </w:p>
        </w:tc>
        <w:tc>
          <w:tcPr>
            <w:tcW w:w="992" w:type="dxa"/>
            <w:vAlign w:val="center"/>
          </w:tcPr>
          <w:p w:rsidR="00850C87" w:rsidRPr="0027503B" w:rsidRDefault="00850C87" w:rsidP="0027503B">
            <w:pPr>
              <w:jc w:val="center"/>
            </w:pP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rPr>
                <w:bCs/>
              </w:rPr>
              <w:t xml:space="preserve">Раздел 1. </w:t>
            </w:r>
            <w:r w:rsidRPr="0027503B">
              <w:rPr>
                <w:bCs/>
                <w:iCs/>
              </w:rPr>
              <w:t>Лидерство</w:t>
            </w:r>
          </w:p>
        </w:tc>
        <w:tc>
          <w:tcPr>
            <w:tcW w:w="1701" w:type="dxa"/>
            <w:vAlign w:val="center"/>
          </w:tcPr>
          <w:p w:rsidR="00850C87" w:rsidRPr="0027503B" w:rsidRDefault="00850C87" w:rsidP="0027503B">
            <w:pPr>
              <w:jc w:val="center"/>
              <w:rPr>
                <w:bCs/>
              </w:rPr>
            </w:pPr>
            <w:r w:rsidRPr="0027503B">
              <w:rPr>
                <w:bCs/>
              </w:rPr>
              <w:t>УК-3.1</w:t>
            </w:r>
          </w:p>
          <w:p w:rsidR="00850C87" w:rsidRPr="0027503B" w:rsidRDefault="00850C87" w:rsidP="0027503B">
            <w:pPr>
              <w:widowControl w:val="0"/>
              <w:autoSpaceDE w:val="0"/>
              <w:autoSpaceDN w:val="0"/>
              <w:adjustRightInd w:val="0"/>
              <w:jc w:val="center"/>
              <w:rPr>
                <w:bCs/>
              </w:rPr>
            </w:pPr>
            <w:r w:rsidRPr="0027503B">
              <w:rPr>
                <w:bCs/>
              </w:rPr>
              <w:t>УК-6.1</w:t>
            </w:r>
          </w:p>
          <w:p w:rsidR="00850C87" w:rsidRPr="0027503B" w:rsidRDefault="00850C87" w:rsidP="0027503B">
            <w:pPr>
              <w:jc w:val="center"/>
              <w:rPr>
                <w:bCs/>
              </w:rPr>
            </w:pPr>
            <w:r w:rsidRPr="0027503B">
              <w:rPr>
                <w:bCs/>
              </w:rPr>
              <w:t>УК-6.2</w:t>
            </w:r>
          </w:p>
        </w:tc>
        <w:tc>
          <w:tcPr>
            <w:tcW w:w="1842" w:type="dxa"/>
            <w:vAlign w:val="center"/>
          </w:tcPr>
          <w:p w:rsidR="00850C87" w:rsidRPr="0027503B" w:rsidRDefault="00850C87" w:rsidP="0027503B">
            <w:pPr>
              <w:jc w:val="center"/>
              <w:rPr>
                <w:iCs/>
              </w:rPr>
            </w:pPr>
            <w:r w:rsidRPr="0027503B">
              <w:rPr>
                <w:iCs/>
              </w:rPr>
              <w:t>Тест (компьютерные</w:t>
            </w:r>
          </w:p>
          <w:p w:rsidR="00850C87" w:rsidRPr="0027503B" w:rsidRDefault="00850C87" w:rsidP="0027503B">
            <w:pPr>
              <w:jc w:val="center"/>
              <w:rPr>
                <w:iCs/>
              </w:rPr>
            </w:pPr>
            <w:r w:rsidRPr="0027503B">
              <w:rPr>
                <w:iCs/>
              </w:rPr>
              <w:t>технологии)</w:t>
            </w:r>
          </w:p>
        </w:tc>
      </w:tr>
      <w:tr w:rsidR="00850C87" w:rsidRPr="0027503B" w:rsidTr="0027503B">
        <w:tc>
          <w:tcPr>
            <w:tcW w:w="498" w:type="dxa"/>
            <w:vAlign w:val="center"/>
          </w:tcPr>
          <w:p w:rsidR="00850C87" w:rsidRPr="0027503B" w:rsidRDefault="00850C87" w:rsidP="0027503B">
            <w:pPr>
              <w:jc w:val="center"/>
            </w:pPr>
          </w:p>
        </w:tc>
        <w:tc>
          <w:tcPr>
            <w:tcW w:w="992" w:type="dxa"/>
            <w:vAlign w:val="center"/>
          </w:tcPr>
          <w:p w:rsidR="00850C87" w:rsidRPr="0027503B" w:rsidRDefault="00850C87" w:rsidP="0027503B">
            <w:pPr>
              <w:jc w:val="center"/>
            </w:pPr>
            <w:r w:rsidRPr="0027503B">
              <w:t>4–8</w:t>
            </w:r>
          </w:p>
        </w:tc>
        <w:tc>
          <w:tcPr>
            <w:tcW w:w="7796" w:type="dxa"/>
            <w:gridSpan w:val="4"/>
            <w:vAlign w:val="center"/>
          </w:tcPr>
          <w:p w:rsidR="00850C87" w:rsidRPr="0027503B" w:rsidRDefault="00850C87" w:rsidP="0027503B">
            <w:pPr>
              <w:rPr>
                <w:iCs/>
              </w:rPr>
            </w:pPr>
            <w:r w:rsidRPr="0027503B">
              <w:rPr>
                <w:b/>
                <w:bCs/>
              </w:rPr>
              <w:t>Раздел 2. Командообразование</w:t>
            </w:r>
          </w:p>
        </w:tc>
      </w:tr>
      <w:tr w:rsidR="00850C87" w:rsidRPr="0027503B" w:rsidTr="0027503B">
        <w:tc>
          <w:tcPr>
            <w:tcW w:w="498" w:type="dxa"/>
            <w:vAlign w:val="center"/>
          </w:tcPr>
          <w:p w:rsidR="00850C87" w:rsidRPr="0027503B" w:rsidRDefault="00850C87" w:rsidP="0027503B">
            <w:pPr>
              <w:jc w:val="center"/>
            </w:pPr>
            <w:r w:rsidRPr="0027503B">
              <w:t>5</w:t>
            </w:r>
          </w:p>
        </w:tc>
        <w:tc>
          <w:tcPr>
            <w:tcW w:w="992" w:type="dxa"/>
            <w:vAlign w:val="center"/>
          </w:tcPr>
          <w:p w:rsidR="00850C87" w:rsidRPr="0027503B" w:rsidRDefault="00850C87" w:rsidP="0027503B">
            <w:pPr>
              <w:jc w:val="center"/>
            </w:pPr>
            <w:r w:rsidRPr="0027503B">
              <w:t>4–5</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t xml:space="preserve">Тема 4. </w:t>
            </w:r>
            <w:r w:rsidRPr="0027503B">
              <w:rPr>
                <w:bCs/>
              </w:rPr>
              <w:t>Понятие команды и ее жизненный цикл</w:t>
            </w:r>
          </w:p>
        </w:tc>
        <w:tc>
          <w:tcPr>
            <w:tcW w:w="1701" w:type="dxa"/>
            <w:vAlign w:val="center"/>
          </w:tcPr>
          <w:p w:rsidR="00850C87" w:rsidRPr="0027503B" w:rsidRDefault="00850C87" w:rsidP="0027503B">
            <w:pPr>
              <w:widowControl w:val="0"/>
              <w:autoSpaceDE w:val="0"/>
              <w:autoSpaceDN w:val="0"/>
              <w:adjustRightInd w:val="0"/>
              <w:jc w:val="center"/>
            </w:pPr>
            <w:r w:rsidRPr="0027503B">
              <w:rPr>
                <w:bCs/>
              </w:rPr>
              <w:t>УК-3.1</w:t>
            </w:r>
          </w:p>
        </w:tc>
        <w:tc>
          <w:tcPr>
            <w:tcW w:w="1842" w:type="dxa"/>
            <w:vAlign w:val="center"/>
          </w:tcPr>
          <w:p w:rsidR="00850C87" w:rsidRPr="0027503B" w:rsidRDefault="00850C87" w:rsidP="0027503B">
            <w:pPr>
              <w:jc w:val="center"/>
              <w:rPr>
                <w:iCs/>
              </w:rPr>
            </w:pPr>
            <w:r w:rsidRPr="0027503B">
              <w:rPr>
                <w:iCs/>
              </w:rPr>
              <w:t>Кейс-стади (устно)</w:t>
            </w:r>
          </w:p>
        </w:tc>
      </w:tr>
      <w:tr w:rsidR="00850C87" w:rsidRPr="0027503B" w:rsidTr="0027503B">
        <w:tc>
          <w:tcPr>
            <w:tcW w:w="498" w:type="dxa"/>
            <w:vAlign w:val="center"/>
          </w:tcPr>
          <w:p w:rsidR="00850C87" w:rsidRPr="0027503B" w:rsidRDefault="00850C87" w:rsidP="0027503B">
            <w:pPr>
              <w:jc w:val="center"/>
            </w:pPr>
            <w:r w:rsidRPr="0027503B">
              <w:t>6</w:t>
            </w:r>
          </w:p>
        </w:tc>
        <w:tc>
          <w:tcPr>
            <w:tcW w:w="992" w:type="dxa"/>
            <w:vAlign w:val="center"/>
          </w:tcPr>
          <w:p w:rsidR="00850C87" w:rsidRPr="0027503B" w:rsidRDefault="00850C87" w:rsidP="0027503B">
            <w:pPr>
              <w:jc w:val="center"/>
            </w:pPr>
            <w:r w:rsidRPr="0027503B">
              <w:t>6–7</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t xml:space="preserve">Тема 5. </w:t>
            </w:r>
            <w:r w:rsidRPr="0027503B">
              <w:rPr>
                <w:bCs/>
                <w:iCs/>
              </w:rPr>
              <w:t>Личностное и командное целеполагание</w:t>
            </w:r>
          </w:p>
        </w:tc>
        <w:tc>
          <w:tcPr>
            <w:tcW w:w="1701" w:type="dxa"/>
            <w:vAlign w:val="center"/>
          </w:tcPr>
          <w:p w:rsidR="00850C87" w:rsidRPr="0027503B" w:rsidRDefault="00850C87" w:rsidP="0027503B">
            <w:pPr>
              <w:widowControl w:val="0"/>
              <w:autoSpaceDE w:val="0"/>
              <w:autoSpaceDN w:val="0"/>
              <w:adjustRightInd w:val="0"/>
              <w:jc w:val="center"/>
            </w:pPr>
            <w:r w:rsidRPr="0027503B">
              <w:rPr>
                <w:bCs/>
              </w:rPr>
              <w:t>УК-3.2</w:t>
            </w:r>
          </w:p>
        </w:tc>
        <w:tc>
          <w:tcPr>
            <w:tcW w:w="1842" w:type="dxa"/>
            <w:vAlign w:val="center"/>
          </w:tcPr>
          <w:p w:rsidR="00850C87" w:rsidRPr="0027503B" w:rsidRDefault="00850C87" w:rsidP="0027503B">
            <w:pPr>
              <w:jc w:val="center"/>
              <w:rPr>
                <w:iCs/>
              </w:rPr>
            </w:pPr>
            <w:r w:rsidRPr="0027503B">
              <w:rPr>
                <w:iCs/>
              </w:rPr>
              <w:t>Кейс-стади (устно)</w:t>
            </w:r>
          </w:p>
        </w:tc>
      </w:tr>
      <w:tr w:rsidR="00850C87" w:rsidRPr="0027503B" w:rsidTr="0027503B">
        <w:tc>
          <w:tcPr>
            <w:tcW w:w="498" w:type="dxa"/>
            <w:vAlign w:val="center"/>
          </w:tcPr>
          <w:p w:rsidR="00850C87" w:rsidRPr="0027503B" w:rsidRDefault="00850C87" w:rsidP="0027503B">
            <w:pPr>
              <w:jc w:val="center"/>
            </w:pPr>
            <w:r w:rsidRPr="0027503B">
              <w:t>7</w:t>
            </w:r>
          </w:p>
        </w:tc>
        <w:tc>
          <w:tcPr>
            <w:tcW w:w="992" w:type="dxa"/>
            <w:vAlign w:val="center"/>
          </w:tcPr>
          <w:p w:rsidR="00850C87" w:rsidRPr="0027503B" w:rsidRDefault="00850C87" w:rsidP="0027503B">
            <w:pPr>
              <w:jc w:val="center"/>
            </w:pPr>
            <w:r w:rsidRPr="0027503B">
              <w:t>8–9</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t xml:space="preserve">Тема 6. </w:t>
            </w:r>
            <w:r w:rsidRPr="0027503B">
              <w:rPr>
                <w:bCs/>
              </w:rPr>
              <w:t>Результативность команды в организации</w:t>
            </w:r>
          </w:p>
        </w:tc>
        <w:tc>
          <w:tcPr>
            <w:tcW w:w="1701" w:type="dxa"/>
            <w:vAlign w:val="center"/>
          </w:tcPr>
          <w:p w:rsidR="00850C87" w:rsidRPr="0027503B" w:rsidRDefault="00850C87" w:rsidP="0027503B">
            <w:pPr>
              <w:widowControl w:val="0"/>
              <w:autoSpaceDE w:val="0"/>
              <w:autoSpaceDN w:val="0"/>
              <w:adjustRightInd w:val="0"/>
              <w:jc w:val="center"/>
            </w:pPr>
            <w:r w:rsidRPr="0027503B">
              <w:rPr>
                <w:bCs/>
              </w:rPr>
              <w:t>УК-3.1</w:t>
            </w:r>
          </w:p>
        </w:tc>
        <w:tc>
          <w:tcPr>
            <w:tcW w:w="1842" w:type="dxa"/>
            <w:vAlign w:val="center"/>
          </w:tcPr>
          <w:p w:rsidR="00850C87" w:rsidRPr="0027503B" w:rsidRDefault="00850C87" w:rsidP="0027503B">
            <w:pPr>
              <w:jc w:val="center"/>
              <w:rPr>
                <w:iCs/>
              </w:rPr>
            </w:pPr>
            <w:r w:rsidRPr="0027503B">
              <w:rPr>
                <w:iCs/>
              </w:rPr>
              <w:t>Кейс-стади (устно)</w:t>
            </w:r>
          </w:p>
        </w:tc>
      </w:tr>
      <w:tr w:rsidR="00850C87" w:rsidRPr="0027503B" w:rsidTr="0027503B">
        <w:tc>
          <w:tcPr>
            <w:tcW w:w="498" w:type="dxa"/>
            <w:vAlign w:val="center"/>
          </w:tcPr>
          <w:p w:rsidR="00850C87" w:rsidRPr="0027503B" w:rsidRDefault="00850C87" w:rsidP="0027503B">
            <w:pPr>
              <w:jc w:val="center"/>
            </w:pPr>
            <w:r w:rsidRPr="0027503B">
              <w:t>8</w:t>
            </w:r>
          </w:p>
        </w:tc>
        <w:tc>
          <w:tcPr>
            <w:tcW w:w="992" w:type="dxa"/>
            <w:vAlign w:val="center"/>
          </w:tcPr>
          <w:p w:rsidR="00850C87" w:rsidRPr="0027503B" w:rsidRDefault="00850C87" w:rsidP="0027503B">
            <w:pPr>
              <w:jc w:val="center"/>
            </w:pPr>
            <w:r w:rsidRPr="0027503B">
              <w:t>10–11</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r w:rsidRPr="0027503B">
              <w:rPr>
                <w:bCs/>
              </w:rPr>
              <w:t>Тема 7. Риски командного взаимодействия и способы их преодоление</w:t>
            </w:r>
          </w:p>
        </w:tc>
        <w:tc>
          <w:tcPr>
            <w:tcW w:w="1701" w:type="dxa"/>
            <w:vAlign w:val="center"/>
          </w:tcPr>
          <w:p w:rsidR="00850C87" w:rsidRPr="0027503B" w:rsidRDefault="00850C87" w:rsidP="0027503B">
            <w:pPr>
              <w:widowControl w:val="0"/>
              <w:autoSpaceDE w:val="0"/>
              <w:autoSpaceDN w:val="0"/>
              <w:adjustRightInd w:val="0"/>
              <w:jc w:val="center"/>
            </w:pPr>
            <w:r w:rsidRPr="0027503B">
              <w:rPr>
                <w:bCs/>
              </w:rPr>
              <w:t>УК-3.2</w:t>
            </w:r>
          </w:p>
        </w:tc>
        <w:tc>
          <w:tcPr>
            <w:tcW w:w="1842" w:type="dxa"/>
            <w:vAlign w:val="center"/>
          </w:tcPr>
          <w:p w:rsidR="00850C87" w:rsidRPr="0027503B" w:rsidRDefault="00850C87" w:rsidP="0027503B">
            <w:pPr>
              <w:jc w:val="center"/>
              <w:rPr>
                <w:iCs/>
              </w:rPr>
            </w:pPr>
            <w:r w:rsidRPr="0027503B">
              <w:rPr>
                <w:iCs/>
              </w:rPr>
              <w:t>Кейс-стади (устно)</w:t>
            </w:r>
          </w:p>
        </w:tc>
      </w:tr>
      <w:tr w:rsidR="00850C87" w:rsidRPr="0027503B" w:rsidTr="0027503B">
        <w:tc>
          <w:tcPr>
            <w:tcW w:w="498" w:type="dxa"/>
            <w:vAlign w:val="center"/>
          </w:tcPr>
          <w:p w:rsidR="00850C87" w:rsidRPr="0027503B" w:rsidRDefault="00850C87" w:rsidP="0027503B">
            <w:pPr>
              <w:jc w:val="center"/>
            </w:pPr>
            <w:r w:rsidRPr="0027503B">
              <w:t>9</w:t>
            </w:r>
          </w:p>
        </w:tc>
        <w:tc>
          <w:tcPr>
            <w:tcW w:w="992" w:type="dxa"/>
            <w:vAlign w:val="center"/>
          </w:tcPr>
          <w:p w:rsidR="00850C87" w:rsidRPr="0027503B" w:rsidRDefault="00850C87" w:rsidP="0027503B">
            <w:pPr>
              <w:jc w:val="center"/>
            </w:pPr>
            <w:r w:rsidRPr="0027503B">
              <w:t>12–13</w:t>
            </w:r>
          </w:p>
        </w:tc>
        <w:tc>
          <w:tcPr>
            <w:tcW w:w="1843" w:type="dxa"/>
            <w:vAlign w:val="center"/>
          </w:tcPr>
          <w:p w:rsidR="00850C87" w:rsidRPr="0027503B" w:rsidRDefault="00850C87" w:rsidP="0027503B">
            <w:pPr>
              <w:jc w:val="center"/>
            </w:pPr>
            <w:r w:rsidRPr="0027503B">
              <w:t>Текущий контроль</w:t>
            </w:r>
          </w:p>
        </w:tc>
        <w:tc>
          <w:tcPr>
            <w:tcW w:w="2410" w:type="dxa"/>
            <w:vAlign w:val="center"/>
          </w:tcPr>
          <w:p w:rsidR="00850C87" w:rsidRPr="0027503B" w:rsidRDefault="00850C87" w:rsidP="0027503B">
            <w:pPr>
              <w:rPr>
                <w:bCs/>
              </w:rPr>
            </w:pPr>
            <w:r w:rsidRPr="0027503B">
              <w:rPr>
                <w:bCs/>
              </w:rPr>
              <w:t>Раздел 2. Командообразование</w:t>
            </w:r>
          </w:p>
        </w:tc>
        <w:tc>
          <w:tcPr>
            <w:tcW w:w="1701" w:type="dxa"/>
            <w:vAlign w:val="center"/>
          </w:tcPr>
          <w:p w:rsidR="00850C87" w:rsidRPr="0027503B" w:rsidRDefault="00850C87" w:rsidP="0027503B">
            <w:pPr>
              <w:jc w:val="center"/>
              <w:rPr>
                <w:bCs/>
              </w:rPr>
            </w:pPr>
            <w:r w:rsidRPr="0027503B">
              <w:rPr>
                <w:bCs/>
              </w:rPr>
              <w:t>УК-3.1</w:t>
            </w:r>
          </w:p>
          <w:p w:rsidR="00850C87" w:rsidRPr="0027503B" w:rsidRDefault="00850C87" w:rsidP="0027503B">
            <w:pPr>
              <w:jc w:val="center"/>
              <w:rPr>
                <w:bCs/>
              </w:rPr>
            </w:pPr>
            <w:r w:rsidRPr="0027503B">
              <w:rPr>
                <w:bCs/>
              </w:rPr>
              <w:t>УК-3.2</w:t>
            </w:r>
          </w:p>
        </w:tc>
        <w:tc>
          <w:tcPr>
            <w:tcW w:w="1842" w:type="dxa"/>
            <w:vAlign w:val="center"/>
          </w:tcPr>
          <w:p w:rsidR="00850C87" w:rsidRPr="0027503B" w:rsidRDefault="00850C87" w:rsidP="0027503B">
            <w:pPr>
              <w:jc w:val="center"/>
            </w:pPr>
            <w:r w:rsidRPr="0027503B">
              <w:t xml:space="preserve">Тест (компьютерные </w:t>
            </w:r>
          </w:p>
          <w:p w:rsidR="00850C87" w:rsidRPr="0027503B" w:rsidRDefault="00850C87" w:rsidP="0027503B">
            <w:pPr>
              <w:jc w:val="center"/>
            </w:pPr>
            <w:r w:rsidRPr="0027503B">
              <w:t>технологии)</w:t>
            </w:r>
          </w:p>
        </w:tc>
      </w:tr>
      <w:tr w:rsidR="00850C87" w:rsidRPr="0027503B" w:rsidTr="0027503B">
        <w:tc>
          <w:tcPr>
            <w:tcW w:w="498" w:type="dxa"/>
            <w:vAlign w:val="center"/>
          </w:tcPr>
          <w:p w:rsidR="00850C87" w:rsidRPr="0027503B" w:rsidRDefault="00850C87" w:rsidP="0027503B">
            <w:pPr>
              <w:jc w:val="center"/>
            </w:pPr>
            <w:r w:rsidRPr="0027503B">
              <w:t>10</w:t>
            </w:r>
          </w:p>
        </w:tc>
        <w:tc>
          <w:tcPr>
            <w:tcW w:w="992" w:type="dxa"/>
            <w:vAlign w:val="center"/>
          </w:tcPr>
          <w:p w:rsidR="00850C87" w:rsidRPr="0027503B" w:rsidRDefault="00850C87" w:rsidP="0027503B">
            <w:pPr>
              <w:jc w:val="center"/>
            </w:pPr>
            <w:r w:rsidRPr="0027503B">
              <w:t>14</w:t>
            </w:r>
          </w:p>
        </w:tc>
        <w:tc>
          <w:tcPr>
            <w:tcW w:w="1843" w:type="dxa"/>
            <w:vAlign w:val="center"/>
          </w:tcPr>
          <w:p w:rsidR="00850C87" w:rsidRPr="0027503B" w:rsidRDefault="00850C87" w:rsidP="0027503B">
            <w:pPr>
              <w:jc w:val="center"/>
            </w:pPr>
            <w:r w:rsidRPr="0027503B">
              <w:t>Промежуточная аттестация – зачет</w:t>
            </w:r>
          </w:p>
        </w:tc>
        <w:tc>
          <w:tcPr>
            <w:tcW w:w="2410" w:type="dxa"/>
            <w:vAlign w:val="center"/>
          </w:tcPr>
          <w:p w:rsidR="00850C87" w:rsidRPr="0027503B" w:rsidRDefault="00850C87" w:rsidP="0027503B">
            <w:pPr>
              <w:rPr>
                <w:bCs/>
                <w:iCs/>
              </w:rPr>
            </w:pPr>
            <w:r w:rsidRPr="0027503B">
              <w:rPr>
                <w:bCs/>
              </w:rPr>
              <w:t xml:space="preserve">Раздел 1. </w:t>
            </w:r>
            <w:r w:rsidRPr="0027503B">
              <w:rPr>
                <w:bCs/>
                <w:iCs/>
              </w:rPr>
              <w:t>Лидерство</w:t>
            </w:r>
          </w:p>
          <w:p w:rsidR="00850C87" w:rsidRPr="0027503B" w:rsidRDefault="00850C87" w:rsidP="0027503B">
            <w:r w:rsidRPr="0027503B">
              <w:rPr>
                <w:bCs/>
              </w:rPr>
              <w:t xml:space="preserve">Раздел 2. </w:t>
            </w:r>
            <w:r w:rsidRPr="0027503B">
              <w:rPr>
                <w:bCs/>
                <w:iCs/>
              </w:rPr>
              <w:t>Командообразование</w:t>
            </w:r>
          </w:p>
        </w:tc>
        <w:tc>
          <w:tcPr>
            <w:tcW w:w="1701" w:type="dxa"/>
            <w:vAlign w:val="center"/>
          </w:tcPr>
          <w:p w:rsidR="00850C87" w:rsidRPr="0027503B" w:rsidRDefault="00850C87" w:rsidP="0027503B">
            <w:pPr>
              <w:jc w:val="center"/>
            </w:pPr>
            <w:r w:rsidRPr="0027503B">
              <w:t>УК-3</w:t>
            </w:r>
          </w:p>
          <w:p w:rsidR="00850C87" w:rsidRPr="0027503B" w:rsidRDefault="00850C87" w:rsidP="0027503B">
            <w:pPr>
              <w:jc w:val="center"/>
            </w:pPr>
            <w:r w:rsidRPr="0027503B">
              <w:t>УК-6</w:t>
            </w:r>
          </w:p>
        </w:tc>
        <w:tc>
          <w:tcPr>
            <w:tcW w:w="1842" w:type="dxa"/>
            <w:vAlign w:val="center"/>
          </w:tcPr>
          <w:p w:rsidR="00850C87" w:rsidRPr="0027503B" w:rsidRDefault="00850C87" w:rsidP="0027503B">
            <w:pPr>
              <w:widowControl w:val="0"/>
              <w:autoSpaceDE w:val="0"/>
              <w:autoSpaceDN w:val="0"/>
              <w:adjustRightInd w:val="0"/>
              <w:jc w:val="center"/>
              <w:rPr>
                <w:iCs/>
              </w:rPr>
            </w:pPr>
            <w:r w:rsidRPr="0027503B">
              <w:t xml:space="preserve">Тест (компьютерные </w:t>
            </w:r>
          </w:p>
          <w:p w:rsidR="00850C87" w:rsidRPr="0027503B" w:rsidRDefault="00850C87" w:rsidP="0027503B">
            <w:pPr>
              <w:widowControl w:val="0"/>
              <w:autoSpaceDE w:val="0"/>
              <w:autoSpaceDN w:val="0"/>
              <w:adjustRightInd w:val="0"/>
              <w:jc w:val="center"/>
            </w:pPr>
            <w:r w:rsidRPr="0027503B">
              <w:t>технологии)</w:t>
            </w:r>
          </w:p>
        </w:tc>
      </w:tr>
    </w:tbl>
    <w:p w:rsidR="00430C2D" w:rsidRDefault="00430C2D" w:rsidP="00430C2D">
      <w:pPr>
        <w:jc w:val="center"/>
        <w:rPr>
          <w:b/>
        </w:rPr>
      </w:pPr>
    </w:p>
    <w:p w:rsidR="00430C2D" w:rsidRDefault="00430C2D" w:rsidP="00430C2D">
      <w:pPr>
        <w:jc w:val="center"/>
        <w:rPr>
          <w:b/>
        </w:rPr>
      </w:pPr>
    </w:p>
    <w:p w:rsidR="00430C2D" w:rsidRDefault="003C71E9" w:rsidP="00430C2D">
      <w:pPr>
        <w:ind w:firstLine="540"/>
        <w:jc w:val="both"/>
        <w:rPr>
          <w:sz w:val="28"/>
          <w:szCs w:val="28"/>
        </w:rPr>
      </w:pPr>
      <w:r>
        <w:rPr>
          <w:sz w:val="28"/>
          <w:szCs w:val="28"/>
        </w:rPr>
        <w:lastRenderedPageBreak/>
        <w:t xml:space="preserve">Общий перечень и характеристика </w:t>
      </w:r>
      <w:r w:rsidR="00430C2D" w:rsidRPr="003C71E9">
        <w:rPr>
          <w:sz w:val="28"/>
          <w:szCs w:val="28"/>
        </w:rPr>
        <w:t xml:space="preserve">оценочных средств, используемых </w:t>
      </w:r>
      <w:r>
        <w:rPr>
          <w:sz w:val="28"/>
          <w:szCs w:val="28"/>
        </w:rPr>
        <w:t xml:space="preserve">в рамках дисциплины </w:t>
      </w:r>
      <w:r w:rsidR="00430C2D" w:rsidRPr="003C71E9">
        <w:rPr>
          <w:sz w:val="28"/>
          <w:szCs w:val="28"/>
        </w:rPr>
        <w:t>для оценивания компетенций на различных этапах их формирования приведены в таблице</w:t>
      </w:r>
      <w:r w:rsidR="00FB7662">
        <w:rPr>
          <w:sz w:val="28"/>
          <w:szCs w:val="28"/>
        </w:rPr>
        <w:t>5</w:t>
      </w:r>
      <w:r w:rsidRPr="003C71E9">
        <w:rPr>
          <w:sz w:val="28"/>
          <w:szCs w:val="28"/>
        </w:rPr>
        <w:t>.</w:t>
      </w:r>
    </w:p>
    <w:p w:rsidR="003C71E9" w:rsidRDefault="003C71E9" w:rsidP="003C71E9">
      <w:pPr>
        <w:ind w:firstLine="540"/>
        <w:jc w:val="center"/>
        <w:rPr>
          <w:sz w:val="28"/>
          <w:szCs w:val="28"/>
        </w:rPr>
      </w:pPr>
    </w:p>
    <w:p w:rsidR="003C71E9" w:rsidRPr="003C71E9" w:rsidRDefault="003C71E9" w:rsidP="003C71E9">
      <w:pPr>
        <w:ind w:firstLine="540"/>
        <w:jc w:val="center"/>
        <w:rPr>
          <w:i/>
          <w:iCs/>
          <w:sz w:val="28"/>
          <w:szCs w:val="28"/>
        </w:rPr>
      </w:pPr>
      <w:r w:rsidRPr="003C71E9">
        <w:rPr>
          <w:i/>
          <w:iCs/>
          <w:sz w:val="28"/>
          <w:szCs w:val="28"/>
        </w:rPr>
        <w:t xml:space="preserve">Таблица </w:t>
      </w:r>
      <w:r w:rsidR="00FB7662">
        <w:rPr>
          <w:i/>
          <w:iCs/>
          <w:sz w:val="28"/>
          <w:szCs w:val="28"/>
        </w:rPr>
        <w:t>5</w:t>
      </w:r>
      <w:r w:rsidRPr="003C71E9">
        <w:rPr>
          <w:i/>
          <w:iCs/>
          <w:sz w:val="28"/>
          <w:szCs w:val="28"/>
        </w:rPr>
        <w:t xml:space="preserve"> – Перечень и характеристика применяемых оценочных средств</w:t>
      </w:r>
    </w:p>
    <w:tbl>
      <w:tblPr>
        <w:tblW w:w="9286" w:type="dxa"/>
        <w:tblInd w:w="-106" w:type="dxa"/>
        <w:tblLayout w:type="fixed"/>
        <w:tblLook w:val="01E0"/>
      </w:tblPr>
      <w:tblGrid>
        <w:gridCol w:w="446"/>
        <w:gridCol w:w="1895"/>
        <w:gridCol w:w="5103"/>
        <w:gridCol w:w="1842"/>
      </w:tblGrid>
      <w:tr w:rsidR="0027503B" w:rsidRPr="0027503B" w:rsidTr="0027503B">
        <w:tc>
          <w:tcPr>
            <w:tcW w:w="446"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w:t>
            </w:r>
          </w:p>
        </w:tc>
        <w:tc>
          <w:tcPr>
            <w:tcW w:w="1895"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Наименование</w:t>
            </w:r>
          </w:p>
          <w:p w:rsidR="0027503B" w:rsidRPr="0027503B" w:rsidRDefault="0027503B" w:rsidP="00875B0C">
            <w:pPr>
              <w:jc w:val="center"/>
            </w:pPr>
            <w:r w:rsidRPr="0027503B">
              <w:t>оценочного</w:t>
            </w:r>
          </w:p>
          <w:p w:rsidR="0027503B" w:rsidRPr="0027503B" w:rsidRDefault="0027503B" w:rsidP="00875B0C">
            <w:pPr>
              <w:jc w:val="center"/>
            </w:pPr>
            <w:r w:rsidRPr="0027503B">
              <w:t>средства</w:t>
            </w:r>
          </w:p>
        </w:tc>
        <w:tc>
          <w:tcPr>
            <w:tcW w:w="5103"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Краткая характеристика оценочного средства</w:t>
            </w:r>
          </w:p>
        </w:tc>
        <w:tc>
          <w:tcPr>
            <w:tcW w:w="1842"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Представление</w:t>
            </w:r>
          </w:p>
          <w:p w:rsidR="0027503B" w:rsidRPr="0027503B" w:rsidRDefault="0027503B" w:rsidP="00875B0C">
            <w:pPr>
              <w:jc w:val="center"/>
            </w:pPr>
            <w:r w:rsidRPr="0027503B">
              <w:t>оценочного</w:t>
            </w:r>
          </w:p>
          <w:p w:rsidR="0027503B" w:rsidRPr="0027503B" w:rsidRDefault="0027503B" w:rsidP="00875B0C">
            <w:pPr>
              <w:jc w:val="center"/>
            </w:pPr>
            <w:r w:rsidRPr="0027503B">
              <w:t>средства в ФОС</w:t>
            </w:r>
          </w:p>
        </w:tc>
      </w:tr>
      <w:tr w:rsidR="0027503B" w:rsidRPr="0027503B" w:rsidTr="0027503B">
        <w:tc>
          <w:tcPr>
            <w:tcW w:w="446"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1</w:t>
            </w:r>
          </w:p>
        </w:tc>
        <w:tc>
          <w:tcPr>
            <w:tcW w:w="1895"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Собеседование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27503B">
            <w:pPr>
              <w:jc w:val="both"/>
            </w:pPr>
            <w:r w:rsidRPr="0027503B">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Может быть использовано для оценки знаний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Вопросы по темам/разделам дисциплины</w:t>
            </w:r>
          </w:p>
        </w:tc>
      </w:tr>
      <w:tr w:rsidR="0027503B" w:rsidRPr="0027503B" w:rsidTr="0027503B">
        <w:tc>
          <w:tcPr>
            <w:tcW w:w="446"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2</w:t>
            </w:r>
          </w:p>
        </w:tc>
        <w:tc>
          <w:tcPr>
            <w:tcW w:w="1895"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Кейс-стади</w:t>
            </w:r>
          </w:p>
        </w:tc>
        <w:tc>
          <w:tcPr>
            <w:tcW w:w="5103" w:type="dxa"/>
            <w:tcBorders>
              <w:top w:val="single" w:sz="4" w:space="0" w:color="auto"/>
              <w:left w:val="single" w:sz="4" w:space="0" w:color="auto"/>
              <w:bottom w:val="single" w:sz="4" w:space="0" w:color="auto"/>
              <w:right w:val="single" w:sz="4" w:space="0" w:color="auto"/>
            </w:tcBorders>
          </w:tcPr>
          <w:p w:rsidR="0027503B" w:rsidRPr="0027503B" w:rsidRDefault="0027503B" w:rsidP="0027503B">
            <w:pPr>
              <w:jc w:val="both"/>
            </w:pPr>
            <w:r w:rsidRPr="0027503B">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842"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Задания для решения кейс-стади</w:t>
            </w:r>
          </w:p>
        </w:tc>
      </w:tr>
      <w:tr w:rsidR="0027503B" w:rsidRPr="0027503B" w:rsidTr="0027503B">
        <w:tc>
          <w:tcPr>
            <w:tcW w:w="446"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3</w:t>
            </w:r>
          </w:p>
        </w:tc>
        <w:tc>
          <w:tcPr>
            <w:tcW w:w="1895"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Тест</w:t>
            </w:r>
          </w:p>
        </w:tc>
        <w:tc>
          <w:tcPr>
            <w:tcW w:w="5103" w:type="dxa"/>
            <w:tcBorders>
              <w:top w:val="single" w:sz="4" w:space="0" w:color="auto"/>
              <w:left w:val="single" w:sz="4" w:space="0" w:color="auto"/>
              <w:bottom w:val="single" w:sz="4" w:space="0" w:color="auto"/>
              <w:right w:val="single" w:sz="4" w:space="0" w:color="auto"/>
            </w:tcBorders>
          </w:tcPr>
          <w:p w:rsidR="0027503B" w:rsidRPr="0027503B" w:rsidRDefault="0027503B" w:rsidP="0027503B">
            <w:pPr>
              <w:ind w:left="64" w:right="22" w:firstLine="8"/>
              <w:jc w:val="both"/>
            </w:pPr>
            <w:r w:rsidRPr="0027503B">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Типовые тестовые задания по разделам</w:t>
            </w:r>
          </w:p>
        </w:tc>
      </w:tr>
      <w:tr w:rsidR="0027503B" w:rsidRPr="0027503B" w:rsidTr="0027503B">
        <w:tc>
          <w:tcPr>
            <w:tcW w:w="446"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4</w:t>
            </w:r>
          </w:p>
        </w:tc>
        <w:tc>
          <w:tcPr>
            <w:tcW w:w="1895"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r w:rsidRPr="0027503B">
              <w:t xml:space="preserve">Зачет </w:t>
            </w:r>
          </w:p>
        </w:tc>
        <w:tc>
          <w:tcPr>
            <w:tcW w:w="5103"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27503B">
            <w:pPr>
              <w:jc w:val="both"/>
            </w:pPr>
            <w:r w:rsidRPr="0027503B">
              <w:t>Средство, позволяющее оценить знания, умения, навыков и (или) опыта деятельности обучающегося по дисциплине. 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rsidR="0027503B" w:rsidRPr="0027503B" w:rsidRDefault="0027503B" w:rsidP="00875B0C">
            <w:pPr>
              <w:jc w:val="center"/>
            </w:pPr>
            <w:r w:rsidRPr="0027503B">
              <w:t>Типовые тестовые задания по дисциплине</w:t>
            </w:r>
          </w:p>
        </w:tc>
      </w:tr>
    </w:tbl>
    <w:p w:rsidR="00430C2D" w:rsidRDefault="00430C2D" w:rsidP="00430C2D">
      <w:pPr>
        <w:ind w:firstLine="540"/>
        <w:jc w:val="both"/>
      </w:pPr>
    </w:p>
    <w:p w:rsidR="0027383F" w:rsidRPr="0027383F" w:rsidRDefault="0027383F" w:rsidP="0027383F">
      <w:pPr>
        <w:ind w:firstLine="720"/>
        <w:jc w:val="both"/>
        <w:rPr>
          <w:sz w:val="28"/>
          <w:szCs w:val="28"/>
        </w:rPr>
      </w:pPr>
      <w:r w:rsidRPr="0027383F">
        <w:rPr>
          <w:sz w:val="28"/>
          <w:szCs w:val="28"/>
        </w:rPr>
        <w:t>Для оценивания результатов обучения в рамках применения каждого оценочного средства применяются определенные критерии и шкалы, представленные ниже.</w:t>
      </w:r>
    </w:p>
    <w:p w:rsidR="0027383F" w:rsidRPr="00640DB7" w:rsidRDefault="0027383F" w:rsidP="0027383F">
      <w:pPr>
        <w:ind w:firstLine="720"/>
        <w:jc w:val="center"/>
        <w:rPr>
          <w:b/>
          <w:bCs/>
          <w:color w:val="FF0000"/>
        </w:rPr>
      </w:pPr>
    </w:p>
    <w:p w:rsidR="0027383F" w:rsidRPr="0027503B" w:rsidRDefault="0027383F" w:rsidP="0027383F">
      <w:pPr>
        <w:ind w:firstLine="720"/>
        <w:jc w:val="center"/>
        <w:rPr>
          <w:i/>
          <w:iCs/>
          <w:sz w:val="28"/>
          <w:szCs w:val="28"/>
        </w:rPr>
      </w:pPr>
      <w:r w:rsidRPr="00640DB7">
        <w:rPr>
          <w:i/>
          <w:iCs/>
          <w:sz w:val="28"/>
          <w:szCs w:val="28"/>
        </w:rPr>
        <w:t xml:space="preserve">Таблица </w:t>
      </w:r>
      <w:r w:rsidR="00FB7662">
        <w:rPr>
          <w:i/>
          <w:iCs/>
          <w:sz w:val="28"/>
          <w:szCs w:val="28"/>
        </w:rPr>
        <w:t>6</w:t>
      </w:r>
      <w:r w:rsidRPr="00640DB7">
        <w:rPr>
          <w:i/>
          <w:iCs/>
          <w:sz w:val="28"/>
          <w:szCs w:val="28"/>
        </w:rPr>
        <w:t xml:space="preserve"> – Критерии и шкала оценивания </w:t>
      </w:r>
      <w:r w:rsidRPr="0027503B">
        <w:rPr>
          <w:i/>
          <w:iCs/>
          <w:sz w:val="28"/>
          <w:szCs w:val="28"/>
        </w:rPr>
        <w:t>тестовых заданий при промежуточной аттестации в форме зачета</w:t>
      </w:r>
    </w:p>
    <w:tbl>
      <w:tblPr>
        <w:tblW w:w="5072" w:type="pct"/>
        <w:jc w:val="center"/>
        <w:tblLook w:val="01E0"/>
      </w:tblPr>
      <w:tblGrid>
        <w:gridCol w:w="2408"/>
        <w:gridCol w:w="7013"/>
      </w:tblGrid>
      <w:tr w:rsidR="00640DB7" w:rsidRPr="00640DB7" w:rsidTr="00A638F0">
        <w:trPr>
          <w:tblHeader/>
          <w:jc w:val="center"/>
        </w:trPr>
        <w:tc>
          <w:tcPr>
            <w:tcW w:w="1278"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Шкала оценивания</w:t>
            </w:r>
          </w:p>
        </w:tc>
        <w:tc>
          <w:tcPr>
            <w:tcW w:w="3722"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Критерии оценивания</w:t>
            </w:r>
          </w:p>
        </w:tc>
      </w:tr>
      <w:tr w:rsidR="00640DB7" w:rsidRPr="00640DB7" w:rsidTr="00A638F0">
        <w:trPr>
          <w:jc w:val="center"/>
        </w:trPr>
        <w:tc>
          <w:tcPr>
            <w:tcW w:w="1278"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«зачтено»</w:t>
            </w:r>
          </w:p>
        </w:tc>
        <w:tc>
          <w:tcPr>
            <w:tcW w:w="3722" w:type="pct"/>
            <w:tcBorders>
              <w:top w:val="single" w:sz="4" w:space="0" w:color="auto"/>
              <w:left w:val="single" w:sz="4" w:space="0" w:color="auto"/>
              <w:bottom w:val="single" w:sz="4" w:space="0" w:color="auto"/>
              <w:right w:val="single" w:sz="4" w:space="0" w:color="auto"/>
            </w:tcBorders>
          </w:tcPr>
          <w:p w:rsidR="0027383F" w:rsidRPr="0027503B" w:rsidRDefault="0027383F" w:rsidP="00A638F0">
            <w:pPr>
              <w:jc w:val="both"/>
            </w:pPr>
            <w:r w:rsidRPr="0027503B">
              <w:t>Обучающийся верно ответил на 70 % и более тестовых заданий при прохождении тестирования</w:t>
            </w:r>
          </w:p>
        </w:tc>
      </w:tr>
      <w:tr w:rsidR="00640DB7" w:rsidRPr="00640DB7" w:rsidTr="00A638F0">
        <w:trPr>
          <w:jc w:val="center"/>
        </w:trPr>
        <w:tc>
          <w:tcPr>
            <w:tcW w:w="1278"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«не зачтено»</w:t>
            </w:r>
          </w:p>
        </w:tc>
        <w:tc>
          <w:tcPr>
            <w:tcW w:w="3722" w:type="pct"/>
            <w:tcBorders>
              <w:top w:val="single" w:sz="4" w:space="0" w:color="auto"/>
              <w:left w:val="single" w:sz="4" w:space="0" w:color="auto"/>
              <w:bottom w:val="single" w:sz="4" w:space="0" w:color="auto"/>
              <w:right w:val="single" w:sz="4" w:space="0" w:color="auto"/>
            </w:tcBorders>
          </w:tcPr>
          <w:p w:rsidR="0027383F" w:rsidRPr="0027503B" w:rsidRDefault="0027383F" w:rsidP="00A638F0">
            <w:pPr>
              <w:jc w:val="both"/>
            </w:pPr>
            <w:r w:rsidRPr="0027503B">
              <w:t>Обучающийся верно ответил на 69 % и менее тестовых заданий при прохождении тестирования</w:t>
            </w:r>
          </w:p>
        </w:tc>
      </w:tr>
    </w:tbl>
    <w:p w:rsidR="0027383F" w:rsidRPr="00640DB7" w:rsidRDefault="0027383F" w:rsidP="0027383F">
      <w:pPr>
        <w:ind w:firstLine="567"/>
        <w:jc w:val="center"/>
        <w:rPr>
          <w:b/>
          <w:color w:val="FF0000"/>
        </w:rPr>
      </w:pPr>
    </w:p>
    <w:p w:rsidR="0027383F" w:rsidRPr="00640DB7" w:rsidRDefault="0027383F" w:rsidP="0027383F">
      <w:pPr>
        <w:ind w:firstLine="567"/>
        <w:jc w:val="center"/>
        <w:rPr>
          <w:i/>
          <w:iCs/>
          <w:sz w:val="28"/>
          <w:szCs w:val="28"/>
        </w:rPr>
      </w:pPr>
      <w:r w:rsidRPr="00640DB7">
        <w:rPr>
          <w:i/>
          <w:iCs/>
          <w:sz w:val="28"/>
          <w:szCs w:val="28"/>
        </w:rPr>
        <w:lastRenderedPageBreak/>
        <w:t xml:space="preserve">Таблица </w:t>
      </w:r>
      <w:r w:rsidR="00FB7662">
        <w:rPr>
          <w:i/>
          <w:iCs/>
          <w:sz w:val="28"/>
          <w:szCs w:val="28"/>
        </w:rPr>
        <w:t>7</w:t>
      </w:r>
      <w:r w:rsidRPr="00640DB7">
        <w:rPr>
          <w:i/>
          <w:iCs/>
          <w:sz w:val="28"/>
          <w:szCs w:val="28"/>
        </w:rPr>
        <w:t xml:space="preserve"> – Критерии и шкала </w:t>
      </w:r>
      <w:r w:rsidRPr="00AF3823">
        <w:rPr>
          <w:i/>
          <w:iCs/>
          <w:sz w:val="28"/>
          <w:szCs w:val="28"/>
        </w:rPr>
        <w:t xml:space="preserve">оценивания </w:t>
      </w:r>
      <w:r w:rsidR="0027503B" w:rsidRPr="00AF3823">
        <w:rPr>
          <w:i/>
          <w:iCs/>
          <w:sz w:val="28"/>
          <w:szCs w:val="28"/>
        </w:rPr>
        <w:t>кейс–стади</w:t>
      </w:r>
      <w:r w:rsidRPr="00640DB7">
        <w:rPr>
          <w:i/>
          <w:iCs/>
          <w:sz w:val="28"/>
          <w:szCs w:val="28"/>
        </w:rPr>
        <w:t>(при текущем контроле)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6623"/>
      </w:tblGrid>
      <w:tr w:rsidR="0027503B" w:rsidRPr="0027503B" w:rsidTr="0027503B">
        <w:trPr>
          <w:tblHeader/>
        </w:trPr>
        <w:tc>
          <w:tcPr>
            <w:tcW w:w="2669" w:type="dxa"/>
            <w:vAlign w:val="center"/>
          </w:tcPr>
          <w:p w:rsidR="0027383F" w:rsidRPr="0027503B" w:rsidRDefault="0027383F" w:rsidP="00A638F0">
            <w:pPr>
              <w:jc w:val="center"/>
            </w:pPr>
            <w:r w:rsidRPr="0027503B">
              <w:t xml:space="preserve">Шкала </w:t>
            </w:r>
          </w:p>
          <w:p w:rsidR="0027383F" w:rsidRPr="0027503B" w:rsidRDefault="0027383F" w:rsidP="00A638F0">
            <w:pPr>
              <w:jc w:val="center"/>
            </w:pPr>
            <w:r w:rsidRPr="0027503B">
              <w:t>оценивания</w:t>
            </w:r>
          </w:p>
        </w:tc>
        <w:tc>
          <w:tcPr>
            <w:tcW w:w="6623" w:type="dxa"/>
          </w:tcPr>
          <w:p w:rsidR="0027383F" w:rsidRPr="0027503B" w:rsidRDefault="0027383F" w:rsidP="00A638F0">
            <w:pPr>
              <w:jc w:val="center"/>
            </w:pPr>
            <w:r w:rsidRPr="0027503B">
              <w:t>Критерии оценивания</w:t>
            </w:r>
          </w:p>
        </w:tc>
      </w:tr>
      <w:tr w:rsidR="0027503B" w:rsidRPr="0027503B" w:rsidTr="0027503B">
        <w:tc>
          <w:tcPr>
            <w:tcW w:w="2669" w:type="dxa"/>
            <w:vAlign w:val="center"/>
          </w:tcPr>
          <w:p w:rsidR="0027503B" w:rsidRPr="0027503B" w:rsidRDefault="0027503B" w:rsidP="00A638F0">
            <w:pPr>
              <w:jc w:val="center"/>
            </w:pPr>
            <w:r w:rsidRPr="0027503B">
              <w:t>«отлично»</w:t>
            </w:r>
          </w:p>
        </w:tc>
        <w:tc>
          <w:tcPr>
            <w:tcW w:w="6623" w:type="dxa"/>
          </w:tcPr>
          <w:p w:rsidR="0027503B" w:rsidRPr="0027503B" w:rsidRDefault="0027503B" w:rsidP="00A638F0">
            <w:pPr>
              <w:jc w:val="both"/>
            </w:pPr>
            <w:r w:rsidRPr="0027503B">
              <w:rPr>
                <w:rFonts w:eastAsia="Calibri"/>
                <w:color w:val="00000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27503B" w:rsidRPr="0027503B" w:rsidTr="0027503B">
        <w:tc>
          <w:tcPr>
            <w:tcW w:w="2669" w:type="dxa"/>
            <w:vAlign w:val="center"/>
          </w:tcPr>
          <w:p w:rsidR="0027503B" w:rsidRPr="0027503B" w:rsidRDefault="0027503B" w:rsidP="00A638F0">
            <w:pPr>
              <w:jc w:val="center"/>
            </w:pPr>
            <w:r w:rsidRPr="0027503B">
              <w:t>«хорошо»</w:t>
            </w:r>
          </w:p>
        </w:tc>
        <w:tc>
          <w:tcPr>
            <w:tcW w:w="6623" w:type="dxa"/>
          </w:tcPr>
          <w:p w:rsidR="0027503B" w:rsidRPr="0027503B" w:rsidRDefault="0027503B" w:rsidP="00A638F0">
            <w:pPr>
              <w:jc w:val="both"/>
            </w:pPr>
            <w:r w:rsidRPr="0027503B">
              <w:rPr>
                <w:rFonts w:eastAsia="Calibri"/>
                <w:color w:val="00000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27503B" w:rsidRPr="0027503B" w:rsidTr="0027503B">
        <w:tc>
          <w:tcPr>
            <w:tcW w:w="2669" w:type="dxa"/>
            <w:vAlign w:val="center"/>
          </w:tcPr>
          <w:p w:rsidR="0027503B" w:rsidRPr="0027503B" w:rsidRDefault="0027503B" w:rsidP="00A638F0">
            <w:pPr>
              <w:jc w:val="center"/>
            </w:pPr>
            <w:r w:rsidRPr="0027503B">
              <w:t>«удовлетворительно»</w:t>
            </w:r>
          </w:p>
        </w:tc>
        <w:tc>
          <w:tcPr>
            <w:tcW w:w="6623" w:type="dxa"/>
          </w:tcPr>
          <w:p w:rsidR="0027503B" w:rsidRPr="0027503B" w:rsidRDefault="0027503B" w:rsidP="00A638F0">
            <w:pPr>
              <w:jc w:val="both"/>
              <w:rPr>
                <w:u w:val="single"/>
              </w:rPr>
            </w:pPr>
            <w:r w:rsidRPr="0027503B">
              <w:rPr>
                <w:rFonts w:eastAsia="Calibri"/>
                <w:color w:val="00000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27503B" w:rsidRPr="0027503B" w:rsidTr="0027503B">
        <w:tc>
          <w:tcPr>
            <w:tcW w:w="2669" w:type="dxa"/>
            <w:vAlign w:val="center"/>
          </w:tcPr>
          <w:p w:rsidR="0027503B" w:rsidRPr="0027503B" w:rsidRDefault="0027503B" w:rsidP="00A638F0">
            <w:pPr>
              <w:jc w:val="center"/>
            </w:pPr>
            <w:r w:rsidRPr="0027503B">
              <w:t>«неудовлетворительно»</w:t>
            </w:r>
          </w:p>
        </w:tc>
        <w:tc>
          <w:tcPr>
            <w:tcW w:w="6623" w:type="dxa"/>
          </w:tcPr>
          <w:p w:rsidR="0027503B" w:rsidRPr="0027503B" w:rsidRDefault="0027503B" w:rsidP="00A638F0">
            <w:pPr>
              <w:jc w:val="both"/>
            </w:pPr>
            <w:r w:rsidRPr="0027503B">
              <w:rPr>
                <w:rFonts w:eastAsia="Calibri"/>
                <w:color w:val="00000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rsidR="0027383F" w:rsidRPr="00640DB7" w:rsidRDefault="0027383F" w:rsidP="0027383F">
      <w:pPr>
        <w:rPr>
          <w:color w:val="FF0000"/>
        </w:rPr>
      </w:pPr>
    </w:p>
    <w:p w:rsidR="0027383F" w:rsidRPr="00640DB7" w:rsidRDefault="0027383F" w:rsidP="0027383F">
      <w:pPr>
        <w:ind w:firstLine="567"/>
        <w:jc w:val="center"/>
        <w:rPr>
          <w:i/>
          <w:iCs/>
          <w:sz w:val="28"/>
          <w:szCs w:val="28"/>
        </w:rPr>
      </w:pPr>
      <w:r w:rsidRPr="00640DB7">
        <w:rPr>
          <w:i/>
          <w:iCs/>
          <w:sz w:val="28"/>
          <w:szCs w:val="28"/>
        </w:rPr>
        <w:t xml:space="preserve">Таблица </w:t>
      </w:r>
      <w:r w:rsidR="00FB7662">
        <w:rPr>
          <w:i/>
          <w:iCs/>
          <w:sz w:val="28"/>
          <w:szCs w:val="28"/>
        </w:rPr>
        <w:t>8</w:t>
      </w:r>
      <w:r w:rsidRPr="00640DB7">
        <w:rPr>
          <w:i/>
          <w:iCs/>
          <w:sz w:val="28"/>
          <w:szCs w:val="28"/>
        </w:rPr>
        <w:t xml:space="preserve"> – Критерии и шкала оце</w:t>
      </w:r>
      <w:r w:rsidRPr="00AF3823">
        <w:rPr>
          <w:i/>
          <w:iCs/>
          <w:sz w:val="28"/>
          <w:szCs w:val="28"/>
        </w:rPr>
        <w:t xml:space="preserve">нивания </w:t>
      </w:r>
      <w:r w:rsidR="00640DB7" w:rsidRPr="00AF3823">
        <w:rPr>
          <w:i/>
          <w:iCs/>
          <w:sz w:val="28"/>
          <w:szCs w:val="28"/>
        </w:rPr>
        <w:t>результатов собеседования</w:t>
      </w:r>
      <w:r w:rsidRPr="00AF3823">
        <w:rPr>
          <w:i/>
          <w:iCs/>
          <w:sz w:val="28"/>
          <w:szCs w:val="28"/>
        </w:rPr>
        <w:t xml:space="preserve"> (</w:t>
      </w:r>
      <w:r w:rsidRPr="00640DB7">
        <w:rPr>
          <w:i/>
          <w:iCs/>
          <w:sz w:val="28"/>
          <w:szCs w:val="28"/>
        </w:rPr>
        <w:t>при текущем контроле)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6398"/>
      </w:tblGrid>
      <w:tr w:rsidR="00640DB7" w:rsidRPr="0027503B" w:rsidTr="00640DB7">
        <w:trPr>
          <w:tblHeader/>
        </w:trPr>
        <w:tc>
          <w:tcPr>
            <w:tcW w:w="2260" w:type="dxa"/>
            <w:vAlign w:val="center"/>
          </w:tcPr>
          <w:p w:rsidR="0027383F" w:rsidRPr="0027503B" w:rsidRDefault="0027383F" w:rsidP="00A638F0">
            <w:pPr>
              <w:jc w:val="center"/>
            </w:pPr>
            <w:r w:rsidRPr="0027503B">
              <w:t xml:space="preserve">Шкала </w:t>
            </w:r>
          </w:p>
          <w:p w:rsidR="0027383F" w:rsidRPr="0027503B" w:rsidRDefault="0027383F" w:rsidP="00A638F0">
            <w:pPr>
              <w:jc w:val="center"/>
            </w:pPr>
            <w:r w:rsidRPr="0027503B">
              <w:t>оценивания</w:t>
            </w:r>
          </w:p>
        </w:tc>
        <w:tc>
          <w:tcPr>
            <w:tcW w:w="6807" w:type="dxa"/>
          </w:tcPr>
          <w:p w:rsidR="0027383F" w:rsidRPr="0027503B" w:rsidRDefault="0027383F" w:rsidP="00A638F0">
            <w:pPr>
              <w:jc w:val="center"/>
            </w:pPr>
            <w:r w:rsidRPr="0027503B">
              <w:t>Критерии оценивания</w:t>
            </w:r>
          </w:p>
        </w:tc>
      </w:tr>
      <w:tr w:rsidR="00640DB7" w:rsidRPr="0027503B" w:rsidTr="00640DB7">
        <w:tc>
          <w:tcPr>
            <w:tcW w:w="2260" w:type="dxa"/>
            <w:vAlign w:val="center"/>
          </w:tcPr>
          <w:p w:rsidR="0027383F" w:rsidRPr="0027503B" w:rsidRDefault="0027383F" w:rsidP="00A638F0">
            <w:pPr>
              <w:jc w:val="center"/>
            </w:pPr>
            <w:r w:rsidRPr="0027503B">
              <w:t>«отлично»</w:t>
            </w:r>
          </w:p>
        </w:tc>
        <w:tc>
          <w:tcPr>
            <w:tcW w:w="6807" w:type="dxa"/>
          </w:tcPr>
          <w:p w:rsidR="0027383F" w:rsidRPr="0027503B" w:rsidRDefault="0027383F" w:rsidP="00A638F0">
            <w:pPr>
              <w:jc w:val="both"/>
            </w:pPr>
            <w:r w:rsidRPr="0027503B">
              <w:rPr>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640DB7" w:rsidRPr="0027503B" w:rsidTr="00640DB7">
        <w:tc>
          <w:tcPr>
            <w:tcW w:w="2260" w:type="dxa"/>
            <w:vAlign w:val="center"/>
          </w:tcPr>
          <w:p w:rsidR="0027383F" w:rsidRPr="0027503B" w:rsidRDefault="0027383F" w:rsidP="00A638F0">
            <w:pPr>
              <w:jc w:val="center"/>
            </w:pPr>
            <w:r w:rsidRPr="0027503B">
              <w:t>«хорошо»</w:t>
            </w:r>
          </w:p>
        </w:tc>
        <w:tc>
          <w:tcPr>
            <w:tcW w:w="6807" w:type="dxa"/>
          </w:tcPr>
          <w:p w:rsidR="0027383F" w:rsidRPr="0027503B" w:rsidRDefault="0027383F" w:rsidP="00A638F0">
            <w:pPr>
              <w:jc w:val="both"/>
            </w:pPr>
            <w:r w:rsidRPr="0027503B">
              <w:rPr>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640DB7" w:rsidRPr="0027503B" w:rsidTr="00640DB7">
        <w:tc>
          <w:tcPr>
            <w:tcW w:w="2260" w:type="dxa"/>
            <w:vAlign w:val="center"/>
          </w:tcPr>
          <w:p w:rsidR="0027383F" w:rsidRPr="0027503B" w:rsidRDefault="0027383F" w:rsidP="00A638F0">
            <w:pPr>
              <w:jc w:val="center"/>
            </w:pPr>
            <w:r w:rsidRPr="0027503B">
              <w:t>«удовлетворительно»</w:t>
            </w:r>
          </w:p>
        </w:tc>
        <w:tc>
          <w:tcPr>
            <w:tcW w:w="6807" w:type="dxa"/>
          </w:tcPr>
          <w:p w:rsidR="0027383F" w:rsidRPr="0027503B" w:rsidRDefault="0027383F" w:rsidP="00A638F0">
            <w:pPr>
              <w:jc w:val="both"/>
              <w:rPr>
                <w:shd w:val="clear" w:color="auto" w:fill="FFFFFF"/>
              </w:rPr>
            </w:pPr>
            <w:r w:rsidRPr="0027503B">
              <w:rPr>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27383F" w:rsidRPr="0027503B" w:rsidRDefault="0027383F" w:rsidP="00A638F0">
            <w:pPr>
              <w:jc w:val="both"/>
              <w:rPr>
                <w:u w:val="single"/>
              </w:rPr>
            </w:pPr>
            <w:r w:rsidRPr="0027503B">
              <w:rPr>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640DB7" w:rsidRPr="0027503B" w:rsidTr="00640DB7">
        <w:tc>
          <w:tcPr>
            <w:tcW w:w="2260" w:type="dxa"/>
            <w:vAlign w:val="center"/>
          </w:tcPr>
          <w:p w:rsidR="0027383F" w:rsidRPr="0027503B" w:rsidRDefault="0027383F" w:rsidP="00A638F0">
            <w:pPr>
              <w:jc w:val="center"/>
            </w:pPr>
            <w:r w:rsidRPr="0027503B">
              <w:t>«неудовлетворительно»</w:t>
            </w:r>
          </w:p>
        </w:tc>
        <w:tc>
          <w:tcPr>
            <w:tcW w:w="6807" w:type="dxa"/>
          </w:tcPr>
          <w:p w:rsidR="0027383F" w:rsidRPr="0027503B" w:rsidRDefault="0027383F" w:rsidP="00A638F0">
            <w:pPr>
              <w:jc w:val="both"/>
            </w:pPr>
            <w:r w:rsidRPr="0027503B">
              <w:rPr>
                <w:shd w:val="clear" w:color="auto" w:fill="FFFFFF"/>
              </w:rPr>
              <w:t>Не было попытки выполнить задание</w:t>
            </w:r>
            <w:r w:rsidRPr="0027503B">
              <w:rPr>
                <w:rStyle w:val="210pt"/>
                <w:color w:val="auto"/>
                <w:sz w:val="24"/>
              </w:rPr>
              <w:t>; отказ в ответе на поставленный вопрос</w:t>
            </w:r>
          </w:p>
        </w:tc>
      </w:tr>
    </w:tbl>
    <w:p w:rsidR="0027383F" w:rsidRPr="00640DB7" w:rsidRDefault="0027383F" w:rsidP="0027383F">
      <w:pPr>
        <w:rPr>
          <w:color w:val="FF0000"/>
        </w:rPr>
      </w:pPr>
    </w:p>
    <w:p w:rsidR="0027503B" w:rsidRDefault="0027503B" w:rsidP="00640DB7">
      <w:pPr>
        <w:ind w:firstLine="567"/>
        <w:jc w:val="center"/>
        <w:rPr>
          <w:i/>
          <w:iCs/>
          <w:sz w:val="28"/>
          <w:szCs w:val="28"/>
        </w:rPr>
      </w:pPr>
    </w:p>
    <w:p w:rsidR="0027503B" w:rsidRDefault="0027503B" w:rsidP="00640DB7">
      <w:pPr>
        <w:ind w:firstLine="567"/>
        <w:jc w:val="center"/>
        <w:rPr>
          <w:i/>
          <w:iCs/>
          <w:sz w:val="28"/>
          <w:szCs w:val="28"/>
        </w:rPr>
      </w:pPr>
    </w:p>
    <w:p w:rsidR="0027503B" w:rsidRDefault="0027503B" w:rsidP="00640DB7">
      <w:pPr>
        <w:ind w:firstLine="567"/>
        <w:jc w:val="center"/>
        <w:rPr>
          <w:i/>
          <w:iCs/>
          <w:sz w:val="28"/>
          <w:szCs w:val="28"/>
        </w:rPr>
      </w:pPr>
    </w:p>
    <w:p w:rsidR="0027503B" w:rsidRDefault="0027503B" w:rsidP="00640DB7">
      <w:pPr>
        <w:ind w:firstLine="567"/>
        <w:jc w:val="center"/>
        <w:rPr>
          <w:i/>
          <w:iCs/>
          <w:sz w:val="28"/>
          <w:szCs w:val="28"/>
        </w:rPr>
      </w:pPr>
    </w:p>
    <w:p w:rsidR="00640DB7" w:rsidRPr="00640DB7" w:rsidRDefault="00640DB7" w:rsidP="00640DB7">
      <w:pPr>
        <w:ind w:firstLine="567"/>
        <w:jc w:val="center"/>
        <w:rPr>
          <w:i/>
          <w:iCs/>
          <w:sz w:val="28"/>
          <w:szCs w:val="28"/>
        </w:rPr>
      </w:pPr>
      <w:r w:rsidRPr="00640DB7">
        <w:rPr>
          <w:i/>
          <w:iCs/>
          <w:sz w:val="28"/>
          <w:szCs w:val="28"/>
        </w:rPr>
        <w:lastRenderedPageBreak/>
        <w:t xml:space="preserve">Таблица </w:t>
      </w:r>
      <w:r w:rsidR="00FB7662">
        <w:rPr>
          <w:i/>
          <w:iCs/>
          <w:sz w:val="28"/>
          <w:szCs w:val="28"/>
        </w:rPr>
        <w:t>9</w:t>
      </w:r>
      <w:r w:rsidRPr="00640DB7">
        <w:rPr>
          <w:i/>
          <w:iCs/>
          <w:sz w:val="28"/>
          <w:szCs w:val="28"/>
        </w:rPr>
        <w:t xml:space="preserve"> – Критер</w:t>
      </w:r>
      <w:r w:rsidRPr="00AF3823">
        <w:rPr>
          <w:i/>
          <w:iCs/>
          <w:sz w:val="28"/>
          <w:szCs w:val="28"/>
        </w:rPr>
        <w:t xml:space="preserve">ии и шкала оценивания результатов тестирования </w:t>
      </w:r>
      <w:r w:rsidRPr="00640DB7">
        <w:rPr>
          <w:i/>
          <w:iCs/>
          <w:sz w:val="28"/>
          <w:szCs w:val="28"/>
        </w:rPr>
        <w:t>(при текущем контроле)</w:t>
      </w:r>
    </w:p>
    <w:tbl>
      <w:tblPr>
        <w:tblW w:w="5000" w:type="pct"/>
        <w:jc w:val="center"/>
        <w:tblLook w:val="01E0"/>
      </w:tblPr>
      <w:tblGrid>
        <w:gridCol w:w="2434"/>
        <w:gridCol w:w="1525"/>
        <w:gridCol w:w="5328"/>
      </w:tblGrid>
      <w:tr w:rsidR="00640DB7" w:rsidRPr="0027503B" w:rsidTr="00A638F0">
        <w:trPr>
          <w:tblHeader/>
          <w:jc w:val="center"/>
        </w:trPr>
        <w:tc>
          <w:tcPr>
            <w:tcW w:w="2083" w:type="pct"/>
            <w:gridSpan w:val="2"/>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Шкала оценивания</w:t>
            </w:r>
          </w:p>
        </w:tc>
        <w:tc>
          <w:tcPr>
            <w:tcW w:w="2917"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Критерии оценивания</w:t>
            </w:r>
          </w:p>
        </w:tc>
      </w:tr>
      <w:tr w:rsidR="00640DB7" w:rsidRPr="0027503B" w:rsidTr="00A638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rPr>
                <w:rFonts w:eastAsia="Calibri"/>
                <w:lang w:eastAsia="en-US"/>
              </w:rPr>
              <w:t>«отлично»</w:t>
            </w:r>
          </w:p>
        </w:tc>
        <w:tc>
          <w:tcPr>
            <w:tcW w:w="870" w:type="pct"/>
            <w:vMerge w:val="restart"/>
            <w:tcBorders>
              <w:top w:val="single" w:sz="4" w:space="0" w:color="auto"/>
              <w:left w:val="single" w:sz="4" w:space="0" w:color="auto"/>
              <w:right w:val="single" w:sz="4" w:space="0" w:color="auto"/>
            </w:tcBorders>
            <w:vAlign w:val="center"/>
          </w:tcPr>
          <w:p w:rsidR="0027383F" w:rsidRPr="0027503B" w:rsidRDefault="0027383F" w:rsidP="00A638F0">
            <w:pPr>
              <w:jc w:val="center"/>
            </w:pPr>
            <w:r w:rsidRPr="0027503B">
              <w:t>«зачтено»</w:t>
            </w:r>
          </w:p>
        </w:tc>
        <w:tc>
          <w:tcPr>
            <w:tcW w:w="2917" w:type="pct"/>
            <w:tcBorders>
              <w:top w:val="single" w:sz="4" w:space="0" w:color="auto"/>
              <w:left w:val="single" w:sz="4" w:space="0" w:color="auto"/>
              <w:bottom w:val="single" w:sz="4" w:space="0" w:color="auto"/>
              <w:right w:val="single" w:sz="4" w:space="0" w:color="auto"/>
            </w:tcBorders>
          </w:tcPr>
          <w:p w:rsidR="0027383F" w:rsidRPr="0027503B" w:rsidRDefault="0027383F" w:rsidP="00A638F0">
            <w:pPr>
              <w:jc w:val="both"/>
            </w:pPr>
            <w:r w:rsidRPr="0027503B">
              <w:t>Обучающийся верно ответил на 90 – 100 % тестовых заданий при прохождении тестирования</w:t>
            </w:r>
          </w:p>
        </w:tc>
      </w:tr>
      <w:tr w:rsidR="00640DB7" w:rsidRPr="0027503B" w:rsidTr="00A638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rPr>
                <w:rFonts w:eastAsia="Calibri"/>
                <w:lang w:eastAsia="en-US"/>
              </w:rPr>
              <w:t>«хорошо»</w:t>
            </w:r>
          </w:p>
        </w:tc>
        <w:tc>
          <w:tcPr>
            <w:tcW w:w="870" w:type="pct"/>
            <w:vMerge/>
            <w:tcBorders>
              <w:left w:val="single" w:sz="4" w:space="0" w:color="auto"/>
              <w:right w:val="single" w:sz="4" w:space="0" w:color="auto"/>
            </w:tcBorders>
            <w:vAlign w:val="center"/>
          </w:tcPr>
          <w:p w:rsidR="0027383F" w:rsidRPr="0027503B" w:rsidRDefault="0027383F" w:rsidP="00A638F0">
            <w:pPr>
              <w:jc w:val="center"/>
            </w:pPr>
          </w:p>
        </w:tc>
        <w:tc>
          <w:tcPr>
            <w:tcW w:w="2917" w:type="pct"/>
            <w:tcBorders>
              <w:top w:val="single" w:sz="4" w:space="0" w:color="auto"/>
              <w:left w:val="single" w:sz="4" w:space="0" w:color="auto"/>
              <w:bottom w:val="single" w:sz="4" w:space="0" w:color="auto"/>
              <w:right w:val="single" w:sz="4" w:space="0" w:color="auto"/>
            </w:tcBorders>
          </w:tcPr>
          <w:p w:rsidR="0027383F" w:rsidRPr="0027503B" w:rsidRDefault="0027383F" w:rsidP="00A638F0">
            <w:pPr>
              <w:jc w:val="both"/>
            </w:pPr>
            <w:r w:rsidRPr="0027503B">
              <w:t>Обучающийся верно ответил на 80 – 89 % тестовых заданий при прохождении тестирования</w:t>
            </w:r>
          </w:p>
        </w:tc>
      </w:tr>
      <w:tr w:rsidR="00640DB7" w:rsidRPr="0027503B" w:rsidTr="00A638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rPr>
                <w:rFonts w:eastAsia="Calibri"/>
                <w:lang w:eastAsia="en-US"/>
              </w:rPr>
              <w:t>«удовлетворительно»</w:t>
            </w:r>
          </w:p>
        </w:tc>
        <w:tc>
          <w:tcPr>
            <w:tcW w:w="870" w:type="pct"/>
            <w:vMerge/>
            <w:tcBorders>
              <w:left w:val="single" w:sz="4" w:space="0" w:color="auto"/>
              <w:bottom w:val="single" w:sz="4" w:space="0" w:color="auto"/>
              <w:right w:val="single" w:sz="4" w:space="0" w:color="auto"/>
            </w:tcBorders>
            <w:vAlign w:val="center"/>
          </w:tcPr>
          <w:p w:rsidR="0027383F" w:rsidRPr="0027503B" w:rsidRDefault="0027383F" w:rsidP="00A638F0">
            <w:pPr>
              <w:jc w:val="center"/>
            </w:pPr>
          </w:p>
        </w:tc>
        <w:tc>
          <w:tcPr>
            <w:tcW w:w="2917" w:type="pct"/>
            <w:tcBorders>
              <w:top w:val="single" w:sz="4" w:space="0" w:color="auto"/>
              <w:left w:val="single" w:sz="4" w:space="0" w:color="auto"/>
              <w:bottom w:val="single" w:sz="4" w:space="0" w:color="auto"/>
              <w:right w:val="single" w:sz="4" w:space="0" w:color="auto"/>
            </w:tcBorders>
          </w:tcPr>
          <w:p w:rsidR="0027383F" w:rsidRPr="0027503B" w:rsidRDefault="0027383F" w:rsidP="00A638F0">
            <w:pPr>
              <w:jc w:val="both"/>
            </w:pPr>
            <w:r w:rsidRPr="0027503B">
              <w:t>Обучающийся верно ответил на 70 – 79 % тестовых заданий при прохождении тестирования</w:t>
            </w:r>
          </w:p>
        </w:tc>
      </w:tr>
      <w:tr w:rsidR="00640DB7" w:rsidRPr="0027503B" w:rsidTr="00A638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rPr>
                <w:rFonts w:eastAsia="Calibri"/>
                <w:lang w:eastAsia="en-US"/>
              </w:rPr>
              <w:t>«не удовлетворительно»</w:t>
            </w:r>
          </w:p>
        </w:tc>
        <w:tc>
          <w:tcPr>
            <w:tcW w:w="870" w:type="pct"/>
            <w:tcBorders>
              <w:top w:val="single" w:sz="4" w:space="0" w:color="auto"/>
              <w:left w:val="single" w:sz="4" w:space="0" w:color="auto"/>
              <w:bottom w:val="single" w:sz="4" w:space="0" w:color="auto"/>
              <w:right w:val="single" w:sz="4" w:space="0" w:color="auto"/>
            </w:tcBorders>
            <w:vAlign w:val="center"/>
          </w:tcPr>
          <w:p w:rsidR="0027383F" w:rsidRPr="0027503B" w:rsidRDefault="0027383F" w:rsidP="00A638F0">
            <w:pPr>
              <w:jc w:val="center"/>
            </w:pPr>
            <w:r w:rsidRPr="0027503B">
              <w:t>«не зачтено»</w:t>
            </w:r>
          </w:p>
        </w:tc>
        <w:tc>
          <w:tcPr>
            <w:tcW w:w="2917" w:type="pct"/>
            <w:tcBorders>
              <w:top w:val="single" w:sz="4" w:space="0" w:color="auto"/>
              <w:left w:val="single" w:sz="4" w:space="0" w:color="auto"/>
              <w:bottom w:val="single" w:sz="4" w:space="0" w:color="auto"/>
              <w:right w:val="single" w:sz="4" w:space="0" w:color="auto"/>
            </w:tcBorders>
          </w:tcPr>
          <w:p w:rsidR="0027383F" w:rsidRPr="0027503B" w:rsidRDefault="0027383F" w:rsidP="00A638F0">
            <w:pPr>
              <w:jc w:val="both"/>
            </w:pPr>
            <w:r w:rsidRPr="0027503B">
              <w:t>Обучающийся верно ответил на 69 % и менее тестовых заданий при прохождении тестирования</w:t>
            </w:r>
          </w:p>
        </w:tc>
      </w:tr>
    </w:tbl>
    <w:p w:rsidR="00640DB7" w:rsidRDefault="00640DB7" w:rsidP="00430C2D">
      <w:pPr>
        <w:ind w:firstLine="540"/>
        <w:jc w:val="both"/>
        <w:rPr>
          <w:sz w:val="28"/>
          <w:szCs w:val="28"/>
        </w:rPr>
      </w:pPr>
    </w:p>
    <w:p w:rsidR="0027383F" w:rsidRPr="0027503B" w:rsidRDefault="0027383F" w:rsidP="0027503B">
      <w:pPr>
        <w:ind w:firstLine="540"/>
        <w:jc w:val="both"/>
        <w:rPr>
          <w:sz w:val="28"/>
          <w:szCs w:val="28"/>
        </w:rPr>
      </w:pPr>
      <w:r w:rsidRPr="0027503B">
        <w:rPr>
          <w:sz w:val="28"/>
          <w:szCs w:val="28"/>
        </w:rPr>
        <w:t xml:space="preserve">Типовые задания для подготовки к текущей и промежуточной аттестации, а также </w:t>
      </w:r>
      <w:r w:rsidR="00640DB7" w:rsidRPr="0027503B">
        <w:rPr>
          <w:sz w:val="28"/>
          <w:szCs w:val="28"/>
        </w:rPr>
        <w:t>описание процедуры их проведения</w:t>
      </w:r>
      <w:r w:rsidRPr="0027503B">
        <w:rPr>
          <w:sz w:val="28"/>
          <w:szCs w:val="28"/>
        </w:rPr>
        <w:t xml:space="preserve"> представлены далее.</w:t>
      </w:r>
    </w:p>
    <w:p w:rsidR="0027383F" w:rsidRPr="0027503B" w:rsidRDefault="0027383F" w:rsidP="0027503B">
      <w:pPr>
        <w:ind w:firstLine="720"/>
        <w:jc w:val="center"/>
        <w:rPr>
          <w:b/>
          <w:bCs/>
          <w:sz w:val="28"/>
          <w:szCs w:val="28"/>
        </w:rPr>
      </w:pPr>
    </w:p>
    <w:p w:rsidR="0027503B" w:rsidRPr="0027503B" w:rsidRDefault="00FB7662" w:rsidP="0027503B">
      <w:pPr>
        <w:jc w:val="center"/>
        <w:rPr>
          <w:b/>
          <w:bCs/>
          <w:iCs/>
          <w:sz w:val="28"/>
          <w:szCs w:val="28"/>
        </w:rPr>
      </w:pPr>
      <w:bookmarkStart w:id="10" w:name="_Toc132269823"/>
      <w:r w:rsidRPr="0027503B">
        <w:rPr>
          <w:sz w:val="28"/>
          <w:szCs w:val="28"/>
        </w:rPr>
        <w:t>7</w:t>
      </w:r>
      <w:r w:rsidR="0027383F" w:rsidRPr="0027503B">
        <w:rPr>
          <w:sz w:val="28"/>
          <w:szCs w:val="28"/>
        </w:rPr>
        <w:t xml:space="preserve">.1 </w:t>
      </w:r>
      <w:bookmarkEnd w:id="10"/>
      <w:r w:rsidR="0027503B" w:rsidRPr="0027503B">
        <w:rPr>
          <w:b/>
          <w:bCs/>
          <w:iCs/>
          <w:sz w:val="28"/>
          <w:szCs w:val="28"/>
        </w:rPr>
        <w:t>Вопросы для собеседования</w:t>
      </w:r>
    </w:p>
    <w:p w:rsidR="0027503B" w:rsidRPr="0027503B" w:rsidRDefault="0027503B" w:rsidP="0027503B">
      <w:pPr>
        <w:rPr>
          <w:bCs/>
          <w:i/>
          <w:iCs/>
          <w:sz w:val="28"/>
          <w:szCs w:val="28"/>
        </w:rPr>
      </w:pPr>
    </w:p>
    <w:p w:rsidR="0027503B" w:rsidRPr="0027503B" w:rsidRDefault="0027503B" w:rsidP="0027503B">
      <w:pPr>
        <w:rPr>
          <w:i/>
          <w:sz w:val="28"/>
          <w:szCs w:val="28"/>
        </w:rPr>
      </w:pPr>
      <w:r w:rsidRPr="0027503B">
        <w:rPr>
          <w:bCs/>
          <w:i/>
          <w:iCs/>
          <w:sz w:val="28"/>
          <w:szCs w:val="28"/>
        </w:rPr>
        <w:t>Раздел 1. Лидерство</w:t>
      </w:r>
    </w:p>
    <w:p w:rsidR="0027503B" w:rsidRDefault="0027503B" w:rsidP="0027503B">
      <w:pPr>
        <w:jc w:val="center"/>
        <w:rPr>
          <w:i/>
          <w:sz w:val="28"/>
          <w:szCs w:val="28"/>
        </w:rPr>
      </w:pPr>
      <w:r w:rsidRPr="0027503B">
        <w:rPr>
          <w:i/>
          <w:sz w:val="28"/>
          <w:szCs w:val="28"/>
        </w:rPr>
        <w:t xml:space="preserve">Образец типовых вопросов для собеседованияпо теме </w:t>
      </w:r>
    </w:p>
    <w:p w:rsidR="0027503B" w:rsidRPr="0027503B" w:rsidRDefault="0027503B" w:rsidP="0027503B">
      <w:pPr>
        <w:jc w:val="center"/>
        <w:rPr>
          <w:i/>
          <w:sz w:val="28"/>
          <w:szCs w:val="28"/>
        </w:rPr>
      </w:pPr>
      <w:r w:rsidRPr="0027503B">
        <w:rPr>
          <w:i/>
          <w:sz w:val="28"/>
          <w:szCs w:val="28"/>
        </w:rPr>
        <w:t>«</w:t>
      </w:r>
      <w:r w:rsidRPr="0027503B">
        <w:rPr>
          <w:bCs/>
          <w:i/>
          <w:iCs/>
          <w:sz w:val="28"/>
          <w:szCs w:val="28"/>
        </w:rPr>
        <w:t>Лидерство и власть</w:t>
      </w:r>
      <w:r w:rsidRPr="0027503B">
        <w:rPr>
          <w:i/>
          <w:sz w:val="28"/>
          <w:szCs w:val="28"/>
        </w:rPr>
        <w:t>»</w:t>
      </w:r>
    </w:p>
    <w:p w:rsidR="0027503B" w:rsidRPr="0027503B" w:rsidRDefault="0027503B" w:rsidP="0027503B">
      <w:pPr>
        <w:rPr>
          <w:sz w:val="28"/>
          <w:szCs w:val="28"/>
        </w:rPr>
      </w:pPr>
      <w:r w:rsidRPr="0027503B">
        <w:rPr>
          <w:sz w:val="28"/>
          <w:szCs w:val="28"/>
        </w:rPr>
        <w:t>1 Отличия лидера от менеджера</w:t>
      </w:r>
    </w:p>
    <w:p w:rsidR="0027503B" w:rsidRPr="0027503B" w:rsidRDefault="0027503B" w:rsidP="0027503B">
      <w:pPr>
        <w:rPr>
          <w:sz w:val="28"/>
          <w:szCs w:val="28"/>
        </w:rPr>
      </w:pPr>
      <w:r w:rsidRPr="0027503B">
        <w:rPr>
          <w:sz w:val="28"/>
          <w:szCs w:val="28"/>
        </w:rPr>
        <w:t>2 Функции лидера в процессе управленческой деятельности</w:t>
      </w:r>
    </w:p>
    <w:p w:rsidR="0027503B" w:rsidRPr="0027503B" w:rsidRDefault="0027503B" w:rsidP="0027503B">
      <w:pPr>
        <w:rPr>
          <w:sz w:val="28"/>
          <w:szCs w:val="28"/>
        </w:rPr>
      </w:pPr>
      <w:r w:rsidRPr="0027503B">
        <w:rPr>
          <w:sz w:val="28"/>
          <w:szCs w:val="28"/>
        </w:rPr>
        <w:t xml:space="preserve">3 Виды власти в организации. Источники власти руководителя. </w:t>
      </w:r>
    </w:p>
    <w:p w:rsidR="0027503B" w:rsidRPr="0027503B" w:rsidRDefault="0027503B" w:rsidP="0027503B">
      <w:pPr>
        <w:rPr>
          <w:sz w:val="28"/>
          <w:szCs w:val="28"/>
        </w:rPr>
      </w:pPr>
      <w:r w:rsidRPr="0027503B">
        <w:rPr>
          <w:sz w:val="28"/>
          <w:szCs w:val="28"/>
        </w:rPr>
        <w:t>4 Выдвижение лидера</w:t>
      </w:r>
    </w:p>
    <w:p w:rsidR="0027503B" w:rsidRPr="0027503B" w:rsidRDefault="0027503B" w:rsidP="0027503B">
      <w:pPr>
        <w:rPr>
          <w:sz w:val="28"/>
          <w:szCs w:val="28"/>
        </w:rPr>
      </w:pPr>
      <w:r w:rsidRPr="0027503B">
        <w:rPr>
          <w:sz w:val="28"/>
          <w:szCs w:val="28"/>
        </w:rPr>
        <w:t>5 Лидерство и коммуникации</w:t>
      </w:r>
    </w:p>
    <w:p w:rsidR="0027503B" w:rsidRPr="0027503B" w:rsidRDefault="0027503B" w:rsidP="0027503B">
      <w:pPr>
        <w:rPr>
          <w:sz w:val="28"/>
          <w:szCs w:val="28"/>
        </w:rPr>
      </w:pPr>
    </w:p>
    <w:p w:rsidR="0027503B" w:rsidRDefault="0027503B" w:rsidP="0027503B">
      <w:pPr>
        <w:jc w:val="center"/>
        <w:rPr>
          <w:i/>
          <w:sz w:val="28"/>
          <w:szCs w:val="28"/>
        </w:rPr>
      </w:pPr>
      <w:r w:rsidRPr="0027503B">
        <w:rPr>
          <w:i/>
          <w:sz w:val="28"/>
          <w:szCs w:val="28"/>
        </w:rPr>
        <w:t xml:space="preserve">Образец типовых вопросов для собеседованияпо теме </w:t>
      </w:r>
    </w:p>
    <w:p w:rsidR="0027503B" w:rsidRPr="0027503B" w:rsidRDefault="0027503B" w:rsidP="0027503B">
      <w:pPr>
        <w:jc w:val="center"/>
        <w:rPr>
          <w:i/>
          <w:sz w:val="28"/>
          <w:szCs w:val="28"/>
        </w:rPr>
      </w:pPr>
      <w:r w:rsidRPr="0027503B">
        <w:rPr>
          <w:i/>
          <w:sz w:val="28"/>
          <w:szCs w:val="28"/>
        </w:rPr>
        <w:t>«</w:t>
      </w:r>
      <w:r w:rsidRPr="0027503B">
        <w:rPr>
          <w:bCs/>
          <w:i/>
          <w:iCs/>
          <w:sz w:val="28"/>
          <w:szCs w:val="28"/>
        </w:rPr>
        <w:t>Проведение самооценки личностных качеств</w:t>
      </w:r>
      <w:r w:rsidRPr="0027503B">
        <w:rPr>
          <w:i/>
          <w:sz w:val="28"/>
          <w:szCs w:val="28"/>
        </w:rPr>
        <w:t>»</w:t>
      </w:r>
    </w:p>
    <w:p w:rsidR="0027503B" w:rsidRPr="0027503B" w:rsidRDefault="0027503B" w:rsidP="0027503B">
      <w:pPr>
        <w:jc w:val="both"/>
        <w:rPr>
          <w:sz w:val="28"/>
          <w:szCs w:val="28"/>
        </w:rPr>
      </w:pPr>
      <w:r w:rsidRPr="0027503B">
        <w:rPr>
          <w:sz w:val="28"/>
          <w:szCs w:val="28"/>
        </w:rPr>
        <w:t>1Самооценка интеллектуальных,эмоционально-волевых и моральных качеств</w:t>
      </w:r>
    </w:p>
    <w:p w:rsidR="0027503B" w:rsidRPr="0027503B" w:rsidRDefault="0027503B" w:rsidP="0027503B">
      <w:pPr>
        <w:jc w:val="both"/>
        <w:rPr>
          <w:sz w:val="28"/>
          <w:szCs w:val="28"/>
        </w:rPr>
      </w:pPr>
      <w:r w:rsidRPr="0027503B">
        <w:rPr>
          <w:sz w:val="28"/>
          <w:szCs w:val="28"/>
        </w:rPr>
        <w:t>2Диагностика направленности личности. Диагностика свойств личности</w:t>
      </w:r>
    </w:p>
    <w:p w:rsidR="0027503B" w:rsidRPr="0027503B" w:rsidRDefault="0027503B" w:rsidP="0027503B">
      <w:pPr>
        <w:jc w:val="both"/>
        <w:rPr>
          <w:sz w:val="28"/>
          <w:szCs w:val="28"/>
        </w:rPr>
      </w:pPr>
      <w:r w:rsidRPr="0027503B">
        <w:rPr>
          <w:sz w:val="28"/>
          <w:szCs w:val="28"/>
        </w:rPr>
        <w:t>3Диагностика мотивации личности к избеганию неудач (т. Элерса)</w:t>
      </w:r>
    </w:p>
    <w:p w:rsidR="0027503B" w:rsidRPr="0027503B" w:rsidRDefault="0027503B" w:rsidP="0027503B">
      <w:pPr>
        <w:jc w:val="both"/>
        <w:rPr>
          <w:sz w:val="28"/>
          <w:szCs w:val="28"/>
        </w:rPr>
      </w:pPr>
      <w:r w:rsidRPr="0027503B">
        <w:rPr>
          <w:sz w:val="28"/>
          <w:szCs w:val="28"/>
        </w:rPr>
        <w:t>4Выявление ценностных ориентаций</w:t>
      </w:r>
    </w:p>
    <w:p w:rsidR="0027503B" w:rsidRPr="0027503B" w:rsidRDefault="0027503B" w:rsidP="0027503B">
      <w:pPr>
        <w:jc w:val="both"/>
        <w:rPr>
          <w:sz w:val="28"/>
          <w:szCs w:val="28"/>
        </w:rPr>
      </w:pPr>
      <w:r w:rsidRPr="0027503B">
        <w:rPr>
          <w:sz w:val="28"/>
          <w:szCs w:val="28"/>
        </w:rPr>
        <w:t>5Диагностика состояний. Самооценка психических состояний</w:t>
      </w:r>
    </w:p>
    <w:p w:rsidR="0027503B" w:rsidRPr="0027503B" w:rsidRDefault="0027503B" w:rsidP="0027503B">
      <w:pPr>
        <w:rPr>
          <w:sz w:val="28"/>
          <w:szCs w:val="28"/>
        </w:rPr>
      </w:pPr>
    </w:p>
    <w:p w:rsidR="0027503B" w:rsidRDefault="0027503B" w:rsidP="0027503B">
      <w:pPr>
        <w:jc w:val="center"/>
        <w:rPr>
          <w:i/>
          <w:sz w:val="28"/>
          <w:szCs w:val="28"/>
        </w:rPr>
      </w:pPr>
      <w:r w:rsidRPr="0027503B">
        <w:rPr>
          <w:i/>
          <w:sz w:val="28"/>
          <w:szCs w:val="28"/>
        </w:rPr>
        <w:t xml:space="preserve">Образец типовых вопросов для собеседованияпо теме </w:t>
      </w:r>
    </w:p>
    <w:p w:rsidR="0027503B" w:rsidRPr="0027503B" w:rsidRDefault="0027503B" w:rsidP="0027503B">
      <w:pPr>
        <w:jc w:val="center"/>
        <w:rPr>
          <w:i/>
          <w:sz w:val="28"/>
          <w:szCs w:val="28"/>
        </w:rPr>
      </w:pPr>
      <w:r w:rsidRPr="0027503B">
        <w:rPr>
          <w:i/>
          <w:sz w:val="28"/>
          <w:szCs w:val="28"/>
        </w:rPr>
        <w:t>«</w:t>
      </w:r>
      <w:r w:rsidRPr="0027503B">
        <w:rPr>
          <w:bCs/>
          <w:i/>
          <w:iCs/>
          <w:sz w:val="28"/>
          <w:szCs w:val="28"/>
        </w:rPr>
        <w:t>Планирование личностного развития</w:t>
      </w:r>
      <w:r w:rsidRPr="0027503B">
        <w:rPr>
          <w:i/>
          <w:sz w:val="28"/>
          <w:szCs w:val="28"/>
        </w:rPr>
        <w:t>»</w:t>
      </w:r>
    </w:p>
    <w:p w:rsidR="0027503B" w:rsidRPr="0027503B" w:rsidRDefault="0027503B" w:rsidP="0027503B">
      <w:pPr>
        <w:rPr>
          <w:sz w:val="28"/>
          <w:szCs w:val="28"/>
        </w:rPr>
      </w:pPr>
      <w:r w:rsidRPr="0027503B">
        <w:rPr>
          <w:sz w:val="28"/>
          <w:szCs w:val="28"/>
        </w:rPr>
        <w:t>1 Саморегуляция и самоменеджмент</w:t>
      </w:r>
    </w:p>
    <w:p w:rsidR="0027503B" w:rsidRPr="0027503B" w:rsidRDefault="0027503B" w:rsidP="0027503B">
      <w:pPr>
        <w:rPr>
          <w:sz w:val="28"/>
          <w:szCs w:val="28"/>
        </w:rPr>
      </w:pPr>
      <w:r w:rsidRPr="0027503B">
        <w:rPr>
          <w:sz w:val="28"/>
          <w:szCs w:val="28"/>
        </w:rPr>
        <w:t xml:space="preserve">2 Презентация и самопрезентация </w:t>
      </w:r>
    </w:p>
    <w:p w:rsidR="0027503B" w:rsidRPr="0027503B" w:rsidRDefault="0027503B" w:rsidP="0027503B">
      <w:pPr>
        <w:rPr>
          <w:sz w:val="28"/>
          <w:szCs w:val="28"/>
        </w:rPr>
      </w:pPr>
      <w:r w:rsidRPr="0027503B">
        <w:rPr>
          <w:sz w:val="28"/>
          <w:szCs w:val="28"/>
        </w:rPr>
        <w:t xml:space="preserve">3 Индивидуальный план развития </w:t>
      </w:r>
    </w:p>
    <w:p w:rsidR="0027503B" w:rsidRPr="0027503B" w:rsidRDefault="0027503B" w:rsidP="0027503B">
      <w:pPr>
        <w:rPr>
          <w:sz w:val="28"/>
          <w:szCs w:val="28"/>
        </w:rPr>
      </w:pPr>
      <w:r w:rsidRPr="0027503B">
        <w:rPr>
          <w:sz w:val="28"/>
          <w:szCs w:val="28"/>
        </w:rPr>
        <w:t xml:space="preserve">4 Эмоциональный интеллект в лидерстве и руководстве </w:t>
      </w:r>
    </w:p>
    <w:p w:rsidR="0027503B" w:rsidRPr="0027503B" w:rsidRDefault="0027503B" w:rsidP="0027503B">
      <w:pPr>
        <w:rPr>
          <w:sz w:val="28"/>
          <w:szCs w:val="28"/>
        </w:rPr>
      </w:pPr>
      <w:r w:rsidRPr="0027503B">
        <w:rPr>
          <w:sz w:val="28"/>
          <w:szCs w:val="28"/>
        </w:rPr>
        <w:lastRenderedPageBreak/>
        <w:t xml:space="preserve">5 Выбор методов и способов личностного роста </w:t>
      </w:r>
    </w:p>
    <w:p w:rsidR="0027503B" w:rsidRPr="0027503B" w:rsidRDefault="0027503B" w:rsidP="0027503B">
      <w:pPr>
        <w:rPr>
          <w:sz w:val="28"/>
          <w:szCs w:val="28"/>
        </w:rPr>
      </w:pPr>
    </w:p>
    <w:p w:rsidR="0027503B" w:rsidRPr="0027503B" w:rsidRDefault="0027503B" w:rsidP="0027503B">
      <w:pPr>
        <w:rPr>
          <w:bCs/>
          <w:i/>
          <w:sz w:val="28"/>
          <w:szCs w:val="28"/>
        </w:rPr>
      </w:pPr>
      <w:r w:rsidRPr="0027503B">
        <w:rPr>
          <w:bCs/>
          <w:i/>
          <w:sz w:val="28"/>
          <w:szCs w:val="28"/>
        </w:rPr>
        <w:t>Раздел 2. Командообразование</w:t>
      </w:r>
    </w:p>
    <w:p w:rsidR="0027503B" w:rsidRDefault="0027503B" w:rsidP="0027503B">
      <w:pPr>
        <w:jc w:val="center"/>
        <w:rPr>
          <w:i/>
          <w:sz w:val="28"/>
          <w:szCs w:val="28"/>
        </w:rPr>
      </w:pPr>
      <w:r w:rsidRPr="0027503B">
        <w:rPr>
          <w:i/>
          <w:sz w:val="28"/>
          <w:szCs w:val="28"/>
        </w:rPr>
        <w:t xml:space="preserve">Образец типовых вопросов для собеседованияпо теме </w:t>
      </w:r>
    </w:p>
    <w:p w:rsidR="0027503B" w:rsidRPr="0027503B" w:rsidRDefault="0027503B" w:rsidP="0027503B">
      <w:pPr>
        <w:jc w:val="center"/>
        <w:rPr>
          <w:i/>
          <w:sz w:val="28"/>
          <w:szCs w:val="28"/>
        </w:rPr>
      </w:pPr>
      <w:r w:rsidRPr="0027503B">
        <w:rPr>
          <w:i/>
          <w:sz w:val="28"/>
          <w:szCs w:val="28"/>
        </w:rPr>
        <w:t>«</w:t>
      </w:r>
      <w:r w:rsidRPr="0027503B">
        <w:rPr>
          <w:bCs/>
          <w:i/>
          <w:iCs/>
          <w:sz w:val="28"/>
          <w:szCs w:val="28"/>
        </w:rPr>
        <w:t>Понятие команды и ее жизненный цикл</w:t>
      </w:r>
      <w:r w:rsidRPr="0027503B">
        <w:rPr>
          <w:i/>
          <w:sz w:val="28"/>
          <w:szCs w:val="28"/>
        </w:rPr>
        <w:t>»</w:t>
      </w:r>
    </w:p>
    <w:p w:rsidR="0027503B" w:rsidRPr="0027503B" w:rsidRDefault="0027503B" w:rsidP="0027503B">
      <w:pPr>
        <w:jc w:val="both"/>
        <w:rPr>
          <w:sz w:val="28"/>
          <w:szCs w:val="28"/>
        </w:rPr>
      </w:pPr>
      <w:r w:rsidRPr="0027503B">
        <w:rPr>
          <w:sz w:val="28"/>
          <w:szCs w:val="28"/>
        </w:rPr>
        <w:t>1 Понятие команды. Основные различия между группой и командой. Типы команд</w:t>
      </w:r>
    </w:p>
    <w:p w:rsidR="0027503B" w:rsidRPr="0027503B" w:rsidRDefault="0027503B" w:rsidP="0027503B">
      <w:pPr>
        <w:jc w:val="both"/>
        <w:rPr>
          <w:sz w:val="28"/>
          <w:szCs w:val="28"/>
        </w:rPr>
      </w:pPr>
      <w:r w:rsidRPr="0027503B">
        <w:rPr>
          <w:sz w:val="28"/>
          <w:szCs w:val="28"/>
        </w:rPr>
        <w:t>2 Основные подходы к формированию команд</w:t>
      </w:r>
    </w:p>
    <w:p w:rsidR="0027503B" w:rsidRPr="0027503B" w:rsidRDefault="0027503B" w:rsidP="0027503B">
      <w:pPr>
        <w:jc w:val="both"/>
        <w:rPr>
          <w:sz w:val="28"/>
          <w:szCs w:val="28"/>
        </w:rPr>
      </w:pPr>
      <w:r w:rsidRPr="0027503B">
        <w:rPr>
          <w:sz w:val="28"/>
          <w:szCs w:val="28"/>
        </w:rPr>
        <w:t>3 Модели командообразования</w:t>
      </w:r>
    </w:p>
    <w:p w:rsidR="0027503B" w:rsidRPr="0027503B" w:rsidRDefault="0027503B" w:rsidP="0027503B">
      <w:pPr>
        <w:jc w:val="both"/>
        <w:rPr>
          <w:sz w:val="28"/>
          <w:szCs w:val="28"/>
        </w:rPr>
      </w:pPr>
      <w:r w:rsidRPr="0027503B">
        <w:rPr>
          <w:sz w:val="28"/>
          <w:szCs w:val="28"/>
        </w:rPr>
        <w:t>4 Жизненный цикл команды</w:t>
      </w:r>
    </w:p>
    <w:p w:rsidR="0027503B" w:rsidRPr="0027503B" w:rsidRDefault="0027503B" w:rsidP="0027503B">
      <w:pPr>
        <w:jc w:val="both"/>
        <w:rPr>
          <w:sz w:val="28"/>
          <w:szCs w:val="28"/>
        </w:rPr>
      </w:pPr>
      <w:r w:rsidRPr="0027503B">
        <w:rPr>
          <w:sz w:val="28"/>
          <w:szCs w:val="28"/>
        </w:rPr>
        <w:t>5 Концепции психологической безопасности команды</w:t>
      </w:r>
    </w:p>
    <w:p w:rsidR="0027503B" w:rsidRPr="0027503B" w:rsidRDefault="0027503B" w:rsidP="0027503B">
      <w:pPr>
        <w:jc w:val="center"/>
        <w:rPr>
          <w:i/>
          <w:sz w:val="28"/>
          <w:szCs w:val="28"/>
        </w:rPr>
      </w:pPr>
    </w:p>
    <w:p w:rsidR="0027503B" w:rsidRDefault="0027503B" w:rsidP="0027503B">
      <w:pPr>
        <w:jc w:val="center"/>
        <w:rPr>
          <w:i/>
          <w:sz w:val="28"/>
          <w:szCs w:val="28"/>
        </w:rPr>
      </w:pPr>
      <w:r w:rsidRPr="0027503B">
        <w:rPr>
          <w:i/>
          <w:sz w:val="28"/>
          <w:szCs w:val="28"/>
        </w:rPr>
        <w:t xml:space="preserve">Образец типовых вопросов для собеседованияпо теме </w:t>
      </w:r>
    </w:p>
    <w:p w:rsidR="0027503B" w:rsidRPr="0027503B" w:rsidRDefault="0027503B" w:rsidP="0027503B">
      <w:pPr>
        <w:jc w:val="center"/>
        <w:rPr>
          <w:i/>
          <w:sz w:val="28"/>
          <w:szCs w:val="28"/>
        </w:rPr>
      </w:pPr>
      <w:r w:rsidRPr="0027503B">
        <w:rPr>
          <w:i/>
          <w:sz w:val="28"/>
          <w:szCs w:val="28"/>
        </w:rPr>
        <w:t>«</w:t>
      </w:r>
      <w:r w:rsidRPr="0027503B">
        <w:rPr>
          <w:bCs/>
          <w:i/>
          <w:iCs/>
          <w:sz w:val="28"/>
          <w:szCs w:val="28"/>
        </w:rPr>
        <w:t>Личностное и командное целеполагание</w:t>
      </w:r>
      <w:r w:rsidRPr="0027503B">
        <w:rPr>
          <w:i/>
          <w:sz w:val="28"/>
          <w:szCs w:val="28"/>
        </w:rPr>
        <w:t>»</w:t>
      </w:r>
    </w:p>
    <w:p w:rsidR="0027503B" w:rsidRPr="0027503B" w:rsidRDefault="0027503B" w:rsidP="0027503B">
      <w:pPr>
        <w:jc w:val="both"/>
        <w:rPr>
          <w:sz w:val="28"/>
          <w:szCs w:val="28"/>
        </w:rPr>
      </w:pPr>
      <w:r w:rsidRPr="0027503B">
        <w:rPr>
          <w:sz w:val="28"/>
          <w:szCs w:val="28"/>
        </w:rPr>
        <w:t>1 Принципы личностного целеполагания</w:t>
      </w:r>
    </w:p>
    <w:p w:rsidR="0027503B" w:rsidRPr="0027503B" w:rsidRDefault="0027503B" w:rsidP="0027503B">
      <w:pPr>
        <w:jc w:val="both"/>
        <w:rPr>
          <w:sz w:val="28"/>
          <w:szCs w:val="28"/>
        </w:rPr>
      </w:pPr>
      <w:r w:rsidRPr="0027503B">
        <w:rPr>
          <w:sz w:val="28"/>
          <w:szCs w:val="28"/>
        </w:rPr>
        <w:t>2 Процесс целеполагания</w:t>
      </w:r>
    </w:p>
    <w:p w:rsidR="0027503B" w:rsidRPr="0027503B" w:rsidRDefault="0027503B" w:rsidP="0027503B">
      <w:pPr>
        <w:jc w:val="both"/>
        <w:rPr>
          <w:bCs/>
          <w:sz w:val="28"/>
          <w:szCs w:val="28"/>
        </w:rPr>
      </w:pPr>
      <w:r w:rsidRPr="0027503B">
        <w:rPr>
          <w:sz w:val="28"/>
          <w:szCs w:val="28"/>
        </w:rPr>
        <w:t xml:space="preserve">3 </w:t>
      </w:r>
      <w:r w:rsidRPr="0027503B">
        <w:rPr>
          <w:bCs/>
          <w:sz w:val="28"/>
          <w:szCs w:val="28"/>
        </w:rPr>
        <w:t>Постановка командных целей</w:t>
      </w:r>
    </w:p>
    <w:p w:rsidR="0027503B" w:rsidRPr="0027503B" w:rsidRDefault="0027503B" w:rsidP="0027503B">
      <w:pPr>
        <w:jc w:val="both"/>
        <w:rPr>
          <w:sz w:val="28"/>
          <w:szCs w:val="28"/>
        </w:rPr>
      </w:pPr>
      <w:r w:rsidRPr="0027503B">
        <w:rPr>
          <w:sz w:val="28"/>
          <w:szCs w:val="28"/>
        </w:rPr>
        <w:t xml:space="preserve">4 Основы </w:t>
      </w:r>
      <w:r w:rsidRPr="0027503B">
        <w:rPr>
          <w:bCs/>
          <w:sz w:val="28"/>
          <w:szCs w:val="28"/>
        </w:rPr>
        <w:t>командн</w:t>
      </w:r>
      <w:r w:rsidRPr="0027503B">
        <w:rPr>
          <w:sz w:val="28"/>
          <w:szCs w:val="28"/>
        </w:rPr>
        <w:t>ого целеполагания</w:t>
      </w:r>
    </w:p>
    <w:p w:rsidR="0027503B" w:rsidRPr="0027503B" w:rsidRDefault="0027503B" w:rsidP="0027503B">
      <w:pPr>
        <w:jc w:val="both"/>
        <w:rPr>
          <w:sz w:val="28"/>
          <w:szCs w:val="28"/>
        </w:rPr>
      </w:pPr>
      <w:r w:rsidRPr="0027503B">
        <w:rPr>
          <w:sz w:val="28"/>
          <w:szCs w:val="28"/>
        </w:rPr>
        <w:t>5 Технологии</w:t>
      </w:r>
      <w:r w:rsidRPr="0027503B">
        <w:rPr>
          <w:bCs/>
          <w:sz w:val="28"/>
          <w:szCs w:val="28"/>
        </w:rPr>
        <w:t>командн</w:t>
      </w:r>
      <w:r w:rsidRPr="0027503B">
        <w:rPr>
          <w:sz w:val="28"/>
          <w:szCs w:val="28"/>
        </w:rPr>
        <w:t>ого целеполагания</w:t>
      </w:r>
    </w:p>
    <w:p w:rsidR="0027503B" w:rsidRPr="0027503B" w:rsidRDefault="0027503B" w:rsidP="0027503B">
      <w:pPr>
        <w:jc w:val="both"/>
        <w:rPr>
          <w:sz w:val="28"/>
          <w:szCs w:val="28"/>
        </w:rPr>
      </w:pPr>
    </w:p>
    <w:p w:rsidR="0027503B" w:rsidRPr="0027503B" w:rsidRDefault="0027503B" w:rsidP="0027503B">
      <w:pPr>
        <w:jc w:val="center"/>
        <w:rPr>
          <w:i/>
          <w:sz w:val="28"/>
          <w:szCs w:val="28"/>
        </w:rPr>
      </w:pPr>
      <w:r w:rsidRPr="0027503B">
        <w:rPr>
          <w:i/>
          <w:sz w:val="28"/>
          <w:szCs w:val="28"/>
        </w:rPr>
        <w:t>Образец типовых вопросов для собеседованияпо теме «</w:t>
      </w:r>
      <w:r w:rsidRPr="0027503B">
        <w:rPr>
          <w:bCs/>
          <w:i/>
          <w:sz w:val="28"/>
          <w:szCs w:val="28"/>
        </w:rPr>
        <w:t>Результативность команды в организации</w:t>
      </w:r>
      <w:r w:rsidRPr="0027503B">
        <w:rPr>
          <w:i/>
          <w:sz w:val="28"/>
          <w:szCs w:val="28"/>
        </w:rPr>
        <w:t>»</w:t>
      </w:r>
    </w:p>
    <w:p w:rsidR="0027503B" w:rsidRPr="0027503B" w:rsidRDefault="0027503B" w:rsidP="0027503B">
      <w:pPr>
        <w:jc w:val="both"/>
        <w:rPr>
          <w:sz w:val="28"/>
          <w:szCs w:val="28"/>
        </w:rPr>
      </w:pPr>
      <w:r w:rsidRPr="0027503B">
        <w:rPr>
          <w:sz w:val="28"/>
          <w:szCs w:val="28"/>
        </w:rPr>
        <w:t>1 Эффективность команды</w:t>
      </w:r>
    </w:p>
    <w:p w:rsidR="0027503B" w:rsidRPr="0027503B" w:rsidRDefault="0027503B" w:rsidP="0027503B">
      <w:pPr>
        <w:jc w:val="both"/>
        <w:rPr>
          <w:sz w:val="28"/>
          <w:szCs w:val="28"/>
        </w:rPr>
      </w:pPr>
      <w:r w:rsidRPr="0027503B">
        <w:rPr>
          <w:sz w:val="28"/>
          <w:szCs w:val="28"/>
        </w:rPr>
        <w:t>2 Критерии оценивания эффективности команды</w:t>
      </w:r>
    </w:p>
    <w:p w:rsidR="0027503B" w:rsidRPr="0027503B" w:rsidRDefault="0027503B" w:rsidP="0027503B">
      <w:pPr>
        <w:jc w:val="both"/>
        <w:rPr>
          <w:sz w:val="28"/>
          <w:szCs w:val="28"/>
        </w:rPr>
      </w:pPr>
      <w:r w:rsidRPr="0027503B">
        <w:rPr>
          <w:sz w:val="28"/>
          <w:szCs w:val="28"/>
        </w:rPr>
        <w:t>3 Основные принципы эффективности команды</w:t>
      </w:r>
    </w:p>
    <w:p w:rsidR="0027503B" w:rsidRPr="0027503B" w:rsidRDefault="0027503B" w:rsidP="0027503B">
      <w:pPr>
        <w:jc w:val="both"/>
        <w:rPr>
          <w:sz w:val="28"/>
          <w:szCs w:val="28"/>
        </w:rPr>
      </w:pPr>
      <w:r w:rsidRPr="0027503B">
        <w:rPr>
          <w:sz w:val="28"/>
          <w:szCs w:val="28"/>
        </w:rPr>
        <w:t xml:space="preserve">4 Условия, необходимые дляэффективной командной работы </w:t>
      </w:r>
    </w:p>
    <w:p w:rsidR="0027503B" w:rsidRPr="0027503B" w:rsidRDefault="0027503B" w:rsidP="0027503B">
      <w:pPr>
        <w:jc w:val="both"/>
        <w:rPr>
          <w:sz w:val="28"/>
          <w:szCs w:val="28"/>
        </w:rPr>
      </w:pPr>
      <w:r w:rsidRPr="0027503B">
        <w:rPr>
          <w:sz w:val="28"/>
          <w:szCs w:val="28"/>
        </w:rPr>
        <w:t xml:space="preserve">5 </w:t>
      </w:r>
      <w:r w:rsidRPr="0027503B">
        <w:rPr>
          <w:bCs/>
          <w:sz w:val="28"/>
          <w:szCs w:val="28"/>
        </w:rPr>
        <w:t>Результативность команды</w:t>
      </w:r>
    </w:p>
    <w:p w:rsidR="0027503B" w:rsidRPr="0027503B" w:rsidRDefault="0027503B" w:rsidP="0027503B">
      <w:pPr>
        <w:jc w:val="both"/>
        <w:rPr>
          <w:sz w:val="28"/>
          <w:szCs w:val="28"/>
        </w:rPr>
      </w:pPr>
    </w:p>
    <w:p w:rsidR="008B3AAE" w:rsidRDefault="0027503B" w:rsidP="0027503B">
      <w:pPr>
        <w:jc w:val="center"/>
        <w:rPr>
          <w:i/>
          <w:sz w:val="28"/>
          <w:szCs w:val="28"/>
        </w:rPr>
      </w:pPr>
      <w:r w:rsidRPr="0027503B">
        <w:rPr>
          <w:i/>
          <w:sz w:val="28"/>
          <w:szCs w:val="28"/>
        </w:rPr>
        <w:t xml:space="preserve">Образец типовых вопросов для собеседованияпо теме </w:t>
      </w:r>
    </w:p>
    <w:p w:rsidR="0027503B" w:rsidRPr="0027503B" w:rsidRDefault="0027503B" w:rsidP="0027503B">
      <w:pPr>
        <w:jc w:val="center"/>
        <w:rPr>
          <w:i/>
          <w:sz w:val="28"/>
          <w:szCs w:val="28"/>
        </w:rPr>
      </w:pPr>
      <w:r w:rsidRPr="0027503B">
        <w:rPr>
          <w:i/>
          <w:sz w:val="28"/>
          <w:szCs w:val="28"/>
        </w:rPr>
        <w:t>«</w:t>
      </w:r>
      <w:r w:rsidRPr="0027503B">
        <w:rPr>
          <w:bCs/>
          <w:i/>
          <w:sz w:val="28"/>
          <w:szCs w:val="28"/>
        </w:rPr>
        <w:t>Риски командного взаимодействия и способы их преодоление</w:t>
      </w:r>
      <w:r w:rsidRPr="0027503B">
        <w:rPr>
          <w:i/>
          <w:sz w:val="28"/>
          <w:szCs w:val="28"/>
        </w:rPr>
        <w:t>»</w:t>
      </w:r>
    </w:p>
    <w:p w:rsidR="0027503B" w:rsidRPr="0027503B" w:rsidRDefault="0027503B" w:rsidP="0027503B">
      <w:pPr>
        <w:jc w:val="both"/>
        <w:rPr>
          <w:sz w:val="28"/>
          <w:szCs w:val="28"/>
        </w:rPr>
      </w:pPr>
      <w:r w:rsidRPr="0027503B">
        <w:rPr>
          <w:sz w:val="28"/>
          <w:szCs w:val="28"/>
        </w:rPr>
        <w:t>1 Технология планирования командного взаимодействия</w:t>
      </w:r>
    </w:p>
    <w:p w:rsidR="0027503B" w:rsidRPr="0027503B" w:rsidRDefault="0027503B" w:rsidP="0027503B">
      <w:pPr>
        <w:jc w:val="both"/>
        <w:rPr>
          <w:sz w:val="28"/>
          <w:szCs w:val="28"/>
        </w:rPr>
      </w:pPr>
      <w:r w:rsidRPr="0027503B">
        <w:rPr>
          <w:sz w:val="28"/>
          <w:szCs w:val="28"/>
        </w:rPr>
        <w:t>2 Правила продуктивной работы команды</w:t>
      </w:r>
    </w:p>
    <w:p w:rsidR="0027503B" w:rsidRPr="0027503B" w:rsidRDefault="0027503B" w:rsidP="0027503B">
      <w:pPr>
        <w:jc w:val="both"/>
        <w:rPr>
          <w:sz w:val="28"/>
          <w:szCs w:val="28"/>
        </w:rPr>
      </w:pPr>
      <w:r w:rsidRPr="0027503B">
        <w:rPr>
          <w:sz w:val="28"/>
          <w:szCs w:val="28"/>
        </w:rPr>
        <w:t>3 Проблемы командного взаимодействия</w:t>
      </w:r>
    </w:p>
    <w:p w:rsidR="0027503B" w:rsidRPr="0027503B" w:rsidRDefault="0027503B" w:rsidP="0027503B">
      <w:pPr>
        <w:jc w:val="both"/>
        <w:rPr>
          <w:b/>
          <w:bCs/>
          <w:sz w:val="28"/>
          <w:szCs w:val="28"/>
        </w:rPr>
      </w:pPr>
      <w:r w:rsidRPr="0027503B">
        <w:rPr>
          <w:sz w:val="28"/>
          <w:szCs w:val="28"/>
        </w:rPr>
        <w:t xml:space="preserve">4 </w:t>
      </w:r>
      <w:r w:rsidRPr="0027503B">
        <w:rPr>
          <w:bCs/>
          <w:sz w:val="28"/>
          <w:szCs w:val="28"/>
        </w:rPr>
        <w:t>Преодоление препятствий в командной работе</w:t>
      </w:r>
    </w:p>
    <w:p w:rsidR="0027503B" w:rsidRPr="008B3AAE" w:rsidRDefault="0027503B" w:rsidP="008B3AAE">
      <w:pPr>
        <w:jc w:val="both"/>
        <w:rPr>
          <w:sz w:val="28"/>
          <w:szCs w:val="28"/>
        </w:rPr>
      </w:pPr>
      <w:r w:rsidRPr="0027503B">
        <w:rPr>
          <w:sz w:val="28"/>
          <w:szCs w:val="28"/>
        </w:rPr>
        <w:t xml:space="preserve">5 </w:t>
      </w:r>
      <w:r w:rsidRPr="0027503B">
        <w:rPr>
          <w:bCs/>
          <w:sz w:val="28"/>
          <w:szCs w:val="28"/>
        </w:rPr>
        <w:t xml:space="preserve">Способы </w:t>
      </w:r>
      <w:r w:rsidRPr="008B3AAE">
        <w:rPr>
          <w:bCs/>
          <w:sz w:val="28"/>
          <w:szCs w:val="28"/>
        </w:rPr>
        <w:t xml:space="preserve">преодолениярисков командного взаимодействия </w:t>
      </w:r>
    </w:p>
    <w:p w:rsidR="0027383F" w:rsidRPr="008B3AAE" w:rsidRDefault="0027383F" w:rsidP="008B3AAE">
      <w:pPr>
        <w:pStyle w:val="1"/>
        <w:spacing w:before="0" w:after="0"/>
        <w:jc w:val="center"/>
        <w:rPr>
          <w:b w:val="0"/>
          <w:sz w:val="28"/>
          <w:szCs w:val="28"/>
        </w:rPr>
      </w:pPr>
    </w:p>
    <w:p w:rsidR="008B3AAE" w:rsidRPr="008B3AAE" w:rsidRDefault="00FB7662" w:rsidP="008B3AAE">
      <w:pPr>
        <w:jc w:val="center"/>
        <w:rPr>
          <w:b/>
          <w:bCs/>
          <w:iCs/>
          <w:sz w:val="28"/>
          <w:szCs w:val="28"/>
        </w:rPr>
      </w:pPr>
      <w:bookmarkStart w:id="11" w:name="_Toc132269824"/>
      <w:r w:rsidRPr="008B3AAE">
        <w:rPr>
          <w:sz w:val="28"/>
          <w:szCs w:val="28"/>
        </w:rPr>
        <w:t>7</w:t>
      </w:r>
      <w:r w:rsidR="00640DB7" w:rsidRPr="008B3AAE">
        <w:rPr>
          <w:sz w:val="28"/>
          <w:szCs w:val="28"/>
        </w:rPr>
        <w:t xml:space="preserve">.2 </w:t>
      </w:r>
      <w:bookmarkEnd w:id="11"/>
      <w:r w:rsidR="008B3AAE" w:rsidRPr="008B3AAE">
        <w:rPr>
          <w:b/>
          <w:sz w:val="28"/>
          <w:szCs w:val="28"/>
        </w:rPr>
        <w:t>К</w:t>
      </w:r>
      <w:r w:rsidR="008B3AAE" w:rsidRPr="008B3AAE">
        <w:rPr>
          <w:b/>
          <w:bCs/>
          <w:iCs/>
          <w:sz w:val="28"/>
          <w:szCs w:val="28"/>
        </w:rPr>
        <w:t>ейс-стади</w:t>
      </w:r>
    </w:p>
    <w:p w:rsidR="008B3AAE" w:rsidRPr="008B3AAE" w:rsidRDefault="008B3AAE" w:rsidP="008B3AAE">
      <w:pPr>
        <w:ind w:firstLine="709"/>
        <w:jc w:val="both"/>
        <w:rPr>
          <w:iCs/>
          <w:sz w:val="28"/>
          <w:szCs w:val="28"/>
        </w:rPr>
      </w:pPr>
      <w:r w:rsidRPr="008B3AAE">
        <w:rPr>
          <w:iCs/>
          <w:sz w:val="28"/>
          <w:szCs w:val="28"/>
        </w:rPr>
        <w:t>Ниже приведены</w:t>
      </w:r>
      <w:r>
        <w:rPr>
          <w:iCs/>
          <w:sz w:val="28"/>
          <w:szCs w:val="28"/>
        </w:rPr>
        <w:t xml:space="preserve"> образцы типовых вариантов кейс–стади</w:t>
      </w:r>
      <w:r w:rsidRPr="008B3AAE">
        <w:rPr>
          <w:iCs/>
          <w:sz w:val="28"/>
          <w:szCs w:val="28"/>
        </w:rPr>
        <w:t>, предусмотренных рабочей программой.</w:t>
      </w:r>
    </w:p>
    <w:p w:rsidR="008B3AAE" w:rsidRPr="008B3AAE" w:rsidRDefault="008B3AAE" w:rsidP="008B3AAE">
      <w:pPr>
        <w:rPr>
          <w:sz w:val="28"/>
          <w:szCs w:val="28"/>
        </w:rPr>
      </w:pPr>
    </w:p>
    <w:p w:rsidR="008B3AAE" w:rsidRDefault="008B3AAE" w:rsidP="008B3AAE">
      <w:pPr>
        <w:jc w:val="center"/>
        <w:rPr>
          <w:i/>
          <w:sz w:val="28"/>
          <w:szCs w:val="28"/>
        </w:rPr>
      </w:pPr>
      <w:r w:rsidRPr="008B3AAE">
        <w:rPr>
          <w:i/>
          <w:sz w:val="28"/>
          <w:szCs w:val="28"/>
        </w:rPr>
        <w:t>Образец типовых кейс-</w:t>
      </w:r>
      <w:r w:rsidR="00400631">
        <w:rPr>
          <w:i/>
          <w:sz w:val="28"/>
          <w:szCs w:val="28"/>
        </w:rPr>
        <w:t>стади</w:t>
      </w:r>
      <w:r w:rsidRPr="008B3AAE">
        <w:rPr>
          <w:i/>
          <w:sz w:val="28"/>
          <w:szCs w:val="28"/>
        </w:rPr>
        <w:t xml:space="preserve"> по теме </w:t>
      </w:r>
    </w:p>
    <w:p w:rsidR="008B3AAE" w:rsidRPr="008B3AAE" w:rsidRDefault="008B3AAE" w:rsidP="008B3AAE">
      <w:pPr>
        <w:jc w:val="center"/>
        <w:rPr>
          <w:i/>
          <w:sz w:val="28"/>
          <w:szCs w:val="28"/>
        </w:rPr>
      </w:pPr>
      <w:r w:rsidRPr="008B3AAE">
        <w:rPr>
          <w:i/>
          <w:sz w:val="28"/>
          <w:szCs w:val="28"/>
        </w:rPr>
        <w:t>«Понятие команды и ее жизненный цикл»</w:t>
      </w:r>
    </w:p>
    <w:p w:rsidR="008B3AAE" w:rsidRPr="008B3AAE" w:rsidRDefault="008B3AAE" w:rsidP="008B3AAE">
      <w:pPr>
        <w:jc w:val="center"/>
        <w:rPr>
          <w:b/>
          <w:i/>
          <w:iCs/>
          <w:sz w:val="28"/>
          <w:szCs w:val="28"/>
        </w:rPr>
      </w:pPr>
      <w:r w:rsidRPr="008B3AAE">
        <w:rPr>
          <w:b/>
          <w:i/>
          <w:sz w:val="28"/>
          <w:szCs w:val="28"/>
        </w:rPr>
        <w:t>Кейс-стади</w:t>
      </w:r>
      <w:r w:rsidRPr="008B3AAE">
        <w:rPr>
          <w:b/>
          <w:i/>
          <w:iCs/>
          <w:sz w:val="28"/>
          <w:szCs w:val="28"/>
        </w:rPr>
        <w:t>«Коммуникация в управленческой команде»</w:t>
      </w:r>
    </w:p>
    <w:p w:rsidR="008B3AAE" w:rsidRPr="008B3AAE" w:rsidRDefault="008B3AAE" w:rsidP="008B3AAE">
      <w:pPr>
        <w:ind w:firstLine="709"/>
        <w:jc w:val="both"/>
        <w:rPr>
          <w:sz w:val="28"/>
          <w:szCs w:val="28"/>
        </w:rPr>
      </w:pPr>
      <w:r w:rsidRPr="008B3AAE">
        <w:rPr>
          <w:sz w:val="28"/>
          <w:szCs w:val="28"/>
        </w:rPr>
        <w:lastRenderedPageBreak/>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rsidR="008B3AAE" w:rsidRPr="008B3AAE" w:rsidRDefault="008B3AAE" w:rsidP="008B3AAE">
      <w:pPr>
        <w:ind w:firstLine="709"/>
        <w:jc w:val="both"/>
        <w:rPr>
          <w:sz w:val="28"/>
          <w:szCs w:val="28"/>
        </w:rPr>
      </w:pPr>
      <w:r w:rsidRPr="008B3AAE">
        <w:rPr>
          <w:sz w:val="28"/>
          <w:szCs w:val="28"/>
        </w:rPr>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rsidR="008B3AAE" w:rsidRPr="008B3AAE" w:rsidRDefault="008B3AAE" w:rsidP="008B3AAE">
      <w:pPr>
        <w:ind w:firstLine="709"/>
        <w:jc w:val="both"/>
        <w:rPr>
          <w:sz w:val="28"/>
          <w:szCs w:val="28"/>
        </w:rPr>
      </w:pPr>
      <w:r w:rsidRPr="008B3AAE">
        <w:rPr>
          <w:sz w:val="28"/>
          <w:szCs w:val="28"/>
        </w:rPr>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rsidR="008B3AAE" w:rsidRPr="008B3AAE" w:rsidRDefault="008B3AAE" w:rsidP="008B3AAE">
      <w:pPr>
        <w:ind w:firstLine="709"/>
        <w:jc w:val="both"/>
        <w:rPr>
          <w:sz w:val="28"/>
          <w:szCs w:val="28"/>
        </w:rPr>
      </w:pPr>
      <w:r w:rsidRPr="008B3AAE">
        <w:rPr>
          <w:sz w:val="28"/>
          <w:szCs w:val="28"/>
        </w:rPr>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rsidR="008B3AAE" w:rsidRPr="008B3AAE" w:rsidRDefault="008B3AAE" w:rsidP="008B3AAE">
      <w:pPr>
        <w:ind w:firstLine="709"/>
        <w:jc w:val="both"/>
        <w:rPr>
          <w:iCs/>
          <w:sz w:val="28"/>
          <w:szCs w:val="28"/>
        </w:rPr>
      </w:pPr>
      <w:r w:rsidRPr="008B3AAE">
        <w:rPr>
          <w:iCs/>
          <w:sz w:val="28"/>
          <w:szCs w:val="28"/>
        </w:rPr>
        <w:t>1. Можно ли в данном случае говорить, что команда сформирована?</w:t>
      </w:r>
    </w:p>
    <w:p w:rsidR="008B3AAE" w:rsidRPr="008B3AAE" w:rsidRDefault="008B3AAE" w:rsidP="008B3AAE">
      <w:pPr>
        <w:ind w:firstLine="709"/>
        <w:jc w:val="both"/>
        <w:rPr>
          <w:iCs/>
          <w:sz w:val="28"/>
          <w:szCs w:val="28"/>
        </w:rPr>
      </w:pPr>
      <w:r w:rsidRPr="008B3AAE">
        <w:rPr>
          <w:iCs/>
          <w:sz w:val="28"/>
          <w:szCs w:val="28"/>
        </w:rPr>
        <w:t>2. На каком этапе жизненного цикла она находится?</w:t>
      </w:r>
    </w:p>
    <w:p w:rsidR="008B3AAE" w:rsidRPr="008B3AAE" w:rsidRDefault="008B3AAE" w:rsidP="008B3AAE">
      <w:pPr>
        <w:ind w:firstLine="709"/>
        <w:jc w:val="both"/>
        <w:rPr>
          <w:iCs/>
          <w:sz w:val="28"/>
          <w:szCs w:val="28"/>
        </w:rPr>
      </w:pPr>
      <w:r w:rsidRPr="008B3AAE">
        <w:rPr>
          <w:iCs/>
          <w:sz w:val="28"/>
          <w:szCs w:val="28"/>
        </w:rPr>
        <w:t>3. Насколько совпадают цели всех участников описанной ситуации.</w:t>
      </w:r>
    </w:p>
    <w:p w:rsidR="008B3AAE" w:rsidRPr="008B3AAE" w:rsidRDefault="008B3AAE" w:rsidP="008B3AAE">
      <w:pPr>
        <w:ind w:firstLine="709"/>
        <w:jc w:val="both"/>
        <w:rPr>
          <w:iCs/>
          <w:sz w:val="28"/>
          <w:szCs w:val="28"/>
        </w:rPr>
      </w:pPr>
      <w:r w:rsidRPr="008B3AAE">
        <w:rPr>
          <w:iCs/>
          <w:sz w:val="28"/>
          <w:szCs w:val="28"/>
        </w:rPr>
        <w:t>4. Определите качество коммуникаций в данном случае.</w:t>
      </w:r>
    </w:p>
    <w:p w:rsidR="008B3AAE" w:rsidRPr="008B3AAE" w:rsidRDefault="008B3AAE" w:rsidP="008B3AAE">
      <w:pPr>
        <w:ind w:firstLine="709"/>
        <w:jc w:val="both"/>
        <w:rPr>
          <w:iCs/>
          <w:sz w:val="28"/>
          <w:szCs w:val="28"/>
        </w:rPr>
      </w:pPr>
      <w:r w:rsidRPr="008B3AAE">
        <w:rPr>
          <w:iCs/>
          <w:sz w:val="28"/>
          <w:szCs w:val="28"/>
        </w:rPr>
        <w:t>5. Какие факторы в наибольшей степени препятствуют или способствуют прохождение команды по этапам жизненного цикла?</w:t>
      </w:r>
    </w:p>
    <w:p w:rsidR="008B3AAE" w:rsidRPr="008B3AAE" w:rsidRDefault="008B3AAE" w:rsidP="008B3AAE">
      <w:pPr>
        <w:rPr>
          <w:iCs/>
          <w:sz w:val="28"/>
          <w:szCs w:val="28"/>
        </w:rPr>
      </w:pPr>
    </w:p>
    <w:p w:rsidR="008B3AAE" w:rsidRDefault="008B3AAE" w:rsidP="008B3AAE">
      <w:pPr>
        <w:jc w:val="center"/>
        <w:rPr>
          <w:i/>
          <w:sz w:val="28"/>
          <w:szCs w:val="28"/>
        </w:rPr>
      </w:pPr>
      <w:r w:rsidRPr="008B3AAE">
        <w:rPr>
          <w:i/>
          <w:sz w:val="28"/>
          <w:szCs w:val="28"/>
        </w:rPr>
        <w:t>Образец типовых кейс-</w:t>
      </w:r>
      <w:r w:rsidR="00400631">
        <w:rPr>
          <w:i/>
          <w:sz w:val="28"/>
          <w:szCs w:val="28"/>
        </w:rPr>
        <w:t>стади</w:t>
      </w:r>
      <w:r w:rsidRPr="008B3AAE">
        <w:rPr>
          <w:i/>
          <w:sz w:val="28"/>
          <w:szCs w:val="28"/>
        </w:rPr>
        <w:t xml:space="preserve"> по теме </w:t>
      </w:r>
    </w:p>
    <w:p w:rsidR="008B3AAE" w:rsidRPr="008B3AAE" w:rsidRDefault="008B3AAE" w:rsidP="008B3AAE">
      <w:pPr>
        <w:jc w:val="center"/>
        <w:rPr>
          <w:i/>
          <w:sz w:val="28"/>
          <w:szCs w:val="28"/>
        </w:rPr>
      </w:pPr>
      <w:r w:rsidRPr="008B3AAE">
        <w:rPr>
          <w:i/>
          <w:sz w:val="28"/>
          <w:szCs w:val="28"/>
        </w:rPr>
        <w:t>«Личностное и командное целеполагание»</w:t>
      </w:r>
    </w:p>
    <w:p w:rsidR="008B3AAE" w:rsidRPr="008B3AAE" w:rsidRDefault="008B3AAE" w:rsidP="008B3AAE">
      <w:pPr>
        <w:jc w:val="center"/>
        <w:rPr>
          <w:b/>
          <w:i/>
          <w:iCs/>
          <w:sz w:val="28"/>
          <w:szCs w:val="28"/>
        </w:rPr>
      </w:pPr>
      <w:r w:rsidRPr="008B3AAE">
        <w:rPr>
          <w:b/>
          <w:i/>
          <w:sz w:val="28"/>
          <w:szCs w:val="28"/>
        </w:rPr>
        <w:t>Кейс-стади</w:t>
      </w:r>
      <w:r w:rsidRPr="008B3AAE">
        <w:rPr>
          <w:b/>
          <w:bCs/>
          <w:i/>
          <w:iCs/>
          <w:sz w:val="28"/>
          <w:szCs w:val="28"/>
        </w:rPr>
        <w:t>«Проблемы качества на электромеханическом заводе»</w:t>
      </w:r>
    </w:p>
    <w:p w:rsidR="008B3AAE" w:rsidRPr="008B3AAE" w:rsidRDefault="008B3AAE" w:rsidP="008B3AAE">
      <w:pPr>
        <w:ind w:firstLine="709"/>
        <w:jc w:val="both"/>
        <w:rPr>
          <w:iCs/>
          <w:sz w:val="28"/>
          <w:szCs w:val="28"/>
        </w:rPr>
      </w:pPr>
      <w:r w:rsidRPr="008B3AAE">
        <w:rPr>
          <w:iCs/>
          <w:sz w:val="28"/>
          <w:szCs w:val="28"/>
        </w:rPr>
        <w:t xml:space="preserve">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ползущего </w:t>
      </w:r>
      <w:r w:rsidRPr="008B3AAE">
        <w:rPr>
          <w:iCs/>
          <w:sz w:val="28"/>
          <w:szCs w:val="28"/>
        </w:rPr>
        <w:lastRenderedPageBreak/>
        <w:t>грузовика на совещание группы, которое он назначил на начало рабочего дня и на котором он хотел обсудить с группой проблемы качества?</w:t>
      </w:r>
    </w:p>
    <w:p w:rsidR="008B3AAE" w:rsidRPr="008B3AAE" w:rsidRDefault="008B3AAE" w:rsidP="008B3AAE">
      <w:pPr>
        <w:ind w:firstLine="709"/>
        <w:jc w:val="both"/>
        <w:rPr>
          <w:iCs/>
          <w:sz w:val="28"/>
          <w:szCs w:val="28"/>
        </w:rPr>
      </w:pPr>
      <w:r w:rsidRPr="008B3AAE">
        <w:rPr>
          <w:iCs/>
          <w:sz w:val="28"/>
          <w:szCs w:val="28"/>
        </w:rPr>
        <w:t>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Тяглов,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rsidR="008B3AAE" w:rsidRPr="008B3AAE" w:rsidRDefault="008B3AAE" w:rsidP="008B3AAE">
      <w:pPr>
        <w:ind w:firstLine="709"/>
        <w:jc w:val="both"/>
        <w:rPr>
          <w:iCs/>
          <w:sz w:val="28"/>
          <w:szCs w:val="28"/>
        </w:rPr>
      </w:pPr>
      <w:r w:rsidRPr="008B3AAE">
        <w:rPr>
          <w:iCs/>
          <w:sz w:val="28"/>
          <w:szCs w:val="28"/>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rsidR="008B3AAE" w:rsidRPr="008B3AAE" w:rsidRDefault="008B3AAE" w:rsidP="008B3AAE">
      <w:pPr>
        <w:ind w:firstLine="709"/>
        <w:jc w:val="both"/>
        <w:rPr>
          <w:iCs/>
          <w:sz w:val="28"/>
          <w:szCs w:val="28"/>
        </w:rPr>
      </w:pPr>
      <w:r w:rsidRPr="008B3AAE">
        <w:rPr>
          <w:iCs/>
          <w:sz w:val="28"/>
          <w:szCs w:val="28"/>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rsidR="008B3AAE" w:rsidRPr="008B3AAE" w:rsidRDefault="008B3AAE" w:rsidP="008B3AAE">
      <w:pPr>
        <w:ind w:firstLine="709"/>
        <w:jc w:val="both"/>
        <w:rPr>
          <w:iCs/>
          <w:sz w:val="28"/>
          <w:szCs w:val="28"/>
        </w:rPr>
      </w:pPr>
      <w:r w:rsidRPr="008B3AAE">
        <w:rPr>
          <w:iCs/>
          <w:sz w:val="28"/>
          <w:szCs w:val="28"/>
        </w:rPr>
        <w:t>1. Выделите фазы командного взаимодействия.</w:t>
      </w:r>
    </w:p>
    <w:p w:rsidR="008B3AAE" w:rsidRPr="008B3AAE" w:rsidRDefault="008B3AAE" w:rsidP="008B3AAE">
      <w:pPr>
        <w:ind w:firstLine="709"/>
        <w:jc w:val="both"/>
        <w:rPr>
          <w:iCs/>
          <w:sz w:val="28"/>
          <w:szCs w:val="28"/>
        </w:rPr>
      </w:pPr>
      <w:r w:rsidRPr="008B3AAE">
        <w:rPr>
          <w:iCs/>
          <w:sz w:val="28"/>
          <w:szCs w:val="28"/>
        </w:rPr>
        <w:t>2. Сформулируйте цели каждого из участников и командную цель.</w:t>
      </w:r>
    </w:p>
    <w:p w:rsidR="008B3AAE" w:rsidRPr="008B3AAE" w:rsidRDefault="008B3AAE" w:rsidP="008B3AAE">
      <w:pPr>
        <w:ind w:firstLine="709"/>
        <w:jc w:val="both"/>
        <w:rPr>
          <w:iCs/>
          <w:sz w:val="28"/>
          <w:szCs w:val="28"/>
        </w:rPr>
      </w:pPr>
      <w:r w:rsidRPr="008B3AAE">
        <w:rPr>
          <w:iCs/>
          <w:sz w:val="28"/>
          <w:szCs w:val="28"/>
        </w:rPr>
        <w:t>3. Насколько совпадают цели всех участников описанной ситуации.</w:t>
      </w:r>
    </w:p>
    <w:p w:rsidR="008B3AAE" w:rsidRPr="008B3AAE" w:rsidRDefault="008B3AAE" w:rsidP="008B3AAE">
      <w:pPr>
        <w:ind w:firstLine="709"/>
        <w:jc w:val="both"/>
        <w:rPr>
          <w:iCs/>
          <w:sz w:val="28"/>
          <w:szCs w:val="28"/>
        </w:rPr>
      </w:pPr>
      <w:r w:rsidRPr="008B3AAE">
        <w:rPr>
          <w:iCs/>
          <w:sz w:val="28"/>
          <w:szCs w:val="28"/>
        </w:rPr>
        <w:t>4. Определите вклад каждого участника в достижении цели организации.</w:t>
      </w:r>
    </w:p>
    <w:p w:rsidR="008B3AAE" w:rsidRPr="008B3AAE" w:rsidRDefault="008B3AAE" w:rsidP="008B3AAE">
      <w:pPr>
        <w:ind w:firstLine="709"/>
        <w:jc w:val="both"/>
        <w:rPr>
          <w:iCs/>
          <w:sz w:val="28"/>
          <w:szCs w:val="28"/>
        </w:rPr>
      </w:pPr>
      <w:r w:rsidRPr="008B3AAE">
        <w:rPr>
          <w:iCs/>
          <w:sz w:val="28"/>
          <w:szCs w:val="28"/>
        </w:rPr>
        <w:t>5. Какие факторы в наибольшей степени поспособствовали достижению цели организации.</w:t>
      </w:r>
    </w:p>
    <w:p w:rsidR="008B3AAE" w:rsidRPr="008B3AAE" w:rsidRDefault="008B3AAE" w:rsidP="008B3AAE">
      <w:pPr>
        <w:rPr>
          <w:iCs/>
          <w:sz w:val="28"/>
          <w:szCs w:val="28"/>
        </w:rPr>
      </w:pPr>
    </w:p>
    <w:p w:rsidR="008B3AAE" w:rsidRDefault="008B3AAE" w:rsidP="008B3AAE">
      <w:pPr>
        <w:jc w:val="center"/>
        <w:rPr>
          <w:i/>
          <w:sz w:val="28"/>
          <w:szCs w:val="28"/>
        </w:rPr>
      </w:pPr>
      <w:r w:rsidRPr="008B3AAE">
        <w:rPr>
          <w:i/>
          <w:sz w:val="28"/>
          <w:szCs w:val="28"/>
        </w:rPr>
        <w:t>Образец типовых кейс-</w:t>
      </w:r>
      <w:r w:rsidR="00400631">
        <w:rPr>
          <w:i/>
          <w:sz w:val="28"/>
          <w:szCs w:val="28"/>
        </w:rPr>
        <w:t>стади</w:t>
      </w:r>
      <w:r w:rsidRPr="008B3AAE">
        <w:rPr>
          <w:i/>
          <w:sz w:val="28"/>
          <w:szCs w:val="28"/>
        </w:rPr>
        <w:t xml:space="preserve"> по теме </w:t>
      </w:r>
    </w:p>
    <w:p w:rsidR="008B3AAE" w:rsidRPr="008B3AAE" w:rsidRDefault="008B3AAE" w:rsidP="008B3AAE">
      <w:pPr>
        <w:jc w:val="center"/>
        <w:rPr>
          <w:i/>
          <w:sz w:val="28"/>
          <w:szCs w:val="28"/>
        </w:rPr>
      </w:pPr>
      <w:r w:rsidRPr="008B3AAE">
        <w:rPr>
          <w:i/>
          <w:sz w:val="28"/>
          <w:szCs w:val="28"/>
        </w:rPr>
        <w:t>«Результативность команды в организации»</w:t>
      </w:r>
    </w:p>
    <w:p w:rsidR="008B3AAE" w:rsidRPr="008B3AAE" w:rsidRDefault="008B3AAE" w:rsidP="008B3AAE">
      <w:pPr>
        <w:jc w:val="center"/>
        <w:rPr>
          <w:b/>
          <w:i/>
          <w:sz w:val="28"/>
          <w:szCs w:val="28"/>
        </w:rPr>
      </w:pPr>
      <w:r w:rsidRPr="008B3AAE">
        <w:rPr>
          <w:b/>
          <w:i/>
          <w:sz w:val="28"/>
          <w:szCs w:val="28"/>
        </w:rPr>
        <w:lastRenderedPageBreak/>
        <w:t>Кейс-стади«Разделяй и работай»</w:t>
      </w:r>
    </w:p>
    <w:p w:rsidR="008B3AAE" w:rsidRPr="008B3AAE" w:rsidRDefault="008B3AAE" w:rsidP="008B3AAE">
      <w:pPr>
        <w:tabs>
          <w:tab w:val="left" w:pos="993"/>
        </w:tabs>
        <w:ind w:firstLine="709"/>
        <w:jc w:val="both"/>
        <w:rPr>
          <w:sz w:val="28"/>
          <w:szCs w:val="28"/>
        </w:rPr>
      </w:pPr>
      <w:r w:rsidRPr="008B3AAE">
        <w:rPr>
          <w:sz w:val="28"/>
          <w:szCs w:val="28"/>
        </w:rPr>
        <w:t>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rsidR="008B3AAE" w:rsidRPr="008B3AAE" w:rsidRDefault="008B3AAE" w:rsidP="008B3AAE">
      <w:pPr>
        <w:tabs>
          <w:tab w:val="left" w:pos="993"/>
        </w:tabs>
        <w:ind w:firstLine="709"/>
        <w:jc w:val="both"/>
        <w:rPr>
          <w:sz w:val="28"/>
          <w:szCs w:val="28"/>
        </w:rPr>
      </w:pPr>
      <w:r w:rsidRPr="008B3AAE">
        <w:rPr>
          <w:sz w:val="28"/>
          <w:szCs w:val="28"/>
        </w:rPr>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rsidR="008B3AAE" w:rsidRPr="008B3AAE" w:rsidRDefault="008B3AAE" w:rsidP="008B3AAE">
      <w:pPr>
        <w:tabs>
          <w:tab w:val="left" w:pos="993"/>
        </w:tabs>
        <w:ind w:firstLine="709"/>
        <w:jc w:val="both"/>
        <w:rPr>
          <w:sz w:val="28"/>
          <w:szCs w:val="28"/>
        </w:rPr>
      </w:pPr>
      <w:r w:rsidRPr="008B3AAE">
        <w:rPr>
          <w:sz w:val="28"/>
          <w:szCs w:val="28"/>
        </w:rPr>
        <w:t>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rsidR="008B3AAE" w:rsidRPr="008B3AAE" w:rsidRDefault="008B3AAE" w:rsidP="008B3AAE">
      <w:pPr>
        <w:numPr>
          <w:ilvl w:val="0"/>
          <w:numId w:val="24"/>
        </w:numPr>
        <w:tabs>
          <w:tab w:val="left" w:pos="993"/>
        </w:tabs>
        <w:ind w:left="0" w:firstLine="709"/>
        <w:jc w:val="both"/>
        <w:rPr>
          <w:iCs/>
          <w:sz w:val="28"/>
          <w:szCs w:val="28"/>
        </w:rPr>
      </w:pPr>
      <w:r w:rsidRPr="008B3AAE">
        <w:rPr>
          <w:iCs/>
          <w:sz w:val="28"/>
          <w:szCs w:val="28"/>
        </w:rPr>
        <w:t>Разъясните позицию участников кейса. Кто, по Вашему мнению, в большей степени влияет на ситуацию?</w:t>
      </w:r>
    </w:p>
    <w:p w:rsidR="008B3AAE" w:rsidRPr="008B3AAE" w:rsidRDefault="008B3AAE" w:rsidP="008B3AAE">
      <w:pPr>
        <w:numPr>
          <w:ilvl w:val="0"/>
          <w:numId w:val="24"/>
        </w:numPr>
        <w:tabs>
          <w:tab w:val="left" w:pos="993"/>
        </w:tabs>
        <w:ind w:left="0" w:firstLine="709"/>
        <w:jc w:val="both"/>
        <w:rPr>
          <w:iCs/>
          <w:sz w:val="28"/>
          <w:szCs w:val="28"/>
        </w:rPr>
      </w:pPr>
      <w:r w:rsidRPr="008B3AAE">
        <w:rPr>
          <w:iCs/>
          <w:sz w:val="28"/>
          <w:szCs w:val="28"/>
        </w:rPr>
        <w:t xml:space="preserve">Есть ли ошибки в решениях руководителя? Какие? </w:t>
      </w:r>
    </w:p>
    <w:p w:rsidR="008B3AAE" w:rsidRPr="008B3AAE" w:rsidRDefault="008B3AAE" w:rsidP="008B3AAE">
      <w:pPr>
        <w:numPr>
          <w:ilvl w:val="0"/>
          <w:numId w:val="24"/>
        </w:numPr>
        <w:tabs>
          <w:tab w:val="left" w:pos="993"/>
        </w:tabs>
        <w:ind w:left="0" w:firstLine="709"/>
        <w:jc w:val="both"/>
        <w:rPr>
          <w:iCs/>
          <w:sz w:val="28"/>
          <w:szCs w:val="28"/>
        </w:rPr>
      </w:pPr>
      <w:r w:rsidRPr="008B3AAE">
        <w:rPr>
          <w:iCs/>
          <w:sz w:val="28"/>
          <w:szCs w:val="28"/>
        </w:rPr>
        <w:t>Как должны поступить участники, чтобы разрешить возникшую проблему?</w:t>
      </w:r>
    </w:p>
    <w:p w:rsidR="008B3AAE" w:rsidRPr="008B3AAE" w:rsidRDefault="008B3AAE" w:rsidP="008B3AAE">
      <w:pPr>
        <w:numPr>
          <w:ilvl w:val="0"/>
          <w:numId w:val="24"/>
        </w:numPr>
        <w:tabs>
          <w:tab w:val="left" w:pos="993"/>
        </w:tabs>
        <w:ind w:left="0" w:firstLine="709"/>
        <w:jc w:val="both"/>
        <w:rPr>
          <w:iCs/>
          <w:sz w:val="28"/>
          <w:szCs w:val="28"/>
        </w:rPr>
      </w:pPr>
      <w:r w:rsidRPr="008B3AAE">
        <w:rPr>
          <w:iCs/>
          <w:sz w:val="28"/>
          <w:szCs w:val="28"/>
        </w:rPr>
        <w:t>Предложите компании решение проблемы.</w:t>
      </w:r>
    </w:p>
    <w:p w:rsidR="008B3AAE" w:rsidRPr="008B3AAE" w:rsidRDefault="008B3AAE" w:rsidP="008B3AAE">
      <w:pPr>
        <w:numPr>
          <w:ilvl w:val="0"/>
          <w:numId w:val="24"/>
        </w:numPr>
        <w:tabs>
          <w:tab w:val="left" w:pos="993"/>
        </w:tabs>
        <w:ind w:left="0" w:firstLine="709"/>
        <w:jc w:val="both"/>
        <w:rPr>
          <w:iCs/>
          <w:sz w:val="28"/>
          <w:szCs w:val="28"/>
        </w:rPr>
      </w:pPr>
      <w:r w:rsidRPr="008B3AAE">
        <w:rPr>
          <w:iCs/>
          <w:sz w:val="28"/>
          <w:szCs w:val="28"/>
        </w:rPr>
        <w:t>Дайте характеристику факторов результативности команды в данном случае.</w:t>
      </w:r>
    </w:p>
    <w:p w:rsidR="008B3AAE" w:rsidRPr="008B3AAE" w:rsidRDefault="008B3AAE" w:rsidP="008B3AAE">
      <w:pPr>
        <w:jc w:val="center"/>
        <w:rPr>
          <w:sz w:val="28"/>
          <w:szCs w:val="28"/>
        </w:rPr>
      </w:pPr>
    </w:p>
    <w:p w:rsidR="008B3AAE" w:rsidRPr="008B3AAE" w:rsidRDefault="008B3AAE" w:rsidP="008B3AAE">
      <w:pPr>
        <w:jc w:val="center"/>
        <w:rPr>
          <w:i/>
          <w:sz w:val="28"/>
          <w:szCs w:val="28"/>
        </w:rPr>
      </w:pPr>
      <w:r w:rsidRPr="008B3AAE">
        <w:rPr>
          <w:i/>
          <w:sz w:val="28"/>
          <w:szCs w:val="28"/>
        </w:rPr>
        <w:t xml:space="preserve">Образец типовых кейс-стади по теме </w:t>
      </w:r>
    </w:p>
    <w:p w:rsidR="008B3AAE" w:rsidRPr="008B3AAE" w:rsidRDefault="008B3AAE" w:rsidP="008B3AAE">
      <w:pPr>
        <w:jc w:val="center"/>
        <w:rPr>
          <w:i/>
          <w:sz w:val="28"/>
          <w:szCs w:val="28"/>
        </w:rPr>
      </w:pPr>
      <w:r w:rsidRPr="008B3AAE">
        <w:rPr>
          <w:i/>
          <w:sz w:val="28"/>
          <w:szCs w:val="28"/>
        </w:rPr>
        <w:t>«Риски командного взаимодействия и способы их преодоление»</w:t>
      </w:r>
    </w:p>
    <w:p w:rsidR="008B3AAE" w:rsidRPr="008B3AAE" w:rsidRDefault="008B3AAE" w:rsidP="008B3AAE">
      <w:pPr>
        <w:ind w:firstLine="709"/>
        <w:jc w:val="both"/>
        <w:rPr>
          <w:sz w:val="28"/>
          <w:szCs w:val="28"/>
        </w:rPr>
      </w:pPr>
      <w:r w:rsidRPr="008B3AAE">
        <w:rPr>
          <w:iCs/>
          <w:sz w:val="28"/>
          <w:szCs w:val="28"/>
        </w:rPr>
        <w:t xml:space="preserve">1. </w:t>
      </w:r>
      <w:r w:rsidRPr="008B3AAE">
        <w:rPr>
          <w:sz w:val="28"/>
          <w:szCs w:val="28"/>
        </w:rPr>
        <w:t>Бизнес-аналитик в команде и технический лидер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rsidR="008B3AAE" w:rsidRPr="008B3AAE" w:rsidRDefault="008B3AAE" w:rsidP="008B3AAE">
      <w:pPr>
        <w:ind w:firstLine="709"/>
        <w:jc w:val="both"/>
        <w:rPr>
          <w:sz w:val="28"/>
          <w:szCs w:val="28"/>
        </w:rPr>
      </w:pPr>
      <w:r w:rsidRPr="008B3AAE">
        <w:rPr>
          <w:sz w:val="28"/>
          <w:szCs w:val="28"/>
        </w:rPr>
        <w:lastRenderedPageBreak/>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rsidR="008B3AAE" w:rsidRPr="008B3AAE" w:rsidRDefault="008B3AAE" w:rsidP="008B3AAE">
      <w:pPr>
        <w:ind w:firstLine="709"/>
        <w:jc w:val="both"/>
        <w:rPr>
          <w:sz w:val="28"/>
          <w:szCs w:val="28"/>
        </w:rPr>
      </w:pPr>
      <w:r w:rsidRPr="008B3AAE">
        <w:rPr>
          <w:sz w:val="28"/>
          <w:szCs w:val="28"/>
        </w:rPr>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rsidR="008B3AAE" w:rsidRPr="008B3AAE" w:rsidRDefault="008B3AAE" w:rsidP="008B3AAE">
      <w:pPr>
        <w:ind w:firstLine="709"/>
        <w:jc w:val="both"/>
        <w:rPr>
          <w:sz w:val="28"/>
          <w:szCs w:val="28"/>
        </w:rPr>
      </w:pPr>
      <w:r w:rsidRPr="008B3AAE">
        <w:rPr>
          <w:sz w:val="28"/>
          <w:szCs w:val="28"/>
        </w:rPr>
        <w:t>4. Разработчик очередной раз не уложился в оценку. При этом у остальной команды хороший результат. Как дать обратную связь?</w:t>
      </w:r>
    </w:p>
    <w:p w:rsidR="008B3AAE" w:rsidRPr="008B3AAE" w:rsidRDefault="008B3AAE" w:rsidP="008B3AAE">
      <w:pPr>
        <w:ind w:firstLine="709"/>
        <w:jc w:val="both"/>
        <w:rPr>
          <w:iCs/>
          <w:sz w:val="28"/>
          <w:szCs w:val="28"/>
        </w:rPr>
      </w:pPr>
      <w:r w:rsidRPr="008B3AAE">
        <w:rPr>
          <w:sz w:val="28"/>
          <w:szCs w:val="28"/>
        </w:rPr>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rsidR="00430C2D" w:rsidRPr="008B3AAE" w:rsidRDefault="00430C2D" w:rsidP="008B3AAE">
      <w:pPr>
        <w:jc w:val="center"/>
        <w:rPr>
          <w:b/>
          <w:sz w:val="28"/>
          <w:szCs w:val="28"/>
        </w:rPr>
      </w:pPr>
    </w:p>
    <w:p w:rsidR="00A52BCE" w:rsidRPr="0027383F" w:rsidRDefault="00FB7662" w:rsidP="008B3AAE">
      <w:pPr>
        <w:pStyle w:val="1"/>
        <w:spacing w:before="0" w:after="0"/>
        <w:jc w:val="center"/>
        <w:rPr>
          <w:rFonts w:ascii="Times New Roman" w:hAnsi="Times New Roman" w:cs="Times New Roman"/>
          <w:sz w:val="28"/>
          <w:szCs w:val="28"/>
        </w:rPr>
      </w:pPr>
      <w:bookmarkStart w:id="12" w:name="_Toc132269825"/>
      <w:r w:rsidRPr="008B3AAE">
        <w:rPr>
          <w:rFonts w:ascii="Times New Roman" w:hAnsi="Times New Roman" w:cs="Times New Roman"/>
          <w:sz w:val="28"/>
          <w:szCs w:val="28"/>
        </w:rPr>
        <w:t>7</w:t>
      </w:r>
      <w:r w:rsidR="00640DB7" w:rsidRPr="008B3AAE">
        <w:rPr>
          <w:rFonts w:ascii="Times New Roman" w:hAnsi="Times New Roman" w:cs="Times New Roman"/>
          <w:sz w:val="28"/>
          <w:szCs w:val="28"/>
        </w:rPr>
        <w:t xml:space="preserve">.3 </w:t>
      </w:r>
      <w:bookmarkStart w:id="13" w:name="_Toc132269826"/>
      <w:bookmarkEnd w:id="12"/>
      <w:r w:rsidR="00A52BCE">
        <w:rPr>
          <w:rFonts w:ascii="Times New Roman" w:hAnsi="Times New Roman" w:cs="Times New Roman"/>
          <w:sz w:val="28"/>
          <w:szCs w:val="28"/>
        </w:rPr>
        <w:t>Типовые тестовые задания</w:t>
      </w:r>
      <w:bookmarkEnd w:id="13"/>
    </w:p>
    <w:p w:rsidR="00430C2D" w:rsidRDefault="00430C2D" w:rsidP="00430C2D">
      <w:pPr>
        <w:tabs>
          <w:tab w:val="left" w:leader="underscore" w:pos="9365"/>
        </w:tabs>
        <w:ind w:firstLine="709"/>
        <w:jc w:val="both"/>
        <w:rPr>
          <w:sz w:val="28"/>
          <w:szCs w:val="28"/>
          <w:lang w:eastAsia="en-US"/>
        </w:rPr>
      </w:pPr>
    </w:p>
    <w:p w:rsidR="008B3AAE" w:rsidRPr="008B3AAE" w:rsidRDefault="008B3AAE" w:rsidP="008B3AAE">
      <w:pPr>
        <w:tabs>
          <w:tab w:val="left" w:leader="underscore" w:pos="9365"/>
        </w:tabs>
        <w:ind w:firstLine="709"/>
        <w:jc w:val="both"/>
        <w:rPr>
          <w:i/>
          <w:iCs/>
          <w:color w:val="FF0000"/>
          <w:sz w:val="28"/>
          <w:szCs w:val="28"/>
        </w:rPr>
      </w:pPr>
      <w:r w:rsidRPr="008B3AAE">
        <w:rPr>
          <w:sz w:val="28"/>
          <w:szCs w:val="28"/>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8B3AAE">
        <w:rPr>
          <w:sz w:val="28"/>
          <w:szCs w:val="28"/>
        </w:rPr>
        <w:t xml:space="preserve">умений, навыков и (или) опыта деятельности). </w:t>
      </w:r>
      <w:r w:rsidRPr="008B3AAE">
        <w:rPr>
          <w:rFonts w:eastAsia="Calibri"/>
          <w:color w:val="000000"/>
          <w:sz w:val="28"/>
          <w:szCs w:val="28"/>
          <w:lang w:eastAsia="en-US"/>
        </w:rPr>
        <w:t xml:space="preserve">Компьютерное тестирование обучающихся по темам используется при проведении текущего контроля знаний обучающихся. </w:t>
      </w:r>
      <w:r w:rsidRPr="008B3AAE">
        <w:rPr>
          <w:sz w:val="28"/>
          <w:szCs w:val="28"/>
        </w:rPr>
        <w:t>Результаты тестирования могут быть использованы при проведении промежуточной аттестации</w:t>
      </w:r>
      <w:r w:rsidRPr="008B3AAE">
        <w:rPr>
          <w:color w:val="FF0000"/>
          <w:sz w:val="28"/>
          <w:szCs w:val="28"/>
        </w:rPr>
        <w:t>.</w:t>
      </w:r>
    </w:p>
    <w:p w:rsidR="008B3AAE" w:rsidRPr="008B3AAE" w:rsidRDefault="008B3AAE" w:rsidP="008B3AAE">
      <w:pPr>
        <w:widowControl w:val="0"/>
        <w:ind w:firstLine="720"/>
        <w:jc w:val="both"/>
        <w:rPr>
          <w:sz w:val="28"/>
          <w:szCs w:val="28"/>
        </w:rPr>
      </w:pPr>
      <w:r w:rsidRPr="008B3AAE">
        <w:rPr>
          <w:sz w:val="28"/>
          <w:szCs w:val="28"/>
        </w:rPr>
        <w:t xml:space="preserve">Тесты формируются из фонда тестовых заданий по дисциплине. </w:t>
      </w:r>
    </w:p>
    <w:p w:rsidR="008B3AAE" w:rsidRPr="008B3AAE" w:rsidRDefault="008B3AAE" w:rsidP="008B3AAE">
      <w:pPr>
        <w:widowControl w:val="0"/>
        <w:ind w:firstLine="720"/>
        <w:jc w:val="both"/>
        <w:rPr>
          <w:sz w:val="28"/>
          <w:szCs w:val="28"/>
        </w:rPr>
      </w:pPr>
      <w:r w:rsidRPr="008B3AAE">
        <w:rPr>
          <w:b/>
          <w:sz w:val="28"/>
          <w:szCs w:val="28"/>
        </w:rPr>
        <w:t>Тест</w:t>
      </w:r>
      <w:r w:rsidRPr="008B3AAE">
        <w:rPr>
          <w:sz w:val="28"/>
          <w:szCs w:val="28"/>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8B3AAE" w:rsidRPr="008B3AAE" w:rsidRDefault="008B3AAE" w:rsidP="008B3AAE">
      <w:pPr>
        <w:widowControl w:val="0"/>
        <w:ind w:firstLine="720"/>
        <w:jc w:val="both"/>
        <w:rPr>
          <w:sz w:val="28"/>
          <w:szCs w:val="28"/>
        </w:rPr>
      </w:pPr>
      <w:r w:rsidRPr="008B3AAE">
        <w:rPr>
          <w:b/>
          <w:sz w:val="28"/>
          <w:szCs w:val="28"/>
        </w:rPr>
        <w:t>Тестовое задание (ТЗ)</w:t>
      </w:r>
      <w:r w:rsidRPr="008B3AAE">
        <w:rPr>
          <w:sz w:val="28"/>
          <w:szCs w:val="28"/>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8B3AAE" w:rsidRPr="008B3AAE" w:rsidRDefault="008B3AAE" w:rsidP="008B3AAE">
      <w:pPr>
        <w:widowControl w:val="0"/>
        <w:ind w:firstLine="720"/>
        <w:jc w:val="both"/>
        <w:rPr>
          <w:sz w:val="28"/>
          <w:szCs w:val="28"/>
        </w:rPr>
      </w:pPr>
      <w:r w:rsidRPr="008B3AAE">
        <w:rPr>
          <w:b/>
          <w:sz w:val="28"/>
          <w:szCs w:val="28"/>
        </w:rPr>
        <w:t>Фонд тестовых заданий (ФТЗ) по дисциплине</w:t>
      </w:r>
      <w:r w:rsidRPr="008B3AAE">
        <w:rPr>
          <w:sz w:val="28"/>
          <w:szCs w:val="28"/>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8B3AAE" w:rsidRPr="008B3AAE" w:rsidRDefault="008B3AAE" w:rsidP="008B3AAE">
      <w:pPr>
        <w:ind w:firstLine="709"/>
        <w:jc w:val="both"/>
        <w:rPr>
          <w:b/>
          <w:bCs/>
          <w:iCs/>
          <w:sz w:val="28"/>
          <w:szCs w:val="28"/>
          <w:lang w:eastAsia="en-US"/>
        </w:rPr>
      </w:pPr>
      <w:r w:rsidRPr="008B3AAE">
        <w:rPr>
          <w:b/>
          <w:bCs/>
          <w:iCs/>
          <w:sz w:val="28"/>
          <w:szCs w:val="28"/>
          <w:lang w:eastAsia="en-US"/>
        </w:rPr>
        <w:t>Типы тестовых заданий:</w:t>
      </w:r>
    </w:p>
    <w:p w:rsidR="008B3AAE" w:rsidRPr="008B3AAE" w:rsidRDefault="008B3AAE" w:rsidP="008B3AAE">
      <w:pPr>
        <w:autoSpaceDE w:val="0"/>
        <w:autoSpaceDN w:val="0"/>
        <w:adjustRightInd w:val="0"/>
        <w:ind w:firstLine="709"/>
        <w:jc w:val="both"/>
        <w:rPr>
          <w:sz w:val="28"/>
          <w:szCs w:val="28"/>
        </w:rPr>
      </w:pPr>
      <w:r w:rsidRPr="008B3AAE">
        <w:rPr>
          <w:sz w:val="28"/>
          <w:szCs w:val="28"/>
        </w:rPr>
        <w:t>ЗТЗ – тестовое задание закрытой формы (ТЗ с выбором одного или нескольких правильных ответов);</w:t>
      </w:r>
    </w:p>
    <w:p w:rsidR="008B3AAE" w:rsidRPr="008B3AAE" w:rsidRDefault="008B3AAE" w:rsidP="008B3AAE">
      <w:pPr>
        <w:ind w:firstLine="709"/>
        <w:jc w:val="both"/>
        <w:rPr>
          <w:sz w:val="28"/>
          <w:szCs w:val="28"/>
        </w:rPr>
      </w:pPr>
      <w:r w:rsidRPr="008B3AAE">
        <w:rPr>
          <w:sz w:val="28"/>
          <w:szCs w:val="28"/>
        </w:rPr>
        <w:lastRenderedPageBreak/>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8B3AAE" w:rsidRPr="008B3AAE" w:rsidRDefault="008B3AAE" w:rsidP="008B3AAE">
      <w:pPr>
        <w:jc w:val="center"/>
        <w:rPr>
          <w:b/>
          <w:bCs/>
          <w:sz w:val="28"/>
          <w:szCs w:val="28"/>
        </w:rPr>
      </w:pPr>
    </w:p>
    <w:p w:rsidR="008B3AAE" w:rsidRPr="008B3AAE" w:rsidRDefault="008B3AAE" w:rsidP="008B3AAE">
      <w:pPr>
        <w:jc w:val="center"/>
        <w:rPr>
          <w:b/>
          <w:bCs/>
          <w:sz w:val="28"/>
          <w:szCs w:val="28"/>
        </w:rPr>
      </w:pPr>
      <w:r w:rsidRPr="008B3AAE">
        <w:rPr>
          <w:b/>
          <w:bCs/>
          <w:sz w:val="28"/>
          <w:szCs w:val="28"/>
        </w:rPr>
        <w:t>Структура тестовых материалов по дисциплине</w:t>
      </w:r>
    </w:p>
    <w:p w:rsidR="008B3AAE" w:rsidRPr="008B3AAE" w:rsidRDefault="008B3AAE" w:rsidP="008B3AAE">
      <w:pPr>
        <w:jc w:val="center"/>
        <w:rPr>
          <w:b/>
          <w:bCs/>
          <w:sz w:val="28"/>
          <w:szCs w:val="28"/>
        </w:rPr>
      </w:pPr>
      <w:r w:rsidRPr="008B3AAE">
        <w:rPr>
          <w:b/>
          <w:bCs/>
          <w:sz w:val="28"/>
          <w:szCs w:val="28"/>
        </w:rPr>
        <w:t>«</w:t>
      </w:r>
      <w:r w:rsidRPr="008B3AAE">
        <w:rPr>
          <w:b/>
          <w:sz w:val="28"/>
          <w:szCs w:val="28"/>
        </w:rPr>
        <w:t>Лидерство и командообразование</w:t>
      </w:r>
      <w:r w:rsidRPr="008B3AAE">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1829"/>
        <w:gridCol w:w="2229"/>
        <w:gridCol w:w="1679"/>
        <w:gridCol w:w="1217"/>
      </w:tblGrid>
      <w:tr w:rsidR="008B3AAE" w:rsidRPr="006D210C" w:rsidTr="00875B0C">
        <w:trPr>
          <w:tblHeader/>
        </w:trPr>
        <w:tc>
          <w:tcPr>
            <w:tcW w:w="1278" w:type="pct"/>
            <w:shd w:val="clear" w:color="auto" w:fill="auto"/>
            <w:vAlign w:val="center"/>
          </w:tcPr>
          <w:p w:rsidR="008B3AAE" w:rsidRPr="006D210C" w:rsidRDefault="008B3AAE" w:rsidP="00875B0C">
            <w:pPr>
              <w:jc w:val="center"/>
              <w:rPr>
                <w:sz w:val="20"/>
                <w:szCs w:val="20"/>
              </w:rPr>
            </w:pPr>
            <w:r w:rsidRPr="006D210C">
              <w:rPr>
                <w:rFonts w:eastAsia="Calibri"/>
                <w:sz w:val="20"/>
                <w:szCs w:val="20"/>
                <w:lang w:eastAsia="en-US"/>
              </w:rPr>
              <w:t>Индикатор достижения компетенции</w:t>
            </w:r>
          </w:p>
        </w:tc>
        <w:tc>
          <w:tcPr>
            <w:tcW w:w="1007" w:type="pct"/>
            <w:shd w:val="clear" w:color="auto" w:fill="auto"/>
            <w:vAlign w:val="center"/>
          </w:tcPr>
          <w:p w:rsidR="008B3AAE" w:rsidRPr="006D210C" w:rsidRDefault="008B3AAE" w:rsidP="00875B0C">
            <w:pPr>
              <w:jc w:val="center"/>
              <w:rPr>
                <w:sz w:val="20"/>
                <w:szCs w:val="20"/>
              </w:rPr>
            </w:pPr>
            <w:r w:rsidRPr="006D210C">
              <w:rPr>
                <w:sz w:val="20"/>
                <w:szCs w:val="20"/>
              </w:rPr>
              <w:t>Тема</w:t>
            </w:r>
          </w:p>
          <w:p w:rsidR="008B3AAE" w:rsidRPr="00CD4438" w:rsidRDefault="008B3AAE" w:rsidP="00875B0C">
            <w:pPr>
              <w:jc w:val="center"/>
              <w:rPr>
                <w:b/>
                <w:sz w:val="20"/>
                <w:szCs w:val="20"/>
                <w:vertAlign w:val="superscript"/>
              </w:rPr>
            </w:pPr>
            <w:r w:rsidRPr="006D210C">
              <w:rPr>
                <w:sz w:val="20"/>
                <w:szCs w:val="20"/>
              </w:rPr>
              <w:t>в соответствии с РПД(с соответствующим  номером)</w:t>
            </w:r>
          </w:p>
        </w:tc>
        <w:tc>
          <w:tcPr>
            <w:tcW w:w="1222" w:type="pct"/>
            <w:vAlign w:val="center"/>
          </w:tcPr>
          <w:p w:rsidR="008B3AAE" w:rsidRPr="006D210C" w:rsidRDefault="008B3AAE" w:rsidP="00875B0C">
            <w:pPr>
              <w:jc w:val="center"/>
              <w:rPr>
                <w:sz w:val="20"/>
                <w:szCs w:val="20"/>
              </w:rPr>
            </w:pPr>
            <w:r w:rsidRPr="006D210C">
              <w:rPr>
                <w:sz w:val="20"/>
                <w:szCs w:val="20"/>
              </w:rPr>
              <w:t>Содержательный элемент</w:t>
            </w:r>
          </w:p>
        </w:tc>
        <w:tc>
          <w:tcPr>
            <w:tcW w:w="863" w:type="pct"/>
            <w:shd w:val="clear" w:color="auto" w:fill="auto"/>
            <w:vAlign w:val="center"/>
          </w:tcPr>
          <w:p w:rsidR="008B3AAE" w:rsidRPr="006D210C" w:rsidRDefault="008B3AAE" w:rsidP="00875B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rsidR="008B3AAE" w:rsidRPr="006D210C" w:rsidRDefault="008B3AAE" w:rsidP="00875B0C">
            <w:pPr>
              <w:jc w:val="center"/>
              <w:rPr>
                <w:sz w:val="20"/>
                <w:szCs w:val="20"/>
              </w:rPr>
            </w:pPr>
            <w:r w:rsidRPr="006D210C">
              <w:rPr>
                <w:sz w:val="20"/>
                <w:szCs w:val="20"/>
              </w:rPr>
              <w:t>Количество тестовых заданий, типы ТЗ</w:t>
            </w:r>
          </w:p>
        </w:tc>
      </w:tr>
      <w:tr w:rsidR="008B3AAE" w:rsidRPr="006D210C" w:rsidTr="00875B0C">
        <w:trPr>
          <w:trHeight w:val="420"/>
        </w:trPr>
        <w:tc>
          <w:tcPr>
            <w:tcW w:w="1278" w:type="pct"/>
            <w:vMerge w:val="restart"/>
            <w:shd w:val="clear" w:color="auto" w:fill="auto"/>
            <w:vAlign w:val="center"/>
          </w:tcPr>
          <w:p w:rsidR="008B3AAE" w:rsidRPr="006D210C" w:rsidRDefault="008B3AAE" w:rsidP="00875B0C">
            <w:pPr>
              <w:widowControl w:val="0"/>
              <w:autoSpaceDE w:val="0"/>
              <w:autoSpaceDN w:val="0"/>
              <w:adjustRightInd w:val="0"/>
              <w:rPr>
                <w:bCs/>
                <w:sz w:val="20"/>
                <w:szCs w:val="20"/>
              </w:rPr>
            </w:pPr>
            <w:r w:rsidRPr="006D210C">
              <w:rPr>
                <w:bCs/>
                <w:sz w:val="20"/>
                <w:szCs w:val="20"/>
              </w:rPr>
              <w:t xml:space="preserve">УК-3.1 Демонстрирует понимание принципов командной работы </w:t>
            </w:r>
          </w:p>
          <w:p w:rsidR="008B3AAE" w:rsidRPr="006D210C" w:rsidRDefault="008B3AAE" w:rsidP="00875B0C">
            <w:pPr>
              <w:widowControl w:val="0"/>
              <w:autoSpaceDE w:val="0"/>
              <w:autoSpaceDN w:val="0"/>
              <w:adjustRightInd w:val="0"/>
              <w:rPr>
                <w:bCs/>
                <w:sz w:val="20"/>
                <w:szCs w:val="20"/>
              </w:rPr>
            </w:pPr>
          </w:p>
          <w:p w:rsidR="008B3AAE" w:rsidRPr="006D210C" w:rsidRDefault="008B3AAE" w:rsidP="00875B0C">
            <w:pPr>
              <w:widowControl w:val="0"/>
              <w:autoSpaceDE w:val="0"/>
              <w:autoSpaceDN w:val="0"/>
              <w:adjustRightInd w:val="0"/>
              <w:rPr>
                <w:bCs/>
                <w:sz w:val="20"/>
                <w:szCs w:val="20"/>
              </w:rPr>
            </w:pPr>
            <w:r w:rsidRPr="006D210C">
              <w:rPr>
                <w:bCs/>
                <w:sz w:val="20"/>
                <w:szCs w:val="20"/>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rsidR="008B3AAE" w:rsidRPr="006D210C" w:rsidRDefault="008B3AAE" w:rsidP="00875B0C">
            <w:pPr>
              <w:widowControl w:val="0"/>
              <w:autoSpaceDE w:val="0"/>
              <w:autoSpaceDN w:val="0"/>
              <w:adjustRightInd w:val="0"/>
              <w:rPr>
                <w:bCs/>
                <w:sz w:val="20"/>
                <w:szCs w:val="20"/>
              </w:rPr>
            </w:pPr>
          </w:p>
          <w:p w:rsidR="008B3AAE" w:rsidRPr="006D210C" w:rsidRDefault="008B3AAE" w:rsidP="00875B0C">
            <w:pPr>
              <w:widowControl w:val="0"/>
              <w:autoSpaceDE w:val="0"/>
              <w:autoSpaceDN w:val="0"/>
              <w:adjustRightInd w:val="0"/>
              <w:rPr>
                <w:sz w:val="20"/>
                <w:szCs w:val="20"/>
              </w:rPr>
            </w:pPr>
            <w:r w:rsidRPr="006D210C">
              <w:rPr>
                <w:bCs/>
                <w:sz w:val="20"/>
                <w:szCs w:val="20"/>
              </w:rPr>
              <w:t>УК-6.2 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rsidR="008B3AAE" w:rsidRPr="006D210C" w:rsidRDefault="008B3AAE" w:rsidP="00875B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rsidR="008B3AAE" w:rsidRPr="006D210C" w:rsidRDefault="008B3AAE" w:rsidP="00875B0C">
            <w:pPr>
              <w:rPr>
                <w:sz w:val="20"/>
                <w:szCs w:val="20"/>
                <w:highlight w:val="yellow"/>
              </w:rPr>
            </w:pPr>
            <w:r w:rsidRPr="006D210C">
              <w:rPr>
                <w:sz w:val="20"/>
                <w:szCs w:val="20"/>
              </w:rPr>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330"/>
        </w:trPr>
        <w:tc>
          <w:tcPr>
            <w:tcW w:w="1278" w:type="pct"/>
            <w:vMerge/>
            <w:shd w:val="clear" w:color="auto" w:fill="auto"/>
            <w:vAlign w:val="center"/>
          </w:tcPr>
          <w:p w:rsidR="008B3AAE" w:rsidRPr="006D210C" w:rsidRDefault="008B3AAE" w:rsidP="00875B0C">
            <w:pPr>
              <w:widowControl w:val="0"/>
              <w:autoSpaceDE w:val="0"/>
              <w:autoSpaceDN w:val="0"/>
              <w:adjustRightInd w:val="0"/>
              <w:rPr>
                <w:bCs/>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sz w:val="20"/>
                <w:szCs w:val="20"/>
              </w:rPr>
              <w:t>Формы власти</w:t>
            </w:r>
          </w:p>
        </w:tc>
        <w:tc>
          <w:tcPr>
            <w:tcW w:w="863" w:type="pct"/>
            <w:shd w:val="clear" w:color="auto" w:fill="auto"/>
            <w:vAlign w:val="center"/>
          </w:tcPr>
          <w:p w:rsidR="008B3AAE" w:rsidRPr="006D210C" w:rsidRDefault="008B3AAE" w:rsidP="00875B0C">
            <w:pPr>
              <w:rPr>
                <w:sz w:val="20"/>
                <w:szCs w:val="20"/>
              </w:rPr>
            </w:pPr>
            <w:r w:rsidRPr="006D210C">
              <w:rPr>
                <w:sz w:val="20"/>
                <w:szCs w:val="20"/>
              </w:rPr>
              <w:t xml:space="preserve">Умения </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6 – ЗТЗ</w:t>
            </w:r>
          </w:p>
        </w:tc>
      </w:tr>
      <w:tr w:rsidR="008B3AAE" w:rsidRPr="006D210C" w:rsidTr="00875B0C">
        <w:trPr>
          <w:trHeight w:val="555"/>
        </w:trPr>
        <w:tc>
          <w:tcPr>
            <w:tcW w:w="1278" w:type="pct"/>
            <w:vMerge/>
            <w:shd w:val="clear" w:color="auto" w:fill="auto"/>
            <w:vAlign w:val="center"/>
          </w:tcPr>
          <w:p w:rsidR="008B3AAE" w:rsidRPr="006D210C" w:rsidRDefault="008B3AAE" w:rsidP="00875B0C">
            <w:pPr>
              <w:widowControl w:val="0"/>
              <w:autoSpaceDE w:val="0"/>
              <w:autoSpaceDN w:val="0"/>
              <w:adjustRightInd w:val="0"/>
              <w:rPr>
                <w:bCs/>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228"/>
        </w:trPr>
        <w:tc>
          <w:tcPr>
            <w:tcW w:w="1278" w:type="pct"/>
            <w:vMerge/>
            <w:shd w:val="clear" w:color="auto" w:fill="auto"/>
            <w:vAlign w:val="center"/>
          </w:tcPr>
          <w:p w:rsidR="008B3AAE" w:rsidRPr="006D210C" w:rsidRDefault="008B3AAE" w:rsidP="00875B0C">
            <w:pPr>
              <w:rPr>
                <w:sz w:val="20"/>
                <w:szCs w:val="20"/>
              </w:rPr>
            </w:pPr>
          </w:p>
        </w:tc>
        <w:tc>
          <w:tcPr>
            <w:tcW w:w="1007" w:type="pct"/>
            <w:vMerge w:val="restart"/>
            <w:shd w:val="clear" w:color="auto" w:fill="auto"/>
            <w:vAlign w:val="center"/>
          </w:tcPr>
          <w:p w:rsidR="008B3AAE" w:rsidRPr="006D210C" w:rsidRDefault="008B3AAE" w:rsidP="00875B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rsidR="008B3AAE" w:rsidRPr="006D210C" w:rsidRDefault="008B3AAE" w:rsidP="00875B0C">
            <w:pPr>
              <w:rPr>
                <w:sz w:val="20"/>
                <w:szCs w:val="20"/>
              </w:rPr>
            </w:pPr>
            <w:r w:rsidRPr="006D210C">
              <w:rPr>
                <w:sz w:val="20"/>
                <w:szCs w:val="20"/>
              </w:rPr>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435"/>
        </w:trPr>
        <w:tc>
          <w:tcPr>
            <w:tcW w:w="1278" w:type="pct"/>
            <w:vMerge/>
            <w:shd w:val="clear" w:color="auto" w:fill="auto"/>
            <w:vAlign w:val="center"/>
          </w:tcPr>
          <w:p w:rsidR="008B3AAE" w:rsidRPr="006D210C" w:rsidRDefault="008B3AAE" w:rsidP="00875B0C">
            <w:pP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sz w:val="20"/>
                <w:szCs w:val="20"/>
              </w:rPr>
              <w:t>Направленность личности</w:t>
            </w:r>
          </w:p>
        </w:tc>
        <w:tc>
          <w:tcPr>
            <w:tcW w:w="863" w:type="pct"/>
            <w:shd w:val="clear" w:color="auto" w:fill="auto"/>
            <w:vAlign w:val="center"/>
          </w:tcPr>
          <w:p w:rsidR="008B3AAE" w:rsidRPr="006D210C" w:rsidRDefault="008B3AAE" w:rsidP="00875B0C">
            <w:pPr>
              <w:rPr>
                <w:sz w:val="20"/>
                <w:szCs w:val="20"/>
              </w:rPr>
            </w:pPr>
            <w:r w:rsidRPr="006D210C">
              <w:rPr>
                <w:sz w:val="20"/>
                <w:szCs w:val="20"/>
              </w:rPr>
              <w:t xml:space="preserve">Умения </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6 – ЗТЗ</w:t>
            </w:r>
          </w:p>
        </w:tc>
      </w:tr>
      <w:tr w:rsidR="008B3AAE" w:rsidRPr="006D210C" w:rsidTr="00875B0C">
        <w:trPr>
          <w:trHeight w:val="450"/>
        </w:trPr>
        <w:tc>
          <w:tcPr>
            <w:tcW w:w="1278" w:type="pct"/>
            <w:vMerge/>
            <w:shd w:val="clear" w:color="auto" w:fill="auto"/>
            <w:vAlign w:val="center"/>
          </w:tcPr>
          <w:p w:rsidR="008B3AAE" w:rsidRPr="006D210C" w:rsidRDefault="008B3AAE" w:rsidP="00875B0C">
            <w:pP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480"/>
        </w:trPr>
        <w:tc>
          <w:tcPr>
            <w:tcW w:w="1278" w:type="pct"/>
            <w:vMerge/>
            <w:shd w:val="clear" w:color="auto" w:fill="auto"/>
            <w:vAlign w:val="center"/>
          </w:tcPr>
          <w:p w:rsidR="008B3AAE" w:rsidRPr="006D210C" w:rsidRDefault="008B3AAE" w:rsidP="00875B0C">
            <w:pPr>
              <w:rPr>
                <w:sz w:val="20"/>
                <w:szCs w:val="20"/>
              </w:rPr>
            </w:pPr>
          </w:p>
        </w:tc>
        <w:tc>
          <w:tcPr>
            <w:tcW w:w="1007" w:type="pct"/>
            <w:vMerge w:val="restart"/>
            <w:shd w:val="clear" w:color="auto" w:fill="auto"/>
            <w:vAlign w:val="center"/>
          </w:tcPr>
          <w:p w:rsidR="008B3AAE" w:rsidRPr="006D210C" w:rsidRDefault="008B3AAE" w:rsidP="00875B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rsidR="008B3AAE" w:rsidRPr="006D210C" w:rsidRDefault="008B3AAE" w:rsidP="00875B0C">
            <w:pPr>
              <w:rPr>
                <w:sz w:val="20"/>
                <w:szCs w:val="20"/>
                <w:highlight w:val="yellow"/>
              </w:rPr>
            </w:pPr>
            <w:r w:rsidRPr="006D210C">
              <w:rPr>
                <w:sz w:val="20"/>
                <w:szCs w:val="20"/>
              </w:rPr>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345"/>
        </w:trPr>
        <w:tc>
          <w:tcPr>
            <w:tcW w:w="1278" w:type="pct"/>
            <w:vMerge/>
            <w:shd w:val="clear" w:color="auto" w:fill="auto"/>
            <w:vAlign w:val="center"/>
          </w:tcPr>
          <w:p w:rsidR="008B3AAE" w:rsidRPr="006D210C" w:rsidRDefault="008B3AAE" w:rsidP="00875B0C">
            <w:pP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sz w:val="20"/>
                <w:szCs w:val="20"/>
              </w:rPr>
              <w:t>План саморазвития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 xml:space="preserve">Умения </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6 – ЗТЗ</w:t>
            </w:r>
          </w:p>
        </w:tc>
      </w:tr>
      <w:tr w:rsidR="008B3AAE" w:rsidRPr="006D210C" w:rsidTr="00875B0C">
        <w:trPr>
          <w:trHeight w:val="511"/>
        </w:trPr>
        <w:tc>
          <w:tcPr>
            <w:tcW w:w="1278" w:type="pct"/>
            <w:vMerge/>
            <w:shd w:val="clear" w:color="auto" w:fill="auto"/>
            <w:vAlign w:val="center"/>
          </w:tcPr>
          <w:p w:rsidR="008B3AAE" w:rsidRPr="006D210C" w:rsidRDefault="008B3AAE" w:rsidP="00875B0C">
            <w:pP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sz w:val="20"/>
                <w:szCs w:val="20"/>
              </w:rPr>
              <w:t>Программа личностного роста</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320"/>
        </w:trPr>
        <w:tc>
          <w:tcPr>
            <w:tcW w:w="1278" w:type="pct"/>
            <w:vMerge w:val="restart"/>
            <w:shd w:val="clear" w:color="auto" w:fill="auto"/>
            <w:vAlign w:val="center"/>
          </w:tcPr>
          <w:p w:rsidR="008B3AAE" w:rsidRPr="006D210C" w:rsidRDefault="008B3AAE" w:rsidP="00875B0C">
            <w:pPr>
              <w:widowControl w:val="0"/>
              <w:autoSpaceDE w:val="0"/>
              <w:autoSpaceDN w:val="0"/>
              <w:adjustRightInd w:val="0"/>
              <w:rPr>
                <w:bCs/>
                <w:sz w:val="20"/>
                <w:szCs w:val="20"/>
              </w:rPr>
            </w:pPr>
            <w:r w:rsidRPr="006D210C">
              <w:rPr>
                <w:bCs/>
                <w:sz w:val="20"/>
                <w:szCs w:val="20"/>
              </w:rPr>
              <w:t xml:space="preserve">УК-3.1 Демонстрирует понимание принципов командной работы </w:t>
            </w:r>
          </w:p>
          <w:p w:rsidR="008B3AAE" w:rsidRPr="006D210C" w:rsidRDefault="008B3AAE" w:rsidP="00875B0C">
            <w:pPr>
              <w:widowControl w:val="0"/>
              <w:autoSpaceDE w:val="0"/>
              <w:autoSpaceDN w:val="0"/>
              <w:adjustRightInd w:val="0"/>
              <w:rPr>
                <w:bCs/>
                <w:sz w:val="20"/>
                <w:szCs w:val="20"/>
              </w:rPr>
            </w:pPr>
          </w:p>
          <w:p w:rsidR="008B3AAE" w:rsidRPr="006D210C" w:rsidRDefault="008B3AAE" w:rsidP="00875B0C">
            <w:pPr>
              <w:widowControl w:val="0"/>
              <w:autoSpaceDE w:val="0"/>
              <w:autoSpaceDN w:val="0"/>
              <w:adjustRightInd w:val="0"/>
              <w:rPr>
                <w:sz w:val="20"/>
                <w:szCs w:val="20"/>
              </w:rPr>
            </w:pPr>
            <w:r w:rsidRPr="006D210C">
              <w:rPr>
                <w:bCs/>
                <w:sz w:val="20"/>
                <w:szCs w:val="20"/>
              </w:rPr>
              <w:t>УК-3.2 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rsidR="008B3AAE" w:rsidRPr="006D210C" w:rsidRDefault="008B3AAE" w:rsidP="00875B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rsidR="008B3AAE" w:rsidRPr="006D210C" w:rsidRDefault="008B3AAE" w:rsidP="00875B0C">
            <w:pPr>
              <w:rPr>
                <w:sz w:val="20"/>
                <w:szCs w:val="20"/>
                <w:highlight w:val="yellow"/>
              </w:rPr>
            </w:pPr>
            <w:r w:rsidRPr="006D210C">
              <w:rPr>
                <w:sz w:val="20"/>
                <w:szCs w:val="20"/>
              </w:rPr>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390"/>
        </w:trPr>
        <w:tc>
          <w:tcPr>
            <w:tcW w:w="1278" w:type="pct"/>
            <w:vMerge/>
            <w:shd w:val="clear" w:color="auto" w:fill="auto"/>
            <w:vAlign w:val="center"/>
          </w:tcPr>
          <w:p w:rsidR="008B3AAE" w:rsidRPr="006D210C" w:rsidRDefault="008B3AAE" w:rsidP="00875B0C">
            <w:pP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sz w:val="20"/>
                <w:szCs w:val="20"/>
              </w:rPr>
              <w:t>Этапы развития команды</w:t>
            </w:r>
          </w:p>
        </w:tc>
        <w:tc>
          <w:tcPr>
            <w:tcW w:w="863" w:type="pct"/>
            <w:shd w:val="clear" w:color="auto" w:fill="auto"/>
            <w:vAlign w:val="center"/>
          </w:tcPr>
          <w:p w:rsidR="008B3AAE" w:rsidRPr="006D210C" w:rsidRDefault="008B3AAE" w:rsidP="00875B0C">
            <w:pPr>
              <w:rPr>
                <w:sz w:val="20"/>
                <w:szCs w:val="20"/>
              </w:rPr>
            </w:pPr>
            <w:r w:rsidRPr="006D210C">
              <w:rPr>
                <w:sz w:val="20"/>
                <w:szCs w:val="20"/>
              </w:rPr>
              <w:t>Умения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6 – ЗТЗ</w:t>
            </w:r>
          </w:p>
        </w:tc>
      </w:tr>
      <w:tr w:rsidR="008B3AAE" w:rsidRPr="006D210C" w:rsidTr="00875B0C">
        <w:trPr>
          <w:trHeight w:val="128"/>
        </w:trPr>
        <w:tc>
          <w:tcPr>
            <w:tcW w:w="1278" w:type="pct"/>
            <w:vMerge/>
            <w:shd w:val="clear" w:color="auto" w:fill="auto"/>
            <w:vAlign w:val="center"/>
          </w:tcPr>
          <w:p w:rsidR="008B3AAE" w:rsidRPr="006D210C" w:rsidRDefault="008B3AAE" w:rsidP="00875B0C">
            <w:pP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bCs/>
                <w:sz w:val="20"/>
                <w:szCs w:val="20"/>
              </w:rPr>
              <w:t>Процесс формирования команды</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207"/>
        </w:trPr>
        <w:tc>
          <w:tcPr>
            <w:tcW w:w="1278" w:type="pct"/>
            <w:vMerge/>
            <w:shd w:val="clear" w:color="auto" w:fill="auto"/>
            <w:vAlign w:val="center"/>
          </w:tcPr>
          <w:p w:rsidR="008B3AAE" w:rsidRPr="006D210C" w:rsidRDefault="008B3AAE" w:rsidP="00875B0C">
            <w:pPr>
              <w:jc w:val="center"/>
              <w:rPr>
                <w:sz w:val="20"/>
                <w:szCs w:val="20"/>
              </w:rPr>
            </w:pPr>
          </w:p>
        </w:tc>
        <w:tc>
          <w:tcPr>
            <w:tcW w:w="1007" w:type="pct"/>
            <w:vMerge w:val="restart"/>
            <w:shd w:val="clear" w:color="auto" w:fill="auto"/>
            <w:vAlign w:val="center"/>
          </w:tcPr>
          <w:p w:rsidR="008B3AAE" w:rsidRPr="006D210C" w:rsidRDefault="008B3AAE" w:rsidP="00875B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rsidR="008B3AAE" w:rsidRPr="006D210C" w:rsidRDefault="008B3AAE" w:rsidP="00875B0C">
            <w:pPr>
              <w:rPr>
                <w:sz w:val="20"/>
                <w:szCs w:val="20"/>
                <w:highlight w:val="yellow"/>
              </w:rPr>
            </w:pPr>
            <w:r w:rsidRPr="006D210C">
              <w:rPr>
                <w:sz w:val="20"/>
                <w:szCs w:val="20"/>
              </w:rPr>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237"/>
        </w:trPr>
        <w:tc>
          <w:tcPr>
            <w:tcW w:w="1278" w:type="pct"/>
            <w:vMerge/>
            <w:shd w:val="clear" w:color="auto" w:fill="auto"/>
            <w:vAlign w:val="center"/>
          </w:tcPr>
          <w:p w:rsidR="008B3AAE" w:rsidRPr="006D210C" w:rsidRDefault="008B3AAE" w:rsidP="00875B0C">
            <w:pPr>
              <w:jc w:val="center"/>
              <w:rPr>
                <w:sz w:val="20"/>
                <w:szCs w:val="20"/>
              </w:rPr>
            </w:pPr>
          </w:p>
        </w:tc>
        <w:tc>
          <w:tcPr>
            <w:tcW w:w="1007" w:type="pct"/>
            <w:vMerge/>
            <w:shd w:val="clear" w:color="auto" w:fill="auto"/>
            <w:vAlign w:val="center"/>
          </w:tcPr>
          <w:p w:rsidR="008B3AAE" w:rsidRPr="006D210C" w:rsidRDefault="008B3AAE" w:rsidP="00875B0C">
            <w:pPr>
              <w:rPr>
                <w:color w:val="000000"/>
                <w:sz w:val="20"/>
                <w:szCs w:val="20"/>
              </w:rPr>
            </w:pPr>
          </w:p>
        </w:tc>
        <w:tc>
          <w:tcPr>
            <w:tcW w:w="1222" w:type="pct"/>
            <w:vAlign w:val="center"/>
          </w:tcPr>
          <w:p w:rsidR="008B3AAE" w:rsidRPr="006D210C" w:rsidRDefault="008B3AAE" w:rsidP="00875B0C">
            <w:pPr>
              <w:rPr>
                <w:sz w:val="20"/>
                <w:szCs w:val="20"/>
              </w:rPr>
            </w:pPr>
            <w:r w:rsidRPr="006D210C">
              <w:rPr>
                <w:sz w:val="20"/>
                <w:szCs w:val="20"/>
              </w:rPr>
              <w:t>Принципы постановки целей</w:t>
            </w:r>
          </w:p>
        </w:tc>
        <w:tc>
          <w:tcPr>
            <w:tcW w:w="863" w:type="pct"/>
            <w:shd w:val="clear" w:color="auto" w:fill="auto"/>
            <w:vAlign w:val="center"/>
          </w:tcPr>
          <w:p w:rsidR="008B3AAE" w:rsidRPr="006D210C" w:rsidRDefault="008B3AAE" w:rsidP="00875B0C">
            <w:pPr>
              <w:rPr>
                <w:sz w:val="20"/>
                <w:szCs w:val="20"/>
              </w:rPr>
            </w:pPr>
            <w:r w:rsidRPr="006D210C">
              <w:rPr>
                <w:sz w:val="20"/>
                <w:szCs w:val="20"/>
              </w:rPr>
              <w:t>Умения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6 – ЗТЗ</w:t>
            </w:r>
          </w:p>
        </w:tc>
      </w:tr>
      <w:tr w:rsidR="008B3AAE" w:rsidRPr="006D210C" w:rsidTr="00875B0C">
        <w:trPr>
          <w:trHeight w:val="150"/>
        </w:trPr>
        <w:tc>
          <w:tcPr>
            <w:tcW w:w="1278" w:type="pct"/>
            <w:vMerge/>
            <w:shd w:val="clear" w:color="auto" w:fill="auto"/>
            <w:vAlign w:val="center"/>
          </w:tcPr>
          <w:p w:rsidR="008B3AAE" w:rsidRPr="006D210C" w:rsidRDefault="008B3AAE" w:rsidP="00875B0C">
            <w:pPr>
              <w:jc w:val="center"/>
              <w:rPr>
                <w:sz w:val="20"/>
                <w:szCs w:val="20"/>
              </w:rPr>
            </w:pPr>
          </w:p>
        </w:tc>
        <w:tc>
          <w:tcPr>
            <w:tcW w:w="1007" w:type="pct"/>
            <w:vMerge/>
            <w:shd w:val="clear" w:color="auto" w:fill="auto"/>
            <w:vAlign w:val="center"/>
          </w:tcPr>
          <w:p w:rsidR="008B3AAE" w:rsidRPr="006D210C" w:rsidRDefault="008B3AAE" w:rsidP="00875B0C">
            <w:pPr>
              <w:rPr>
                <w:color w:val="000000"/>
                <w:sz w:val="20"/>
                <w:szCs w:val="20"/>
              </w:rPr>
            </w:pPr>
          </w:p>
        </w:tc>
        <w:tc>
          <w:tcPr>
            <w:tcW w:w="1222" w:type="pct"/>
            <w:vAlign w:val="center"/>
          </w:tcPr>
          <w:p w:rsidR="008B3AAE" w:rsidRPr="006D210C" w:rsidRDefault="008B3AAE" w:rsidP="00875B0C">
            <w:pPr>
              <w:rPr>
                <w:sz w:val="20"/>
                <w:szCs w:val="20"/>
              </w:rPr>
            </w:pPr>
            <w:r w:rsidRPr="006D210C">
              <w:rPr>
                <w:sz w:val="20"/>
                <w:szCs w:val="20"/>
              </w:rPr>
              <w:t>Эффективность постановки цели</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225"/>
        </w:trPr>
        <w:tc>
          <w:tcPr>
            <w:tcW w:w="1278" w:type="pct"/>
            <w:vMerge/>
            <w:shd w:val="clear" w:color="auto" w:fill="auto"/>
            <w:vAlign w:val="center"/>
          </w:tcPr>
          <w:p w:rsidR="008B3AAE" w:rsidRPr="006D210C" w:rsidRDefault="008B3AAE" w:rsidP="00875B0C">
            <w:pPr>
              <w:jc w:val="center"/>
              <w:rPr>
                <w:sz w:val="20"/>
                <w:szCs w:val="20"/>
              </w:rPr>
            </w:pPr>
          </w:p>
        </w:tc>
        <w:tc>
          <w:tcPr>
            <w:tcW w:w="1007" w:type="pct"/>
            <w:vMerge w:val="restart"/>
            <w:shd w:val="clear" w:color="auto" w:fill="auto"/>
            <w:vAlign w:val="center"/>
          </w:tcPr>
          <w:p w:rsidR="008B3AAE" w:rsidRPr="006D210C" w:rsidRDefault="008B3AAE" w:rsidP="00875B0C">
            <w:pPr>
              <w:rPr>
                <w:sz w:val="20"/>
                <w:szCs w:val="20"/>
              </w:rPr>
            </w:pPr>
            <w:r w:rsidRPr="006D210C">
              <w:rPr>
                <w:sz w:val="20"/>
                <w:szCs w:val="20"/>
              </w:rPr>
              <w:t xml:space="preserve">2.3 </w:t>
            </w:r>
            <w:r w:rsidRPr="006D210C">
              <w:rPr>
                <w:bCs/>
                <w:sz w:val="20"/>
                <w:szCs w:val="20"/>
              </w:rPr>
              <w:t>Результативность команды в организации</w:t>
            </w:r>
          </w:p>
        </w:tc>
        <w:tc>
          <w:tcPr>
            <w:tcW w:w="1222" w:type="pct"/>
            <w:vAlign w:val="center"/>
          </w:tcPr>
          <w:p w:rsidR="008B3AAE" w:rsidRPr="006D210C" w:rsidRDefault="008B3AAE" w:rsidP="00875B0C">
            <w:pPr>
              <w:rPr>
                <w:sz w:val="20"/>
                <w:szCs w:val="20"/>
              </w:rPr>
            </w:pPr>
            <w:r w:rsidRPr="006D210C">
              <w:rPr>
                <w:sz w:val="20"/>
                <w:szCs w:val="20"/>
              </w:rPr>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285"/>
        </w:trPr>
        <w:tc>
          <w:tcPr>
            <w:tcW w:w="1278" w:type="pct"/>
            <w:vMerge/>
            <w:shd w:val="clear" w:color="auto" w:fill="auto"/>
            <w:vAlign w:val="center"/>
          </w:tcPr>
          <w:p w:rsidR="008B3AAE" w:rsidRPr="006D210C" w:rsidRDefault="008B3AAE" w:rsidP="00875B0C">
            <w:pPr>
              <w:jc w:val="cente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rsidR="008B3AAE" w:rsidRPr="006D210C" w:rsidRDefault="008B3AAE" w:rsidP="00875B0C">
            <w:pPr>
              <w:rPr>
                <w:sz w:val="20"/>
                <w:szCs w:val="20"/>
              </w:rPr>
            </w:pPr>
            <w:r w:rsidRPr="006D210C">
              <w:rPr>
                <w:sz w:val="20"/>
                <w:szCs w:val="20"/>
              </w:rPr>
              <w:t>Умения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6 – ЗТЗ</w:t>
            </w:r>
          </w:p>
        </w:tc>
      </w:tr>
      <w:tr w:rsidR="008B3AAE" w:rsidRPr="006D210C" w:rsidTr="00875B0C">
        <w:trPr>
          <w:trHeight w:val="180"/>
        </w:trPr>
        <w:tc>
          <w:tcPr>
            <w:tcW w:w="1278" w:type="pct"/>
            <w:vMerge/>
            <w:shd w:val="clear" w:color="auto" w:fill="auto"/>
            <w:vAlign w:val="center"/>
          </w:tcPr>
          <w:p w:rsidR="008B3AAE" w:rsidRPr="006D210C" w:rsidRDefault="008B3AAE" w:rsidP="00875B0C">
            <w:pPr>
              <w:jc w:val="center"/>
              <w:rPr>
                <w:sz w:val="20"/>
                <w:szCs w:val="20"/>
              </w:rPr>
            </w:pPr>
          </w:p>
        </w:tc>
        <w:tc>
          <w:tcPr>
            <w:tcW w:w="1007" w:type="pct"/>
            <w:vMerge/>
            <w:shd w:val="clear" w:color="auto" w:fill="auto"/>
            <w:vAlign w:val="center"/>
          </w:tcPr>
          <w:p w:rsidR="008B3AAE" w:rsidRPr="006D210C" w:rsidRDefault="008B3AAE" w:rsidP="00875B0C">
            <w:pPr>
              <w:rPr>
                <w:sz w:val="20"/>
                <w:szCs w:val="20"/>
              </w:rPr>
            </w:pPr>
          </w:p>
        </w:tc>
        <w:tc>
          <w:tcPr>
            <w:tcW w:w="1222" w:type="pct"/>
            <w:vAlign w:val="center"/>
          </w:tcPr>
          <w:p w:rsidR="008B3AAE" w:rsidRPr="006D210C" w:rsidRDefault="008B3AAE" w:rsidP="00875B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6– ОТЗ </w:t>
            </w:r>
          </w:p>
          <w:p w:rsidR="008B3AAE" w:rsidRPr="006D210C" w:rsidRDefault="008B3AAE" w:rsidP="00875B0C">
            <w:pPr>
              <w:jc w:val="center"/>
              <w:rPr>
                <w:sz w:val="20"/>
                <w:szCs w:val="20"/>
              </w:rPr>
            </w:pPr>
            <w:r w:rsidRPr="006D210C">
              <w:rPr>
                <w:sz w:val="20"/>
                <w:szCs w:val="20"/>
              </w:rPr>
              <w:t xml:space="preserve">6 – ЗТЗ </w:t>
            </w:r>
          </w:p>
        </w:tc>
      </w:tr>
      <w:tr w:rsidR="008B3AAE" w:rsidRPr="006D210C" w:rsidTr="00875B0C">
        <w:trPr>
          <w:trHeight w:val="126"/>
        </w:trPr>
        <w:tc>
          <w:tcPr>
            <w:tcW w:w="1278" w:type="pct"/>
            <w:vMerge/>
            <w:shd w:val="clear" w:color="auto" w:fill="auto"/>
          </w:tcPr>
          <w:p w:rsidR="008B3AAE" w:rsidRPr="006D210C" w:rsidRDefault="008B3AAE" w:rsidP="00875B0C">
            <w:pPr>
              <w:jc w:val="both"/>
              <w:rPr>
                <w:sz w:val="20"/>
                <w:szCs w:val="20"/>
              </w:rPr>
            </w:pPr>
          </w:p>
        </w:tc>
        <w:tc>
          <w:tcPr>
            <w:tcW w:w="1007" w:type="pct"/>
            <w:vMerge w:val="restart"/>
            <w:shd w:val="clear" w:color="auto" w:fill="auto"/>
            <w:vAlign w:val="center"/>
          </w:tcPr>
          <w:p w:rsidR="008B3AAE" w:rsidRPr="006D210C" w:rsidRDefault="008B3AAE" w:rsidP="00875B0C">
            <w:pPr>
              <w:rPr>
                <w:sz w:val="20"/>
                <w:szCs w:val="20"/>
              </w:rPr>
            </w:pPr>
            <w:r w:rsidRPr="006D210C">
              <w:rPr>
                <w:sz w:val="20"/>
                <w:szCs w:val="20"/>
              </w:rPr>
              <w:t xml:space="preserve">2.4 </w:t>
            </w:r>
            <w:r w:rsidRPr="006D210C">
              <w:rPr>
                <w:bCs/>
                <w:sz w:val="20"/>
                <w:szCs w:val="20"/>
              </w:rPr>
              <w:t xml:space="preserve">Риски </w:t>
            </w:r>
            <w:r w:rsidRPr="006D210C">
              <w:rPr>
                <w:bCs/>
                <w:sz w:val="20"/>
                <w:szCs w:val="20"/>
              </w:rPr>
              <w:lastRenderedPageBreak/>
              <w:t>командного взаимодействия и способы их преодоление</w:t>
            </w:r>
          </w:p>
        </w:tc>
        <w:tc>
          <w:tcPr>
            <w:tcW w:w="1222" w:type="pct"/>
            <w:vAlign w:val="center"/>
          </w:tcPr>
          <w:p w:rsidR="008B3AAE" w:rsidRPr="006D210C" w:rsidRDefault="008B3AAE" w:rsidP="00875B0C">
            <w:pPr>
              <w:rPr>
                <w:sz w:val="20"/>
                <w:szCs w:val="20"/>
              </w:rPr>
            </w:pPr>
            <w:r w:rsidRPr="006D210C">
              <w:rPr>
                <w:sz w:val="20"/>
                <w:szCs w:val="20"/>
              </w:rPr>
              <w:lastRenderedPageBreak/>
              <w:t>Основные понятия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Знание</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4– ОТЗ </w:t>
            </w:r>
          </w:p>
          <w:p w:rsidR="008B3AAE" w:rsidRPr="006D210C" w:rsidRDefault="008B3AAE" w:rsidP="00875B0C">
            <w:pPr>
              <w:jc w:val="center"/>
              <w:rPr>
                <w:sz w:val="20"/>
                <w:szCs w:val="20"/>
              </w:rPr>
            </w:pPr>
            <w:r w:rsidRPr="006D210C">
              <w:rPr>
                <w:sz w:val="20"/>
                <w:szCs w:val="20"/>
              </w:rPr>
              <w:lastRenderedPageBreak/>
              <w:t xml:space="preserve">4 – ЗТЗ </w:t>
            </w:r>
          </w:p>
        </w:tc>
      </w:tr>
      <w:tr w:rsidR="008B3AAE" w:rsidRPr="006D210C" w:rsidTr="00875B0C">
        <w:trPr>
          <w:trHeight w:val="150"/>
        </w:trPr>
        <w:tc>
          <w:tcPr>
            <w:tcW w:w="1278" w:type="pct"/>
            <w:vMerge/>
            <w:shd w:val="clear" w:color="auto" w:fill="auto"/>
          </w:tcPr>
          <w:p w:rsidR="008B3AAE" w:rsidRPr="006D210C" w:rsidRDefault="008B3AAE" w:rsidP="00875B0C">
            <w:pPr>
              <w:jc w:val="both"/>
              <w:rPr>
                <w:sz w:val="20"/>
                <w:szCs w:val="20"/>
              </w:rPr>
            </w:pPr>
          </w:p>
        </w:tc>
        <w:tc>
          <w:tcPr>
            <w:tcW w:w="1007" w:type="pct"/>
            <w:vMerge/>
            <w:shd w:val="clear" w:color="auto" w:fill="auto"/>
            <w:vAlign w:val="center"/>
          </w:tcPr>
          <w:p w:rsidR="008B3AAE" w:rsidRPr="006D210C" w:rsidRDefault="008B3AAE" w:rsidP="00875B0C">
            <w:pPr>
              <w:jc w:val="both"/>
              <w:rPr>
                <w:sz w:val="20"/>
                <w:szCs w:val="20"/>
              </w:rPr>
            </w:pPr>
          </w:p>
        </w:tc>
        <w:tc>
          <w:tcPr>
            <w:tcW w:w="1222" w:type="pct"/>
            <w:vAlign w:val="center"/>
          </w:tcPr>
          <w:p w:rsidR="008B3AAE" w:rsidRPr="006D210C" w:rsidRDefault="008B3AAE" w:rsidP="00875B0C">
            <w:pPr>
              <w:rPr>
                <w:sz w:val="20"/>
                <w:szCs w:val="20"/>
              </w:rPr>
            </w:pPr>
            <w:r w:rsidRPr="006D210C">
              <w:rPr>
                <w:sz w:val="20"/>
                <w:szCs w:val="20"/>
              </w:rPr>
              <w:t>Проблемы командного взаимодействия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Умения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4– ОТЗ </w:t>
            </w:r>
          </w:p>
          <w:p w:rsidR="008B3AAE" w:rsidRPr="006D210C" w:rsidRDefault="008B3AAE" w:rsidP="00875B0C">
            <w:pPr>
              <w:jc w:val="center"/>
              <w:rPr>
                <w:sz w:val="20"/>
                <w:szCs w:val="20"/>
              </w:rPr>
            </w:pPr>
            <w:r w:rsidRPr="006D210C">
              <w:rPr>
                <w:sz w:val="20"/>
                <w:szCs w:val="20"/>
              </w:rPr>
              <w:t>4 – ЗТЗ</w:t>
            </w:r>
          </w:p>
        </w:tc>
      </w:tr>
      <w:tr w:rsidR="008B3AAE" w:rsidRPr="006D210C" w:rsidTr="00875B0C">
        <w:trPr>
          <w:trHeight w:val="665"/>
        </w:trPr>
        <w:tc>
          <w:tcPr>
            <w:tcW w:w="1278" w:type="pct"/>
            <w:vMerge/>
            <w:shd w:val="clear" w:color="auto" w:fill="auto"/>
          </w:tcPr>
          <w:p w:rsidR="008B3AAE" w:rsidRPr="006D210C" w:rsidRDefault="008B3AAE" w:rsidP="00875B0C">
            <w:pPr>
              <w:jc w:val="both"/>
              <w:rPr>
                <w:sz w:val="20"/>
                <w:szCs w:val="20"/>
              </w:rPr>
            </w:pPr>
          </w:p>
        </w:tc>
        <w:tc>
          <w:tcPr>
            <w:tcW w:w="1007" w:type="pct"/>
            <w:vMerge/>
            <w:shd w:val="clear" w:color="auto" w:fill="auto"/>
            <w:vAlign w:val="center"/>
          </w:tcPr>
          <w:p w:rsidR="008B3AAE" w:rsidRPr="006D210C" w:rsidRDefault="008B3AAE" w:rsidP="00875B0C">
            <w:pPr>
              <w:jc w:val="both"/>
              <w:rPr>
                <w:sz w:val="20"/>
                <w:szCs w:val="20"/>
              </w:rPr>
            </w:pPr>
          </w:p>
        </w:tc>
        <w:tc>
          <w:tcPr>
            <w:tcW w:w="1222" w:type="pct"/>
            <w:vAlign w:val="center"/>
          </w:tcPr>
          <w:p w:rsidR="008B3AAE" w:rsidRPr="006D210C" w:rsidRDefault="008B3AAE" w:rsidP="00875B0C">
            <w:pPr>
              <w:rPr>
                <w:sz w:val="20"/>
                <w:szCs w:val="20"/>
              </w:rPr>
            </w:pPr>
            <w:r w:rsidRPr="006D210C">
              <w:rPr>
                <w:sz w:val="20"/>
                <w:szCs w:val="20"/>
              </w:rPr>
              <w:t>Способы преодоления ошибок командного взаимодействия</w:t>
            </w:r>
          </w:p>
        </w:tc>
        <w:tc>
          <w:tcPr>
            <w:tcW w:w="863" w:type="pct"/>
            <w:shd w:val="clear" w:color="auto" w:fill="auto"/>
            <w:vAlign w:val="center"/>
          </w:tcPr>
          <w:p w:rsidR="008B3AAE" w:rsidRPr="006D210C" w:rsidRDefault="008B3AAE" w:rsidP="00875B0C">
            <w:pPr>
              <w:rPr>
                <w:sz w:val="20"/>
                <w:szCs w:val="20"/>
              </w:rPr>
            </w:pPr>
            <w:r w:rsidRPr="006D210C">
              <w:rPr>
                <w:sz w:val="20"/>
                <w:szCs w:val="20"/>
              </w:rPr>
              <w:t>Действия</w:t>
            </w:r>
          </w:p>
        </w:tc>
        <w:tc>
          <w:tcPr>
            <w:tcW w:w="630" w:type="pct"/>
            <w:shd w:val="clear" w:color="auto" w:fill="auto"/>
          </w:tcPr>
          <w:p w:rsidR="008B3AAE" w:rsidRPr="006D210C" w:rsidRDefault="008B3AAE" w:rsidP="00875B0C">
            <w:pPr>
              <w:jc w:val="center"/>
              <w:rPr>
                <w:sz w:val="20"/>
                <w:szCs w:val="20"/>
              </w:rPr>
            </w:pPr>
            <w:r w:rsidRPr="006D210C">
              <w:rPr>
                <w:sz w:val="20"/>
                <w:szCs w:val="20"/>
              </w:rPr>
              <w:t xml:space="preserve">4– ОТЗ </w:t>
            </w:r>
          </w:p>
          <w:p w:rsidR="008B3AAE" w:rsidRPr="006D210C" w:rsidRDefault="008B3AAE" w:rsidP="00875B0C">
            <w:pPr>
              <w:jc w:val="center"/>
              <w:rPr>
                <w:sz w:val="20"/>
                <w:szCs w:val="20"/>
              </w:rPr>
            </w:pPr>
            <w:r w:rsidRPr="006D210C">
              <w:rPr>
                <w:sz w:val="20"/>
                <w:szCs w:val="20"/>
              </w:rPr>
              <w:t xml:space="preserve">4 – ЗТЗ </w:t>
            </w:r>
          </w:p>
        </w:tc>
      </w:tr>
      <w:tr w:rsidR="008B3AAE" w:rsidRPr="006D210C" w:rsidTr="00875B0C">
        <w:tc>
          <w:tcPr>
            <w:tcW w:w="4371" w:type="pct"/>
            <w:gridSpan w:val="4"/>
            <w:shd w:val="clear" w:color="auto" w:fill="auto"/>
            <w:vAlign w:val="center"/>
          </w:tcPr>
          <w:p w:rsidR="008B3AAE" w:rsidRPr="006D210C" w:rsidRDefault="008B3AAE" w:rsidP="00875B0C">
            <w:pPr>
              <w:jc w:val="right"/>
              <w:rPr>
                <w:sz w:val="20"/>
                <w:szCs w:val="20"/>
              </w:rPr>
            </w:pPr>
            <w:r w:rsidRPr="006D210C">
              <w:rPr>
                <w:sz w:val="20"/>
                <w:szCs w:val="20"/>
              </w:rPr>
              <w:t xml:space="preserve">Итого </w:t>
            </w:r>
          </w:p>
        </w:tc>
        <w:tc>
          <w:tcPr>
            <w:tcW w:w="629" w:type="pct"/>
            <w:shd w:val="clear" w:color="auto" w:fill="auto"/>
          </w:tcPr>
          <w:p w:rsidR="008B3AAE" w:rsidRPr="006D210C" w:rsidRDefault="008B3AAE" w:rsidP="00875B0C">
            <w:pPr>
              <w:jc w:val="center"/>
              <w:rPr>
                <w:sz w:val="20"/>
                <w:szCs w:val="20"/>
              </w:rPr>
            </w:pPr>
            <w:r w:rsidRPr="006D210C">
              <w:rPr>
                <w:sz w:val="20"/>
                <w:szCs w:val="20"/>
              </w:rPr>
              <w:t>120 – ОТЗ</w:t>
            </w:r>
          </w:p>
          <w:p w:rsidR="008B3AAE" w:rsidRPr="006D210C" w:rsidRDefault="008B3AAE" w:rsidP="00875B0C">
            <w:pPr>
              <w:jc w:val="center"/>
              <w:rPr>
                <w:sz w:val="20"/>
                <w:szCs w:val="20"/>
              </w:rPr>
            </w:pPr>
            <w:r w:rsidRPr="006D210C">
              <w:rPr>
                <w:sz w:val="20"/>
                <w:szCs w:val="20"/>
              </w:rPr>
              <w:t>120 – ЗТЗ</w:t>
            </w:r>
          </w:p>
        </w:tc>
      </w:tr>
    </w:tbl>
    <w:p w:rsidR="008B3AAE" w:rsidRDefault="008B3AAE" w:rsidP="008B3AAE">
      <w:pPr>
        <w:ind w:firstLine="540"/>
        <w:jc w:val="both"/>
        <w:rPr>
          <w:color w:val="000000"/>
        </w:rPr>
      </w:pPr>
    </w:p>
    <w:p w:rsidR="008B3AAE" w:rsidRPr="008B3AAE" w:rsidRDefault="008B3AAE" w:rsidP="008B3AAE">
      <w:pPr>
        <w:ind w:firstLine="540"/>
        <w:jc w:val="both"/>
        <w:rPr>
          <w:color w:val="000000"/>
          <w:sz w:val="28"/>
          <w:szCs w:val="28"/>
        </w:rPr>
      </w:pPr>
      <w:r w:rsidRPr="008B3AAE">
        <w:rPr>
          <w:color w:val="000000"/>
          <w:sz w:val="28"/>
          <w:szCs w:val="28"/>
        </w:rPr>
        <w:t>Полный комплект ФТЗ хранится в электронной информационно-образовательной среде КрИЖТИрГУПС и обучающийся имеет возможность ознакомиться с демонстрационным вариантом ФТЗ.</w:t>
      </w:r>
    </w:p>
    <w:p w:rsidR="008B3AAE" w:rsidRPr="008B3AAE" w:rsidRDefault="008B3AAE" w:rsidP="008B3AAE">
      <w:pPr>
        <w:ind w:firstLine="709"/>
        <w:jc w:val="both"/>
        <w:rPr>
          <w:color w:val="000000"/>
          <w:sz w:val="28"/>
          <w:szCs w:val="28"/>
        </w:rPr>
      </w:pPr>
      <w:r w:rsidRPr="008B3AAE">
        <w:rPr>
          <w:color w:val="000000"/>
          <w:sz w:val="28"/>
          <w:szCs w:val="28"/>
        </w:rPr>
        <w:t xml:space="preserve">Ниже приведен образец типового варианта итогового теста, предусмотренного рабочей программой дисциплины </w:t>
      </w:r>
    </w:p>
    <w:p w:rsidR="008B3AAE" w:rsidRPr="008B3AAE" w:rsidRDefault="008B3AAE" w:rsidP="008B3AAE">
      <w:pPr>
        <w:jc w:val="center"/>
        <w:rPr>
          <w:b/>
          <w:sz w:val="28"/>
          <w:szCs w:val="28"/>
        </w:rPr>
      </w:pPr>
    </w:p>
    <w:p w:rsidR="008B3AAE" w:rsidRPr="008B3AAE" w:rsidRDefault="008B3AAE" w:rsidP="008B3AAE">
      <w:pPr>
        <w:ind w:firstLine="567"/>
        <w:jc w:val="center"/>
        <w:rPr>
          <w:i/>
          <w:iCs/>
          <w:color w:val="000000"/>
          <w:sz w:val="28"/>
          <w:szCs w:val="28"/>
        </w:rPr>
      </w:pPr>
      <w:r w:rsidRPr="008B3AAE">
        <w:rPr>
          <w:i/>
          <w:iCs/>
          <w:color w:val="000000"/>
          <w:sz w:val="28"/>
          <w:szCs w:val="28"/>
        </w:rPr>
        <w:t>Образец типового варианта итогового теста,</w:t>
      </w:r>
    </w:p>
    <w:p w:rsidR="008B3AAE" w:rsidRPr="008B3AAE" w:rsidRDefault="008B3AAE" w:rsidP="008B3AAE">
      <w:pPr>
        <w:ind w:firstLine="709"/>
        <w:jc w:val="center"/>
        <w:rPr>
          <w:i/>
          <w:iCs/>
          <w:color w:val="000000"/>
          <w:sz w:val="28"/>
          <w:szCs w:val="28"/>
          <w:highlight w:val="green"/>
        </w:rPr>
      </w:pPr>
      <w:r w:rsidRPr="008B3AAE">
        <w:rPr>
          <w:i/>
          <w:iCs/>
          <w:color w:val="000000"/>
          <w:sz w:val="28"/>
          <w:szCs w:val="28"/>
        </w:rPr>
        <w:t xml:space="preserve">предусмотренного рабочей программой дисциплины </w:t>
      </w:r>
    </w:p>
    <w:p w:rsidR="008B3AAE" w:rsidRDefault="008B3AAE" w:rsidP="008B3AAE">
      <w:pPr>
        <w:rPr>
          <w:sz w:val="28"/>
          <w:szCs w:val="28"/>
        </w:rPr>
      </w:pPr>
    </w:p>
    <w:p w:rsidR="008B3AAE" w:rsidRPr="008B3AAE" w:rsidRDefault="008B3AAE" w:rsidP="008B3AAE">
      <w:pPr>
        <w:rPr>
          <w:sz w:val="28"/>
          <w:szCs w:val="28"/>
        </w:rPr>
      </w:pPr>
      <w:r w:rsidRPr="008B3AAE">
        <w:rPr>
          <w:sz w:val="28"/>
          <w:szCs w:val="28"/>
        </w:rPr>
        <w:t>Тест содержит 26 вопроса, в том числе 13 – ОТЗ, 13 – ЗТЗ.</w:t>
      </w:r>
    </w:p>
    <w:p w:rsidR="008B3AAE" w:rsidRPr="008B3AAE" w:rsidRDefault="008B3AAE" w:rsidP="008B3AAE">
      <w:pPr>
        <w:rPr>
          <w:sz w:val="28"/>
          <w:szCs w:val="28"/>
        </w:rPr>
      </w:pPr>
      <w:r w:rsidRPr="008B3AAE">
        <w:rPr>
          <w:sz w:val="28"/>
          <w:szCs w:val="28"/>
        </w:rPr>
        <w:t>Норма времени – 45 мин.</w:t>
      </w:r>
    </w:p>
    <w:p w:rsidR="008B3AAE" w:rsidRPr="008B3AAE" w:rsidRDefault="008B3AAE" w:rsidP="008B3AAE">
      <w:pPr>
        <w:jc w:val="center"/>
        <w:rPr>
          <w:sz w:val="28"/>
          <w:szCs w:val="28"/>
        </w:rPr>
      </w:pPr>
    </w:p>
    <w:p w:rsidR="008B3AAE" w:rsidRPr="008B3AAE" w:rsidRDefault="008B3AAE" w:rsidP="008B3AAE">
      <w:pPr>
        <w:jc w:val="center"/>
        <w:rPr>
          <w:bCs/>
          <w:i/>
          <w:iCs/>
          <w:sz w:val="28"/>
          <w:szCs w:val="28"/>
        </w:rPr>
      </w:pPr>
      <w:r w:rsidRPr="008B3AAE">
        <w:rPr>
          <w:bCs/>
          <w:i/>
          <w:iCs/>
          <w:sz w:val="28"/>
          <w:szCs w:val="28"/>
        </w:rPr>
        <w:t>Тестовые задания для оценки знаний</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bCs/>
          <w:sz w:val="28"/>
          <w:szCs w:val="28"/>
        </w:rPr>
        <w:t>__________</w:t>
      </w:r>
      <w:r w:rsidRPr="008B3AAE">
        <w:rPr>
          <w:sz w:val="28"/>
          <w:szCs w:val="28"/>
        </w:rPr>
        <w:t> – </w:t>
      </w:r>
      <w:r w:rsidRPr="008B3AAE">
        <w:rPr>
          <w:bCs/>
          <w:sz w:val="28"/>
          <w:szCs w:val="28"/>
        </w:rPr>
        <w:t>это</w:t>
      </w:r>
      <w:r w:rsidRPr="008B3AAE">
        <w:rPr>
          <w:sz w:val="28"/>
          <w:szCs w:val="28"/>
        </w:rPr>
        <w:t>положение определенной личности в группе или в обществе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 (</w:t>
      </w:r>
      <w:r w:rsidRPr="00400631">
        <w:rPr>
          <w:b/>
          <w:i/>
          <w:sz w:val="28"/>
          <w:szCs w:val="28"/>
        </w:rPr>
        <w:t>лидерство</w:t>
      </w:r>
      <w:r w:rsidRPr="008B3AAE">
        <w:rPr>
          <w:sz w:val="28"/>
          <w:szCs w:val="28"/>
        </w:rPr>
        <w:t>)</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sz w:val="28"/>
          <w:szCs w:val="28"/>
        </w:rPr>
        <w:t xml:space="preserve">________ – это </w:t>
      </w:r>
      <w:r w:rsidRPr="008B3AAE">
        <w:rPr>
          <w:bCs/>
          <w:sz w:val="28"/>
          <w:szCs w:val="28"/>
        </w:rPr>
        <w:t>комплекс действий, направленных на повышение эффективности команды во имя достижения общих целей</w:t>
      </w:r>
      <w:r w:rsidRPr="008B3AAE">
        <w:rPr>
          <w:sz w:val="28"/>
          <w:szCs w:val="28"/>
        </w:rPr>
        <w:t>. (</w:t>
      </w:r>
      <w:r w:rsidRPr="00400631">
        <w:rPr>
          <w:b/>
          <w:i/>
          <w:sz w:val="28"/>
          <w:szCs w:val="28"/>
        </w:rPr>
        <w:t>тимбилдинг</w:t>
      </w:r>
      <w:r w:rsidRPr="00400631">
        <w:rPr>
          <w:b/>
          <w:sz w:val="28"/>
          <w:szCs w:val="28"/>
        </w:rPr>
        <w:t xml:space="preserve"> (</w:t>
      </w:r>
      <w:r w:rsidRPr="00400631">
        <w:rPr>
          <w:b/>
          <w:i/>
          <w:sz w:val="28"/>
          <w:szCs w:val="28"/>
        </w:rPr>
        <w:t>командообразование</w:t>
      </w:r>
      <w:r w:rsidRPr="008B3AAE">
        <w:rPr>
          <w:sz w:val="28"/>
          <w:szCs w:val="28"/>
        </w:rPr>
        <w:t xml:space="preserve">) </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sz w:val="28"/>
          <w:szCs w:val="28"/>
        </w:rPr>
        <w:t xml:space="preserve">_______ – это </w:t>
      </w:r>
      <w:r w:rsidRPr="008B3AAE">
        <w:rPr>
          <w:bCs/>
          <w:sz w:val="28"/>
          <w:szCs w:val="28"/>
        </w:rPr>
        <w:t>группа людей, которые вместе двигаются к общей цели, распределяют между собой задачи и ответственность за конкретный результат</w:t>
      </w:r>
      <w:r w:rsidRPr="008B3AAE">
        <w:rPr>
          <w:sz w:val="28"/>
          <w:szCs w:val="28"/>
        </w:rPr>
        <w:t>. (</w:t>
      </w:r>
      <w:r w:rsidRPr="00400631">
        <w:rPr>
          <w:b/>
          <w:i/>
          <w:sz w:val="28"/>
          <w:szCs w:val="28"/>
        </w:rPr>
        <w:t>команда</w:t>
      </w:r>
      <w:r w:rsidRPr="008B3AAE">
        <w:rPr>
          <w:sz w:val="28"/>
          <w:szCs w:val="28"/>
        </w:rPr>
        <w:t>)</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sz w:val="28"/>
          <w:szCs w:val="28"/>
        </w:rPr>
        <w:t xml:space="preserve">_______ – это </w:t>
      </w:r>
      <w:r w:rsidRPr="008B3AAE">
        <w:rPr>
          <w:bCs/>
          <w:sz w:val="28"/>
          <w:szCs w:val="28"/>
        </w:rPr>
        <w:t>сложный процесс, имеющий индивидуально-своеобразную траекторию и следующий своей внутренней логике</w:t>
      </w:r>
      <w:r w:rsidRPr="008B3AAE">
        <w:rPr>
          <w:sz w:val="28"/>
          <w:szCs w:val="28"/>
        </w:rPr>
        <w:t>. (</w:t>
      </w:r>
      <w:r w:rsidRPr="00400631">
        <w:rPr>
          <w:b/>
          <w:i/>
          <w:sz w:val="28"/>
          <w:szCs w:val="28"/>
        </w:rPr>
        <w:t>личностное развитие</w:t>
      </w:r>
      <w:r w:rsidRPr="008B3AAE">
        <w:rPr>
          <w:sz w:val="28"/>
          <w:szCs w:val="28"/>
        </w:rPr>
        <w:t>)</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sz w:val="28"/>
          <w:szCs w:val="28"/>
        </w:rPr>
        <w:t>_______ – это осознанный </w:t>
      </w:r>
      <w:r w:rsidRPr="008B3AAE">
        <w:rPr>
          <w:bCs/>
          <w:sz w:val="28"/>
          <w:szCs w:val="28"/>
        </w:rPr>
        <w:t>процесс определения своих потребностей и мотивов, то есть постановка личных или рабочих целей</w:t>
      </w:r>
      <w:r w:rsidRPr="008B3AAE">
        <w:rPr>
          <w:sz w:val="28"/>
          <w:szCs w:val="28"/>
        </w:rPr>
        <w:t>. (</w:t>
      </w:r>
      <w:r w:rsidRPr="00400631">
        <w:rPr>
          <w:b/>
          <w:i/>
          <w:sz w:val="28"/>
          <w:szCs w:val="28"/>
        </w:rPr>
        <w:t>целеполагание</w:t>
      </w:r>
      <w:r w:rsidRPr="005B7D76">
        <w:rPr>
          <w:i/>
          <w:sz w:val="28"/>
          <w:szCs w:val="28"/>
        </w:rPr>
        <w:t>)</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sz w:val="28"/>
          <w:szCs w:val="28"/>
        </w:rPr>
        <w:t xml:space="preserve">_______ – это </w:t>
      </w:r>
      <w:r w:rsidRPr="008B3AAE">
        <w:rPr>
          <w:bCs/>
          <w:sz w:val="28"/>
          <w:szCs w:val="28"/>
        </w:rPr>
        <w:t>субъективная оценка индивидом собственной ценности</w:t>
      </w:r>
      <w:r w:rsidRPr="008B3AAE">
        <w:rPr>
          <w:sz w:val="28"/>
          <w:szCs w:val="28"/>
        </w:rPr>
        <w:t>. (</w:t>
      </w:r>
      <w:r w:rsidRPr="00400631">
        <w:rPr>
          <w:b/>
          <w:i/>
          <w:sz w:val="28"/>
          <w:szCs w:val="28"/>
        </w:rPr>
        <w:t>самооценка</w:t>
      </w:r>
      <w:r w:rsidRPr="008B3AAE">
        <w:rPr>
          <w:sz w:val="28"/>
          <w:szCs w:val="28"/>
        </w:rPr>
        <w:t>)</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bCs/>
          <w:sz w:val="28"/>
          <w:szCs w:val="28"/>
        </w:rPr>
        <w:t xml:space="preserve">Поступательное движение личности в какой-либо сфере деятельности, изменение навыков, способностей, квалификационных </w:t>
      </w:r>
      <w:r w:rsidRPr="008B3AAE">
        <w:rPr>
          <w:bCs/>
          <w:sz w:val="28"/>
          <w:szCs w:val="28"/>
        </w:rPr>
        <w:lastRenderedPageBreak/>
        <w:t>возможностей и размеров вознаграждения, связанных с деятельностью, называется в менеджменте термином</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а) «самоменеджмент»;</w:t>
      </w:r>
    </w:p>
    <w:p w:rsidR="008B3AAE" w:rsidRPr="008B3AAE" w:rsidRDefault="008B3AAE" w:rsidP="008B3AAE">
      <w:pPr>
        <w:tabs>
          <w:tab w:val="left" w:pos="993"/>
        </w:tabs>
        <w:ind w:left="709"/>
        <w:rPr>
          <w:sz w:val="28"/>
          <w:szCs w:val="28"/>
        </w:rPr>
      </w:pPr>
      <w:r w:rsidRPr="008B3AAE">
        <w:rPr>
          <w:sz w:val="28"/>
          <w:szCs w:val="28"/>
        </w:rPr>
        <w:t>б) «повышение квалификации»;</w:t>
      </w:r>
    </w:p>
    <w:p w:rsidR="008B3AAE" w:rsidRPr="008B3AAE" w:rsidRDefault="008B3AAE" w:rsidP="008B3AAE">
      <w:pPr>
        <w:tabs>
          <w:tab w:val="left" w:pos="993"/>
        </w:tabs>
        <w:ind w:left="709"/>
        <w:rPr>
          <w:sz w:val="28"/>
          <w:szCs w:val="28"/>
        </w:rPr>
      </w:pPr>
      <w:r w:rsidRPr="008B3AAE">
        <w:rPr>
          <w:sz w:val="28"/>
          <w:szCs w:val="28"/>
        </w:rPr>
        <w:t>в) «маркетинг личности»;</w:t>
      </w:r>
    </w:p>
    <w:p w:rsidR="008B3AAE" w:rsidRPr="008B3AAE" w:rsidRDefault="008B3AAE" w:rsidP="008B3AAE">
      <w:pPr>
        <w:tabs>
          <w:tab w:val="left" w:pos="993"/>
        </w:tabs>
        <w:ind w:left="709"/>
        <w:rPr>
          <w:sz w:val="28"/>
          <w:szCs w:val="28"/>
        </w:rPr>
      </w:pPr>
      <w:r w:rsidRPr="008B3AAE">
        <w:rPr>
          <w:sz w:val="28"/>
          <w:szCs w:val="28"/>
        </w:rPr>
        <w:t>г) «</w:t>
      </w:r>
      <w:r w:rsidRPr="00400631">
        <w:rPr>
          <w:b/>
          <w:i/>
          <w:sz w:val="28"/>
          <w:szCs w:val="28"/>
        </w:rPr>
        <w:t>деловая карьера</w:t>
      </w:r>
      <w:r w:rsidRPr="008B3AAE">
        <w:rPr>
          <w:sz w:val="28"/>
          <w:szCs w:val="28"/>
        </w:rPr>
        <w:t>».</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bCs/>
          <w:sz w:val="28"/>
          <w:szCs w:val="28"/>
        </w:rPr>
        <w:t>В ситуации, когда персонал обладает достаточными профессиональными знаниями и навыками, но не ориентирован на работу в новых условиях, наиболее эффективно использование руководителем роли</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 xml:space="preserve">а) </w:t>
      </w:r>
      <w:r w:rsidRPr="00400631">
        <w:rPr>
          <w:b/>
          <w:i/>
          <w:sz w:val="28"/>
          <w:szCs w:val="28"/>
        </w:rPr>
        <w:t>организатора</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б) администратора.</w:t>
      </w:r>
    </w:p>
    <w:p w:rsidR="008B3AAE" w:rsidRPr="008B3AAE" w:rsidRDefault="008B3AAE" w:rsidP="008B3AAE">
      <w:pPr>
        <w:numPr>
          <w:ilvl w:val="0"/>
          <w:numId w:val="25"/>
        </w:numPr>
        <w:tabs>
          <w:tab w:val="clear" w:pos="720"/>
          <w:tab w:val="num" w:pos="0"/>
          <w:tab w:val="left" w:pos="993"/>
        </w:tabs>
        <w:ind w:left="0" w:firstLine="709"/>
        <w:jc w:val="both"/>
        <w:rPr>
          <w:sz w:val="28"/>
          <w:szCs w:val="28"/>
        </w:rPr>
      </w:pPr>
      <w:r w:rsidRPr="008B3AAE">
        <w:rPr>
          <w:sz w:val="28"/>
          <w:szCs w:val="28"/>
        </w:rPr>
        <w:t> </w:t>
      </w:r>
      <w:r w:rsidRPr="008B3AAE">
        <w:rPr>
          <w:bCs/>
          <w:sz w:val="28"/>
          <w:szCs w:val="28"/>
        </w:rPr>
        <w:t>Наибольшую эффективность в современных условиях предлагает подход к пониманию сути лидерства</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 xml:space="preserve">а) </w:t>
      </w:r>
      <w:r w:rsidRPr="00400631">
        <w:rPr>
          <w:b/>
          <w:i/>
          <w:sz w:val="28"/>
          <w:szCs w:val="28"/>
        </w:rPr>
        <w:t>с позиции личных качеств</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б) поведенческий;</w:t>
      </w:r>
    </w:p>
    <w:p w:rsidR="008B3AAE" w:rsidRPr="008B3AAE" w:rsidRDefault="008B3AAE" w:rsidP="008B3AAE">
      <w:pPr>
        <w:tabs>
          <w:tab w:val="left" w:pos="993"/>
        </w:tabs>
        <w:ind w:left="709"/>
        <w:rPr>
          <w:sz w:val="28"/>
          <w:szCs w:val="28"/>
        </w:rPr>
      </w:pPr>
      <w:r w:rsidRPr="008B3AAE">
        <w:rPr>
          <w:sz w:val="28"/>
          <w:szCs w:val="28"/>
        </w:rPr>
        <w:t>в) ситуационный;</w:t>
      </w:r>
    </w:p>
    <w:p w:rsidR="008B3AAE" w:rsidRPr="008B3AAE" w:rsidRDefault="008B3AAE" w:rsidP="008B3AAE">
      <w:pPr>
        <w:tabs>
          <w:tab w:val="left" w:pos="993"/>
        </w:tabs>
        <w:ind w:left="709"/>
        <w:rPr>
          <w:sz w:val="28"/>
          <w:szCs w:val="28"/>
        </w:rPr>
      </w:pPr>
      <w:r w:rsidRPr="008B3AAE">
        <w:rPr>
          <w:sz w:val="28"/>
          <w:szCs w:val="28"/>
        </w:rPr>
        <w:t>г) адаптивный.</w:t>
      </w:r>
    </w:p>
    <w:p w:rsidR="008B3AAE" w:rsidRPr="008B3AAE" w:rsidRDefault="008B3AAE" w:rsidP="008B3AAE">
      <w:pPr>
        <w:numPr>
          <w:ilvl w:val="0"/>
          <w:numId w:val="25"/>
        </w:numPr>
        <w:tabs>
          <w:tab w:val="clear" w:pos="720"/>
          <w:tab w:val="num" w:pos="0"/>
          <w:tab w:val="left" w:pos="993"/>
        </w:tabs>
        <w:ind w:left="0" w:firstLine="709"/>
        <w:rPr>
          <w:sz w:val="28"/>
          <w:szCs w:val="28"/>
        </w:rPr>
      </w:pPr>
      <w:r w:rsidRPr="008B3AAE">
        <w:rPr>
          <w:sz w:val="28"/>
          <w:szCs w:val="28"/>
        </w:rPr>
        <w:t> </w:t>
      </w:r>
      <w:r w:rsidRPr="008B3AAE">
        <w:rPr>
          <w:bCs/>
          <w:sz w:val="28"/>
          <w:szCs w:val="28"/>
        </w:rPr>
        <w:t>У менеджера среднего звена больше всего должны быть развиты</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а) концептуальные навыки;</w:t>
      </w:r>
    </w:p>
    <w:p w:rsidR="008B3AAE" w:rsidRPr="008B3AAE" w:rsidRDefault="008B3AAE" w:rsidP="008B3AAE">
      <w:pPr>
        <w:tabs>
          <w:tab w:val="left" w:pos="993"/>
        </w:tabs>
        <w:ind w:left="709"/>
        <w:rPr>
          <w:sz w:val="28"/>
          <w:szCs w:val="28"/>
        </w:rPr>
      </w:pPr>
      <w:r w:rsidRPr="008B3AAE">
        <w:rPr>
          <w:sz w:val="28"/>
          <w:szCs w:val="28"/>
        </w:rPr>
        <w:t xml:space="preserve">б) </w:t>
      </w:r>
      <w:r w:rsidRPr="00400631">
        <w:rPr>
          <w:b/>
          <w:i/>
          <w:sz w:val="28"/>
          <w:szCs w:val="28"/>
        </w:rPr>
        <w:t>человеческие навыки</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в) технические навыки.</w:t>
      </w:r>
    </w:p>
    <w:p w:rsidR="008B3AAE" w:rsidRPr="008B3AAE" w:rsidRDefault="008B3AAE" w:rsidP="008B3AAE">
      <w:pPr>
        <w:numPr>
          <w:ilvl w:val="0"/>
          <w:numId w:val="25"/>
        </w:numPr>
        <w:tabs>
          <w:tab w:val="clear" w:pos="720"/>
          <w:tab w:val="num" w:pos="0"/>
          <w:tab w:val="left" w:pos="993"/>
        </w:tabs>
        <w:ind w:left="0" w:firstLine="709"/>
        <w:rPr>
          <w:sz w:val="28"/>
          <w:szCs w:val="28"/>
        </w:rPr>
      </w:pPr>
      <w:r w:rsidRPr="008B3AAE">
        <w:rPr>
          <w:bCs/>
          <w:sz w:val="28"/>
          <w:szCs w:val="28"/>
        </w:rPr>
        <w:t>Объект управления – это</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 xml:space="preserve">а) </w:t>
      </w:r>
      <w:r w:rsidRPr="00400631">
        <w:rPr>
          <w:b/>
          <w:i/>
          <w:sz w:val="28"/>
          <w:szCs w:val="28"/>
        </w:rPr>
        <w:t>управляемое звено системы управления, воздействующее на другие звенья, элементы системы</w:t>
      </w:r>
      <w:r w:rsidRPr="005B7D76">
        <w:rPr>
          <w:i/>
          <w:sz w:val="28"/>
          <w:szCs w:val="28"/>
        </w:rPr>
        <w:t>;</w:t>
      </w:r>
    </w:p>
    <w:p w:rsidR="008B3AAE" w:rsidRPr="008B3AAE" w:rsidRDefault="008B3AAE" w:rsidP="008B3AAE">
      <w:pPr>
        <w:tabs>
          <w:tab w:val="left" w:pos="993"/>
        </w:tabs>
        <w:ind w:left="709"/>
        <w:rPr>
          <w:sz w:val="28"/>
          <w:szCs w:val="28"/>
        </w:rPr>
      </w:pPr>
      <w:r w:rsidRPr="008B3AAE">
        <w:rPr>
          <w:sz w:val="28"/>
          <w:szCs w:val="28"/>
        </w:rPr>
        <w:t>б) управляющее звено системы управления, воздействующее на другие звенья, элементы системы.</w:t>
      </w:r>
    </w:p>
    <w:p w:rsidR="008B3AAE" w:rsidRPr="008B3AAE" w:rsidRDefault="008B3AAE" w:rsidP="008B3AAE">
      <w:pPr>
        <w:numPr>
          <w:ilvl w:val="0"/>
          <w:numId w:val="25"/>
        </w:numPr>
        <w:tabs>
          <w:tab w:val="clear" w:pos="720"/>
          <w:tab w:val="num" w:pos="0"/>
          <w:tab w:val="left" w:pos="993"/>
        </w:tabs>
        <w:ind w:left="0" w:firstLine="709"/>
        <w:rPr>
          <w:sz w:val="28"/>
          <w:szCs w:val="28"/>
        </w:rPr>
      </w:pPr>
      <w:r w:rsidRPr="008B3AAE">
        <w:rPr>
          <w:bCs/>
          <w:sz w:val="28"/>
          <w:szCs w:val="28"/>
        </w:rPr>
        <w:t>Групповая динамика – это</w:t>
      </w:r>
      <w:r w:rsidRPr="008B3AAE">
        <w:rPr>
          <w:sz w:val="28"/>
          <w:szCs w:val="28"/>
        </w:rPr>
        <w:t>:</w:t>
      </w:r>
    </w:p>
    <w:p w:rsidR="008B3AAE" w:rsidRPr="008B3AAE" w:rsidRDefault="008B3AAE" w:rsidP="008B3AAE">
      <w:pPr>
        <w:tabs>
          <w:tab w:val="left" w:pos="993"/>
        </w:tabs>
        <w:ind w:left="709"/>
        <w:rPr>
          <w:sz w:val="28"/>
          <w:szCs w:val="28"/>
        </w:rPr>
      </w:pPr>
      <w:r w:rsidRPr="008B3AAE">
        <w:rPr>
          <w:sz w:val="28"/>
          <w:szCs w:val="28"/>
        </w:rPr>
        <w:t>а) позитивные воззрения на потенциал;</w:t>
      </w:r>
    </w:p>
    <w:p w:rsidR="008B3AAE" w:rsidRPr="008B3AAE" w:rsidRDefault="008B3AAE" w:rsidP="008B3AAE">
      <w:pPr>
        <w:tabs>
          <w:tab w:val="left" w:pos="993"/>
        </w:tabs>
        <w:ind w:left="709"/>
        <w:rPr>
          <w:sz w:val="28"/>
          <w:szCs w:val="28"/>
        </w:rPr>
      </w:pPr>
      <w:r w:rsidRPr="008B3AAE">
        <w:rPr>
          <w:sz w:val="28"/>
          <w:szCs w:val="28"/>
        </w:rPr>
        <w:t>б) условия, удовлетворяющие работников;</w:t>
      </w:r>
    </w:p>
    <w:p w:rsidR="008B3AAE" w:rsidRPr="008B3AAE" w:rsidRDefault="008B3AAE" w:rsidP="008B3AAE">
      <w:pPr>
        <w:tabs>
          <w:tab w:val="left" w:pos="993"/>
        </w:tabs>
        <w:ind w:left="709"/>
        <w:rPr>
          <w:sz w:val="28"/>
          <w:szCs w:val="28"/>
        </w:rPr>
      </w:pPr>
      <w:r w:rsidRPr="008B3AAE">
        <w:rPr>
          <w:sz w:val="28"/>
          <w:szCs w:val="28"/>
        </w:rPr>
        <w:t xml:space="preserve">в) </w:t>
      </w:r>
      <w:r w:rsidRPr="00400631">
        <w:rPr>
          <w:b/>
          <w:i/>
          <w:sz w:val="28"/>
          <w:szCs w:val="28"/>
        </w:rPr>
        <w:t>процесс взаимодействия индивидов</w:t>
      </w:r>
      <w:r w:rsidRPr="005B7D76">
        <w:rPr>
          <w:i/>
          <w:sz w:val="28"/>
          <w:szCs w:val="28"/>
        </w:rPr>
        <w:t>.</w:t>
      </w:r>
    </w:p>
    <w:p w:rsidR="008B3AAE" w:rsidRPr="008B3AAE" w:rsidRDefault="008B3AAE" w:rsidP="008B3AAE">
      <w:pPr>
        <w:tabs>
          <w:tab w:val="left" w:pos="993"/>
        </w:tabs>
        <w:ind w:left="709"/>
        <w:rPr>
          <w:sz w:val="28"/>
          <w:szCs w:val="28"/>
        </w:rPr>
      </w:pPr>
    </w:p>
    <w:p w:rsidR="008B3AAE" w:rsidRPr="008B3AAE" w:rsidRDefault="008B3AAE" w:rsidP="008B3AAE">
      <w:pPr>
        <w:jc w:val="center"/>
        <w:rPr>
          <w:bCs/>
          <w:i/>
          <w:iCs/>
          <w:sz w:val="28"/>
          <w:szCs w:val="28"/>
        </w:rPr>
      </w:pPr>
      <w:r w:rsidRPr="008B3AAE">
        <w:rPr>
          <w:bCs/>
          <w:i/>
          <w:iCs/>
          <w:sz w:val="28"/>
          <w:szCs w:val="28"/>
        </w:rPr>
        <w:t>Тестовые задания для оценки умений</w:t>
      </w:r>
    </w:p>
    <w:p w:rsidR="008B3AAE" w:rsidRPr="008B3AAE" w:rsidRDefault="008B3AAE" w:rsidP="005B7D76">
      <w:pPr>
        <w:numPr>
          <w:ilvl w:val="0"/>
          <w:numId w:val="27"/>
        </w:numPr>
        <w:tabs>
          <w:tab w:val="left" w:pos="993"/>
        </w:tabs>
        <w:ind w:left="0" w:firstLine="709"/>
        <w:jc w:val="both"/>
        <w:rPr>
          <w:bCs/>
          <w:sz w:val="28"/>
          <w:szCs w:val="28"/>
        </w:rPr>
      </w:pPr>
      <w:r w:rsidRPr="008B3AAE">
        <w:rPr>
          <w:bCs/>
          <w:sz w:val="28"/>
          <w:szCs w:val="28"/>
        </w:rPr>
        <w:t>Результат использования власти, когда последователь будет повиноваться распоряжениям и выполнять указания лидера, но только потому, что это необходимо делать, – это:</w:t>
      </w:r>
      <w:r w:rsidR="00D0738C" w:rsidRPr="00400631">
        <w:rPr>
          <w:b/>
          <w:bCs/>
          <w:i/>
          <w:sz w:val="28"/>
          <w:szCs w:val="28"/>
        </w:rPr>
        <w:t>согласие</w:t>
      </w:r>
    </w:p>
    <w:p w:rsidR="008B3AAE" w:rsidRPr="008B3AAE" w:rsidRDefault="008B3AAE" w:rsidP="005B7D76">
      <w:pPr>
        <w:numPr>
          <w:ilvl w:val="0"/>
          <w:numId w:val="27"/>
        </w:numPr>
        <w:tabs>
          <w:tab w:val="left" w:pos="993"/>
        </w:tabs>
        <w:ind w:left="0" w:firstLine="709"/>
        <w:jc w:val="both"/>
        <w:rPr>
          <w:bCs/>
          <w:sz w:val="28"/>
          <w:szCs w:val="28"/>
        </w:rPr>
      </w:pPr>
      <w:r w:rsidRPr="008B3AAE">
        <w:rPr>
          <w:bCs/>
          <w:sz w:val="28"/>
          <w:szCs w:val="28"/>
        </w:rPr>
        <w:t>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 что оно повторится, – это:</w:t>
      </w:r>
      <w:r w:rsidR="00D0738C" w:rsidRPr="00400631">
        <w:rPr>
          <w:b/>
          <w:bCs/>
          <w:i/>
          <w:sz w:val="28"/>
          <w:szCs w:val="28"/>
        </w:rPr>
        <w:t>власть наказания</w:t>
      </w:r>
    </w:p>
    <w:p w:rsidR="008B3AAE" w:rsidRPr="00D0738C" w:rsidRDefault="008B3AAE" w:rsidP="005B7D76">
      <w:pPr>
        <w:numPr>
          <w:ilvl w:val="0"/>
          <w:numId w:val="27"/>
        </w:numPr>
        <w:tabs>
          <w:tab w:val="left" w:pos="993"/>
        </w:tabs>
        <w:ind w:left="0" w:firstLine="709"/>
        <w:jc w:val="both"/>
        <w:rPr>
          <w:bCs/>
          <w:i/>
          <w:sz w:val="28"/>
          <w:szCs w:val="28"/>
        </w:rPr>
      </w:pPr>
      <w:r w:rsidRPr="008B3AAE">
        <w:rPr>
          <w:bCs/>
          <w:sz w:val="28"/>
          <w:szCs w:val="28"/>
        </w:rPr>
        <w:t>Поступок или поведение в целом, служащее образцом для подражания, – это:</w:t>
      </w:r>
      <w:r w:rsidR="00D0738C" w:rsidRPr="00400631">
        <w:rPr>
          <w:b/>
          <w:bCs/>
          <w:i/>
          <w:sz w:val="28"/>
          <w:szCs w:val="28"/>
        </w:rPr>
        <w:t>власть</w:t>
      </w:r>
    </w:p>
    <w:p w:rsidR="00D0738C" w:rsidRDefault="008B3AAE" w:rsidP="005B7D76">
      <w:pPr>
        <w:numPr>
          <w:ilvl w:val="0"/>
          <w:numId w:val="27"/>
        </w:numPr>
        <w:tabs>
          <w:tab w:val="left" w:pos="993"/>
        </w:tabs>
        <w:ind w:left="0" w:firstLine="709"/>
        <w:jc w:val="both"/>
        <w:rPr>
          <w:bCs/>
          <w:sz w:val="28"/>
          <w:szCs w:val="28"/>
        </w:rPr>
      </w:pPr>
      <w:r w:rsidRPr="008B3AAE">
        <w:rPr>
          <w:bCs/>
          <w:sz w:val="28"/>
          <w:szCs w:val="28"/>
        </w:rPr>
        <w:t xml:space="preserve">Руководитель, который высоко ориентирован на задачи и низко ориентирован на отношения в ситуации, которая не требует такого </w:t>
      </w:r>
      <w:r w:rsidRPr="008B3AAE">
        <w:rPr>
          <w:bCs/>
          <w:sz w:val="28"/>
          <w:szCs w:val="28"/>
        </w:rPr>
        <w:lastRenderedPageBreak/>
        <w:t>поведения; поэтому он менее эффективен, не уверен в других, невежлив и заинтересован только в текущих делах, – это:</w:t>
      </w:r>
      <w:r w:rsidR="00D0738C" w:rsidRPr="00400631">
        <w:rPr>
          <w:b/>
          <w:bCs/>
          <w:i/>
          <w:sz w:val="28"/>
          <w:szCs w:val="28"/>
        </w:rPr>
        <w:t>автократ</w:t>
      </w:r>
    </w:p>
    <w:p w:rsidR="008B3AAE" w:rsidRPr="008B3AAE" w:rsidRDefault="008B3AAE" w:rsidP="005B7D76">
      <w:pPr>
        <w:numPr>
          <w:ilvl w:val="0"/>
          <w:numId w:val="27"/>
        </w:numPr>
        <w:tabs>
          <w:tab w:val="left" w:pos="993"/>
        </w:tabs>
        <w:ind w:left="0" w:firstLine="709"/>
        <w:jc w:val="both"/>
        <w:rPr>
          <w:bCs/>
          <w:sz w:val="28"/>
          <w:szCs w:val="28"/>
        </w:rPr>
      </w:pPr>
      <w:r w:rsidRPr="008B3AAE">
        <w:rPr>
          <w:bCs/>
          <w:sz w:val="28"/>
          <w:szCs w:val="28"/>
        </w:rPr>
        <w:t>Нормы, сформулированные как советы и допускающие возможность не исполнять их, – это ___________ нормы.</w:t>
      </w:r>
      <w:r w:rsidR="00D0738C" w:rsidRPr="00400631">
        <w:rPr>
          <w:b/>
          <w:bCs/>
          <w:i/>
          <w:sz w:val="28"/>
          <w:szCs w:val="28"/>
        </w:rPr>
        <w:t>рекомендательные</w:t>
      </w:r>
    </w:p>
    <w:p w:rsidR="008B3AAE" w:rsidRPr="00400631" w:rsidRDefault="008B3AAE" w:rsidP="005B7D76">
      <w:pPr>
        <w:numPr>
          <w:ilvl w:val="0"/>
          <w:numId w:val="27"/>
        </w:numPr>
        <w:tabs>
          <w:tab w:val="left" w:pos="993"/>
        </w:tabs>
        <w:ind w:left="0" w:firstLine="709"/>
        <w:jc w:val="both"/>
        <w:rPr>
          <w:b/>
          <w:bCs/>
          <w:sz w:val="28"/>
          <w:szCs w:val="28"/>
        </w:rPr>
      </w:pPr>
      <w:r w:rsidRPr="008B3AAE">
        <w:rPr>
          <w:bCs/>
          <w:sz w:val="28"/>
          <w:szCs w:val="28"/>
        </w:rPr>
        <w:t>Лидер, к которому обращаются как к источнику достоверной информации или квалифицированному специалисту, – это</w:t>
      </w:r>
      <w:r w:rsidR="00D0738C">
        <w:rPr>
          <w:bCs/>
          <w:sz w:val="28"/>
          <w:szCs w:val="28"/>
        </w:rPr>
        <w:t xml:space="preserve">: </w:t>
      </w:r>
      <w:r w:rsidR="00D0738C" w:rsidRPr="00400631">
        <w:rPr>
          <w:b/>
          <w:bCs/>
          <w:i/>
          <w:sz w:val="28"/>
          <w:szCs w:val="28"/>
        </w:rPr>
        <w:t>эксперт</w:t>
      </w:r>
    </w:p>
    <w:p w:rsidR="008B3AAE" w:rsidRPr="008B3AAE" w:rsidRDefault="008B3AAE" w:rsidP="005B7D76">
      <w:pPr>
        <w:numPr>
          <w:ilvl w:val="0"/>
          <w:numId w:val="27"/>
        </w:numPr>
        <w:tabs>
          <w:tab w:val="left" w:pos="993"/>
        </w:tabs>
        <w:ind w:left="0" w:firstLine="709"/>
        <w:jc w:val="both"/>
        <w:rPr>
          <w:bCs/>
          <w:sz w:val="28"/>
          <w:szCs w:val="28"/>
        </w:rPr>
      </w:pPr>
      <w:r w:rsidRPr="008B3AAE">
        <w:rPr>
          <w:bCs/>
          <w:sz w:val="28"/>
          <w:szCs w:val="28"/>
        </w:rPr>
        <w:t>Верно ли определение? «Патриарх» – это лидер, по отношению к которому члены группы испытывают одновременно чувство любви и страха</w:t>
      </w:r>
      <w:r w:rsidR="00D0738C">
        <w:rPr>
          <w:bCs/>
          <w:sz w:val="28"/>
          <w:szCs w:val="28"/>
        </w:rPr>
        <w:t xml:space="preserve">. </w:t>
      </w:r>
      <w:r w:rsidR="00D0738C" w:rsidRPr="00400631">
        <w:rPr>
          <w:b/>
          <w:bCs/>
          <w:i/>
          <w:sz w:val="28"/>
          <w:szCs w:val="28"/>
        </w:rPr>
        <w:t>верно</w:t>
      </w:r>
    </w:p>
    <w:p w:rsidR="008B3AAE" w:rsidRPr="008B3AAE" w:rsidRDefault="008B3AAE" w:rsidP="008B3AAE">
      <w:pPr>
        <w:numPr>
          <w:ilvl w:val="0"/>
          <w:numId w:val="27"/>
        </w:numPr>
        <w:tabs>
          <w:tab w:val="left" w:pos="993"/>
        </w:tabs>
        <w:ind w:left="0" w:firstLine="709"/>
        <w:jc w:val="both"/>
        <w:rPr>
          <w:sz w:val="28"/>
          <w:szCs w:val="28"/>
        </w:rPr>
      </w:pPr>
      <w:r w:rsidRPr="008B3AAE">
        <w:rPr>
          <w:sz w:val="28"/>
          <w:szCs w:val="28"/>
        </w:rPr>
        <w:t>Установите соответствие между типа лидеров и их определениями:</w:t>
      </w:r>
    </w:p>
    <w:tbl>
      <w:tblPr>
        <w:tblStyle w:val="a4"/>
        <w:tblW w:w="0" w:type="auto"/>
        <w:tblInd w:w="108" w:type="dxa"/>
        <w:tblLook w:val="04A0"/>
      </w:tblPr>
      <w:tblGrid>
        <w:gridCol w:w="6695"/>
        <w:gridCol w:w="2484"/>
      </w:tblGrid>
      <w:tr w:rsidR="008B3AAE" w:rsidRPr="008B3AAE" w:rsidTr="00875B0C">
        <w:tc>
          <w:tcPr>
            <w:tcW w:w="7088" w:type="dxa"/>
          </w:tcPr>
          <w:p w:rsidR="008B3AAE" w:rsidRPr="008B3AAE" w:rsidRDefault="008B3AAE" w:rsidP="00875B0C">
            <w:pPr>
              <w:tabs>
                <w:tab w:val="left" w:pos="332"/>
              </w:tabs>
            </w:pPr>
            <w:r w:rsidRPr="008B3AAE">
              <w:t xml:space="preserve">1) </w:t>
            </w:r>
            <w:r w:rsidRPr="008B3AAE">
              <w:rPr>
                <w:bCs/>
              </w:rPr>
              <w:t>Оказывает интеллектуальное влияние на группу, способен пробудить инициативу в последователях</w:t>
            </w:r>
          </w:p>
        </w:tc>
        <w:tc>
          <w:tcPr>
            <w:tcW w:w="2551" w:type="dxa"/>
          </w:tcPr>
          <w:p w:rsidR="008B3AAE" w:rsidRPr="008B3AAE" w:rsidRDefault="008B3AAE" w:rsidP="00875B0C">
            <w:pPr>
              <w:tabs>
                <w:tab w:val="left" w:pos="332"/>
              </w:tabs>
              <w:rPr>
                <w:b/>
              </w:rPr>
            </w:pPr>
            <w:r w:rsidRPr="008B3AAE">
              <w:t>А.организатор</w:t>
            </w:r>
          </w:p>
        </w:tc>
      </w:tr>
      <w:tr w:rsidR="008B3AAE" w:rsidRPr="008B3AAE" w:rsidTr="00875B0C">
        <w:tc>
          <w:tcPr>
            <w:tcW w:w="7088" w:type="dxa"/>
          </w:tcPr>
          <w:p w:rsidR="008B3AAE" w:rsidRPr="008B3AAE" w:rsidRDefault="008B3AAE" w:rsidP="00875B0C">
            <w:pPr>
              <w:tabs>
                <w:tab w:val="left" w:pos="332"/>
              </w:tabs>
            </w:pPr>
            <w:r w:rsidRPr="008B3AAE">
              <w:t xml:space="preserve">2) </w:t>
            </w:r>
            <w:r w:rsidRPr="008B3AAE">
              <w:rPr>
                <w:bCs/>
              </w:rPr>
              <w:t>Лидер, который задает тон в решении групповых проблем</w:t>
            </w:r>
          </w:p>
        </w:tc>
        <w:tc>
          <w:tcPr>
            <w:tcW w:w="2551" w:type="dxa"/>
          </w:tcPr>
          <w:p w:rsidR="008B3AAE" w:rsidRPr="008B3AAE" w:rsidRDefault="008B3AAE" w:rsidP="00875B0C">
            <w:pPr>
              <w:tabs>
                <w:tab w:val="left" w:pos="332"/>
              </w:tabs>
            </w:pPr>
            <w:r w:rsidRPr="008B3AAE">
              <w:t>Б. инициатор</w:t>
            </w:r>
          </w:p>
        </w:tc>
      </w:tr>
      <w:tr w:rsidR="008B3AAE" w:rsidRPr="008B3AAE" w:rsidTr="00875B0C">
        <w:tc>
          <w:tcPr>
            <w:tcW w:w="7088" w:type="dxa"/>
          </w:tcPr>
          <w:p w:rsidR="008B3AAE" w:rsidRPr="008B3AAE" w:rsidRDefault="008B3AAE" w:rsidP="00875B0C">
            <w:pPr>
              <w:tabs>
                <w:tab w:val="left" w:pos="332"/>
              </w:tabs>
            </w:pPr>
            <w:r w:rsidRPr="008B3AAE">
              <w:t>3) Помогает адаптироваться к новым условиям</w:t>
            </w:r>
          </w:p>
        </w:tc>
        <w:tc>
          <w:tcPr>
            <w:tcW w:w="2551" w:type="dxa"/>
          </w:tcPr>
          <w:p w:rsidR="008B3AAE" w:rsidRPr="008B3AAE" w:rsidRDefault="008B3AAE" w:rsidP="00875B0C">
            <w:pPr>
              <w:tabs>
                <w:tab w:val="left" w:pos="332"/>
              </w:tabs>
            </w:pPr>
            <w:r w:rsidRPr="008B3AAE">
              <w:t>В. эрудит</w:t>
            </w:r>
          </w:p>
        </w:tc>
      </w:tr>
    </w:tbl>
    <w:p w:rsidR="008B3AAE" w:rsidRPr="008B3AAE" w:rsidRDefault="008B3AAE" w:rsidP="008B3AAE">
      <w:pPr>
        <w:numPr>
          <w:ilvl w:val="0"/>
          <w:numId w:val="27"/>
        </w:numPr>
        <w:tabs>
          <w:tab w:val="left" w:pos="993"/>
        </w:tabs>
        <w:ind w:left="0" w:firstLine="709"/>
        <w:jc w:val="both"/>
        <w:rPr>
          <w:bCs/>
          <w:sz w:val="28"/>
          <w:szCs w:val="28"/>
        </w:rPr>
      </w:pPr>
      <w:r w:rsidRPr="008B3AAE">
        <w:rPr>
          <w:bCs/>
          <w:sz w:val="28"/>
          <w:szCs w:val="28"/>
        </w:rPr>
        <w:t>Установите соответствие между типа ценностей и их определениями:</w:t>
      </w:r>
    </w:p>
    <w:tbl>
      <w:tblPr>
        <w:tblStyle w:val="a4"/>
        <w:tblW w:w="0" w:type="auto"/>
        <w:tblInd w:w="108" w:type="dxa"/>
        <w:tblLook w:val="04A0"/>
      </w:tblPr>
      <w:tblGrid>
        <w:gridCol w:w="6663"/>
        <w:gridCol w:w="2516"/>
      </w:tblGrid>
      <w:tr w:rsidR="008B3AAE" w:rsidRPr="008B3AAE" w:rsidTr="00875B0C">
        <w:tc>
          <w:tcPr>
            <w:tcW w:w="7088" w:type="dxa"/>
          </w:tcPr>
          <w:p w:rsidR="008B3AAE" w:rsidRPr="008B3AAE" w:rsidRDefault="008B3AAE" w:rsidP="00875B0C">
            <w:r w:rsidRPr="008B3AAE">
              <w:t xml:space="preserve">1) </w:t>
            </w:r>
            <w:r w:rsidRPr="008B3AAE">
              <w:rPr>
                <w:bCs/>
              </w:rPr>
              <w:t>Ценности, выступающие как принципы, которые показывают, что предпочтительным для достижения определенной цели в любой ситуации является определенный образ действий</w:t>
            </w:r>
          </w:p>
        </w:tc>
        <w:tc>
          <w:tcPr>
            <w:tcW w:w="2551" w:type="dxa"/>
          </w:tcPr>
          <w:p w:rsidR="008B3AAE" w:rsidRPr="008B3AAE" w:rsidRDefault="008B3AAE" w:rsidP="00875B0C">
            <w:r w:rsidRPr="008B3AAE">
              <w:t>А. инструментальные</w:t>
            </w:r>
          </w:p>
        </w:tc>
      </w:tr>
      <w:tr w:rsidR="008B3AAE" w:rsidRPr="008B3AAE" w:rsidTr="00875B0C">
        <w:tc>
          <w:tcPr>
            <w:tcW w:w="7088" w:type="dxa"/>
          </w:tcPr>
          <w:p w:rsidR="008B3AAE" w:rsidRPr="008B3AAE" w:rsidRDefault="008B3AAE" w:rsidP="00875B0C">
            <w:r w:rsidRPr="008B3AAE">
              <w:t>2) Ценности, ценные сами по себе</w:t>
            </w:r>
          </w:p>
        </w:tc>
        <w:tc>
          <w:tcPr>
            <w:tcW w:w="2551" w:type="dxa"/>
          </w:tcPr>
          <w:p w:rsidR="008B3AAE" w:rsidRPr="008B3AAE" w:rsidRDefault="008B3AAE" w:rsidP="00875B0C">
            <w:r w:rsidRPr="008B3AAE">
              <w:t>Б. терминальные</w:t>
            </w:r>
          </w:p>
        </w:tc>
      </w:tr>
    </w:tbl>
    <w:p w:rsidR="008B3AAE" w:rsidRPr="008B3AAE" w:rsidRDefault="008B3AAE" w:rsidP="008B3AAE">
      <w:pPr>
        <w:numPr>
          <w:ilvl w:val="0"/>
          <w:numId w:val="27"/>
        </w:numPr>
        <w:tabs>
          <w:tab w:val="left" w:pos="993"/>
        </w:tabs>
        <w:ind w:left="0" w:firstLine="709"/>
        <w:jc w:val="both"/>
        <w:rPr>
          <w:bCs/>
          <w:sz w:val="28"/>
          <w:szCs w:val="28"/>
        </w:rPr>
      </w:pPr>
      <w:r w:rsidRPr="008B3AAE">
        <w:rPr>
          <w:bCs/>
          <w:sz w:val="28"/>
          <w:szCs w:val="28"/>
        </w:rPr>
        <w:t>Установите соответствие между видами власти лидеров и их определениями:</w:t>
      </w:r>
    </w:p>
    <w:tbl>
      <w:tblPr>
        <w:tblStyle w:val="a4"/>
        <w:tblW w:w="0" w:type="auto"/>
        <w:tblInd w:w="108" w:type="dxa"/>
        <w:tblLook w:val="04A0"/>
      </w:tblPr>
      <w:tblGrid>
        <w:gridCol w:w="6706"/>
        <w:gridCol w:w="2473"/>
      </w:tblGrid>
      <w:tr w:rsidR="008B3AAE" w:rsidRPr="008B3AAE" w:rsidTr="00875B0C">
        <w:tc>
          <w:tcPr>
            <w:tcW w:w="7088" w:type="dxa"/>
          </w:tcPr>
          <w:p w:rsidR="008B3AAE" w:rsidRPr="008B3AAE" w:rsidRDefault="008B3AAE" w:rsidP="00875B0C">
            <w:pPr>
              <w:rPr>
                <w:bCs/>
              </w:rPr>
            </w:pPr>
            <w:r w:rsidRPr="008B3AAE">
              <w:rPr>
                <w:bCs/>
              </w:rPr>
              <w:t>1) Власть, которая основана на потребности в идентификации, на стремлении одних членов группы походить на других, значимых для них по тем или иным причинам, привлекательных и авторитетных</w:t>
            </w:r>
          </w:p>
        </w:tc>
        <w:tc>
          <w:tcPr>
            <w:tcW w:w="2551" w:type="dxa"/>
          </w:tcPr>
          <w:p w:rsidR="008B3AAE" w:rsidRPr="008B3AAE" w:rsidRDefault="008B3AAE" w:rsidP="00875B0C">
            <w:pPr>
              <w:rPr>
                <w:b/>
                <w:bCs/>
              </w:rPr>
            </w:pPr>
            <w:r w:rsidRPr="008B3AAE">
              <w:rPr>
                <w:bCs/>
              </w:rPr>
              <w:t>А. референтная</w:t>
            </w:r>
          </w:p>
        </w:tc>
      </w:tr>
      <w:tr w:rsidR="008B3AAE" w:rsidRPr="008B3AAE" w:rsidTr="00875B0C">
        <w:tc>
          <w:tcPr>
            <w:tcW w:w="7088" w:type="dxa"/>
          </w:tcPr>
          <w:p w:rsidR="008B3AAE" w:rsidRPr="008B3AAE" w:rsidRDefault="008B3AAE" w:rsidP="00875B0C">
            <w:pPr>
              <w:rPr>
                <w:bCs/>
              </w:rPr>
            </w:pPr>
            <w:r w:rsidRPr="008B3AAE">
              <w:rPr>
                <w:bCs/>
              </w:rPr>
              <w:t>2) 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 что оно повторится</w:t>
            </w:r>
          </w:p>
        </w:tc>
        <w:tc>
          <w:tcPr>
            <w:tcW w:w="2551" w:type="dxa"/>
          </w:tcPr>
          <w:p w:rsidR="008B3AAE" w:rsidRPr="008B3AAE" w:rsidRDefault="008B3AAE" w:rsidP="00875B0C">
            <w:pPr>
              <w:rPr>
                <w:bCs/>
              </w:rPr>
            </w:pPr>
            <w:r w:rsidRPr="008B3AAE">
              <w:rPr>
                <w:bCs/>
              </w:rPr>
              <w:t>Б. власть наказания</w:t>
            </w:r>
          </w:p>
        </w:tc>
      </w:tr>
      <w:tr w:rsidR="008B3AAE" w:rsidRPr="008B3AAE" w:rsidTr="00875B0C">
        <w:tc>
          <w:tcPr>
            <w:tcW w:w="7088" w:type="dxa"/>
          </w:tcPr>
          <w:p w:rsidR="008B3AAE" w:rsidRPr="008B3AAE" w:rsidRDefault="008B3AAE" w:rsidP="00875B0C">
            <w:pPr>
              <w:rPr>
                <w:bCs/>
              </w:rPr>
            </w:pPr>
            <w:r w:rsidRPr="008B3AAE">
              <w:rPr>
                <w:bCs/>
              </w:rPr>
              <w:t>3) Власть, которая основана на возможности и способности одного члена группы подчинять себе других за счет его восприятия как близко знакомого, связанного с влиятельными людьми как внутри группы, так и за ее пределами</w:t>
            </w:r>
          </w:p>
        </w:tc>
        <w:tc>
          <w:tcPr>
            <w:tcW w:w="2551" w:type="dxa"/>
          </w:tcPr>
          <w:p w:rsidR="008B3AAE" w:rsidRPr="008B3AAE" w:rsidRDefault="008B3AAE" w:rsidP="00875B0C">
            <w:pPr>
              <w:rPr>
                <w:bCs/>
              </w:rPr>
            </w:pPr>
            <w:r w:rsidRPr="008B3AAE">
              <w:rPr>
                <w:bCs/>
              </w:rPr>
              <w:t>В. власть связей</w:t>
            </w:r>
          </w:p>
        </w:tc>
      </w:tr>
    </w:tbl>
    <w:p w:rsidR="008B3AAE" w:rsidRPr="008B3AAE" w:rsidRDefault="008B3AAE" w:rsidP="008B3AAE">
      <w:pPr>
        <w:numPr>
          <w:ilvl w:val="0"/>
          <w:numId w:val="27"/>
        </w:numPr>
        <w:tabs>
          <w:tab w:val="left" w:pos="993"/>
          <w:tab w:val="left" w:pos="1134"/>
        </w:tabs>
        <w:ind w:left="0" w:firstLine="709"/>
        <w:jc w:val="both"/>
        <w:rPr>
          <w:bCs/>
          <w:sz w:val="28"/>
          <w:szCs w:val="28"/>
        </w:rPr>
      </w:pPr>
      <w:r w:rsidRPr="008B3AAE">
        <w:rPr>
          <w:bCs/>
          <w:sz w:val="28"/>
          <w:szCs w:val="28"/>
        </w:rPr>
        <w:t>Установите соответствие между видами лидеров и их определениями:</w:t>
      </w:r>
    </w:p>
    <w:tbl>
      <w:tblPr>
        <w:tblStyle w:val="a4"/>
        <w:tblW w:w="0" w:type="auto"/>
        <w:tblInd w:w="108" w:type="dxa"/>
        <w:tblLook w:val="04A0"/>
      </w:tblPr>
      <w:tblGrid>
        <w:gridCol w:w="6601"/>
        <w:gridCol w:w="2578"/>
      </w:tblGrid>
      <w:tr w:rsidR="008B3AAE" w:rsidRPr="008B3AAE" w:rsidTr="00875B0C">
        <w:tc>
          <w:tcPr>
            <w:tcW w:w="7008" w:type="dxa"/>
          </w:tcPr>
          <w:p w:rsidR="008B3AAE" w:rsidRPr="008B3AAE" w:rsidRDefault="008B3AAE" w:rsidP="00875B0C">
            <w:pPr>
              <w:rPr>
                <w:bCs/>
              </w:rPr>
            </w:pPr>
            <w:r w:rsidRPr="008B3AAE">
              <w:rPr>
                <w:bCs/>
              </w:rPr>
              <w:t>1) выбраны коллективом и используют свое умение влиять на людей</w:t>
            </w:r>
          </w:p>
        </w:tc>
        <w:tc>
          <w:tcPr>
            <w:tcW w:w="2631" w:type="dxa"/>
          </w:tcPr>
          <w:p w:rsidR="008B3AAE" w:rsidRPr="008B3AAE" w:rsidRDefault="008B3AAE" w:rsidP="00875B0C">
            <w:pPr>
              <w:rPr>
                <w:b/>
                <w:bCs/>
              </w:rPr>
            </w:pPr>
            <w:r w:rsidRPr="008B3AAE">
              <w:rPr>
                <w:bCs/>
              </w:rPr>
              <w:t>А.неформальные</w:t>
            </w:r>
          </w:p>
        </w:tc>
      </w:tr>
      <w:tr w:rsidR="008B3AAE" w:rsidRPr="008B3AAE" w:rsidTr="00875B0C">
        <w:tc>
          <w:tcPr>
            <w:tcW w:w="7008" w:type="dxa"/>
          </w:tcPr>
          <w:p w:rsidR="008B3AAE" w:rsidRPr="008B3AAE" w:rsidRDefault="008B3AAE" w:rsidP="00875B0C">
            <w:pPr>
              <w:rPr>
                <w:bCs/>
              </w:rPr>
            </w:pPr>
            <w:r w:rsidRPr="008B3AAE">
              <w:rPr>
                <w:bCs/>
              </w:rPr>
              <w:t>2) назначены или выбраны и исполняют свои полномочия, используя механизмы организованной структуры</w:t>
            </w:r>
          </w:p>
        </w:tc>
        <w:tc>
          <w:tcPr>
            <w:tcW w:w="2631" w:type="dxa"/>
          </w:tcPr>
          <w:p w:rsidR="008B3AAE" w:rsidRPr="008B3AAE" w:rsidRDefault="008B3AAE" w:rsidP="00875B0C">
            <w:pPr>
              <w:rPr>
                <w:bCs/>
              </w:rPr>
            </w:pPr>
            <w:r w:rsidRPr="008B3AAE">
              <w:rPr>
                <w:bCs/>
              </w:rPr>
              <w:t>Б. формальные</w:t>
            </w:r>
          </w:p>
        </w:tc>
      </w:tr>
    </w:tbl>
    <w:p w:rsidR="008B3AAE" w:rsidRPr="008B3AAE" w:rsidRDefault="008B3AAE" w:rsidP="008B3AAE">
      <w:pPr>
        <w:numPr>
          <w:ilvl w:val="0"/>
          <w:numId w:val="27"/>
        </w:numPr>
        <w:tabs>
          <w:tab w:val="left" w:pos="1134"/>
        </w:tabs>
        <w:ind w:left="0" w:firstLine="709"/>
        <w:jc w:val="both"/>
        <w:rPr>
          <w:bCs/>
          <w:sz w:val="28"/>
          <w:szCs w:val="28"/>
        </w:rPr>
      </w:pPr>
      <w:r w:rsidRPr="008B3AAE">
        <w:rPr>
          <w:bCs/>
          <w:sz w:val="28"/>
          <w:szCs w:val="28"/>
        </w:rPr>
        <w:t>Установите соответствие между типа лидеров и их определениями:</w:t>
      </w:r>
    </w:p>
    <w:tbl>
      <w:tblPr>
        <w:tblStyle w:val="a4"/>
        <w:tblW w:w="0" w:type="auto"/>
        <w:tblInd w:w="108" w:type="dxa"/>
        <w:tblLook w:val="04A0"/>
      </w:tblPr>
      <w:tblGrid>
        <w:gridCol w:w="2499"/>
        <w:gridCol w:w="6680"/>
      </w:tblGrid>
      <w:tr w:rsidR="008B3AAE" w:rsidRPr="008B3AAE" w:rsidTr="00875B0C">
        <w:tc>
          <w:tcPr>
            <w:tcW w:w="2552" w:type="dxa"/>
          </w:tcPr>
          <w:p w:rsidR="008B3AAE" w:rsidRPr="008B3AAE" w:rsidRDefault="008B3AAE" w:rsidP="00875B0C">
            <w:pPr>
              <w:rPr>
                <w:bCs/>
              </w:rPr>
            </w:pPr>
            <w:r w:rsidRPr="008B3AAE">
              <w:rPr>
                <w:bCs/>
              </w:rPr>
              <w:t>1) Групповая динамика</w:t>
            </w:r>
          </w:p>
        </w:tc>
        <w:tc>
          <w:tcPr>
            <w:tcW w:w="7087" w:type="dxa"/>
          </w:tcPr>
          <w:p w:rsidR="008B3AAE" w:rsidRPr="008B3AAE" w:rsidRDefault="008B3AAE" w:rsidP="00875B0C">
            <w:pPr>
              <w:rPr>
                <w:b/>
                <w:bCs/>
              </w:rPr>
            </w:pPr>
            <w:r w:rsidRPr="008B3AAE">
              <w:rPr>
                <w:bCs/>
              </w:rPr>
              <w:t>А.этап развития команды</w:t>
            </w:r>
          </w:p>
        </w:tc>
      </w:tr>
      <w:tr w:rsidR="008B3AAE" w:rsidRPr="008B3AAE" w:rsidTr="00875B0C">
        <w:tc>
          <w:tcPr>
            <w:tcW w:w="2552" w:type="dxa"/>
          </w:tcPr>
          <w:p w:rsidR="008B3AAE" w:rsidRPr="008B3AAE" w:rsidRDefault="008B3AAE" w:rsidP="00875B0C">
            <w:pPr>
              <w:rPr>
                <w:bCs/>
              </w:rPr>
            </w:pPr>
            <w:r w:rsidRPr="008B3AAE">
              <w:rPr>
                <w:bCs/>
              </w:rPr>
              <w:t xml:space="preserve">2) «Порог </w:t>
            </w:r>
            <w:r w:rsidRPr="008B3AAE">
              <w:rPr>
                <w:bCs/>
              </w:rPr>
              <w:lastRenderedPageBreak/>
              <w:t>управляемости»</w:t>
            </w:r>
          </w:p>
        </w:tc>
        <w:tc>
          <w:tcPr>
            <w:tcW w:w="7087" w:type="dxa"/>
          </w:tcPr>
          <w:p w:rsidR="008B3AAE" w:rsidRPr="008B3AAE" w:rsidRDefault="008B3AAE" w:rsidP="00875B0C">
            <w:pPr>
              <w:rPr>
                <w:bCs/>
              </w:rPr>
            </w:pPr>
            <w:r w:rsidRPr="008B3AAE">
              <w:rPr>
                <w:bCs/>
              </w:rPr>
              <w:lastRenderedPageBreak/>
              <w:t xml:space="preserve">Б. численность подчиненных, при которой коллектив выходит </w:t>
            </w:r>
            <w:r w:rsidRPr="008B3AAE">
              <w:rPr>
                <w:bCs/>
              </w:rPr>
              <w:lastRenderedPageBreak/>
              <w:t>из-под контроля</w:t>
            </w:r>
          </w:p>
        </w:tc>
      </w:tr>
      <w:tr w:rsidR="008B3AAE" w:rsidRPr="008B3AAE" w:rsidTr="00875B0C">
        <w:tc>
          <w:tcPr>
            <w:tcW w:w="2552" w:type="dxa"/>
          </w:tcPr>
          <w:p w:rsidR="008B3AAE" w:rsidRPr="008B3AAE" w:rsidRDefault="008B3AAE" w:rsidP="00875B0C">
            <w:pPr>
              <w:rPr>
                <w:bCs/>
              </w:rPr>
            </w:pPr>
            <w:r w:rsidRPr="008B3AAE">
              <w:rPr>
                <w:bCs/>
              </w:rPr>
              <w:lastRenderedPageBreak/>
              <w:t>3) Адаптация</w:t>
            </w:r>
          </w:p>
        </w:tc>
        <w:tc>
          <w:tcPr>
            <w:tcW w:w="7087" w:type="dxa"/>
          </w:tcPr>
          <w:p w:rsidR="008B3AAE" w:rsidRPr="008B3AAE" w:rsidRDefault="008B3AAE" w:rsidP="00875B0C">
            <w:pPr>
              <w:rPr>
                <w:bCs/>
              </w:rPr>
            </w:pPr>
            <w:r w:rsidRPr="008B3AAE">
              <w:rPr>
                <w:bCs/>
              </w:rPr>
              <w:t>В. процесс взаимодействия индивидов</w:t>
            </w:r>
          </w:p>
        </w:tc>
      </w:tr>
    </w:tbl>
    <w:p w:rsidR="008B3AAE" w:rsidRPr="008B3AAE" w:rsidRDefault="008B3AAE" w:rsidP="008B3AAE">
      <w:pPr>
        <w:ind w:firstLine="709"/>
        <w:jc w:val="both"/>
        <w:rPr>
          <w:bCs/>
          <w:sz w:val="28"/>
          <w:szCs w:val="28"/>
        </w:rPr>
      </w:pPr>
      <w:r w:rsidRPr="008B3AAE">
        <w:rPr>
          <w:bCs/>
          <w:sz w:val="28"/>
          <w:szCs w:val="28"/>
        </w:rPr>
        <w:t>12. Установите соответствие между типа лидеров и их определениями:</w:t>
      </w:r>
    </w:p>
    <w:tbl>
      <w:tblPr>
        <w:tblStyle w:val="a4"/>
        <w:tblW w:w="0" w:type="auto"/>
        <w:tblInd w:w="108" w:type="dxa"/>
        <w:tblLook w:val="04A0"/>
      </w:tblPr>
      <w:tblGrid>
        <w:gridCol w:w="6695"/>
        <w:gridCol w:w="2484"/>
      </w:tblGrid>
      <w:tr w:rsidR="008B3AAE" w:rsidRPr="008B3AAE" w:rsidTr="00875B0C">
        <w:tc>
          <w:tcPr>
            <w:tcW w:w="7088" w:type="dxa"/>
          </w:tcPr>
          <w:p w:rsidR="008B3AAE" w:rsidRPr="008B3AAE" w:rsidRDefault="008B3AAE" w:rsidP="00875B0C">
            <w:pPr>
              <w:rPr>
                <w:bCs/>
              </w:rPr>
            </w:pPr>
            <w:r w:rsidRPr="008B3AAE">
              <w:rPr>
                <w:bCs/>
              </w:rPr>
              <w:t>1) Оказывает интеллектуальное влияние на группу, способен пробудить инициативу в последователях</w:t>
            </w:r>
          </w:p>
        </w:tc>
        <w:tc>
          <w:tcPr>
            <w:tcW w:w="2551" w:type="dxa"/>
          </w:tcPr>
          <w:p w:rsidR="008B3AAE" w:rsidRPr="008B3AAE" w:rsidRDefault="008B3AAE" w:rsidP="00875B0C">
            <w:pPr>
              <w:rPr>
                <w:b/>
                <w:bCs/>
              </w:rPr>
            </w:pPr>
            <w:r w:rsidRPr="008B3AAE">
              <w:rPr>
                <w:bCs/>
              </w:rPr>
              <w:t>А.организатор</w:t>
            </w:r>
          </w:p>
        </w:tc>
      </w:tr>
      <w:tr w:rsidR="008B3AAE" w:rsidRPr="008B3AAE" w:rsidTr="00875B0C">
        <w:tc>
          <w:tcPr>
            <w:tcW w:w="7088" w:type="dxa"/>
          </w:tcPr>
          <w:p w:rsidR="008B3AAE" w:rsidRPr="008B3AAE" w:rsidRDefault="008B3AAE" w:rsidP="00875B0C">
            <w:pPr>
              <w:rPr>
                <w:bCs/>
              </w:rPr>
            </w:pPr>
            <w:r w:rsidRPr="008B3AAE">
              <w:rPr>
                <w:bCs/>
              </w:rPr>
              <w:t>2) Лидер, который задает тон в решении групповых проблем</w:t>
            </w:r>
          </w:p>
        </w:tc>
        <w:tc>
          <w:tcPr>
            <w:tcW w:w="2551" w:type="dxa"/>
          </w:tcPr>
          <w:p w:rsidR="008B3AAE" w:rsidRPr="008B3AAE" w:rsidRDefault="008B3AAE" w:rsidP="00875B0C">
            <w:pPr>
              <w:rPr>
                <w:bCs/>
              </w:rPr>
            </w:pPr>
            <w:r w:rsidRPr="008B3AAE">
              <w:rPr>
                <w:bCs/>
              </w:rPr>
              <w:t>Б. инициатор</w:t>
            </w:r>
          </w:p>
        </w:tc>
      </w:tr>
      <w:tr w:rsidR="008B3AAE" w:rsidRPr="008B3AAE" w:rsidTr="00875B0C">
        <w:tc>
          <w:tcPr>
            <w:tcW w:w="7088" w:type="dxa"/>
          </w:tcPr>
          <w:p w:rsidR="008B3AAE" w:rsidRPr="008B3AAE" w:rsidRDefault="008B3AAE" w:rsidP="00875B0C">
            <w:pPr>
              <w:rPr>
                <w:bCs/>
              </w:rPr>
            </w:pPr>
            <w:r w:rsidRPr="008B3AAE">
              <w:rPr>
                <w:bCs/>
              </w:rPr>
              <w:t>3) Помогает адаптироваться к новым условиям</w:t>
            </w:r>
          </w:p>
        </w:tc>
        <w:tc>
          <w:tcPr>
            <w:tcW w:w="2551" w:type="dxa"/>
          </w:tcPr>
          <w:p w:rsidR="008B3AAE" w:rsidRPr="008B3AAE" w:rsidRDefault="008B3AAE" w:rsidP="00875B0C">
            <w:pPr>
              <w:rPr>
                <w:bCs/>
              </w:rPr>
            </w:pPr>
            <w:r w:rsidRPr="008B3AAE">
              <w:rPr>
                <w:bCs/>
              </w:rPr>
              <w:t>В. эрудит</w:t>
            </w:r>
          </w:p>
        </w:tc>
      </w:tr>
    </w:tbl>
    <w:p w:rsidR="008B3AAE" w:rsidRPr="008B3AAE" w:rsidRDefault="008B3AAE" w:rsidP="008B3AAE">
      <w:pPr>
        <w:tabs>
          <w:tab w:val="left" w:pos="993"/>
        </w:tabs>
        <w:ind w:firstLine="709"/>
        <w:rPr>
          <w:bCs/>
          <w:sz w:val="28"/>
          <w:szCs w:val="28"/>
        </w:rPr>
      </w:pPr>
      <w:r w:rsidRPr="008B3AAE">
        <w:rPr>
          <w:bCs/>
          <w:sz w:val="28"/>
          <w:szCs w:val="28"/>
        </w:rPr>
        <w:t>13. Установите верную последовательность этапов жизненного цикла команды:</w:t>
      </w:r>
    </w:p>
    <w:p w:rsidR="008B3AAE" w:rsidRPr="008B3AAE" w:rsidRDefault="008B3AAE" w:rsidP="008B3AAE">
      <w:pPr>
        <w:numPr>
          <w:ilvl w:val="0"/>
          <w:numId w:val="28"/>
        </w:numPr>
        <w:tabs>
          <w:tab w:val="left" w:pos="993"/>
        </w:tabs>
        <w:ind w:left="0" w:firstLine="709"/>
        <w:rPr>
          <w:bCs/>
          <w:sz w:val="28"/>
          <w:szCs w:val="28"/>
        </w:rPr>
      </w:pPr>
      <w:r w:rsidRPr="008B3AAE">
        <w:rPr>
          <w:bCs/>
          <w:sz w:val="28"/>
          <w:szCs w:val="28"/>
        </w:rPr>
        <w:t>этап шторма</w:t>
      </w:r>
    </w:p>
    <w:p w:rsidR="008B3AAE" w:rsidRPr="008B3AAE" w:rsidRDefault="008B3AAE" w:rsidP="008B3AAE">
      <w:pPr>
        <w:numPr>
          <w:ilvl w:val="0"/>
          <w:numId w:val="28"/>
        </w:numPr>
        <w:tabs>
          <w:tab w:val="left" w:pos="993"/>
        </w:tabs>
        <w:ind w:left="0" w:firstLine="709"/>
        <w:rPr>
          <w:bCs/>
          <w:sz w:val="28"/>
          <w:szCs w:val="28"/>
        </w:rPr>
      </w:pPr>
      <w:r w:rsidRPr="008B3AAE">
        <w:rPr>
          <w:bCs/>
          <w:sz w:val="28"/>
          <w:szCs w:val="28"/>
        </w:rPr>
        <w:t>этап нормализации</w:t>
      </w:r>
    </w:p>
    <w:p w:rsidR="008B3AAE" w:rsidRPr="008B3AAE" w:rsidRDefault="008B3AAE" w:rsidP="008B3AAE">
      <w:pPr>
        <w:numPr>
          <w:ilvl w:val="0"/>
          <w:numId w:val="28"/>
        </w:numPr>
        <w:tabs>
          <w:tab w:val="left" w:pos="993"/>
        </w:tabs>
        <w:ind w:left="0" w:firstLine="709"/>
        <w:rPr>
          <w:bCs/>
          <w:sz w:val="28"/>
          <w:szCs w:val="28"/>
        </w:rPr>
      </w:pPr>
      <w:r w:rsidRPr="008B3AAE">
        <w:rPr>
          <w:bCs/>
          <w:sz w:val="28"/>
          <w:szCs w:val="28"/>
        </w:rPr>
        <w:t>этап формирования</w:t>
      </w:r>
    </w:p>
    <w:p w:rsidR="008B3AAE" w:rsidRPr="008B3AAE" w:rsidRDefault="008B3AAE" w:rsidP="008B3AAE">
      <w:pPr>
        <w:numPr>
          <w:ilvl w:val="0"/>
          <w:numId w:val="28"/>
        </w:numPr>
        <w:tabs>
          <w:tab w:val="left" w:pos="993"/>
        </w:tabs>
        <w:ind w:left="0" w:firstLine="709"/>
        <w:rPr>
          <w:bCs/>
          <w:sz w:val="28"/>
          <w:szCs w:val="28"/>
        </w:rPr>
      </w:pPr>
      <w:r w:rsidRPr="008B3AAE">
        <w:rPr>
          <w:bCs/>
          <w:sz w:val="28"/>
          <w:szCs w:val="28"/>
        </w:rPr>
        <w:t>этап функционирования</w:t>
      </w:r>
    </w:p>
    <w:p w:rsidR="008B3AAE" w:rsidRPr="008B3AAE" w:rsidRDefault="008B3AAE" w:rsidP="008B3AAE">
      <w:pPr>
        <w:numPr>
          <w:ilvl w:val="0"/>
          <w:numId w:val="28"/>
        </w:numPr>
        <w:tabs>
          <w:tab w:val="left" w:pos="993"/>
        </w:tabs>
        <w:ind w:left="0" w:firstLine="709"/>
        <w:rPr>
          <w:bCs/>
          <w:sz w:val="28"/>
          <w:szCs w:val="28"/>
        </w:rPr>
      </w:pPr>
      <w:r w:rsidRPr="008B3AAE">
        <w:rPr>
          <w:bCs/>
          <w:sz w:val="28"/>
          <w:szCs w:val="28"/>
        </w:rPr>
        <w:t>этап расформирования</w:t>
      </w:r>
    </w:p>
    <w:p w:rsidR="008B3AAE" w:rsidRPr="00400631" w:rsidRDefault="00D0738C" w:rsidP="008B3AAE">
      <w:pPr>
        <w:tabs>
          <w:tab w:val="left" w:pos="993"/>
        </w:tabs>
        <w:ind w:left="709"/>
        <w:rPr>
          <w:b/>
          <w:bCs/>
          <w:i/>
          <w:sz w:val="28"/>
          <w:szCs w:val="28"/>
        </w:rPr>
      </w:pPr>
      <w:r w:rsidRPr="00400631">
        <w:rPr>
          <w:b/>
          <w:bCs/>
          <w:i/>
          <w:sz w:val="28"/>
          <w:szCs w:val="28"/>
        </w:rPr>
        <w:t>1) в; 2) а; 3) б; 4) г; 5) д.</w:t>
      </w:r>
    </w:p>
    <w:p w:rsidR="00D0738C" w:rsidRPr="00D0738C" w:rsidRDefault="00D0738C" w:rsidP="008B3AAE">
      <w:pPr>
        <w:tabs>
          <w:tab w:val="left" w:pos="993"/>
        </w:tabs>
        <w:ind w:left="709"/>
        <w:rPr>
          <w:bCs/>
          <w:i/>
          <w:sz w:val="28"/>
          <w:szCs w:val="28"/>
        </w:rPr>
      </w:pPr>
    </w:p>
    <w:p w:rsidR="008B3AAE" w:rsidRDefault="008B3AAE" w:rsidP="008B3AAE">
      <w:pPr>
        <w:jc w:val="center"/>
        <w:rPr>
          <w:bCs/>
          <w:i/>
          <w:iCs/>
          <w:sz w:val="28"/>
          <w:szCs w:val="28"/>
        </w:rPr>
      </w:pPr>
      <w:r w:rsidRPr="008B3AAE">
        <w:rPr>
          <w:bCs/>
          <w:i/>
          <w:iCs/>
          <w:sz w:val="28"/>
          <w:szCs w:val="28"/>
        </w:rPr>
        <w:t>Тестовые задания для оценки навыков и (или) опыта деятельности</w:t>
      </w:r>
    </w:p>
    <w:p w:rsidR="008B3AAE" w:rsidRPr="008B3AAE" w:rsidRDefault="008B3AAE" w:rsidP="008B3AAE">
      <w:pPr>
        <w:jc w:val="center"/>
        <w:rPr>
          <w:bCs/>
          <w:i/>
          <w:sz w:val="28"/>
          <w:szCs w:val="28"/>
        </w:rPr>
      </w:pPr>
      <w:r w:rsidRPr="008B3AAE">
        <w:rPr>
          <w:bCs/>
          <w:i/>
          <w:iCs/>
          <w:sz w:val="28"/>
          <w:szCs w:val="28"/>
        </w:rPr>
        <w:t xml:space="preserve"> (кейс задания)</w:t>
      </w:r>
    </w:p>
    <w:p w:rsidR="008B3AAE" w:rsidRPr="008B3AAE" w:rsidRDefault="008B3AAE" w:rsidP="008B3AAE">
      <w:pPr>
        <w:tabs>
          <w:tab w:val="left" w:pos="993"/>
        </w:tabs>
        <w:ind w:firstLine="709"/>
        <w:rPr>
          <w:bCs/>
          <w:sz w:val="28"/>
          <w:szCs w:val="28"/>
        </w:rPr>
      </w:pPr>
      <w:r w:rsidRPr="008B3AAE">
        <w:rPr>
          <w:bCs/>
          <w:sz w:val="28"/>
          <w:szCs w:val="28"/>
        </w:rPr>
        <w:t xml:space="preserve">1. Выберете вариант и объясните критерии выбора. </w:t>
      </w:r>
    </w:p>
    <w:p w:rsidR="008B3AAE" w:rsidRPr="008B3AAE" w:rsidRDefault="008B3AAE" w:rsidP="008B3AAE">
      <w:pPr>
        <w:tabs>
          <w:tab w:val="left" w:pos="993"/>
        </w:tabs>
        <w:ind w:firstLine="709"/>
        <w:rPr>
          <w:bCs/>
          <w:sz w:val="28"/>
          <w:szCs w:val="28"/>
        </w:rPr>
      </w:pPr>
      <w:r w:rsidRPr="008B3AAE">
        <w:rPr>
          <w:bCs/>
          <w:sz w:val="28"/>
          <w:szCs w:val="28"/>
        </w:rPr>
        <w:t xml:space="preserve">Каковы будут Ваши действия как руководителя, если два Ваших сотрудника в Вашем кабинете выясняют отношения в резкой форме: </w:t>
      </w:r>
    </w:p>
    <w:p w:rsidR="008B3AAE" w:rsidRPr="008B3AAE" w:rsidRDefault="008B3AAE" w:rsidP="008B3AAE">
      <w:pPr>
        <w:numPr>
          <w:ilvl w:val="1"/>
          <w:numId w:val="26"/>
        </w:numPr>
        <w:tabs>
          <w:tab w:val="left" w:pos="993"/>
        </w:tabs>
        <w:ind w:left="0" w:firstLine="709"/>
        <w:rPr>
          <w:bCs/>
          <w:sz w:val="28"/>
          <w:szCs w:val="28"/>
        </w:rPr>
      </w:pPr>
      <w:r w:rsidRPr="008B3AAE">
        <w:rPr>
          <w:bCs/>
          <w:sz w:val="28"/>
          <w:szCs w:val="28"/>
        </w:rPr>
        <w:t xml:space="preserve">Вы попросите их выйти из кабинета и разобраться самим в конфликте без Вашего участия </w:t>
      </w:r>
    </w:p>
    <w:p w:rsidR="008B3AAE" w:rsidRPr="008B3AAE" w:rsidRDefault="008B3AAE" w:rsidP="008B3AAE">
      <w:pPr>
        <w:numPr>
          <w:ilvl w:val="1"/>
          <w:numId w:val="26"/>
        </w:numPr>
        <w:tabs>
          <w:tab w:val="left" w:pos="993"/>
        </w:tabs>
        <w:ind w:left="0" w:firstLine="709"/>
        <w:rPr>
          <w:bCs/>
          <w:sz w:val="28"/>
          <w:szCs w:val="28"/>
        </w:rPr>
      </w:pPr>
      <w:r w:rsidRPr="008B3AAE">
        <w:rPr>
          <w:bCs/>
          <w:sz w:val="28"/>
          <w:szCs w:val="28"/>
        </w:rPr>
        <w:t xml:space="preserve">резко прервете скандал и потребуете спокойно изложить Вам суть конфликта, а затем разрешите его своей властью </w:t>
      </w:r>
    </w:p>
    <w:p w:rsidR="008B3AAE" w:rsidRPr="008B3AAE" w:rsidRDefault="008B3AAE" w:rsidP="00400631">
      <w:pPr>
        <w:numPr>
          <w:ilvl w:val="1"/>
          <w:numId w:val="26"/>
        </w:numPr>
        <w:tabs>
          <w:tab w:val="left" w:pos="993"/>
        </w:tabs>
        <w:ind w:left="0" w:firstLine="709"/>
        <w:rPr>
          <w:bCs/>
          <w:sz w:val="28"/>
          <w:szCs w:val="28"/>
        </w:rPr>
      </w:pPr>
      <w:r w:rsidRPr="008B3AAE">
        <w:rPr>
          <w:bCs/>
          <w:sz w:val="28"/>
          <w:szCs w:val="28"/>
        </w:rPr>
        <w:t xml:space="preserve">постараетесь успокоить обоих, снимете напряжение шуткой, а затем предложите им в Вашем присутствии самим разрешить конфликт </w:t>
      </w:r>
    </w:p>
    <w:p w:rsidR="008B3AAE" w:rsidRPr="008B3AAE" w:rsidRDefault="008B3AAE" w:rsidP="00400631">
      <w:pPr>
        <w:numPr>
          <w:ilvl w:val="1"/>
          <w:numId w:val="26"/>
        </w:numPr>
        <w:tabs>
          <w:tab w:val="left" w:pos="993"/>
        </w:tabs>
        <w:ind w:left="0" w:firstLine="709"/>
        <w:rPr>
          <w:bCs/>
          <w:sz w:val="28"/>
          <w:szCs w:val="28"/>
        </w:rPr>
      </w:pPr>
      <w:r w:rsidRPr="008B3AAE">
        <w:rPr>
          <w:bCs/>
          <w:sz w:val="28"/>
          <w:szCs w:val="28"/>
        </w:rPr>
        <w:t xml:space="preserve">удалите из кабинета обоих, выслушаете их поочередно и на основе полученной информации примете решение, разрешающее конфликт. </w:t>
      </w:r>
    </w:p>
    <w:p w:rsidR="008B3AAE" w:rsidRPr="00A52BCE" w:rsidRDefault="008B3AAE" w:rsidP="00400631">
      <w:pPr>
        <w:tabs>
          <w:tab w:val="left" w:leader="underscore" w:pos="9365"/>
        </w:tabs>
        <w:ind w:firstLine="709"/>
        <w:jc w:val="both"/>
        <w:rPr>
          <w:sz w:val="28"/>
          <w:szCs w:val="28"/>
          <w:lang w:eastAsia="en-US"/>
        </w:rPr>
      </w:pPr>
    </w:p>
    <w:p w:rsidR="00A52BCE" w:rsidRPr="005B7D76" w:rsidRDefault="00FB7662" w:rsidP="00400631">
      <w:pPr>
        <w:pStyle w:val="1"/>
        <w:spacing w:before="0" w:after="0"/>
        <w:jc w:val="center"/>
        <w:rPr>
          <w:rFonts w:ascii="Times New Roman" w:hAnsi="Times New Roman" w:cs="Times New Roman"/>
          <w:sz w:val="28"/>
          <w:szCs w:val="28"/>
        </w:rPr>
      </w:pPr>
      <w:bookmarkStart w:id="14" w:name="_Toc132269827"/>
      <w:r w:rsidRPr="005B7D76">
        <w:rPr>
          <w:rFonts w:ascii="Times New Roman" w:hAnsi="Times New Roman" w:cs="Times New Roman"/>
          <w:sz w:val="28"/>
          <w:szCs w:val="28"/>
        </w:rPr>
        <w:t>7</w:t>
      </w:r>
      <w:r w:rsidR="00A52BCE" w:rsidRPr="005B7D76">
        <w:rPr>
          <w:rFonts w:ascii="Times New Roman" w:hAnsi="Times New Roman" w:cs="Times New Roman"/>
          <w:sz w:val="28"/>
          <w:szCs w:val="28"/>
        </w:rPr>
        <w:t>.5 Зачет</w:t>
      </w:r>
      <w:bookmarkEnd w:id="14"/>
    </w:p>
    <w:p w:rsidR="00A52BCE" w:rsidRPr="005B7D76" w:rsidRDefault="00A52BCE" w:rsidP="00400631">
      <w:pPr>
        <w:ind w:firstLine="709"/>
        <w:jc w:val="both"/>
        <w:rPr>
          <w:sz w:val="28"/>
          <w:szCs w:val="28"/>
        </w:rPr>
      </w:pPr>
    </w:p>
    <w:p w:rsidR="00A52BCE" w:rsidRPr="005B7D76" w:rsidRDefault="00A52BCE" w:rsidP="00400631">
      <w:pPr>
        <w:ind w:firstLine="709"/>
        <w:jc w:val="both"/>
        <w:rPr>
          <w:b/>
          <w:sz w:val="28"/>
          <w:szCs w:val="28"/>
        </w:rPr>
      </w:pPr>
      <w:r w:rsidRPr="005B7D76">
        <w:rPr>
          <w:sz w:val="28"/>
          <w:szCs w:val="28"/>
        </w:rPr>
        <w:t xml:space="preserve">Проведение промежуточной аттестации в форме зачета у обучающихся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этого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 (таблица </w:t>
      </w:r>
      <w:r w:rsidR="00FB7662" w:rsidRPr="005B7D76">
        <w:rPr>
          <w:sz w:val="28"/>
          <w:szCs w:val="28"/>
        </w:rPr>
        <w:t>11</w:t>
      </w:r>
      <w:r w:rsidRPr="005B7D76">
        <w:rPr>
          <w:sz w:val="28"/>
          <w:szCs w:val="28"/>
        </w:rPr>
        <w:t>).</w:t>
      </w:r>
    </w:p>
    <w:p w:rsidR="00A52BCE" w:rsidRPr="005B7D76" w:rsidRDefault="00A52BCE" w:rsidP="00A52BCE">
      <w:pPr>
        <w:ind w:firstLine="709"/>
        <w:jc w:val="center"/>
        <w:rPr>
          <w:sz w:val="28"/>
          <w:szCs w:val="28"/>
        </w:rPr>
      </w:pPr>
    </w:p>
    <w:p w:rsidR="00A52BCE" w:rsidRPr="005B7D76" w:rsidRDefault="00A52BCE" w:rsidP="00A52BCE">
      <w:pPr>
        <w:ind w:firstLine="709"/>
        <w:jc w:val="center"/>
        <w:rPr>
          <w:i/>
          <w:iCs/>
          <w:sz w:val="28"/>
          <w:szCs w:val="28"/>
        </w:rPr>
      </w:pPr>
      <w:r w:rsidRPr="005B7D76">
        <w:rPr>
          <w:i/>
          <w:iCs/>
          <w:sz w:val="28"/>
          <w:szCs w:val="28"/>
        </w:rPr>
        <w:lastRenderedPageBreak/>
        <w:t xml:space="preserve">Таблица </w:t>
      </w:r>
      <w:r w:rsidR="00FB7662" w:rsidRPr="005B7D76">
        <w:rPr>
          <w:i/>
          <w:iCs/>
          <w:sz w:val="28"/>
          <w:szCs w:val="28"/>
        </w:rPr>
        <w:t>11</w:t>
      </w:r>
      <w:r w:rsidRPr="005B7D76">
        <w:rPr>
          <w:i/>
          <w:iCs/>
          <w:sz w:val="28"/>
          <w:szCs w:val="28"/>
        </w:rPr>
        <w:t xml:space="preserve"> ‒Шкала и критерии оценивания компетенций в результате изучения дисциплины при проведении промежуточной аттестации в форме зачета по результатам текущего контроля</w:t>
      </w:r>
    </w:p>
    <w:tbl>
      <w:tblPr>
        <w:tblW w:w="8959" w:type="dxa"/>
        <w:jc w:val="center"/>
        <w:tblLook w:val="01E0"/>
      </w:tblPr>
      <w:tblGrid>
        <w:gridCol w:w="7257"/>
        <w:gridCol w:w="1702"/>
      </w:tblGrid>
      <w:tr w:rsidR="00A52BCE" w:rsidRPr="005B7D76" w:rsidTr="00A52BCE">
        <w:trPr>
          <w:jc w:val="center"/>
        </w:trPr>
        <w:tc>
          <w:tcPr>
            <w:tcW w:w="7257" w:type="dxa"/>
            <w:tcBorders>
              <w:top w:val="single" w:sz="4" w:space="0" w:color="auto"/>
              <w:left w:val="single" w:sz="4" w:space="0" w:color="auto"/>
              <w:bottom w:val="single" w:sz="4" w:space="0" w:color="auto"/>
              <w:right w:val="single" w:sz="4" w:space="0" w:color="auto"/>
            </w:tcBorders>
            <w:vAlign w:val="center"/>
          </w:tcPr>
          <w:p w:rsidR="00A52BCE" w:rsidRPr="005B7D76" w:rsidRDefault="00A52BCE" w:rsidP="00A52BCE">
            <w:pPr>
              <w:jc w:val="center"/>
            </w:pPr>
            <w:r w:rsidRPr="005B7D76">
              <w:t>Средняя оценка уровня сформированности компетенций</w:t>
            </w:r>
          </w:p>
          <w:p w:rsidR="00A52BCE" w:rsidRPr="005B7D76" w:rsidRDefault="00A52BCE" w:rsidP="00A52BCE">
            <w:pPr>
              <w:jc w:val="center"/>
            </w:pPr>
            <w:r w:rsidRPr="005B7D76">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rsidR="00A52BCE" w:rsidRPr="005B7D76" w:rsidRDefault="00A52BCE" w:rsidP="00A52BCE">
            <w:pPr>
              <w:jc w:val="center"/>
            </w:pPr>
            <w:r w:rsidRPr="005B7D76">
              <w:t>Оценка</w:t>
            </w:r>
          </w:p>
        </w:tc>
      </w:tr>
      <w:tr w:rsidR="00A52BCE" w:rsidRPr="005B7D76" w:rsidTr="00A52BCE">
        <w:trPr>
          <w:jc w:val="center"/>
        </w:trPr>
        <w:tc>
          <w:tcPr>
            <w:tcW w:w="7257" w:type="dxa"/>
            <w:tcBorders>
              <w:top w:val="single" w:sz="4" w:space="0" w:color="auto"/>
              <w:left w:val="single" w:sz="4" w:space="0" w:color="auto"/>
              <w:bottom w:val="single" w:sz="4" w:space="0" w:color="auto"/>
              <w:right w:val="single" w:sz="4" w:space="0" w:color="auto"/>
            </w:tcBorders>
          </w:tcPr>
          <w:p w:rsidR="00A52BCE" w:rsidRPr="005B7D76" w:rsidRDefault="00A52BCE" w:rsidP="00A52BCE">
            <w:pPr>
              <w:jc w:val="both"/>
            </w:pPr>
            <w:r w:rsidRPr="005B7D76">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rsidR="00A52BCE" w:rsidRPr="005B7D76" w:rsidRDefault="00A52BCE" w:rsidP="00A52BCE">
            <w:pPr>
              <w:jc w:val="center"/>
            </w:pPr>
            <w:r w:rsidRPr="005B7D76">
              <w:t>«зачтено»</w:t>
            </w:r>
          </w:p>
        </w:tc>
      </w:tr>
      <w:tr w:rsidR="00A52BCE" w:rsidRPr="005B7D76" w:rsidTr="00A52BCE">
        <w:trPr>
          <w:jc w:val="center"/>
        </w:trPr>
        <w:tc>
          <w:tcPr>
            <w:tcW w:w="7257" w:type="dxa"/>
            <w:tcBorders>
              <w:top w:val="single" w:sz="4" w:space="0" w:color="auto"/>
              <w:left w:val="single" w:sz="4" w:space="0" w:color="auto"/>
              <w:bottom w:val="single" w:sz="4" w:space="0" w:color="auto"/>
              <w:right w:val="single" w:sz="4" w:space="0" w:color="auto"/>
            </w:tcBorders>
          </w:tcPr>
          <w:p w:rsidR="00A52BCE" w:rsidRPr="005B7D76" w:rsidRDefault="00A52BCE" w:rsidP="00A52BCE">
            <w:pPr>
              <w:jc w:val="both"/>
            </w:pPr>
            <w:r w:rsidRPr="005B7D76">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rsidR="00A52BCE" w:rsidRPr="005B7D76" w:rsidRDefault="00A52BCE" w:rsidP="00A52BCE">
            <w:pPr>
              <w:jc w:val="center"/>
            </w:pPr>
            <w:r w:rsidRPr="005B7D76">
              <w:t>«не зачтено»</w:t>
            </w:r>
          </w:p>
        </w:tc>
      </w:tr>
    </w:tbl>
    <w:p w:rsidR="00A52BCE" w:rsidRPr="005B7D76" w:rsidRDefault="00A52BCE" w:rsidP="00A52BCE">
      <w:pPr>
        <w:ind w:firstLine="709"/>
        <w:jc w:val="both"/>
        <w:rPr>
          <w:sz w:val="28"/>
          <w:szCs w:val="28"/>
        </w:rPr>
      </w:pPr>
    </w:p>
    <w:p w:rsidR="00A52BCE" w:rsidRPr="005B7D76" w:rsidRDefault="00A52BCE" w:rsidP="00A52BCE">
      <w:pPr>
        <w:ind w:firstLine="709"/>
        <w:jc w:val="both"/>
        <w:rPr>
          <w:sz w:val="28"/>
          <w:szCs w:val="28"/>
        </w:rPr>
      </w:pPr>
      <w:r w:rsidRPr="005B7D76">
        <w:rPr>
          <w:sz w:val="28"/>
          <w:szCs w:val="28"/>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rsidR="00A52BCE" w:rsidRPr="006B488B" w:rsidRDefault="00A52BCE" w:rsidP="00A52BCE">
      <w:pPr>
        <w:ind w:firstLine="709"/>
        <w:jc w:val="both"/>
        <w:rPr>
          <w:sz w:val="28"/>
          <w:szCs w:val="28"/>
        </w:rPr>
      </w:pPr>
      <w:r w:rsidRPr="005B7D76">
        <w:rPr>
          <w:sz w:val="28"/>
          <w:szCs w:val="28"/>
        </w:rPr>
        <w:t>Зачет проводится в форме в форме тестирования. База тестовых заданий разного уровня сложности размещена в электронной информационно-образовательной среде КрИЖТИрГУПС и обучающийся имеет возможность ознакомиться с демонстрационным вариантом ФТЗ</w:t>
      </w:r>
      <w:r w:rsidR="006B488B" w:rsidRPr="005B7D76">
        <w:rPr>
          <w:sz w:val="28"/>
          <w:szCs w:val="28"/>
        </w:rPr>
        <w:t xml:space="preserve">. </w:t>
      </w:r>
      <w:r w:rsidR="006B488B" w:rsidRPr="006B488B">
        <w:rPr>
          <w:sz w:val="28"/>
          <w:szCs w:val="28"/>
        </w:rPr>
        <w:t>Структура базы тестовых заданий и образец одного формируемого варианта тестовых заданий приведены в п.</w:t>
      </w:r>
      <w:r w:rsidR="00012CFC">
        <w:rPr>
          <w:sz w:val="28"/>
          <w:szCs w:val="28"/>
        </w:rPr>
        <w:t>7</w:t>
      </w:r>
      <w:r w:rsidR="006B488B" w:rsidRPr="006B488B">
        <w:rPr>
          <w:sz w:val="28"/>
          <w:szCs w:val="28"/>
        </w:rPr>
        <w:t xml:space="preserve">.4 методических указаний. </w:t>
      </w:r>
    </w:p>
    <w:p w:rsidR="00FB7662" w:rsidRDefault="00FB7662">
      <w:pPr>
        <w:rPr>
          <w:iCs/>
          <w:color w:val="FF0000"/>
        </w:rPr>
      </w:pPr>
      <w:r>
        <w:rPr>
          <w:iCs/>
          <w:color w:val="FF0000"/>
        </w:rPr>
        <w:br w:type="page"/>
      </w:r>
    </w:p>
    <w:p w:rsidR="00FB7662" w:rsidRPr="00D53817" w:rsidRDefault="00FB7662" w:rsidP="00FB7662">
      <w:pPr>
        <w:jc w:val="both"/>
        <w:rPr>
          <w:i/>
        </w:rPr>
      </w:pPr>
    </w:p>
    <w:p w:rsidR="00FB7662" w:rsidRPr="00D53817" w:rsidRDefault="00FB7662" w:rsidP="00FB7662">
      <w:pPr>
        <w:jc w:val="center"/>
        <w:rPr>
          <w:sz w:val="28"/>
          <w:szCs w:val="28"/>
        </w:rPr>
      </w:pPr>
      <w:r w:rsidRPr="00D53817">
        <w:rPr>
          <w:i/>
          <w:iCs/>
          <w:lang w:bidi="ru-RU"/>
        </w:rPr>
        <w:t>Учебно-методическое издание</w:t>
      </w:r>
    </w:p>
    <w:p w:rsidR="00FB7662" w:rsidRPr="00D53817" w:rsidRDefault="00FB7662" w:rsidP="00FB7662">
      <w:pPr>
        <w:jc w:val="center"/>
        <w:rPr>
          <w:sz w:val="28"/>
          <w:szCs w:val="28"/>
        </w:rPr>
      </w:pPr>
    </w:p>
    <w:p w:rsidR="00FB7662" w:rsidRPr="00D53817" w:rsidRDefault="00FB7662" w:rsidP="00FB7662">
      <w:pPr>
        <w:jc w:val="center"/>
        <w:rPr>
          <w:sz w:val="28"/>
          <w:szCs w:val="28"/>
        </w:rPr>
      </w:pPr>
    </w:p>
    <w:p w:rsidR="00FB7662" w:rsidRDefault="00FB7662" w:rsidP="00FB7662">
      <w:pPr>
        <w:jc w:val="center"/>
        <w:rPr>
          <w:color w:val="FF0000"/>
          <w:sz w:val="28"/>
          <w:szCs w:val="28"/>
        </w:rPr>
      </w:pPr>
    </w:p>
    <w:p w:rsidR="00FB7662" w:rsidRDefault="00FB7662" w:rsidP="00FB7662">
      <w:pPr>
        <w:jc w:val="center"/>
        <w:rPr>
          <w:color w:val="FF0000"/>
          <w:sz w:val="28"/>
          <w:szCs w:val="28"/>
        </w:rPr>
      </w:pPr>
    </w:p>
    <w:p w:rsidR="00FB7662" w:rsidRPr="00AF3823" w:rsidRDefault="00FB7662" w:rsidP="00FB7662">
      <w:pPr>
        <w:jc w:val="center"/>
        <w:rPr>
          <w:sz w:val="28"/>
          <w:szCs w:val="28"/>
        </w:rPr>
      </w:pPr>
    </w:p>
    <w:p w:rsidR="00FB7662" w:rsidRPr="00AF3823" w:rsidRDefault="00AF3823" w:rsidP="00FB7662">
      <w:pPr>
        <w:jc w:val="center"/>
        <w:rPr>
          <w:smallCaps/>
          <w:sz w:val="28"/>
          <w:szCs w:val="28"/>
        </w:rPr>
      </w:pPr>
      <w:r w:rsidRPr="00AF3823">
        <w:rPr>
          <w:smallCaps/>
          <w:sz w:val="28"/>
          <w:szCs w:val="28"/>
        </w:rPr>
        <w:t>Наталия А</w:t>
      </w:r>
      <w:r w:rsidR="00FB7662" w:rsidRPr="00AF3823">
        <w:rPr>
          <w:smallCaps/>
          <w:sz w:val="28"/>
          <w:szCs w:val="28"/>
        </w:rPr>
        <w:t>на</w:t>
      </w:r>
      <w:r w:rsidRPr="00AF3823">
        <w:rPr>
          <w:smallCaps/>
          <w:sz w:val="28"/>
          <w:szCs w:val="28"/>
        </w:rPr>
        <w:t>тольевна Анисимова</w:t>
      </w:r>
    </w:p>
    <w:p w:rsidR="00FB7662" w:rsidRPr="00AF3823" w:rsidRDefault="00FB7662" w:rsidP="00FB7662">
      <w:pPr>
        <w:jc w:val="center"/>
        <w:rPr>
          <w:sz w:val="28"/>
          <w:szCs w:val="28"/>
        </w:rPr>
      </w:pPr>
    </w:p>
    <w:p w:rsidR="00FB7662" w:rsidRPr="00AF3823" w:rsidRDefault="00FB7662" w:rsidP="00FB7662">
      <w:pPr>
        <w:jc w:val="center"/>
        <w:rPr>
          <w:sz w:val="28"/>
          <w:szCs w:val="28"/>
        </w:rPr>
      </w:pPr>
    </w:p>
    <w:p w:rsidR="00FB7662" w:rsidRPr="00AF3823" w:rsidRDefault="00AF3823" w:rsidP="00FB7662">
      <w:pPr>
        <w:jc w:val="center"/>
        <w:rPr>
          <w:b/>
          <w:bCs/>
          <w:smallCaps/>
          <w:sz w:val="28"/>
          <w:szCs w:val="28"/>
        </w:rPr>
      </w:pPr>
      <w:r w:rsidRPr="00AF3823">
        <w:rPr>
          <w:b/>
          <w:bCs/>
          <w:smallCaps/>
          <w:sz w:val="28"/>
          <w:szCs w:val="28"/>
        </w:rPr>
        <w:t>Лидерство и командообразование</w:t>
      </w:r>
    </w:p>
    <w:p w:rsidR="00FB7662" w:rsidRPr="00AF3823" w:rsidRDefault="00FB7662" w:rsidP="00FB7662">
      <w:pPr>
        <w:tabs>
          <w:tab w:val="right" w:leader="underscore" w:pos="8505"/>
        </w:tabs>
        <w:jc w:val="center"/>
        <w:rPr>
          <w:b/>
          <w:bCs/>
          <w:sz w:val="28"/>
          <w:szCs w:val="28"/>
        </w:rPr>
      </w:pPr>
    </w:p>
    <w:p w:rsidR="00FB7662" w:rsidRDefault="00FB7662" w:rsidP="007A7B11">
      <w:pPr>
        <w:widowControl w:val="0"/>
        <w:autoSpaceDE w:val="0"/>
        <w:autoSpaceDN w:val="0"/>
        <w:adjustRightInd w:val="0"/>
        <w:ind w:left="15" w:right="15"/>
        <w:jc w:val="center"/>
        <w:rPr>
          <w:sz w:val="28"/>
          <w:szCs w:val="28"/>
        </w:rPr>
      </w:pPr>
      <w:r w:rsidRPr="00FE5EBC">
        <w:rPr>
          <w:color w:val="000000"/>
          <w:sz w:val="28"/>
          <w:szCs w:val="28"/>
        </w:rPr>
        <w:t xml:space="preserve">Методические </w:t>
      </w:r>
      <w:r>
        <w:rPr>
          <w:color w:val="000000"/>
          <w:sz w:val="28"/>
          <w:szCs w:val="28"/>
        </w:rPr>
        <w:t xml:space="preserve">материалыи указания </w:t>
      </w:r>
      <w:r w:rsidRPr="00FE5EBC">
        <w:rPr>
          <w:color w:val="000000"/>
          <w:sz w:val="28"/>
          <w:szCs w:val="28"/>
        </w:rPr>
        <w:t xml:space="preserve">по изучению дисциплины для </w:t>
      </w:r>
      <w:r>
        <w:rPr>
          <w:color w:val="000000"/>
          <w:sz w:val="28"/>
          <w:szCs w:val="28"/>
        </w:rPr>
        <w:t>обучающихся</w:t>
      </w:r>
      <w:r w:rsidRPr="00FE5EBC">
        <w:rPr>
          <w:color w:val="000000"/>
          <w:sz w:val="28"/>
          <w:szCs w:val="28"/>
        </w:rPr>
        <w:t xml:space="preserve"> направления </w:t>
      </w:r>
      <w:r w:rsidR="007A7B11" w:rsidRPr="00A638F0">
        <w:rPr>
          <w:iCs/>
          <w:sz w:val="28"/>
          <w:szCs w:val="28"/>
        </w:rPr>
        <w:t>38.04.0</w:t>
      </w:r>
      <w:r w:rsidR="007A7B11">
        <w:rPr>
          <w:iCs/>
          <w:sz w:val="28"/>
          <w:szCs w:val="28"/>
        </w:rPr>
        <w:t xml:space="preserve">3Управление персоналом, магистерская программа </w:t>
      </w:r>
      <w:r w:rsidR="007A7B11" w:rsidRPr="00A638F0">
        <w:rPr>
          <w:iCs/>
          <w:sz w:val="28"/>
          <w:szCs w:val="28"/>
        </w:rPr>
        <w:t>«</w:t>
      </w:r>
      <w:r w:rsidR="007A7B11">
        <w:rPr>
          <w:iCs/>
          <w:sz w:val="28"/>
          <w:szCs w:val="28"/>
        </w:rPr>
        <w:t>Стратегическое управление персоналом</w:t>
      </w:r>
      <w:r w:rsidR="007A7B11" w:rsidRPr="00A638F0">
        <w:rPr>
          <w:iCs/>
          <w:sz w:val="28"/>
          <w:szCs w:val="28"/>
        </w:rPr>
        <w:t>»</w:t>
      </w:r>
    </w:p>
    <w:p w:rsidR="00FB7662" w:rsidRPr="00D32121" w:rsidRDefault="00FB7662" w:rsidP="00FB7662">
      <w:pPr>
        <w:jc w:val="center"/>
        <w:rPr>
          <w:sz w:val="28"/>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Default="00FB7662" w:rsidP="00FB7662">
      <w:pPr>
        <w:pBdr>
          <w:bottom w:val="single" w:sz="12" w:space="1" w:color="auto"/>
        </w:pBdr>
        <w:jc w:val="center"/>
        <w:rPr>
          <w:szCs w:val="28"/>
        </w:rPr>
      </w:pPr>
    </w:p>
    <w:p w:rsidR="00FB7662" w:rsidRPr="00D32121" w:rsidRDefault="00FB7662" w:rsidP="00FB7662">
      <w:pPr>
        <w:pBdr>
          <w:bottom w:val="single" w:sz="12" w:space="1" w:color="auto"/>
        </w:pBdr>
        <w:jc w:val="center"/>
        <w:rPr>
          <w:szCs w:val="28"/>
        </w:rPr>
      </w:pPr>
    </w:p>
    <w:p w:rsidR="00FB7662" w:rsidRPr="00D32121" w:rsidRDefault="00FB7662" w:rsidP="00FB7662"/>
    <w:p w:rsidR="00FB7662" w:rsidRPr="00D32121" w:rsidRDefault="00FB7662" w:rsidP="00FB7662">
      <w:pPr>
        <w:jc w:val="center"/>
      </w:pPr>
      <w:r w:rsidRPr="00D32121">
        <w:t>Подписано в печать</w:t>
      </w:r>
      <w:r>
        <w:t xml:space="preserve"> 02.12.2022</w:t>
      </w:r>
      <w:r w:rsidRPr="00D32121">
        <w:t xml:space="preserve"> г.</w:t>
      </w:r>
    </w:p>
    <w:p w:rsidR="00FB7662" w:rsidRPr="00D32121" w:rsidRDefault="00FB7662" w:rsidP="00FB7662">
      <w:pPr>
        <w:jc w:val="center"/>
      </w:pPr>
      <w:r w:rsidRPr="00D32121">
        <w:t>Формат бумаги 60×84/16</w:t>
      </w:r>
    </w:p>
    <w:tbl>
      <w:tblPr>
        <w:tblW w:w="0" w:type="auto"/>
        <w:tblLook w:val="04A0"/>
      </w:tblPr>
      <w:tblGrid>
        <w:gridCol w:w="2315"/>
        <w:gridCol w:w="2327"/>
        <w:gridCol w:w="2328"/>
        <w:gridCol w:w="2316"/>
      </w:tblGrid>
      <w:tr w:rsidR="00FB7662" w:rsidRPr="00D32121" w:rsidTr="00A638F0">
        <w:tc>
          <w:tcPr>
            <w:tcW w:w="2315" w:type="dxa"/>
            <w:shd w:val="clear" w:color="auto" w:fill="auto"/>
            <w:hideMark/>
          </w:tcPr>
          <w:p w:rsidR="00FB7662" w:rsidRPr="00D53817" w:rsidRDefault="004817FB" w:rsidP="00A638F0">
            <w:pPr>
              <w:jc w:val="center"/>
              <w:rPr>
                <w:vanish/>
              </w:rPr>
            </w:pPr>
            <w:fldSimple w:instr=" NUMCHARS   \* MERGEFORMAT ">
              <w:r w:rsidR="00FB7662" w:rsidRPr="00FF1191">
                <w:rPr>
                  <w:noProof/>
                  <w:lang w:val="en-US"/>
                </w:rPr>
                <w:t>16342</w:t>
              </w:r>
            </w:fldSimple>
          </w:p>
        </w:tc>
        <w:tc>
          <w:tcPr>
            <w:tcW w:w="2327" w:type="dxa"/>
            <w:shd w:val="clear" w:color="auto" w:fill="auto"/>
            <w:hideMark/>
          </w:tcPr>
          <w:p w:rsidR="00FB7662" w:rsidRPr="00D53817" w:rsidRDefault="004817FB" w:rsidP="00A638F0">
            <w:pPr>
              <w:jc w:val="right"/>
              <w:rPr>
                <w:lang w:val="en-US"/>
              </w:rPr>
            </w:pPr>
            <w:r w:rsidRPr="00D53817">
              <w:rPr>
                <w:lang w:val="en-US"/>
              </w:rPr>
              <w:fldChar w:fldCharType="begin"/>
            </w:r>
            <w:r w:rsidR="00FB7662" w:rsidRPr="00D53817">
              <w:rPr>
                <w:lang w:val="en-US"/>
              </w:rPr>
              <w:instrText xml:space="preserve"> =SUM(LEFT)/40000 </w:instrText>
            </w:r>
            <w:r w:rsidRPr="00D53817">
              <w:rPr>
                <w:lang w:val="en-US"/>
              </w:rPr>
              <w:fldChar w:fldCharType="separate"/>
            </w:r>
            <w:r w:rsidR="00FB7662">
              <w:rPr>
                <w:noProof/>
                <w:lang w:val="en-US"/>
              </w:rPr>
              <w:t>0,41</w:t>
            </w:r>
            <w:r w:rsidRPr="00D53817">
              <w:rPr>
                <w:lang w:val="en-US"/>
              </w:rPr>
              <w:fldChar w:fldCharType="end"/>
            </w:r>
            <w:r w:rsidR="00FB7662" w:rsidRPr="00D53817">
              <w:rPr>
                <w:lang w:val="en-US"/>
              </w:rPr>
              <w:t>авт. л.</w:t>
            </w:r>
          </w:p>
        </w:tc>
        <w:tc>
          <w:tcPr>
            <w:tcW w:w="2328" w:type="dxa"/>
            <w:shd w:val="clear" w:color="auto" w:fill="auto"/>
            <w:hideMark/>
          </w:tcPr>
          <w:p w:rsidR="00FB7662" w:rsidRPr="00D53817" w:rsidRDefault="004817FB" w:rsidP="00A638F0">
            <w:pPr>
              <w:rPr>
                <w:lang w:val="en-US"/>
              </w:rPr>
            </w:pPr>
            <w:r w:rsidRPr="00D53817">
              <w:rPr>
                <w:lang w:val="en-US"/>
              </w:rPr>
              <w:fldChar w:fldCharType="begin"/>
            </w:r>
            <w:r w:rsidR="00FB7662" w:rsidRPr="00D53817">
              <w:rPr>
                <w:lang w:val="en-US"/>
              </w:rPr>
              <w:instrText xml:space="preserve"> =SUM(RIGHT)/16  \* MERGEFORMAT </w:instrText>
            </w:r>
            <w:r w:rsidRPr="00D53817">
              <w:rPr>
                <w:lang w:val="en-US"/>
              </w:rPr>
              <w:fldChar w:fldCharType="separate"/>
            </w:r>
            <w:r w:rsidR="00FB7662">
              <w:rPr>
                <w:noProof/>
                <w:lang w:val="en-US"/>
              </w:rPr>
              <w:t>1</w:t>
            </w:r>
            <w:r w:rsidRPr="00D53817">
              <w:rPr>
                <w:lang w:val="en-US"/>
              </w:rPr>
              <w:fldChar w:fldCharType="end"/>
            </w:r>
            <w:r w:rsidR="00FB7662" w:rsidRPr="00D53817">
              <w:rPr>
                <w:lang w:val="en-US"/>
              </w:rPr>
              <w:t>печ. л.</w:t>
            </w:r>
          </w:p>
        </w:tc>
        <w:tc>
          <w:tcPr>
            <w:tcW w:w="2316" w:type="dxa"/>
            <w:shd w:val="clear" w:color="auto" w:fill="auto"/>
            <w:hideMark/>
          </w:tcPr>
          <w:p w:rsidR="00FB7662" w:rsidRPr="00D53817" w:rsidRDefault="004817FB" w:rsidP="00A638F0">
            <w:pPr>
              <w:jc w:val="center"/>
              <w:rPr>
                <w:vanish/>
                <w:lang w:val="en-US"/>
              </w:rPr>
            </w:pPr>
            <w:fldSimple w:instr=" NUMPAGES   \* MERGEFORMAT ">
              <w:r w:rsidR="00FB7662" w:rsidRPr="00FF1191">
                <w:rPr>
                  <w:noProof/>
                  <w:lang w:val="en-US"/>
                </w:rPr>
                <w:t>16</w:t>
              </w:r>
            </w:fldSimple>
          </w:p>
        </w:tc>
      </w:tr>
    </w:tbl>
    <w:p w:rsidR="00FB7662" w:rsidRPr="00D32121" w:rsidRDefault="00FB7662" w:rsidP="00FB7662">
      <w:pPr>
        <w:jc w:val="center"/>
        <w:rPr>
          <w:lang w:val="en-US"/>
        </w:rPr>
      </w:pPr>
    </w:p>
    <w:p w:rsidR="00FB7662" w:rsidRPr="00903547" w:rsidRDefault="00FB7662" w:rsidP="00FB7662">
      <w:pPr>
        <w:jc w:val="center"/>
      </w:pPr>
      <w:r w:rsidRPr="00903547">
        <w:t>экз.</w:t>
      </w:r>
    </w:p>
    <w:p w:rsidR="00FB7662" w:rsidRPr="00D32121" w:rsidRDefault="00FB7662" w:rsidP="00FB7662">
      <w:pPr>
        <w:jc w:val="center"/>
      </w:pPr>
      <w:r>
        <w:t xml:space="preserve">План издания 20__ </w:t>
      </w:r>
      <w:r w:rsidRPr="00D32121">
        <w:t xml:space="preserve">г. № </w:t>
      </w:r>
      <w:r w:rsidRPr="00D32121">
        <w:rPr>
          <w:vertAlign w:val="superscript"/>
        </w:rPr>
        <w:t>п</w:t>
      </w:r>
      <w:r w:rsidRPr="00D32121">
        <w:t>/</w:t>
      </w:r>
      <w:r w:rsidRPr="00D32121">
        <w:rPr>
          <w:vertAlign w:val="subscript"/>
        </w:rPr>
        <w:t xml:space="preserve">п  </w:t>
      </w:r>
      <w:r w:rsidRPr="00D32121">
        <w:t>КрИЖТИрГУПС</w:t>
      </w:r>
    </w:p>
    <w:p w:rsidR="00FB7662" w:rsidRPr="00D32121" w:rsidRDefault="00FB7662" w:rsidP="00FB7662">
      <w:pPr>
        <w:autoSpaceDE w:val="0"/>
        <w:autoSpaceDN w:val="0"/>
        <w:adjustRightInd w:val="0"/>
        <w:jc w:val="center"/>
        <w:rPr>
          <w:color w:val="000000"/>
        </w:rPr>
      </w:pPr>
      <w:r w:rsidRPr="00D32121">
        <w:rPr>
          <w:color w:val="000000"/>
        </w:rPr>
        <w:t xml:space="preserve">Протокол №   от </w:t>
      </w:r>
    </w:p>
    <w:p w:rsidR="00FB7662" w:rsidRPr="00D32121" w:rsidRDefault="00FB7662" w:rsidP="00FB7662">
      <w:pPr>
        <w:jc w:val="center"/>
      </w:pPr>
    </w:p>
    <w:p w:rsidR="00FB7662" w:rsidRPr="00D32121" w:rsidRDefault="00FB7662" w:rsidP="00FB7662">
      <w:pPr>
        <w:jc w:val="center"/>
      </w:pPr>
      <w:r w:rsidRPr="00D32121">
        <w:t>Отпечатано в КрИЖТИрГУПС</w:t>
      </w:r>
    </w:p>
    <w:p w:rsidR="00FB7662" w:rsidRPr="00D32121" w:rsidRDefault="00FB7662" w:rsidP="00FB7662">
      <w:pPr>
        <w:jc w:val="center"/>
        <w:rPr>
          <w:sz w:val="28"/>
        </w:rPr>
      </w:pPr>
      <w:r w:rsidRPr="00D32121">
        <w:t>Красноярск, ул. Л. Кецховели, 89</w:t>
      </w:r>
      <w:r>
        <w:t>.</w:t>
      </w:r>
    </w:p>
    <w:p w:rsidR="00430C2D" w:rsidRPr="00A52BCE" w:rsidRDefault="00430C2D" w:rsidP="00430C2D">
      <w:pPr>
        <w:ind w:firstLine="540"/>
        <w:jc w:val="both"/>
        <w:rPr>
          <w:iCs/>
          <w:color w:val="FF0000"/>
        </w:rPr>
      </w:pPr>
    </w:p>
    <w:p w:rsidR="00653B9E" w:rsidRDefault="00653B9E" w:rsidP="007C3204">
      <w:pPr>
        <w:widowControl w:val="0"/>
        <w:autoSpaceDE w:val="0"/>
        <w:autoSpaceDN w:val="0"/>
        <w:adjustRightInd w:val="0"/>
        <w:jc w:val="right"/>
        <w:rPr>
          <w:sz w:val="20"/>
          <w:szCs w:val="20"/>
        </w:rPr>
      </w:pPr>
    </w:p>
    <w:sectPr w:rsidR="00653B9E" w:rsidSect="00FE5EBC">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AC5" w:rsidRDefault="00423AC5" w:rsidP="007E06D0">
      <w:r>
        <w:separator/>
      </w:r>
    </w:p>
  </w:endnote>
  <w:endnote w:type="continuationSeparator" w:id="1">
    <w:p w:rsidR="00423AC5" w:rsidRDefault="00423AC5" w:rsidP="007E0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91010"/>
      <w:docPartObj>
        <w:docPartGallery w:val="Page Numbers (Bottom of Page)"/>
        <w:docPartUnique/>
      </w:docPartObj>
    </w:sdtPr>
    <w:sdtContent>
      <w:p w:rsidR="00A638F0" w:rsidRDefault="004817FB">
        <w:pPr>
          <w:pStyle w:val="a7"/>
          <w:jc w:val="center"/>
        </w:pPr>
        <w:r>
          <w:fldChar w:fldCharType="begin"/>
        </w:r>
        <w:r w:rsidR="00A638F0">
          <w:instrText>PAGE   \* MERGEFORMAT</w:instrText>
        </w:r>
        <w:r>
          <w:fldChar w:fldCharType="separate"/>
        </w:r>
        <w:r w:rsidR="005612C3">
          <w:rPr>
            <w:noProof/>
          </w:rPr>
          <w:t>3</w:t>
        </w:r>
        <w:r>
          <w:fldChar w:fldCharType="end"/>
        </w:r>
      </w:p>
    </w:sdtContent>
  </w:sdt>
  <w:p w:rsidR="00A638F0" w:rsidRDefault="00A638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AC5" w:rsidRDefault="00423AC5" w:rsidP="007E06D0">
      <w:r>
        <w:separator/>
      </w:r>
    </w:p>
  </w:footnote>
  <w:footnote w:type="continuationSeparator" w:id="1">
    <w:p w:rsidR="00423AC5" w:rsidRDefault="00423AC5" w:rsidP="007E0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02A7584"/>
    <w:multiLevelType w:val="hybridMultilevel"/>
    <w:tmpl w:val="2CF04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8B332F"/>
    <w:multiLevelType w:val="hybridMultilevel"/>
    <w:tmpl w:val="B0EAA130"/>
    <w:lvl w:ilvl="0" w:tplc="B6AED84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C2574F"/>
    <w:multiLevelType w:val="multilevel"/>
    <w:tmpl w:val="4F8AB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41001F"/>
    <w:multiLevelType w:val="hybridMultilevel"/>
    <w:tmpl w:val="9E40A460"/>
    <w:lvl w:ilvl="0" w:tplc="D402ED94">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657D18"/>
    <w:multiLevelType w:val="hybridMultilevel"/>
    <w:tmpl w:val="CA2EDD52"/>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51A3C"/>
    <w:multiLevelType w:val="hybridMultilevel"/>
    <w:tmpl w:val="1376FA9A"/>
    <w:lvl w:ilvl="0" w:tplc="8FB22F8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45A1C"/>
    <w:multiLevelType w:val="hybridMultilevel"/>
    <w:tmpl w:val="77E6294C"/>
    <w:lvl w:ilvl="0" w:tplc="600E69B0">
      <w:start w:val="1"/>
      <w:numFmt w:val="decimal"/>
      <w:lvlText w:val="%1."/>
      <w:lvlJc w:val="left"/>
      <w:pPr>
        <w:ind w:left="92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622B8"/>
    <w:multiLevelType w:val="hybridMultilevel"/>
    <w:tmpl w:val="545A5F8C"/>
    <w:lvl w:ilvl="0" w:tplc="81E81D2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2FC3BDE"/>
    <w:multiLevelType w:val="hybridMultilevel"/>
    <w:tmpl w:val="C4A0B426"/>
    <w:lvl w:ilvl="0" w:tplc="B6AED846">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336864F9"/>
    <w:multiLevelType w:val="hybridMultilevel"/>
    <w:tmpl w:val="000C4DE6"/>
    <w:lvl w:ilvl="0" w:tplc="81E81D2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89E326D"/>
    <w:multiLevelType w:val="hybridMultilevel"/>
    <w:tmpl w:val="6D6EB742"/>
    <w:lvl w:ilvl="0" w:tplc="31120D5A">
      <w:start w:val="1"/>
      <w:numFmt w:val="bullet"/>
      <w:lvlText w:val="­"/>
      <w:lvlJc w:val="left"/>
      <w:pPr>
        <w:tabs>
          <w:tab w:val="num" w:pos="360"/>
        </w:tabs>
        <w:ind w:left="360" w:hanging="360"/>
      </w:pPr>
      <w:rPr>
        <w:rFonts w:ascii="Courier New" w:hAnsi="Courier New" w:cs="Times New Roman" w:hint="default"/>
      </w:rPr>
    </w:lvl>
    <w:lvl w:ilvl="1" w:tplc="04190003">
      <w:start w:val="1"/>
      <w:numFmt w:val="bullet"/>
      <w:lvlText w:val="o"/>
      <w:lvlJc w:val="left"/>
      <w:pPr>
        <w:tabs>
          <w:tab w:val="num" w:pos="252"/>
        </w:tabs>
        <w:ind w:left="252" w:hanging="360"/>
      </w:pPr>
      <w:rPr>
        <w:rFonts w:ascii="Courier New" w:hAnsi="Courier New" w:cs="Courier New" w:hint="default"/>
      </w:rPr>
    </w:lvl>
    <w:lvl w:ilvl="2" w:tplc="04190005">
      <w:start w:val="1"/>
      <w:numFmt w:val="bullet"/>
      <w:lvlText w:val=""/>
      <w:lvlJc w:val="left"/>
      <w:pPr>
        <w:tabs>
          <w:tab w:val="num" w:pos="972"/>
        </w:tabs>
        <w:ind w:left="972" w:hanging="360"/>
      </w:pPr>
      <w:rPr>
        <w:rFonts w:ascii="Wingdings" w:hAnsi="Wingdings" w:hint="default"/>
      </w:rPr>
    </w:lvl>
    <w:lvl w:ilvl="3" w:tplc="04190001">
      <w:start w:val="1"/>
      <w:numFmt w:val="bullet"/>
      <w:lvlText w:val=""/>
      <w:lvlJc w:val="left"/>
      <w:pPr>
        <w:tabs>
          <w:tab w:val="num" w:pos="1692"/>
        </w:tabs>
        <w:ind w:left="1692" w:hanging="360"/>
      </w:pPr>
      <w:rPr>
        <w:rFonts w:ascii="Symbol" w:hAnsi="Symbol" w:hint="default"/>
      </w:rPr>
    </w:lvl>
    <w:lvl w:ilvl="4" w:tplc="04190003">
      <w:start w:val="1"/>
      <w:numFmt w:val="bullet"/>
      <w:lvlText w:val="o"/>
      <w:lvlJc w:val="left"/>
      <w:pPr>
        <w:tabs>
          <w:tab w:val="num" w:pos="2412"/>
        </w:tabs>
        <w:ind w:left="2412" w:hanging="360"/>
      </w:pPr>
      <w:rPr>
        <w:rFonts w:ascii="Courier New" w:hAnsi="Courier New" w:cs="Courier New" w:hint="default"/>
      </w:rPr>
    </w:lvl>
    <w:lvl w:ilvl="5" w:tplc="04190005">
      <w:start w:val="1"/>
      <w:numFmt w:val="bullet"/>
      <w:lvlText w:val=""/>
      <w:lvlJc w:val="left"/>
      <w:pPr>
        <w:tabs>
          <w:tab w:val="num" w:pos="3132"/>
        </w:tabs>
        <w:ind w:left="3132" w:hanging="360"/>
      </w:pPr>
      <w:rPr>
        <w:rFonts w:ascii="Wingdings" w:hAnsi="Wingdings" w:hint="default"/>
      </w:rPr>
    </w:lvl>
    <w:lvl w:ilvl="6" w:tplc="04190001">
      <w:start w:val="1"/>
      <w:numFmt w:val="bullet"/>
      <w:lvlText w:val=""/>
      <w:lvlJc w:val="left"/>
      <w:pPr>
        <w:tabs>
          <w:tab w:val="num" w:pos="3852"/>
        </w:tabs>
        <w:ind w:left="3852" w:hanging="360"/>
      </w:pPr>
      <w:rPr>
        <w:rFonts w:ascii="Symbol" w:hAnsi="Symbol" w:hint="default"/>
      </w:rPr>
    </w:lvl>
    <w:lvl w:ilvl="7" w:tplc="04190003">
      <w:start w:val="1"/>
      <w:numFmt w:val="bullet"/>
      <w:lvlText w:val="o"/>
      <w:lvlJc w:val="left"/>
      <w:pPr>
        <w:tabs>
          <w:tab w:val="num" w:pos="4572"/>
        </w:tabs>
        <w:ind w:left="4572" w:hanging="360"/>
      </w:pPr>
      <w:rPr>
        <w:rFonts w:ascii="Courier New" w:hAnsi="Courier New" w:cs="Courier New" w:hint="default"/>
      </w:rPr>
    </w:lvl>
    <w:lvl w:ilvl="8" w:tplc="04190005">
      <w:start w:val="1"/>
      <w:numFmt w:val="bullet"/>
      <w:lvlText w:val=""/>
      <w:lvlJc w:val="left"/>
      <w:pPr>
        <w:tabs>
          <w:tab w:val="num" w:pos="5292"/>
        </w:tabs>
        <w:ind w:left="5292" w:hanging="360"/>
      </w:pPr>
      <w:rPr>
        <w:rFonts w:ascii="Wingdings" w:hAnsi="Wingdings" w:hint="default"/>
      </w:rPr>
    </w:lvl>
  </w:abstractNum>
  <w:abstractNum w:abstractNumId="21">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1457B76"/>
    <w:multiLevelType w:val="hybridMultilevel"/>
    <w:tmpl w:val="4254FE9E"/>
    <w:lvl w:ilvl="0" w:tplc="E0D626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99141F"/>
    <w:multiLevelType w:val="hybridMultilevel"/>
    <w:tmpl w:val="4210D374"/>
    <w:lvl w:ilvl="0" w:tplc="B6AED8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041128"/>
    <w:multiLevelType w:val="hybridMultilevel"/>
    <w:tmpl w:val="D516445E"/>
    <w:lvl w:ilvl="0" w:tplc="B6AED84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72CF49D7"/>
    <w:multiLevelType w:val="hybridMultilevel"/>
    <w:tmpl w:val="E390A986"/>
    <w:lvl w:ilvl="0" w:tplc="E0D626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B91DF2"/>
    <w:multiLevelType w:val="hybridMultilevel"/>
    <w:tmpl w:val="F9E43F86"/>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A649DB"/>
    <w:multiLevelType w:val="hybridMultilevel"/>
    <w:tmpl w:val="83DE5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4"/>
  </w:num>
  <w:num w:numId="3">
    <w:abstractNumId w:val="9"/>
  </w:num>
  <w:num w:numId="4">
    <w:abstractNumId w:val="28"/>
  </w:num>
  <w:num w:numId="5">
    <w:abstractNumId w:val="18"/>
  </w:num>
  <w:num w:numId="6">
    <w:abstractNumId w:val="19"/>
  </w:num>
  <w:num w:numId="7">
    <w:abstractNumId w:val="10"/>
  </w:num>
  <w:num w:numId="8">
    <w:abstractNumId w:val="13"/>
  </w:num>
  <w:num w:numId="9">
    <w:abstractNumId w:val="25"/>
  </w:num>
  <w:num w:numId="10">
    <w:abstractNumId w:val="12"/>
  </w:num>
  <w:num w:numId="11">
    <w:abstractNumId w:val="21"/>
  </w:num>
  <w:num w:numId="12">
    <w:abstractNumId w:val="8"/>
  </w:num>
  <w:num w:numId="13">
    <w:abstractNumId w:val="29"/>
  </w:num>
  <w:num w:numId="14">
    <w:abstractNumId w:val="4"/>
  </w:num>
  <w:num w:numId="15">
    <w:abstractNumId w:val="22"/>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6"/>
  </w:num>
  <w:num w:numId="20">
    <w:abstractNumId w:val="16"/>
  </w:num>
  <w:num w:numId="21">
    <w:abstractNumId w:val="30"/>
  </w:num>
  <w:num w:numId="22">
    <w:abstractNumId w:val="23"/>
  </w:num>
  <w:num w:numId="23">
    <w:abstractNumId w:val="3"/>
  </w:num>
  <w:num w:numId="24">
    <w:abstractNumId w:val="11"/>
  </w:num>
  <w:num w:numId="25">
    <w:abstractNumId w:val="5"/>
  </w:num>
  <w:num w:numId="26">
    <w:abstractNumId w:val="17"/>
  </w:num>
  <w:num w:numId="27">
    <w:abstractNumId w:val="14"/>
  </w:num>
  <w:num w:numId="28">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C3204"/>
    <w:rsid w:val="000002FD"/>
    <w:rsid w:val="0000062C"/>
    <w:rsid w:val="00007690"/>
    <w:rsid w:val="00010AD4"/>
    <w:rsid w:val="0001174F"/>
    <w:rsid w:val="00011762"/>
    <w:rsid w:val="00012CFC"/>
    <w:rsid w:val="0001354E"/>
    <w:rsid w:val="00021D8F"/>
    <w:rsid w:val="0002257C"/>
    <w:rsid w:val="000225EB"/>
    <w:rsid w:val="00027636"/>
    <w:rsid w:val="00034FC7"/>
    <w:rsid w:val="00037494"/>
    <w:rsid w:val="00046E23"/>
    <w:rsid w:val="00053094"/>
    <w:rsid w:val="0005544E"/>
    <w:rsid w:val="000558C2"/>
    <w:rsid w:val="000562F2"/>
    <w:rsid w:val="00062BB6"/>
    <w:rsid w:val="000651A0"/>
    <w:rsid w:val="00077A5E"/>
    <w:rsid w:val="00080F71"/>
    <w:rsid w:val="00087BA8"/>
    <w:rsid w:val="000900FD"/>
    <w:rsid w:val="00090C34"/>
    <w:rsid w:val="000911D0"/>
    <w:rsid w:val="00091462"/>
    <w:rsid w:val="00091FBC"/>
    <w:rsid w:val="00092799"/>
    <w:rsid w:val="000967F2"/>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5F2"/>
    <w:rsid w:val="001128EF"/>
    <w:rsid w:val="001209F4"/>
    <w:rsid w:val="00121549"/>
    <w:rsid w:val="00122E87"/>
    <w:rsid w:val="001304F5"/>
    <w:rsid w:val="00132C1F"/>
    <w:rsid w:val="00133055"/>
    <w:rsid w:val="001349AC"/>
    <w:rsid w:val="00134FC0"/>
    <w:rsid w:val="00145A51"/>
    <w:rsid w:val="001570B8"/>
    <w:rsid w:val="00160405"/>
    <w:rsid w:val="0016092D"/>
    <w:rsid w:val="00166B01"/>
    <w:rsid w:val="0017021F"/>
    <w:rsid w:val="0017426E"/>
    <w:rsid w:val="00174A7C"/>
    <w:rsid w:val="001755C2"/>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5A05"/>
    <w:rsid w:val="001E5F49"/>
    <w:rsid w:val="001E7FC3"/>
    <w:rsid w:val="0020087F"/>
    <w:rsid w:val="00214C5C"/>
    <w:rsid w:val="00214EA8"/>
    <w:rsid w:val="00216D85"/>
    <w:rsid w:val="00233161"/>
    <w:rsid w:val="00233EB3"/>
    <w:rsid w:val="00234A77"/>
    <w:rsid w:val="00250550"/>
    <w:rsid w:val="00250770"/>
    <w:rsid w:val="002508D8"/>
    <w:rsid w:val="002512F1"/>
    <w:rsid w:val="00254101"/>
    <w:rsid w:val="00256E12"/>
    <w:rsid w:val="00260C3F"/>
    <w:rsid w:val="002642EE"/>
    <w:rsid w:val="00264A3F"/>
    <w:rsid w:val="002667B0"/>
    <w:rsid w:val="00270ADF"/>
    <w:rsid w:val="0027383F"/>
    <w:rsid w:val="00273F93"/>
    <w:rsid w:val="0027503B"/>
    <w:rsid w:val="00276BD8"/>
    <w:rsid w:val="00277F3C"/>
    <w:rsid w:val="002817A2"/>
    <w:rsid w:val="0028388A"/>
    <w:rsid w:val="00283FBB"/>
    <w:rsid w:val="00286DE2"/>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68CA"/>
    <w:rsid w:val="003A18BF"/>
    <w:rsid w:val="003A3204"/>
    <w:rsid w:val="003A3C7B"/>
    <w:rsid w:val="003A4D5D"/>
    <w:rsid w:val="003B6AC8"/>
    <w:rsid w:val="003C0AFC"/>
    <w:rsid w:val="003C71E9"/>
    <w:rsid w:val="003C722D"/>
    <w:rsid w:val="003E18F8"/>
    <w:rsid w:val="003E32DE"/>
    <w:rsid w:val="003E4D82"/>
    <w:rsid w:val="003E5A00"/>
    <w:rsid w:val="003E5DEB"/>
    <w:rsid w:val="003F1ECF"/>
    <w:rsid w:val="003F63F1"/>
    <w:rsid w:val="003F6A2D"/>
    <w:rsid w:val="00400631"/>
    <w:rsid w:val="004046E3"/>
    <w:rsid w:val="0041339B"/>
    <w:rsid w:val="00413D16"/>
    <w:rsid w:val="00413D5C"/>
    <w:rsid w:val="004219D0"/>
    <w:rsid w:val="00423AC5"/>
    <w:rsid w:val="00427E57"/>
    <w:rsid w:val="00430C2D"/>
    <w:rsid w:val="00433609"/>
    <w:rsid w:val="00434630"/>
    <w:rsid w:val="004409D5"/>
    <w:rsid w:val="00444171"/>
    <w:rsid w:val="00445DD2"/>
    <w:rsid w:val="004541A2"/>
    <w:rsid w:val="00455DF4"/>
    <w:rsid w:val="00462073"/>
    <w:rsid w:val="00465AFD"/>
    <w:rsid w:val="00470D20"/>
    <w:rsid w:val="00471FA3"/>
    <w:rsid w:val="00473155"/>
    <w:rsid w:val="00480047"/>
    <w:rsid w:val="004817FB"/>
    <w:rsid w:val="00482BBC"/>
    <w:rsid w:val="00487924"/>
    <w:rsid w:val="00490FA4"/>
    <w:rsid w:val="004920D7"/>
    <w:rsid w:val="004966C5"/>
    <w:rsid w:val="004A1590"/>
    <w:rsid w:val="004A456F"/>
    <w:rsid w:val="004A5103"/>
    <w:rsid w:val="004B3701"/>
    <w:rsid w:val="004B3BFD"/>
    <w:rsid w:val="004C7279"/>
    <w:rsid w:val="004E1B6D"/>
    <w:rsid w:val="004F141C"/>
    <w:rsid w:val="004F243D"/>
    <w:rsid w:val="004F39DA"/>
    <w:rsid w:val="00500279"/>
    <w:rsid w:val="0050643C"/>
    <w:rsid w:val="005123BD"/>
    <w:rsid w:val="00513392"/>
    <w:rsid w:val="00515796"/>
    <w:rsid w:val="005223EB"/>
    <w:rsid w:val="00524058"/>
    <w:rsid w:val="005302C1"/>
    <w:rsid w:val="005303F4"/>
    <w:rsid w:val="00530D61"/>
    <w:rsid w:val="00535353"/>
    <w:rsid w:val="00541625"/>
    <w:rsid w:val="00546D7A"/>
    <w:rsid w:val="00550AEE"/>
    <w:rsid w:val="00560BFC"/>
    <w:rsid w:val="005612C3"/>
    <w:rsid w:val="00561B0C"/>
    <w:rsid w:val="00563AAD"/>
    <w:rsid w:val="00563B0C"/>
    <w:rsid w:val="0057159B"/>
    <w:rsid w:val="005738ED"/>
    <w:rsid w:val="00577035"/>
    <w:rsid w:val="005851FC"/>
    <w:rsid w:val="00585BB9"/>
    <w:rsid w:val="00591318"/>
    <w:rsid w:val="0059499A"/>
    <w:rsid w:val="005A7260"/>
    <w:rsid w:val="005B33C8"/>
    <w:rsid w:val="005B79E6"/>
    <w:rsid w:val="005B7D76"/>
    <w:rsid w:val="005C3347"/>
    <w:rsid w:val="005D2C56"/>
    <w:rsid w:val="005D3E53"/>
    <w:rsid w:val="005D6336"/>
    <w:rsid w:val="005D6B43"/>
    <w:rsid w:val="005E40D0"/>
    <w:rsid w:val="005E62B9"/>
    <w:rsid w:val="005E7B5E"/>
    <w:rsid w:val="005F23FB"/>
    <w:rsid w:val="005F4122"/>
    <w:rsid w:val="005F64E8"/>
    <w:rsid w:val="0060098A"/>
    <w:rsid w:val="00606E4F"/>
    <w:rsid w:val="00625B2C"/>
    <w:rsid w:val="006316DF"/>
    <w:rsid w:val="00640DB7"/>
    <w:rsid w:val="0064544C"/>
    <w:rsid w:val="00646EC7"/>
    <w:rsid w:val="0064737E"/>
    <w:rsid w:val="00651865"/>
    <w:rsid w:val="00653B9E"/>
    <w:rsid w:val="00657577"/>
    <w:rsid w:val="00662E0E"/>
    <w:rsid w:val="00670B17"/>
    <w:rsid w:val="00670E87"/>
    <w:rsid w:val="00671D02"/>
    <w:rsid w:val="00676767"/>
    <w:rsid w:val="0068112E"/>
    <w:rsid w:val="00685A37"/>
    <w:rsid w:val="00690DE4"/>
    <w:rsid w:val="0069248D"/>
    <w:rsid w:val="0069460F"/>
    <w:rsid w:val="00694E97"/>
    <w:rsid w:val="006A2F26"/>
    <w:rsid w:val="006A3969"/>
    <w:rsid w:val="006A5036"/>
    <w:rsid w:val="006A7060"/>
    <w:rsid w:val="006B488B"/>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27498"/>
    <w:rsid w:val="00735DD3"/>
    <w:rsid w:val="0073600C"/>
    <w:rsid w:val="00742B91"/>
    <w:rsid w:val="007539C1"/>
    <w:rsid w:val="007563EE"/>
    <w:rsid w:val="00761AAE"/>
    <w:rsid w:val="0076683C"/>
    <w:rsid w:val="00770EAD"/>
    <w:rsid w:val="00780D84"/>
    <w:rsid w:val="007817A8"/>
    <w:rsid w:val="00784621"/>
    <w:rsid w:val="00784C44"/>
    <w:rsid w:val="00786F46"/>
    <w:rsid w:val="00790FDA"/>
    <w:rsid w:val="007A157A"/>
    <w:rsid w:val="007A34B2"/>
    <w:rsid w:val="007A3683"/>
    <w:rsid w:val="007A5221"/>
    <w:rsid w:val="007A7B11"/>
    <w:rsid w:val="007A7F3B"/>
    <w:rsid w:val="007B6CAF"/>
    <w:rsid w:val="007C0FDE"/>
    <w:rsid w:val="007C13E9"/>
    <w:rsid w:val="007C3204"/>
    <w:rsid w:val="007C3F53"/>
    <w:rsid w:val="007D0BF1"/>
    <w:rsid w:val="007D5E0A"/>
    <w:rsid w:val="007D680E"/>
    <w:rsid w:val="007E06D0"/>
    <w:rsid w:val="007F122C"/>
    <w:rsid w:val="007F295D"/>
    <w:rsid w:val="007F3608"/>
    <w:rsid w:val="007F76C8"/>
    <w:rsid w:val="00803E38"/>
    <w:rsid w:val="00811D1D"/>
    <w:rsid w:val="00815390"/>
    <w:rsid w:val="00815F08"/>
    <w:rsid w:val="00824A18"/>
    <w:rsid w:val="00825A37"/>
    <w:rsid w:val="008269BC"/>
    <w:rsid w:val="00832315"/>
    <w:rsid w:val="00835043"/>
    <w:rsid w:val="00845E38"/>
    <w:rsid w:val="00850C87"/>
    <w:rsid w:val="00852CF8"/>
    <w:rsid w:val="00855854"/>
    <w:rsid w:val="00863A40"/>
    <w:rsid w:val="0086459E"/>
    <w:rsid w:val="008647C8"/>
    <w:rsid w:val="00866003"/>
    <w:rsid w:val="00870E6C"/>
    <w:rsid w:val="00875095"/>
    <w:rsid w:val="008755C6"/>
    <w:rsid w:val="00881D1D"/>
    <w:rsid w:val="00890ACD"/>
    <w:rsid w:val="008927BF"/>
    <w:rsid w:val="0089435A"/>
    <w:rsid w:val="008A3F96"/>
    <w:rsid w:val="008B1CA7"/>
    <w:rsid w:val="008B1EF2"/>
    <w:rsid w:val="008B3AAE"/>
    <w:rsid w:val="008B43D3"/>
    <w:rsid w:val="008B67FA"/>
    <w:rsid w:val="008C6771"/>
    <w:rsid w:val="008D1ABA"/>
    <w:rsid w:val="008D47BA"/>
    <w:rsid w:val="008D7940"/>
    <w:rsid w:val="008E67B9"/>
    <w:rsid w:val="008F6BEB"/>
    <w:rsid w:val="00907A92"/>
    <w:rsid w:val="009234D3"/>
    <w:rsid w:val="009342C7"/>
    <w:rsid w:val="00944EAB"/>
    <w:rsid w:val="0095408C"/>
    <w:rsid w:val="00956874"/>
    <w:rsid w:val="00960863"/>
    <w:rsid w:val="00961238"/>
    <w:rsid w:val="00962B26"/>
    <w:rsid w:val="00962E1E"/>
    <w:rsid w:val="00971481"/>
    <w:rsid w:val="00975914"/>
    <w:rsid w:val="00976E80"/>
    <w:rsid w:val="00980FB9"/>
    <w:rsid w:val="009A1478"/>
    <w:rsid w:val="009A48CC"/>
    <w:rsid w:val="009C634D"/>
    <w:rsid w:val="009D5567"/>
    <w:rsid w:val="009D6808"/>
    <w:rsid w:val="009E02F2"/>
    <w:rsid w:val="009E4E57"/>
    <w:rsid w:val="009E7D19"/>
    <w:rsid w:val="009F23D8"/>
    <w:rsid w:val="00A10E50"/>
    <w:rsid w:val="00A17BB2"/>
    <w:rsid w:val="00A22A86"/>
    <w:rsid w:val="00A24E68"/>
    <w:rsid w:val="00A263C7"/>
    <w:rsid w:val="00A313F7"/>
    <w:rsid w:val="00A33074"/>
    <w:rsid w:val="00A34B58"/>
    <w:rsid w:val="00A41F0B"/>
    <w:rsid w:val="00A427E5"/>
    <w:rsid w:val="00A431BC"/>
    <w:rsid w:val="00A519D0"/>
    <w:rsid w:val="00A52BCE"/>
    <w:rsid w:val="00A53268"/>
    <w:rsid w:val="00A604C1"/>
    <w:rsid w:val="00A60F1A"/>
    <w:rsid w:val="00A638F0"/>
    <w:rsid w:val="00A720D6"/>
    <w:rsid w:val="00A73364"/>
    <w:rsid w:val="00A85BB0"/>
    <w:rsid w:val="00A905AA"/>
    <w:rsid w:val="00A9294E"/>
    <w:rsid w:val="00A93801"/>
    <w:rsid w:val="00A959F5"/>
    <w:rsid w:val="00A963E1"/>
    <w:rsid w:val="00AA0AD1"/>
    <w:rsid w:val="00AA25A2"/>
    <w:rsid w:val="00AA4D0C"/>
    <w:rsid w:val="00AA64C6"/>
    <w:rsid w:val="00AA779D"/>
    <w:rsid w:val="00AA7D7F"/>
    <w:rsid w:val="00AB393C"/>
    <w:rsid w:val="00AC0CFF"/>
    <w:rsid w:val="00AC26FA"/>
    <w:rsid w:val="00AC7DCD"/>
    <w:rsid w:val="00AD332E"/>
    <w:rsid w:val="00AD5DEB"/>
    <w:rsid w:val="00AD6EB1"/>
    <w:rsid w:val="00AD7E14"/>
    <w:rsid w:val="00AE499A"/>
    <w:rsid w:val="00AF2D53"/>
    <w:rsid w:val="00AF34D3"/>
    <w:rsid w:val="00AF3823"/>
    <w:rsid w:val="00AF3FFE"/>
    <w:rsid w:val="00AF7BF0"/>
    <w:rsid w:val="00B07500"/>
    <w:rsid w:val="00B12907"/>
    <w:rsid w:val="00B13997"/>
    <w:rsid w:val="00B2142A"/>
    <w:rsid w:val="00B236CE"/>
    <w:rsid w:val="00B27FDA"/>
    <w:rsid w:val="00B378A1"/>
    <w:rsid w:val="00B43236"/>
    <w:rsid w:val="00B4453C"/>
    <w:rsid w:val="00B54561"/>
    <w:rsid w:val="00B570DD"/>
    <w:rsid w:val="00B61F2F"/>
    <w:rsid w:val="00B6229A"/>
    <w:rsid w:val="00B67525"/>
    <w:rsid w:val="00B67E40"/>
    <w:rsid w:val="00B83EE5"/>
    <w:rsid w:val="00BA0307"/>
    <w:rsid w:val="00BA4120"/>
    <w:rsid w:val="00BA5841"/>
    <w:rsid w:val="00BA5A68"/>
    <w:rsid w:val="00BB2795"/>
    <w:rsid w:val="00BB688B"/>
    <w:rsid w:val="00BC139C"/>
    <w:rsid w:val="00BC5F3A"/>
    <w:rsid w:val="00BD23F9"/>
    <w:rsid w:val="00BD2626"/>
    <w:rsid w:val="00BD7E04"/>
    <w:rsid w:val="00BE395F"/>
    <w:rsid w:val="00BF11ED"/>
    <w:rsid w:val="00BF4B63"/>
    <w:rsid w:val="00C001F7"/>
    <w:rsid w:val="00C01F61"/>
    <w:rsid w:val="00C03550"/>
    <w:rsid w:val="00C05127"/>
    <w:rsid w:val="00C071E7"/>
    <w:rsid w:val="00C07A7F"/>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634A"/>
    <w:rsid w:val="00CD6D9E"/>
    <w:rsid w:val="00CE38A0"/>
    <w:rsid w:val="00D0738C"/>
    <w:rsid w:val="00D14CD7"/>
    <w:rsid w:val="00D15453"/>
    <w:rsid w:val="00D22E1F"/>
    <w:rsid w:val="00D23163"/>
    <w:rsid w:val="00D2506C"/>
    <w:rsid w:val="00D3370C"/>
    <w:rsid w:val="00D34BF3"/>
    <w:rsid w:val="00D36E8D"/>
    <w:rsid w:val="00D36F4F"/>
    <w:rsid w:val="00D441D9"/>
    <w:rsid w:val="00D540FB"/>
    <w:rsid w:val="00D56F3B"/>
    <w:rsid w:val="00D65A3D"/>
    <w:rsid w:val="00D73F8D"/>
    <w:rsid w:val="00D7434C"/>
    <w:rsid w:val="00D74627"/>
    <w:rsid w:val="00D75C51"/>
    <w:rsid w:val="00D777DF"/>
    <w:rsid w:val="00D8162C"/>
    <w:rsid w:val="00D83772"/>
    <w:rsid w:val="00D8402C"/>
    <w:rsid w:val="00D855B9"/>
    <w:rsid w:val="00D97005"/>
    <w:rsid w:val="00DA059C"/>
    <w:rsid w:val="00DA1DA0"/>
    <w:rsid w:val="00DA7684"/>
    <w:rsid w:val="00DB57F0"/>
    <w:rsid w:val="00DC118A"/>
    <w:rsid w:val="00DD1464"/>
    <w:rsid w:val="00DD166B"/>
    <w:rsid w:val="00DD2831"/>
    <w:rsid w:val="00DD28EB"/>
    <w:rsid w:val="00DD4124"/>
    <w:rsid w:val="00DD6BF2"/>
    <w:rsid w:val="00DD6D6C"/>
    <w:rsid w:val="00DE3946"/>
    <w:rsid w:val="00DE48F9"/>
    <w:rsid w:val="00DE4B17"/>
    <w:rsid w:val="00DE760E"/>
    <w:rsid w:val="00DF04EC"/>
    <w:rsid w:val="00DF1617"/>
    <w:rsid w:val="00DF3B6F"/>
    <w:rsid w:val="00DF6E27"/>
    <w:rsid w:val="00E028C9"/>
    <w:rsid w:val="00E050C3"/>
    <w:rsid w:val="00E057D0"/>
    <w:rsid w:val="00E059F9"/>
    <w:rsid w:val="00E06970"/>
    <w:rsid w:val="00E07AF8"/>
    <w:rsid w:val="00E153C3"/>
    <w:rsid w:val="00E20997"/>
    <w:rsid w:val="00E21FC3"/>
    <w:rsid w:val="00E22DE9"/>
    <w:rsid w:val="00E2631F"/>
    <w:rsid w:val="00E3475C"/>
    <w:rsid w:val="00E4354A"/>
    <w:rsid w:val="00E54514"/>
    <w:rsid w:val="00E633AC"/>
    <w:rsid w:val="00E6404B"/>
    <w:rsid w:val="00E746D8"/>
    <w:rsid w:val="00E8209E"/>
    <w:rsid w:val="00E84D71"/>
    <w:rsid w:val="00E87870"/>
    <w:rsid w:val="00E90827"/>
    <w:rsid w:val="00E91CAC"/>
    <w:rsid w:val="00E93E3E"/>
    <w:rsid w:val="00EA1C17"/>
    <w:rsid w:val="00EA3B5E"/>
    <w:rsid w:val="00EB1481"/>
    <w:rsid w:val="00EB2E36"/>
    <w:rsid w:val="00EB5AB2"/>
    <w:rsid w:val="00EC1404"/>
    <w:rsid w:val="00EC384E"/>
    <w:rsid w:val="00ED18A7"/>
    <w:rsid w:val="00ED2DCE"/>
    <w:rsid w:val="00ED3F6F"/>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07F9"/>
    <w:rsid w:val="00F53F70"/>
    <w:rsid w:val="00F54126"/>
    <w:rsid w:val="00F6238C"/>
    <w:rsid w:val="00F64A3A"/>
    <w:rsid w:val="00F70A28"/>
    <w:rsid w:val="00F70FD5"/>
    <w:rsid w:val="00F722AF"/>
    <w:rsid w:val="00F779AB"/>
    <w:rsid w:val="00F77D37"/>
    <w:rsid w:val="00F8766D"/>
    <w:rsid w:val="00F95DBD"/>
    <w:rsid w:val="00FA5337"/>
    <w:rsid w:val="00FA6921"/>
    <w:rsid w:val="00FB2210"/>
    <w:rsid w:val="00FB23ED"/>
    <w:rsid w:val="00FB7662"/>
    <w:rsid w:val="00FB79FB"/>
    <w:rsid w:val="00FC0256"/>
    <w:rsid w:val="00FC2B9C"/>
    <w:rsid w:val="00FC55F7"/>
    <w:rsid w:val="00FC5F47"/>
    <w:rsid w:val="00FC6E92"/>
    <w:rsid w:val="00FD34AC"/>
    <w:rsid w:val="00FD55D3"/>
    <w:rsid w:val="00FD5A35"/>
    <w:rsid w:val="00FD5AC1"/>
    <w:rsid w:val="00FE4E6E"/>
    <w:rsid w:val="00FE5EBC"/>
    <w:rsid w:val="00FF0EE5"/>
    <w:rsid w:val="00FF1F58"/>
    <w:rsid w:val="00FF4E9B"/>
    <w:rsid w:val="00FF668B"/>
    <w:rsid w:val="00FF71B5"/>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Body Text" w:uiPriority="0"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Balloon Text" w:unhideWhenUsed="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4817FB"/>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
    <w:basedOn w:val="a0"/>
    <w:link w:val="af2"/>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uiPriority w:val="99"/>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F3665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a">
    <w:name w:val="Table Professional"/>
    <w:basedOn w:val="a2"/>
    <w:uiPriority w:val="99"/>
    <w:unhideWhenUsed/>
    <w:rsid w:val="00F3665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4"/>
    <w:uiPriority w:val="39"/>
    <w:rsid w:val="00C747B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uiPriority w:val="59"/>
    <w:rsid w:val="00C747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
    <w:link w:val="af1"/>
    <w:uiPriority w:val="99"/>
    <w:locked/>
    <w:rsid w:val="00F2179D"/>
    <w:rPr>
      <w:rFonts w:ascii="Times New Roman" w:hAnsi="Times New Roman"/>
      <w:sz w:val="22"/>
      <w:szCs w:val="22"/>
      <w:lang w:eastAsia="en-US"/>
    </w:rPr>
  </w:style>
  <w:style w:type="character" w:styleId="affb">
    <w:name w:val="annotation reference"/>
    <w:basedOn w:val="a1"/>
    <w:uiPriority w:val="99"/>
    <w:semiHidden/>
    <w:unhideWhenUsed/>
    <w:rsid w:val="00FE5EBC"/>
    <w:rPr>
      <w:sz w:val="16"/>
      <w:szCs w:val="16"/>
    </w:rPr>
  </w:style>
  <w:style w:type="paragraph" w:styleId="affc">
    <w:name w:val="annotation text"/>
    <w:basedOn w:val="a0"/>
    <w:link w:val="affd"/>
    <w:uiPriority w:val="99"/>
    <w:semiHidden/>
    <w:unhideWhenUsed/>
    <w:rsid w:val="00FE5EBC"/>
    <w:rPr>
      <w:sz w:val="20"/>
      <w:szCs w:val="20"/>
    </w:rPr>
  </w:style>
  <w:style w:type="character" w:customStyle="1" w:styleId="affd">
    <w:name w:val="Текст примечания Знак"/>
    <w:basedOn w:val="a1"/>
    <w:link w:val="affc"/>
    <w:uiPriority w:val="99"/>
    <w:semiHidden/>
    <w:rsid w:val="00FE5EBC"/>
    <w:rPr>
      <w:rFonts w:ascii="Times New Roman" w:eastAsia="Times New Roman" w:hAnsi="Times New Roman"/>
    </w:rPr>
  </w:style>
  <w:style w:type="paragraph" w:styleId="affe">
    <w:name w:val="annotation subject"/>
    <w:basedOn w:val="affc"/>
    <w:next w:val="affc"/>
    <w:link w:val="afff"/>
    <w:uiPriority w:val="99"/>
    <w:semiHidden/>
    <w:unhideWhenUsed/>
    <w:rsid w:val="00FE5EBC"/>
    <w:rPr>
      <w:b/>
      <w:bCs/>
    </w:rPr>
  </w:style>
  <w:style w:type="character" w:customStyle="1" w:styleId="afff">
    <w:name w:val="Тема примечания Знак"/>
    <w:basedOn w:val="affd"/>
    <w:link w:val="affe"/>
    <w:uiPriority w:val="99"/>
    <w:semiHidden/>
    <w:rsid w:val="00FE5EBC"/>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334646286">
      <w:bodyDiv w:val="1"/>
      <w:marLeft w:val="0"/>
      <w:marRight w:val="0"/>
      <w:marTop w:val="0"/>
      <w:marBottom w:val="0"/>
      <w:divBdr>
        <w:top w:val="none" w:sz="0" w:space="0" w:color="auto"/>
        <w:left w:val="none" w:sz="0" w:space="0" w:color="auto"/>
        <w:bottom w:val="none" w:sz="0" w:space="0" w:color="auto"/>
        <w:right w:val="none" w:sz="0" w:space="0" w:color="auto"/>
      </w:divBdr>
      <w:divsChild>
        <w:div w:id="1802770447">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20909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club.ru/index.php?page=book&amp;id=695648" TargetMode="External"/><Relationship Id="rId18" Type="http://schemas.openxmlformats.org/officeDocument/2006/relationships/hyperlink" Target="callto:031910002031500001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club.ru/index.php?page=book&amp;id=614103" TargetMode="External"/><Relationship Id="rId17" Type="http://schemas.openxmlformats.org/officeDocument/2006/relationships/hyperlink" Target="http://dcnti.krw.rzd"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684483"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10" Type="http://schemas.openxmlformats.org/officeDocument/2006/relationships/hyperlink" Target="https://biblioclub.ru/index.php?page=book&amp;id=6168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club.ru/index.php?page=book&amp;id=614106" TargetMode="External"/><Relationship Id="rId14" Type="http://schemas.openxmlformats.org/officeDocument/2006/relationships/hyperlink" Target="http://umczdt.ru/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F9BB4-F9D3-4E52-8ECF-449DDD12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8435</Words>
  <Characters>48080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 Anisimova</cp:lastModifiedBy>
  <cp:revision>4</cp:revision>
  <cp:lastPrinted>2021-09-16T09:23:00Z</cp:lastPrinted>
  <dcterms:created xsi:type="dcterms:W3CDTF">2023-04-15T01:13:00Z</dcterms:created>
  <dcterms:modified xsi:type="dcterms:W3CDTF">2025-01-16T05:49:00Z</dcterms:modified>
</cp:coreProperties>
</file>