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5FD" w:rsidRPr="00F96AB0" w:rsidRDefault="009F55FD" w:rsidP="00750047">
      <w:pPr>
        <w:ind w:right="-143"/>
        <w:jc w:val="center"/>
        <w:rPr>
          <w:rFonts w:ascii="Times New Roman CYR" w:hAnsi="Times New Roman CYR" w:cs="Times New Roman CYR"/>
          <w:color w:val="000000"/>
        </w:rPr>
      </w:pPr>
      <w:r w:rsidRPr="00F96AB0">
        <w:rPr>
          <w:rFonts w:ascii="Times New Roman CYR" w:hAnsi="Times New Roman CYR" w:cs="Times New Roman CYR"/>
          <w:color w:val="000000"/>
        </w:rPr>
        <w:t>ФЕДЕРАЛЬНОЕ АГЕНТСТВО ЖЕЛЕЗНОДОРОЖНОГО ТРАНСПОРТА</w:t>
      </w:r>
    </w:p>
    <w:p w:rsidR="009F55FD" w:rsidRPr="00F96AB0" w:rsidRDefault="009F55FD" w:rsidP="00750047">
      <w:pPr>
        <w:autoSpaceDE w:val="0"/>
        <w:ind w:right="-143"/>
        <w:jc w:val="center"/>
        <w:rPr>
          <w:rFonts w:ascii="Times New Roman CYR" w:hAnsi="Times New Roman CYR" w:cs="Times New Roman CYR"/>
        </w:rPr>
      </w:pPr>
    </w:p>
    <w:p w:rsidR="009F55FD" w:rsidRPr="00F96AB0" w:rsidRDefault="009F55FD" w:rsidP="00750047">
      <w:pPr>
        <w:autoSpaceDE w:val="0"/>
        <w:ind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rsidR="009F55FD" w:rsidRPr="00F96AB0" w:rsidRDefault="009F55FD" w:rsidP="00750047">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rsidR="009F55FD" w:rsidRPr="00F96AB0" w:rsidRDefault="009F55FD" w:rsidP="00750047">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rsidR="009F55FD" w:rsidRPr="00F96AB0" w:rsidRDefault="009F55FD" w:rsidP="00750047">
      <w:pPr>
        <w:ind w:right="-143"/>
        <w:jc w:val="center"/>
        <w:rPr>
          <w:b/>
          <w:lang w:eastAsia="hi-IN" w:bidi="hi-IN"/>
        </w:rPr>
      </w:pPr>
      <w:r w:rsidRPr="00F96AB0">
        <w:rPr>
          <w:b/>
          <w:lang w:eastAsia="hi-IN" w:bidi="hi-IN"/>
        </w:rPr>
        <w:t xml:space="preserve">Красноярский институт железнодорожного транспорта </w:t>
      </w:r>
    </w:p>
    <w:p w:rsidR="009F55FD" w:rsidRPr="00F96AB0" w:rsidRDefault="009F55FD" w:rsidP="00750047">
      <w:pPr>
        <w:ind w:right="-143"/>
        <w:jc w:val="center"/>
        <w:rPr>
          <w:lang w:eastAsia="hi-IN" w:bidi="hi-IN"/>
        </w:rPr>
      </w:pPr>
      <w:r w:rsidRPr="00F96AB0">
        <w:rPr>
          <w:lang w:eastAsia="hi-IN" w:bidi="hi-IN"/>
        </w:rPr>
        <w:t xml:space="preserve">   – филиал Федерального государственного бюджетного образовательного учреждения</w:t>
      </w:r>
    </w:p>
    <w:p w:rsidR="009F55FD" w:rsidRPr="00F96AB0" w:rsidRDefault="009F55FD" w:rsidP="00750047">
      <w:pPr>
        <w:ind w:right="-143"/>
        <w:jc w:val="center"/>
        <w:rPr>
          <w:lang w:eastAsia="hi-IN" w:bidi="hi-IN"/>
        </w:rPr>
      </w:pPr>
      <w:r w:rsidRPr="00F96AB0">
        <w:rPr>
          <w:lang w:eastAsia="hi-IN" w:bidi="hi-IN"/>
        </w:rPr>
        <w:t xml:space="preserve">  высшего образования «Иркутский государственный университет путей сообщения»</w:t>
      </w:r>
    </w:p>
    <w:p w:rsidR="009F55FD" w:rsidRPr="00F96AB0" w:rsidRDefault="009F55FD" w:rsidP="00750047">
      <w:pPr>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(КрИЖТ ИрГУПС)</w:t>
      </w:r>
    </w:p>
    <w:p w:rsidR="007334B1" w:rsidRPr="007324AC" w:rsidRDefault="007334B1" w:rsidP="00C03550">
      <w:pPr>
        <w:ind w:firstLine="6237"/>
        <w:jc w:val="both"/>
      </w:pPr>
    </w:p>
    <w:p w:rsidR="00653B9E" w:rsidRPr="007324AC" w:rsidRDefault="00653B9E" w:rsidP="00C03550">
      <w:pPr>
        <w:ind w:firstLine="6237"/>
        <w:jc w:val="both"/>
      </w:pPr>
      <w:r w:rsidRPr="007324AC">
        <w:t>УТВЕРЖДЕНА</w:t>
      </w:r>
    </w:p>
    <w:p w:rsidR="00653B9E" w:rsidRPr="007324AC" w:rsidRDefault="00653B9E" w:rsidP="00C03550">
      <w:pPr>
        <w:ind w:firstLine="6237"/>
        <w:jc w:val="both"/>
      </w:pPr>
      <w:r w:rsidRPr="007324AC">
        <w:t>приказ ректора</w:t>
      </w:r>
    </w:p>
    <w:p w:rsidR="00653B9E" w:rsidRPr="007324AC" w:rsidRDefault="00653B9E" w:rsidP="00C03550">
      <w:pPr>
        <w:ind w:firstLine="6237"/>
        <w:jc w:val="both"/>
      </w:pPr>
      <w:r w:rsidRPr="007324AC">
        <w:t>от «</w:t>
      </w:r>
      <w:r w:rsidR="009F305F" w:rsidRPr="007324AC">
        <w:t>07</w:t>
      </w:r>
      <w:r w:rsidRPr="007324AC">
        <w:t xml:space="preserve">» </w:t>
      </w:r>
      <w:r w:rsidR="009F305F" w:rsidRPr="007324AC">
        <w:t>июня</w:t>
      </w:r>
      <w:r w:rsidRPr="007324AC">
        <w:t xml:space="preserve"> 20</w:t>
      </w:r>
      <w:r w:rsidR="009F305F" w:rsidRPr="007324AC">
        <w:t>21</w:t>
      </w:r>
      <w:r w:rsidRPr="007324AC">
        <w:t xml:space="preserve"> г. № </w:t>
      </w:r>
      <w:r w:rsidR="009F55FD">
        <w:t>80</w:t>
      </w:r>
    </w:p>
    <w:p w:rsidR="00653B9E" w:rsidRPr="007324AC" w:rsidRDefault="00653B9E" w:rsidP="00C03550">
      <w:pPr>
        <w:jc w:val="center"/>
        <w:rPr>
          <w:sz w:val="16"/>
          <w:szCs w:val="16"/>
        </w:rPr>
      </w:pPr>
    </w:p>
    <w:p w:rsidR="006B0334" w:rsidRDefault="006B0334" w:rsidP="00C03550">
      <w:pPr>
        <w:jc w:val="center"/>
        <w:rPr>
          <w:b/>
          <w:bCs/>
          <w:iCs/>
          <w:sz w:val="32"/>
          <w:szCs w:val="32"/>
        </w:rPr>
      </w:pPr>
    </w:p>
    <w:p w:rsidR="006B0334" w:rsidRDefault="006B0334" w:rsidP="00C03550">
      <w:pPr>
        <w:jc w:val="center"/>
        <w:rPr>
          <w:b/>
          <w:bCs/>
          <w:iCs/>
          <w:sz w:val="32"/>
          <w:szCs w:val="32"/>
        </w:rPr>
      </w:pPr>
      <w:r w:rsidRPr="006B0334">
        <w:rPr>
          <w:b/>
          <w:bCs/>
          <w:iCs/>
          <w:sz w:val="32"/>
          <w:szCs w:val="32"/>
        </w:rPr>
        <w:t>Б1.О.09 Проектный менеджмент</w:t>
      </w:r>
    </w:p>
    <w:p w:rsidR="00653B9E" w:rsidRDefault="00653B9E" w:rsidP="00C03550">
      <w:pPr>
        <w:jc w:val="center"/>
        <w:rPr>
          <w:sz w:val="32"/>
          <w:szCs w:val="32"/>
        </w:rPr>
      </w:pPr>
      <w:r w:rsidRPr="007324AC">
        <w:rPr>
          <w:sz w:val="32"/>
          <w:szCs w:val="32"/>
        </w:rPr>
        <w:t>рабочая программа дисциплины</w:t>
      </w:r>
    </w:p>
    <w:p w:rsidR="00494234" w:rsidRPr="007324AC" w:rsidRDefault="00494234" w:rsidP="00C03550">
      <w:pPr>
        <w:jc w:val="center"/>
        <w:rPr>
          <w:sz w:val="16"/>
          <w:szCs w:val="16"/>
        </w:rPr>
      </w:pPr>
    </w:p>
    <w:p w:rsidR="00653B9E" w:rsidRPr="007324AC" w:rsidRDefault="00653B9E" w:rsidP="00BB2795">
      <w:pPr>
        <w:tabs>
          <w:tab w:val="left" w:pos="8760"/>
        </w:tabs>
        <w:ind w:hanging="180"/>
        <w:jc w:val="both"/>
      </w:pPr>
      <w:r w:rsidRPr="007324AC">
        <w:t xml:space="preserve">Направление подготовки – </w:t>
      </w:r>
      <w:r w:rsidR="00082080" w:rsidRPr="007324AC">
        <w:rPr>
          <w:iCs/>
          <w:u w:val="single"/>
        </w:rPr>
        <w:t>38.03.0</w:t>
      </w:r>
      <w:r w:rsidR="0089387F">
        <w:rPr>
          <w:iCs/>
          <w:u w:val="single"/>
        </w:rPr>
        <w:t>3</w:t>
      </w:r>
      <w:r w:rsidR="00082080" w:rsidRPr="007324AC">
        <w:rPr>
          <w:iCs/>
          <w:u w:val="single"/>
        </w:rPr>
        <w:t xml:space="preserve"> </w:t>
      </w:r>
      <w:r w:rsidR="0089387F" w:rsidRPr="0089387F">
        <w:rPr>
          <w:iCs/>
          <w:u w:val="single"/>
        </w:rPr>
        <w:t>У</w:t>
      </w:r>
      <w:r w:rsidR="0089387F">
        <w:rPr>
          <w:iCs/>
          <w:u w:val="single"/>
        </w:rPr>
        <w:t>правление персоналом</w:t>
      </w:r>
    </w:p>
    <w:p w:rsidR="00653B9E" w:rsidRPr="007324AC" w:rsidRDefault="00653B9E" w:rsidP="006D7017">
      <w:pPr>
        <w:ind w:hanging="180"/>
        <w:jc w:val="both"/>
      </w:pPr>
      <w:r w:rsidRPr="007324AC">
        <w:t xml:space="preserve">Профиль </w:t>
      </w:r>
      <w:r w:rsidRPr="006B0334">
        <w:t xml:space="preserve">– </w:t>
      </w:r>
      <w:r w:rsidR="0089387F" w:rsidRPr="0089387F">
        <w:rPr>
          <w:iCs/>
          <w:u w:val="single"/>
        </w:rPr>
        <w:t>Управление персоналом организации</w:t>
      </w:r>
    </w:p>
    <w:p w:rsidR="00653B9E" w:rsidRPr="007324AC" w:rsidRDefault="00653B9E" w:rsidP="006D7017">
      <w:pPr>
        <w:ind w:hanging="180"/>
        <w:jc w:val="both"/>
      </w:pPr>
      <w:r w:rsidRPr="007324AC">
        <w:t xml:space="preserve">Квалификация выпускника – </w:t>
      </w:r>
      <w:r w:rsidR="00FB1522" w:rsidRPr="007324AC">
        <w:t>бакалавр</w:t>
      </w:r>
    </w:p>
    <w:p w:rsidR="00653B9E" w:rsidRPr="007324AC" w:rsidRDefault="00494234" w:rsidP="00494234">
      <w:pPr>
        <w:ind w:left="-217" w:hanging="180"/>
      </w:pPr>
      <w:r>
        <w:t xml:space="preserve">   </w:t>
      </w:r>
      <w:r w:rsidR="00653B9E" w:rsidRPr="007324AC">
        <w:t xml:space="preserve">Форма и срок обучения – </w:t>
      </w:r>
      <w:r w:rsidR="00472C7A" w:rsidRPr="007324AC">
        <w:rPr>
          <w:u w:val="single"/>
        </w:rPr>
        <w:t>4</w:t>
      </w:r>
      <w:r w:rsidR="004B7839">
        <w:rPr>
          <w:u w:val="single"/>
        </w:rPr>
        <w:t xml:space="preserve"> года очная форма,</w:t>
      </w:r>
      <w:r w:rsidR="00653B9E" w:rsidRPr="007324AC">
        <w:rPr>
          <w:u w:val="single"/>
        </w:rPr>
        <w:t xml:space="preserve"> </w:t>
      </w:r>
      <w:r w:rsidR="00FB1522" w:rsidRPr="007324AC">
        <w:rPr>
          <w:iCs/>
          <w:u w:val="single"/>
        </w:rPr>
        <w:t>4 года 8 мес.</w:t>
      </w:r>
      <w:r w:rsidR="00653B9E" w:rsidRPr="007324AC">
        <w:rPr>
          <w:iCs/>
          <w:u w:val="single"/>
        </w:rPr>
        <w:t xml:space="preserve"> </w:t>
      </w:r>
      <w:r w:rsidR="00AF32F3">
        <w:rPr>
          <w:u w:val="single"/>
        </w:rPr>
        <w:t xml:space="preserve">очно-заочная форма, </w:t>
      </w:r>
      <w:r w:rsidR="00472C7A" w:rsidRPr="007324AC">
        <w:rPr>
          <w:u w:val="single"/>
        </w:rPr>
        <w:t>5</w:t>
      </w:r>
      <w:r w:rsidR="00AF32F3">
        <w:rPr>
          <w:u w:val="single"/>
        </w:rPr>
        <w:t xml:space="preserve"> лет заочная </w:t>
      </w:r>
      <w:r>
        <w:rPr>
          <w:u w:val="single"/>
        </w:rPr>
        <w:t xml:space="preserve">   </w:t>
      </w:r>
      <w:r w:rsidR="00653B9E" w:rsidRPr="007324AC">
        <w:rPr>
          <w:u w:val="single"/>
        </w:rPr>
        <w:t>форма</w:t>
      </w:r>
    </w:p>
    <w:p w:rsidR="00653B9E" w:rsidRPr="007324AC" w:rsidRDefault="00653B9E" w:rsidP="006D7017">
      <w:pPr>
        <w:ind w:hanging="180"/>
        <w:jc w:val="both"/>
      </w:pPr>
      <w:r w:rsidRPr="007324AC">
        <w:t xml:space="preserve">Кафедра-разработчик программы – </w:t>
      </w:r>
      <w:r w:rsidR="00494234">
        <w:rPr>
          <w:iCs/>
          <w:u w:val="single"/>
        </w:rPr>
        <w:t>Управление персоналом</w:t>
      </w:r>
    </w:p>
    <w:p w:rsidR="00653B9E" w:rsidRPr="007324AC" w:rsidRDefault="00653B9E" w:rsidP="00C03550">
      <w:pPr>
        <w:jc w:val="both"/>
        <w:rPr>
          <w:sz w:val="16"/>
          <w:szCs w:val="16"/>
        </w:rPr>
      </w:pPr>
    </w:p>
    <w:tbl>
      <w:tblPr>
        <w:tblW w:w="10207" w:type="dxa"/>
        <w:tblInd w:w="-176" w:type="dxa"/>
        <w:tblLook w:val="00A0" w:firstRow="1" w:lastRow="0" w:firstColumn="1" w:lastColumn="0" w:noHBand="0" w:noVBand="0"/>
      </w:tblPr>
      <w:tblGrid>
        <w:gridCol w:w="3403"/>
        <w:gridCol w:w="6804"/>
      </w:tblGrid>
      <w:tr w:rsidR="00653B9E" w:rsidRPr="007324AC" w:rsidTr="00577035">
        <w:tc>
          <w:tcPr>
            <w:tcW w:w="3403" w:type="dxa"/>
          </w:tcPr>
          <w:p w:rsidR="00653B9E" w:rsidRPr="006B0334" w:rsidRDefault="00653B9E" w:rsidP="003625D5">
            <w:pPr>
              <w:jc w:val="both"/>
              <w:rPr>
                <w:sz w:val="20"/>
                <w:szCs w:val="20"/>
              </w:rPr>
            </w:pPr>
            <w:r w:rsidRPr="007324AC">
              <w:rPr>
                <w:sz w:val="20"/>
                <w:szCs w:val="20"/>
              </w:rPr>
              <w:t xml:space="preserve">Общая трудоемкость в </w:t>
            </w:r>
            <w:proofErr w:type="spellStart"/>
            <w:r w:rsidRPr="007324AC">
              <w:rPr>
                <w:sz w:val="20"/>
                <w:szCs w:val="20"/>
              </w:rPr>
              <w:t>з.е</w:t>
            </w:r>
            <w:proofErr w:type="spellEnd"/>
            <w:r w:rsidRPr="007324AC">
              <w:rPr>
                <w:sz w:val="20"/>
                <w:szCs w:val="20"/>
              </w:rPr>
              <w:t xml:space="preserve">. </w:t>
            </w:r>
            <w:r w:rsidRPr="006B0334">
              <w:rPr>
                <w:sz w:val="20"/>
                <w:szCs w:val="20"/>
              </w:rPr>
              <w:t>–</w:t>
            </w:r>
            <w:r w:rsidR="00AF32F3" w:rsidRPr="006B0334">
              <w:rPr>
                <w:sz w:val="20"/>
                <w:szCs w:val="20"/>
              </w:rPr>
              <w:t xml:space="preserve"> </w:t>
            </w:r>
            <w:r w:rsidR="006B0334" w:rsidRPr="006B0334">
              <w:rPr>
                <w:sz w:val="20"/>
                <w:szCs w:val="20"/>
              </w:rPr>
              <w:t>4</w:t>
            </w:r>
          </w:p>
          <w:p w:rsidR="00653B9E" w:rsidRPr="007324AC" w:rsidRDefault="00653B9E" w:rsidP="00E15CDE">
            <w:pPr>
              <w:jc w:val="both"/>
              <w:rPr>
                <w:sz w:val="20"/>
                <w:szCs w:val="20"/>
              </w:rPr>
            </w:pPr>
            <w:r w:rsidRPr="006B0334">
              <w:rPr>
                <w:sz w:val="20"/>
                <w:szCs w:val="20"/>
              </w:rPr>
              <w:t>Часов по учебному плану</w:t>
            </w:r>
            <w:r w:rsidR="00811D1D" w:rsidRPr="006B0334">
              <w:rPr>
                <w:sz w:val="20"/>
                <w:szCs w:val="20"/>
              </w:rPr>
              <w:t xml:space="preserve"> (УП) </w:t>
            </w:r>
            <w:r w:rsidRPr="006B0334">
              <w:rPr>
                <w:sz w:val="20"/>
                <w:szCs w:val="20"/>
              </w:rPr>
              <w:t>–</w:t>
            </w:r>
            <w:r w:rsidR="00545525" w:rsidRPr="006B0334">
              <w:rPr>
                <w:sz w:val="20"/>
                <w:szCs w:val="20"/>
              </w:rPr>
              <w:t xml:space="preserve"> </w:t>
            </w:r>
            <w:r w:rsidR="006B0334" w:rsidRPr="006B0334">
              <w:rPr>
                <w:sz w:val="20"/>
                <w:szCs w:val="20"/>
              </w:rPr>
              <w:t>144</w:t>
            </w:r>
            <w:r w:rsidR="00545525" w:rsidRPr="007324AC">
              <w:rPr>
                <w:sz w:val="20"/>
                <w:szCs w:val="20"/>
              </w:rPr>
              <w:t xml:space="preserve">    </w:t>
            </w:r>
          </w:p>
        </w:tc>
        <w:tc>
          <w:tcPr>
            <w:tcW w:w="6804" w:type="dxa"/>
          </w:tcPr>
          <w:p w:rsidR="00653B9E" w:rsidRPr="007324AC" w:rsidRDefault="00653B9E" w:rsidP="003625D5">
            <w:pPr>
              <w:jc w:val="both"/>
              <w:rPr>
                <w:sz w:val="20"/>
                <w:szCs w:val="20"/>
              </w:rPr>
            </w:pPr>
            <w:r w:rsidRPr="007324AC">
              <w:rPr>
                <w:sz w:val="20"/>
                <w:szCs w:val="20"/>
                <w:u w:val="single"/>
              </w:rPr>
              <w:t>Формы промежуточной аттестации в семестрах/на курсах</w:t>
            </w:r>
          </w:p>
          <w:p w:rsidR="00653B9E" w:rsidRPr="007324AC" w:rsidRDefault="00653B9E" w:rsidP="00BC1907">
            <w:pPr>
              <w:jc w:val="both"/>
              <w:rPr>
                <w:sz w:val="20"/>
                <w:szCs w:val="20"/>
              </w:rPr>
            </w:pPr>
            <w:r w:rsidRPr="007324AC">
              <w:rPr>
                <w:sz w:val="20"/>
                <w:szCs w:val="20"/>
              </w:rPr>
              <w:t>очная форма обучения</w:t>
            </w:r>
            <w:r w:rsidRPr="006B0334">
              <w:rPr>
                <w:sz w:val="20"/>
                <w:szCs w:val="20"/>
              </w:rPr>
              <w:t xml:space="preserve">: </w:t>
            </w:r>
            <w:r w:rsidR="006B6ED2" w:rsidRPr="006B0334">
              <w:rPr>
                <w:iCs/>
                <w:sz w:val="20"/>
                <w:szCs w:val="20"/>
              </w:rPr>
              <w:t>экзамен</w:t>
            </w:r>
            <w:r w:rsidRPr="006B0334">
              <w:rPr>
                <w:sz w:val="20"/>
                <w:szCs w:val="20"/>
              </w:rPr>
              <w:t xml:space="preserve"> </w:t>
            </w:r>
            <w:r w:rsidR="006B0334" w:rsidRPr="006B0334">
              <w:rPr>
                <w:sz w:val="20"/>
                <w:szCs w:val="20"/>
              </w:rPr>
              <w:t>5</w:t>
            </w:r>
            <w:r w:rsidRPr="006B0334">
              <w:rPr>
                <w:sz w:val="20"/>
                <w:szCs w:val="20"/>
              </w:rPr>
              <w:t>,</w:t>
            </w:r>
            <w:r w:rsidR="006B0334" w:rsidRPr="006B0334">
              <w:rPr>
                <w:sz w:val="20"/>
                <w:szCs w:val="20"/>
              </w:rPr>
              <w:t xml:space="preserve"> курсовая</w:t>
            </w:r>
            <w:r w:rsidR="006B0334">
              <w:rPr>
                <w:sz w:val="20"/>
                <w:szCs w:val="20"/>
              </w:rPr>
              <w:t xml:space="preserve"> работа 5</w:t>
            </w:r>
            <w:r w:rsidRPr="007324AC">
              <w:rPr>
                <w:sz w:val="20"/>
                <w:szCs w:val="20"/>
              </w:rPr>
              <w:t xml:space="preserve"> </w:t>
            </w:r>
          </w:p>
        </w:tc>
      </w:tr>
      <w:tr w:rsidR="00653B9E" w:rsidRPr="007324AC" w:rsidTr="00577035">
        <w:tc>
          <w:tcPr>
            <w:tcW w:w="3403" w:type="dxa"/>
          </w:tcPr>
          <w:p w:rsidR="00653B9E" w:rsidRPr="007324AC" w:rsidRDefault="00653B9E" w:rsidP="00E059F9">
            <w:pPr>
              <w:jc w:val="both"/>
              <w:rPr>
                <w:b/>
                <w:sz w:val="20"/>
                <w:szCs w:val="20"/>
              </w:rPr>
            </w:pPr>
          </w:p>
        </w:tc>
        <w:tc>
          <w:tcPr>
            <w:tcW w:w="6804" w:type="dxa"/>
          </w:tcPr>
          <w:p w:rsidR="00653B9E" w:rsidRPr="006B0334" w:rsidRDefault="00AF32F3" w:rsidP="003625D5">
            <w:pPr>
              <w:jc w:val="both"/>
              <w:rPr>
                <w:sz w:val="20"/>
                <w:szCs w:val="20"/>
              </w:rPr>
            </w:pPr>
            <w:r w:rsidRPr="006B0334">
              <w:rPr>
                <w:sz w:val="20"/>
                <w:szCs w:val="20"/>
              </w:rPr>
              <w:t>очно-</w:t>
            </w:r>
            <w:r w:rsidR="00653B9E" w:rsidRPr="006B0334">
              <w:rPr>
                <w:sz w:val="20"/>
                <w:szCs w:val="20"/>
              </w:rPr>
              <w:t xml:space="preserve">заочная форма обучения: </w:t>
            </w:r>
            <w:r w:rsidR="006B6ED2" w:rsidRPr="006B0334">
              <w:rPr>
                <w:iCs/>
                <w:sz w:val="20"/>
                <w:szCs w:val="20"/>
              </w:rPr>
              <w:t>экзамен</w:t>
            </w:r>
            <w:r w:rsidR="00653B9E" w:rsidRPr="006B0334">
              <w:rPr>
                <w:sz w:val="20"/>
                <w:szCs w:val="20"/>
              </w:rPr>
              <w:t xml:space="preserve"> </w:t>
            </w:r>
            <w:r w:rsidR="006B0334" w:rsidRPr="006B0334">
              <w:rPr>
                <w:sz w:val="20"/>
                <w:szCs w:val="20"/>
              </w:rPr>
              <w:t>6</w:t>
            </w:r>
            <w:r w:rsidR="00653B9E" w:rsidRPr="006B0334">
              <w:rPr>
                <w:sz w:val="20"/>
                <w:szCs w:val="20"/>
              </w:rPr>
              <w:t xml:space="preserve">, </w:t>
            </w:r>
            <w:r w:rsidR="006B0334" w:rsidRPr="006B0334">
              <w:rPr>
                <w:sz w:val="20"/>
                <w:szCs w:val="20"/>
              </w:rPr>
              <w:t>курсовая работа 6</w:t>
            </w:r>
          </w:p>
          <w:p w:rsidR="00653B9E" w:rsidRPr="006B0334" w:rsidRDefault="00653B9E" w:rsidP="00704625">
            <w:pPr>
              <w:jc w:val="both"/>
              <w:rPr>
                <w:sz w:val="20"/>
                <w:szCs w:val="20"/>
              </w:rPr>
            </w:pPr>
            <w:r w:rsidRPr="006B0334">
              <w:rPr>
                <w:sz w:val="20"/>
                <w:szCs w:val="20"/>
              </w:rPr>
              <w:t xml:space="preserve">заочная форма обучения: </w:t>
            </w:r>
            <w:r w:rsidR="006B6ED2" w:rsidRPr="006B0334">
              <w:rPr>
                <w:iCs/>
                <w:sz w:val="20"/>
                <w:szCs w:val="20"/>
              </w:rPr>
              <w:t>экзамен</w:t>
            </w:r>
            <w:r w:rsidR="006B0334">
              <w:rPr>
                <w:iCs/>
                <w:sz w:val="20"/>
                <w:szCs w:val="20"/>
              </w:rPr>
              <w:t xml:space="preserve"> 3, </w:t>
            </w:r>
            <w:r w:rsidR="006B0334" w:rsidRPr="006B0334">
              <w:rPr>
                <w:sz w:val="20"/>
                <w:szCs w:val="20"/>
              </w:rPr>
              <w:t>курсовая</w:t>
            </w:r>
            <w:r w:rsidR="006B0334">
              <w:rPr>
                <w:sz w:val="20"/>
                <w:szCs w:val="20"/>
              </w:rPr>
              <w:t xml:space="preserve"> работа 3</w:t>
            </w:r>
          </w:p>
        </w:tc>
      </w:tr>
    </w:tbl>
    <w:p w:rsidR="00811D1D" w:rsidRDefault="00811D1D" w:rsidP="00C03550">
      <w:pPr>
        <w:widowControl w:val="0"/>
        <w:autoSpaceDE w:val="0"/>
        <w:autoSpaceDN w:val="0"/>
        <w:adjustRightInd w:val="0"/>
        <w:rPr>
          <w:b/>
          <w:bCs/>
          <w:color w:val="000000"/>
          <w:sz w:val="16"/>
          <w:szCs w:val="16"/>
        </w:rPr>
      </w:pPr>
    </w:p>
    <w:p w:rsidR="00F34AC3" w:rsidRPr="007324AC" w:rsidRDefault="00F34AC3" w:rsidP="00C03550">
      <w:pPr>
        <w:widowControl w:val="0"/>
        <w:autoSpaceDE w:val="0"/>
        <w:autoSpaceDN w:val="0"/>
        <w:adjustRightInd w:val="0"/>
        <w:rPr>
          <w:b/>
          <w:bCs/>
          <w:color w:val="000000"/>
          <w:sz w:val="16"/>
          <w:szCs w:val="16"/>
        </w:rPr>
      </w:pPr>
    </w:p>
    <w:p w:rsidR="00653B9E" w:rsidRPr="007324AC" w:rsidRDefault="00653B9E" w:rsidP="00494234">
      <w:pPr>
        <w:widowControl w:val="0"/>
        <w:autoSpaceDE w:val="0"/>
        <w:autoSpaceDN w:val="0"/>
        <w:adjustRightInd w:val="0"/>
        <w:rPr>
          <w:b/>
          <w:bCs/>
          <w:i/>
          <w:iCs/>
          <w:sz w:val="16"/>
          <w:szCs w:val="16"/>
        </w:rPr>
      </w:pPr>
      <w:r w:rsidRPr="007324AC">
        <w:rPr>
          <w:b/>
          <w:bCs/>
          <w:color w:val="000000"/>
          <w:sz w:val="16"/>
          <w:szCs w:val="16"/>
        </w:rPr>
        <w:t xml:space="preserve">Очная форма обучения                           </w:t>
      </w:r>
      <w:r w:rsidR="00704625" w:rsidRPr="007324AC">
        <w:rPr>
          <w:b/>
          <w:bCs/>
          <w:color w:val="000000"/>
          <w:sz w:val="16"/>
          <w:szCs w:val="16"/>
        </w:rPr>
        <w:t xml:space="preserve">  </w:t>
      </w:r>
      <w:r w:rsidRPr="007324AC">
        <w:rPr>
          <w:b/>
          <w:bCs/>
          <w:color w:val="000000"/>
          <w:sz w:val="16"/>
          <w:szCs w:val="16"/>
        </w:rPr>
        <w:t>Распределение часов дисциплины по семестрам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093"/>
        <w:gridCol w:w="1461"/>
      </w:tblGrid>
      <w:tr w:rsidR="00FB1522" w:rsidRPr="007324AC">
        <w:tc>
          <w:tcPr>
            <w:tcW w:w="3119" w:type="dxa"/>
            <w:vAlign w:val="center"/>
          </w:tcPr>
          <w:p w:rsidR="00FB1522" w:rsidRPr="007324AC" w:rsidRDefault="00FB1522" w:rsidP="00494234">
            <w:pPr>
              <w:jc w:val="center"/>
              <w:rPr>
                <w:sz w:val="16"/>
                <w:szCs w:val="16"/>
              </w:rPr>
            </w:pPr>
            <w:r w:rsidRPr="007324AC">
              <w:rPr>
                <w:sz w:val="16"/>
                <w:szCs w:val="16"/>
              </w:rPr>
              <w:t>Семестр</w:t>
            </w:r>
          </w:p>
        </w:tc>
        <w:tc>
          <w:tcPr>
            <w:tcW w:w="0" w:type="auto"/>
            <w:vAlign w:val="center"/>
          </w:tcPr>
          <w:p w:rsidR="00FB1522" w:rsidRPr="007324AC" w:rsidRDefault="006B0334" w:rsidP="00494234">
            <w:pPr>
              <w:jc w:val="center"/>
              <w:rPr>
                <w:sz w:val="16"/>
                <w:szCs w:val="16"/>
              </w:rPr>
            </w:pPr>
            <w:r>
              <w:rPr>
                <w:sz w:val="16"/>
                <w:szCs w:val="16"/>
              </w:rPr>
              <w:t>5</w:t>
            </w:r>
          </w:p>
        </w:tc>
        <w:tc>
          <w:tcPr>
            <w:tcW w:w="1461" w:type="dxa"/>
            <w:vMerge w:val="restart"/>
            <w:vAlign w:val="center"/>
          </w:tcPr>
          <w:p w:rsidR="00FB1522" w:rsidRPr="007324AC" w:rsidRDefault="00FB1522" w:rsidP="00494234">
            <w:pPr>
              <w:jc w:val="center"/>
              <w:rPr>
                <w:b/>
                <w:bCs/>
                <w:sz w:val="16"/>
                <w:szCs w:val="16"/>
              </w:rPr>
            </w:pPr>
            <w:r w:rsidRPr="007324AC">
              <w:rPr>
                <w:b/>
                <w:bCs/>
                <w:sz w:val="16"/>
                <w:szCs w:val="16"/>
              </w:rPr>
              <w:t>Итого</w:t>
            </w:r>
          </w:p>
        </w:tc>
      </w:tr>
      <w:tr w:rsidR="00FB1522" w:rsidRPr="007324AC">
        <w:tc>
          <w:tcPr>
            <w:tcW w:w="3119" w:type="dxa"/>
            <w:vAlign w:val="center"/>
          </w:tcPr>
          <w:p w:rsidR="00FB1522" w:rsidRPr="007324AC" w:rsidRDefault="00FB1522" w:rsidP="00494234">
            <w:pPr>
              <w:jc w:val="center"/>
              <w:rPr>
                <w:sz w:val="16"/>
                <w:szCs w:val="16"/>
              </w:rPr>
            </w:pPr>
            <w:r w:rsidRPr="007324AC">
              <w:rPr>
                <w:sz w:val="16"/>
                <w:szCs w:val="16"/>
              </w:rPr>
              <w:t>Число недель в семестре</w:t>
            </w:r>
          </w:p>
        </w:tc>
        <w:tc>
          <w:tcPr>
            <w:tcW w:w="0" w:type="auto"/>
            <w:vAlign w:val="center"/>
          </w:tcPr>
          <w:p w:rsidR="00FB1522" w:rsidRPr="00D21E8B" w:rsidRDefault="00440BA7" w:rsidP="00494234">
            <w:pPr>
              <w:jc w:val="center"/>
              <w:rPr>
                <w:sz w:val="16"/>
                <w:szCs w:val="16"/>
              </w:rPr>
            </w:pPr>
            <w:r w:rsidRPr="00D21E8B">
              <w:rPr>
                <w:sz w:val="16"/>
                <w:szCs w:val="16"/>
              </w:rPr>
              <w:t>1</w:t>
            </w:r>
            <w:r w:rsidR="00494234" w:rsidRPr="00D21E8B">
              <w:rPr>
                <w:sz w:val="16"/>
                <w:szCs w:val="16"/>
              </w:rPr>
              <w:t>7</w:t>
            </w:r>
          </w:p>
        </w:tc>
        <w:tc>
          <w:tcPr>
            <w:tcW w:w="1461" w:type="dxa"/>
            <w:vMerge/>
            <w:vAlign w:val="center"/>
          </w:tcPr>
          <w:p w:rsidR="00FB1522" w:rsidRPr="00D21E8B" w:rsidRDefault="00FB1522" w:rsidP="00494234">
            <w:pPr>
              <w:jc w:val="center"/>
              <w:rPr>
                <w:b/>
                <w:bCs/>
                <w:sz w:val="16"/>
                <w:szCs w:val="16"/>
              </w:rPr>
            </w:pPr>
          </w:p>
        </w:tc>
      </w:tr>
      <w:tr w:rsidR="00FB1522" w:rsidRPr="007324AC">
        <w:tc>
          <w:tcPr>
            <w:tcW w:w="3119" w:type="dxa"/>
            <w:vAlign w:val="center"/>
          </w:tcPr>
          <w:p w:rsidR="00FB1522" w:rsidRPr="007324AC" w:rsidRDefault="00FB1522" w:rsidP="00494234">
            <w:pPr>
              <w:jc w:val="center"/>
              <w:rPr>
                <w:sz w:val="16"/>
                <w:szCs w:val="16"/>
              </w:rPr>
            </w:pPr>
            <w:r w:rsidRPr="007324AC">
              <w:rPr>
                <w:sz w:val="16"/>
                <w:szCs w:val="16"/>
              </w:rPr>
              <w:t>Вид занятий</w:t>
            </w:r>
          </w:p>
        </w:tc>
        <w:tc>
          <w:tcPr>
            <w:tcW w:w="0" w:type="auto"/>
            <w:vAlign w:val="center"/>
          </w:tcPr>
          <w:p w:rsidR="00FB1522" w:rsidRPr="00D21E8B" w:rsidRDefault="00FB1522" w:rsidP="00494234">
            <w:pPr>
              <w:jc w:val="center"/>
              <w:rPr>
                <w:sz w:val="16"/>
                <w:szCs w:val="16"/>
              </w:rPr>
            </w:pPr>
            <w:r w:rsidRPr="00D21E8B">
              <w:rPr>
                <w:sz w:val="16"/>
                <w:szCs w:val="16"/>
              </w:rPr>
              <w:t>Часов по УП</w:t>
            </w:r>
          </w:p>
        </w:tc>
        <w:tc>
          <w:tcPr>
            <w:tcW w:w="1461" w:type="dxa"/>
            <w:vAlign w:val="center"/>
          </w:tcPr>
          <w:p w:rsidR="00FB1522" w:rsidRPr="00D21E8B" w:rsidRDefault="00FB1522" w:rsidP="00494234">
            <w:pPr>
              <w:jc w:val="center"/>
              <w:rPr>
                <w:b/>
                <w:bCs/>
                <w:sz w:val="16"/>
                <w:szCs w:val="16"/>
              </w:rPr>
            </w:pPr>
            <w:r w:rsidRPr="00D21E8B">
              <w:rPr>
                <w:b/>
                <w:bCs/>
                <w:sz w:val="16"/>
                <w:szCs w:val="16"/>
              </w:rPr>
              <w:t>Часов по УП</w:t>
            </w:r>
          </w:p>
        </w:tc>
      </w:tr>
      <w:tr w:rsidR="00FB1522" w:rsidRPr="007324AC">
        <w:tc>
          <w:tcPr>
            <w:tcW w:w="3119" w:type="dxa"/>
          </w:tcPr>
          <w:p w:rsidR="00FB1522" w:rsidRPr="007324AC" w:rsidRDefault="00FB1522" w:rsidP="00494234">
            <w:pPr>
              <w:rPr>
                <w:sz w:val="16"/>
                <w:szCs w:val="16"/>
              </w:rPr>
            </w:pPr>
            <w:r w:rsidRPr="007324AC">
              <w:rPr>
                <w:b/>
                <w:bCs/>
                <w:sz w:val="16"/>
                <w:szCs w:val="16"/>
              </w:rPr>
              <w:t>Аудиторная контактная работа по в</w:t>
            </w:r>
            <w:r w:rsidR="005939CB">
              <w:rPr>
                <w:b/>
                <w:bCs/>
                <w:sz w:val="16"/>
                <w:szCs w:val="16"/>
              </w:rPr>
              <w:t>идам учебных занятий</w:t>
            </w:r>
          </w:p>
        </w:tc>
        <w:tc>
          <w:tcPr>
            <w:tcW w:w="0" w:type="auto"/>
            <w:vAlign w:val="center"/>
          </w:tcPr>
          <w:p w:rsidR="00FB1522" w:rsidRPr="00D21E8B" w:rsidRDefault="00440BA7" w:rsidP="00494234">
            <w:pPr>
              <w:jc w:val="center"/>
              <w:rPr>
                <w:b/>
                <w:bCs/>
                <w:sz w:val="16"/>
                <w:szCs w:val="16"/>
              </w:rPr>
            </w:pPr>
            <w:r w:rsidRPr="00D21E8B">
              <w:rPr>
                <w:b/>
                <w:bCs/>
                <w:sz w:val="16"/>
                <w:szCs w:val="16"/>
              </w:rPr>
              <w:t>51</w:t>
            </w:r>
          </w:p>
        </w:tc>
        <w:tc>
          <w:tcPr>
            <w:tcW w:w="1461" w:type="dxa"/>
            <w:vAlign w:val="center"/>
          </w:tcPr>
          <w:p w:rsidR="00FB1522" w:rsidRPr="00D21E8B" w:rsidRDefault="00440BA7" w:rsidP="00494234">
            <w:pPr>
              <w:jc w:val="center"/>
              <w:rPr>
                <w:b/>
                <w:bCs/>
                <w:sz w:val="16"/>
                <w:szCs w:val="16"/>
              </w:rPr>
            </w:pPr>
            <w:r w:rsidRPr="00D21E8B">
              <w:rPr>
                <w:b/>
                <w:bCs/>
                <w:sz w:val="16"/>
                <w:szCs w:val="16"/>
              </w:rPr>
              <w:t>51</w:t>
            </w:r>
          </w:p>
        </w:tc>
      </w:tr>
      <w:tr w:rsidR="00050917" w:rsidRPr="007324AC">
        <w:tc>
          <w:tcPr>
            <w:tcW w:w="3119" w:type="dxa"/>
            <w:vAlign w:val="center"/>
          </w:tcPr>
          <w:p w:rsidR="00050917" w:rsidRPr="007324AC" w:rsidRDefault="00050917" w:rsidP="00494234">
            <w:pPr>
              <w:rPr>
                <w:sz w:val="16"/>
                <w:szCs w:val="16"/>
              </w:rPr>
            </w:pPr>
            <w:r w:rsidRPr="007324AC">
              <w:rPr>
                <w:sz w:val="16"/>
                <w:szCs w:val="16"/>
              </w:rPr>
              <w:t>– лекции</w:t>
            </w:r>
          </w:p>
        </w:tc>
        <w:tc>
          <w:tcPr>
            <w:tcW w:w="0" w:type="auto"/>
            <w:vAlign w:val="center"/>
          </w:tcPr>
          <w:p w:rsidR="00050917" w:rsidRPr="00D21E8B" w:rsidRDefault="00050917" w:rsidP="00494234">
            <w:pPr>
              <w:jc w:val="center"/>
              <w:rPr>
                <w:sz w:val="16"/>
                <w:szCs w:val="16"/>
              </w:rPr>
            </w:pPr>
            <w:r w:rsidRPr="00D21E8B">
              <w:rPr>
                <w:sz w:val="16"/>
                <w:szCs w:val="16"/>
              </w:rPr>
              <w:t>17</w:t>
            </w:r>
          </w:p>
        </w:tc>
        <w:tc>
          <w:tcPr>
            <w:tcW w:w="1461" w:type="dxa"/>
            <w:vAlign w:val="center"/>
          </w:tcPr>
          <w:p w:rsidR="00050917" w:rsidRPr="00D21E8B" w:rsidRDefault="00050917" w:rsidP="00494234">
            <w:pPr>
              <w:jc w:val="center"/>
              <w:rPr>
                <w:sz w:val="16"/>
                <w:szCs w:val="16"/>
              </w:rPr>
            </w:pPr>
            <w:r w:rsidRPr="00D21E8B">
              <w:rPr>
                <w:sz w:val="16"/>
                <w:szCs w:val="16"/>
              </w:rPr>
              <w:t>17</w:t>
            </w:r>
          </w:p>
        </w:tc>
      </w:tr>
      <w:tr w:rsidR="00050917" w:rsidRPr="007324AC">
        <w:tc>
          <w:tcPr>
            <w:tcW w:w="3119" w:type="dxa"/>
            <w:vAlign w:val="center"/>
          </w:tcPr>
          <w:p w:rsidR="00050917" w:rsidRPr="007324AC" w:rsidRDefault="00050917" w:rsidP="00494234">
            <w:pPr>
              <w:rPr>
                <w:sz w:val="16"/>
                <w:szCs w:val="16"/>
              </w:rPr>
            </w:pPr>
            <w:r w:rsidRPr="007324AC">
              <w:rPr>
                <w:sz w:val="16"/>
                <w:szCs w:val="16"/>
              </w:rPr>
              <w:t>– практические (семинарские)</w:t>
            </w:r>
          </w:p>
        </w:tc>
        <w:tc>
          <w:tcPr>
            <w:tcW w:w="0" w:type="auto"/>
            <w:vAlign w:val="center"/>
          </w:tcPr>
          <w:p w:rsidR="00050917" w:rsidRPr="00D21E8B" w:rsidRDefault="00050917" w:rsidP="00494234">
            <w:pPr>
              <w:jc w:val="center"/>
              <w:rPr>
                <w:sz w:val="16"/>
                <w:szCs w:val="16"/>
              </w:rPr>
            </w:pPr>
            <w:r w:rsidRPr="00D21E8B">
              <w:rPr>
                <w:sz w:val="16"/>
                <w:szCs w:val="16"/>
              </w:rPr>
              <w:t>34</w:t>
            </w:r>
          </w:p>
        </w:tc>
        <w:tc>
          <w:tcPr>
            <w:tcW w:w="1461" w:type="dxa"/>
            <w:vAlign w:val="center"/>
          </w:tcPr>
          <w:p w:rsidR="00050917" w:rsidRPr="00D21E8B" w:rsidRDefault="00050917" w:rsidP="00494234">
            <w:pPr>
              <w:jc w:val="center"/>
              <w:rPr>
                <w:sz w:val="16"/>
                <w:szCs w:val="16"/>
              </w:rPr>
            </w:pPr>
            <w:r w:rsidRPr="00D21E8B">
              <w:rPr>
                <w:sz w:val="16"/>
                <w:szCs w:val="16"/>
              </w:rPr>
              <w:t>34</w:t>
            </w:r>
          </w:p>
        </w:tc>
      </w:tr>
      <w:tr w:rsidR="00F34AC3" w:rsidRPr="007324AC">
        <w:tc>
          <w:tcPr>
            <w:tcW w:w="3119" w:type="dxa"/>
            <w:vAlign w:val="center"/>
          </w:tcPr>
          <w:p w:rsidR="00F34AC3" w:rsidRPr="007324AC" w:rsidRDefault="00F34AC3" w:rsidP="00494234">
            <w:pPr>
              <w:rPr>
                <w:sz w:val="16"/>
                <w:szCs w:val="16"/>
              </w:rPr>
            </w:pPr>
            <w:r w:rsidRPr="007324AC">
              <w:rPr>
                <w:b/>
                <w:bCs/>
                <w:sz w:val="16"/>
                <w:szCs w:val="16"/>
              </w:rPr>
              <w:t>Самостоятельная работа</w:t>
            </w:r>
          </w:p>
        </w:tc>
        <w:tc>
          <w:tcPr>
            <w:tcW w:w="0" w:type="auto"/>
            <w:vAlign w:val="center"/>
          </w:tcPr>
          <w:p w:rsidR="00F34AC3" w:rsidRPr="00D21E8B" w:rsidRDefault="00D21E8B" w:rsidP="00494234">
            <w:pPr>
              <w:jc w:val="center"/>
              <w:rPr>
                <w:sz w:val="16"/>
                <w:szCs w:val="16"/>
              </w:rPr>
            </w:pPr>
            <w:r w:rsidRPr="00D21E8B">
              <w:rPr>
                <w:b/>
                <w:bCs/>
                <w:sz w:val="16"/>
                <w:szCs w:val="16"/>
              </w:rPr>
              <w:t>57</w:t>
            </w:r>
          </w:p>
        </w:tc>
        <w:tc>
          <w:tcPr>
            <w:tcW w:w="1461" w:type="dxa"/>
            <w:vAlign w:val="center"/>
          </w:tcPr>
          <w:p w:rsidR="00F34AC3" w:rsidRPr="00D21E8B" w:rsidRDefault="00D21E8B" w:rsidP="00494234">
            <w:pPr>
              <w:jc w:val="center"/>
              <w:rPr>
                <w:sz w:val="16"/>
                <w:szCs w:val="16"/>
              </w:rPr>
            </w:pPr>
            <w:r w:rsidRPr="00D21E8B">
              <w:rPr>
                <w:sz w:val="16"/>
                <w:szCs w:val="16"/>
              </w:rPr>
              <w:t>57</w:t>
            </w:r>
          </w:p>
        </w:tc>
      </w:tr>
      <w:tr w:rsidR="00F34AC3" w:rsidRPr="007324AC">
        <w:tc>
          <w:tcPr>
            <w:tcW w:w="3119" w:type="dxa"/>
            <w:vAlign w:val="center"/>
          </w:tcPr>
          <w:p w:rsidR="00F34AC3" w:rsidRPr="007324AC" w:rsidRDefault="00F34AC3" w:rsidP="00494234">
            <w:pPr>
              <w:rPr>
                <w:b/>
                <w:bCs/>
                <w:sz w:val="16"/>
                <w:szCs w:val="16"/>
              </w:rPr>
            </w:pPr>
            <w:r w:rsidRPr="007324AC">
              <w:rPr>
                <w:b/>
                <w:bCs/>
                <w:sz w:val="16"/>
                <w:szCs w:val="16"/>
              </w:rPr>
              <w:t>Экзамен</w:t>
            </w:r>
          </w:p>
        </w:tc>
        <w:tc>
          <w:tcPr>
            <w:tcW w:w="0" w:type="auto"/>
            <w:vAlign w:val="center"/>
          </w:tcPr>
          <w:p w:rsidR="00F34AC3" w:rsidRPr="00D21E8B" w:rsidRDefault="00F34AC3" w:rsidP="00494234">
            <w:pPr>
              <w:jc w:val="center"/>
              <w:rPr>
                <w:b/>
                <w:bCs/>
                <w:sz w:val="16"/>
                <w:szCs w:val="16"/>
              </w:rPr>
            </w:pPr>
            <w:r w:rsidRPr="00D21E8B">
              <w:rPr>
                <w:b/>
                <w:bCs/>
                <w:sz w:val="16"/>
                <w:szCs w:val="16"/>
              </w:rPr>
              <w:t>36</w:t>
            </w:r>
          </w:p>
        </w:tc>
        <w:tc>
          <w:tcPr>
            <w:tcW w:w="1461" w:type="dxa"/>
            <w:vAlign w:val="center"/>
          </w:tcPr>
          <w:p w:rsidR="00F34AC3" w:rsidRPr="00D21E8B" w:rsidRDefault="00F34AC3" w:rsidP="00494234">
            <w:pPr>
              <w:jc w:val="center"/>
              <w:rPr>
                <w:b/>
                <w:bCs/>
                <w:sz w:val="16"/>
                <w:szCs w:val="16"/>
              </w:rPr>
            </w:pPr>
            <w:r w:rsidRPr="00D21E8B">
              <w:rPr>
                <w:b/>
                <w:bCs/>
                <w:sz w:val="16"/>
                <w:szCs w:val="16"/>
              </w:rPr>
              <w:t>36</w:t>
            </w:r>
          </w:p>
        </w:tc>
      </w:tr>
      <w:tr w:rsidR="00F34AC3" w:rsidRPr="007324AC" w:rsidTr="009F55FD">
        <w:tc>
          <w:tcPr>
            <w:tcW w:w="3119" w:type="dxa"/>
          </w:tcPr>
          <w:p w:rsidR="00F34AC3" w:rsidRPr="007324AC" w:rsidRDefault="00F34AC3" w:rsidP="00494234">
            <w:pPr>
              <w:rPr>
                <w:b/>
                <w:bCs/>
                <w:sz w:val="16"/>
                <w:szCs w:val="16"/>
              </w:rPr>
            </w:pPr>
            <w:r w:rsidRPr="007324AC">
              <w:rPr>
                <w:b/>
                <w:bCs/>
                <w:sz w:val="16"/>
                <w:szCs w:val="16"/>
              </w:rPr>
              <w:t>Итого</w:t>
            </w:r>
          </w:p>
        </w:tc>
        <w:tc>
          <w:tcPr>
            <w:tcW w:w="0" w:type="auto"/>
            <w:vAlign w:val="center"/>
          </w:tcPr>
          <w:p w:rsidR="00F34AC3" w:rsidRPr="00D21E8B" w:rsidRDefault="00D21E8B" w:rsidP="00D21E8B">
            <w:pPr>
              <w:jc w:val="center"/>
              <w:rPr>
                <w:b/>
                <w:bCs/>
                <w:sz w:val="16"/>
                <w:szCs w:val="16"/>
              </w:rPr>
            </w:pPr>
            <w:r w:rsidRPr="00D21E8B">
              <w:rPr>
                <w:b/>
                <w:bCs/>
                <w:sz w:val="16"/>
                <w:szCs w:val="16"/>
              </w:rPr>
              <w:t>144</w:t>
            </w:r>
          </w:p>
        </w:tc>
        <w:tc>
          <w:tcPr>
            <w:tcW w:w="1461" w:type="dxa"/>
            <w:vAlign w:val="center"/>
          </w:tcPr>
          <w:p w:rsidR="00F34AC3" w:rsidRPr="00D21E8B" w:rsidRDefault="00D21E8B" w:rsidP="00494234">
            <w:pPr>
              <w:jc w:val="center"/>
              <w:rPr>
                <w:b/>
                <w:bCs/>
                <w:sz w:val="16"/>
                <w:szCs w:val="16"/>
              </w:rPr>
            </w:pPr>
            <w:r w:rsidRPr="00D21E8B">
              <w:rPr>
                <w:b/>
                <w:bCs/>
                <w:sz w:val="16"/>
                <w:szCs w:val="16"/>
              </w:rPr>
              <w:t>144</w:t>
            </w:r>
          </w:p>
        </w:tc>
      </w:tr>
    </w:tbl>
    <w:p w:rsidR="00F34AC3" w:rsidRPr="007324AC" w:rsidRDefault="00F34AC3" w:rsidP="00494234">
      <w:pPr>
        <w:widowControl w:val="0"/>
        <w:autoSpaceDE w:val="0"/>
        <w:autoSpaceDN w:val="0"/>
        <w:adjustRightInd w:val="0"/>
        <w:rPr>
          <w:b/>
          <w:bCs/>
          <w:color w:val="000000"/>
          <w:sz w:val="16"/>
          <w:szCs w:val="16"/>
        </w:rPr>
      </w:pPr>
    </w:p>
    <w:p w:rsidR="00653B9E" w:rsidRPr="007324AC" w:rsidRDefault="00653B9E" w:rsidP="00494234">
      <w:pPr>
        <w:widowControl w:val="0"/>
        <w:autoSpaceDE w:val="0"/>
        <w:autoSpaceDN w:val="0"/>
        <w:adjustRightInd w:val="0"/>
        <w:rPr>
          <w:b/>
          <w:bCs/>
          <w:i/>
          <w:iCs/>
          <w:sz w:val="16"/>
          <w:szCs w:val="16"/>
        </w:rPr>
      </w:pPr>
      <w:r w:rsidRPr="007324AC">
        <w:rPr>
          <w:b/>
          <w:bCs/>
          <w:color w:val="000000"/>
          <w:sz w:val="16"/>
          <w:szCs w:val="16"/>
        </w:rPr>
        <w:t>Очно-заочная форма обуч</w:t>
      </w:r>
      <w:r w:rsidR="00704625" w:rsidRPr="007324AC">
        <w:rPr>
          <w:b/>
          <w:bCs/>
          <w:color w:val="000000"/>
          <w:sz w:val="16"/>
          <w:szCs w:val="16"/>
        </w:rPr>
        <w:t xml:space="preserve">ения               </w:t>
      </w:r>
      <w:r w:rsidRPr="007324AC">
        <w:rPr>
          <w:b/>
          <w:bCs/>
          <w:color w:val="000000"/>
          <w:sz w:val="16"/>
          <w:szCs w:val="16"/>
        </w:rPr>
        <w:t>Распределение часов дисциплины по семестрам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093"/>
        <w:gridCol w:w="1461"/>
      </w:tblGrid>
      <w:tr w:rsidR="00FB1522" w:rsidRPr="007324AC" w:rsidTr="00D21E8B">
        <w:tc>
          <w:tcPr>
            <w:tcW w:w="3119" w:type="dxa"/>
            <w:vAlign w:val="center"/>
          </w:tcPr>
          <w:p w:rsidR="00FB1522" w:rsidRPr="007324AC" w:rsidRDefault="00FB1522" w:rsidP="00494234">
            <w:pPr>
              <w:jc w:val="center"/>
              <w:rPr>
                <w:sz w:val="16"/>
                <w:szCs w:val="16"/>
              </w:rPr>
            </w:pPr>
            <w:r w:rsidRPr="007324AC">
              <w:rPr>
                <w:sz w:val="16"/>
                <w:szCs w:val="16"/>
              </w:rPr>
              <w:t>Семестр</w:t>
            </w:r>
          </w:p>
        </w:tc>
        <w:tc>
          <w:tcPr>
            <w:tcW w:w="0" w:type="auto"/>
            <w:shd w:val="clear" w:color="auto" w:fill="auto"/>
            <w:vAlign w:val="center"/>
          </w:tcPr>
          <w:p w:rsidR="00FB1522" w:rsidRPr="00D21E8B" w:rsidRDefault="006B0334" w:rsidP="00494234">
            <w:pPr>
              <w:jc w:val="center"/>
              <w:rPr>
                <w:sz w:val="16"/>
                <w:szCs w:val="16"/>
              </w:rPr>
            </w:pPr>
            <w:r w:rsidRPr="00D21E8B">
              <w:rPr>
                <w:sz w:val="16"/>
                <w:szCs w:val="16"/>
              </w:rPr>
              <w:t>6</w:t>
            </w:r>
          </w:p>
        </w:tc>
        <w:tc>
          <w:tcPr>
            <w:tcW w:w="1461" w:type="dxa"/>
            <w:vMerge w:val="restart"/>
            <w:shd w:val="clear" w:color="auto" w:fill="auto"/>
            <w:vAlign w:val="center"/>
          </w:tcPr>
          <w:p w:rsidR="00FB1522" w:rsidRPr="00D21E8B" w:rsidRDefault="00FB1522" w:rsidP="00494234">
            <w:pPr>
              <w:jc w:val="center"/>
              <w:rPr>
                <w:b/>
                <w:bCs/>
                <w:sz w:val="16"/>
                <w:szCs w:val="16"/>
              </w:rPr>
            </w:pPr>
            <w:r w:rsidRPr="00D21E8B">
              <w:rPr>
                <w:b/>
                <w:bCs/>
                <w:sz w:val="16"/>
                <w:szCs w:val="16"/>
              </w:rPr>
              <w:t>Итого</w:t>
            </w:r>
          </w:p>
        </w:tc>
      </w:tr>
      <w:tr w:rsidR="00FB1522" w:rsidRPr="007324AC" w:rsidTr="00D21E8B">
        <w:tc>
          <w:tcPr>
            <w:tcW w:w="3119" w:type="dxa"/>
            <w:vAlign w:val="center"/>
          </w:tcPr>
          <w:p w:rsidR="00FB1522" w:rsidRPr="007324AC" w:rsidRDefault="00FB1522" w:rsidP="00494234">
            <w:pPr>
              <w:jc w:val="center"/>
              <w:rPr>
                <w:sz w:val="16"/>
                <w:szCs w:val="16"/>
              </w:rPr>
            </w:pPr>
            <w:r w:rsidRPr="007324AC">
              <w:rPr>
                <w:sz w:val="16"/>
                <w:szCs w:val="16"/>
              </w:rPr>
              <w:t>Число недель в семестре</w:t>
            </w:r>
          </w:p>
        </w:tc>
        <w:tc>
          <w:tcPr>
            <w:tcW w:w="0" w:type="auto"/>
            <w:shd w:val="clear" w:color="auto" w:fill="auto"/>
            <w:vAlign w:val="center"/>
          </w:tcPr>
          <w:p w:rsidR="00FB1522" w:rsidRPr="00D21E8B" w:rsidRDefault="00704625" w:rsidP="00494234">
            <w:pPr>
              <w:jc w:val="center"/>
              <w:rPr>
                <w:sz w:val="16"/>
                <w:szCs w:val="16"/>
              </w:rPr>
            </w:pPr>
            <w:r w:rsidRPr="00D21E8B">
              <w:rPr>
                <w:sz w:val="16"/>
                <w:szCs w:val="16"/>
              </w:rPr>
              <w:t>1</w:t>
            </w:r>
            <w:r w:rsidR="00494234" w:rsidRPr="00D21E8B">
              <w:rPr>
                <w:sz w:val="16"/>
                <w:szCs w:val="16"/>
              </w:rPr>
              <w:t>7</w:t>
            </w:r>
          </w:p>
        </w:tc>
        <w:tc>
          <w:tcPr>
            <w:tcW w:w="1461" w:type="dxa"/>
            <w:vMerge/>
            <w:shd w:val="clear" w:color="auto" w:fill="auto"/>
            <w:vAlign w:val="center"/>
          </w:tcPr>
          <w:p w:rsidR="00FB1522" w:rsidRPr="00D21E8B" w:rsidRDefault="00FB1522" w:rsidP="00494234">
            <w:pPr>
              <w:jc w:val="center"/>
              <w:rPr>
                <w:b/>
                <w:bCs/>
                <w:sz w:val="16"/>
                <w:szCs w:val="16"/>
              </w:rPr>
            </w:pPr>
          </w:p>
        </w:tc>
      </w:tr>
      <w:tr w:rsidR="00FB1522" w:rsidRPr="007324AC" w:rsidTr="00D21E8B">
        <w:tc>
          <w:tcPr>
            <w:tcW w:w="3119" w:type="dxa"/>
            <w:vAlign w:val="center"/>
          </w:tcPr>
          <w:p w:rsidR="00FB1522" w:rsidRPr="007324AC" w:rsidRDefault="00FB1522" w:rsidP="00494234">
            <w:pPr>
              <w:jc w:val="center"/>
              <w:rPr>
                <w:sz w:val="16"/>
                <w:szCs w:val="16"/>
              </w:rPr>
            </w:pPr>
            <w:r w:rsidRPr="007324AC">
              <w:rPr>
                <w:sz w:val="16"/>
                <w:szCs w:val="16"/>
              </w:rPr>
              <w:t>Вид занятий</w:t>
            </w:r>
          </w:p>
        </w:tc>
        <w:tc>
          <w:tcPr>
            <w:tcW w:w="0" w:type="auto"/>
            <w:shd w:val="clear" w:color="auto" w:fill="auto"/>
            <w:vAlign w:val="center"/>
          </w:tcPr>
          <w:p w:rsidR="00FB1522" w:rsidRPr="00D21E8B" w:rsidRDefault="00FB1522" w:rsidP="00494234">
            <w:pPr>
              <w:jc w:val="center"/>
              <w:rPr>
                <w:sz w:val="16"/>
                <w:szCs w:val="16"/>
              </w:rPr>
            </w:pPr>
            <w:r w:rsidRPr="00D21E8B">
              <w:rPr>
                <w:sz w:val="16"/>
                <w:szCs w:val="16"/>
              </w:rPr>
              <w:t>Часов по УП</w:t>
            </w:r>
          </w:p>
        </w:tc>
        <w:tc>
          <w:tcPr>
            <w:tcW w:w="1461" w:type="dxa"/>
            <w:shd w:val="clear" w:color="auto" w:fill="auto"/>
            <w:vAlign w:val="center"/>
          </w:tcPr>
          <w:p w:rsidR="00FB1522" w:rsidRPr="00D21E8B" w:rsidRDefault="00FB1522" w:rsidP="00494234">
            <w:pPr>
              <w:jc w:val="center"/>
              <w:rPr>
                <w:b/>
                <w:bCs/>
                <w:sz w:val="16"/>
                <w:szCs w:val="16"/>
              </w:rPr>
            </w:pPr>
            <w:r w:rsidRPr="00D21E8B">
              <w:rPr>
                <w:b/>
                <w:bCs/>
                <w:sz w:val="16"/>
                <w:szCs w:val="16"/>
              </w:rPr>
              <w:t>Часов по УП</w:t>
            </w:r>
          </w:p>
        </w:tc>
      </w:tr>
      <w:tr w:rsidR="00704625" w:rsidRPr="007324AC" w:rsidTr="00D21E8B">
        <w:tc>
          <w:tcPr>
            <w:tcW w:w="3119" w:type="dxa"/>
          </w:tcPr>
          <w:p w:rsidR="00704625" w:rsidRPr="007324AC" w:rsidRDefault="00704625" w:rsidP="005939CB">
            <w:pPr>
              <w:rPr>
                <w:sz w:val="16"/>
                <w:szCs w:val="16"/>
              </w:rPr>
            </w:pPr>
            <w:r w:rsidRPr="007324AC">
              <w:rPr>
                <w:b/>
                <w:bCs/>
                <w:sz w:val="16"/>
                <w:szCs w:val="16"/>
              </w:rPr>
              <w:t xml:space="preserve">Аудиторная контактная </w:t>
            </w:r>
            <w:r w:rsidR="005939CB">
              <w:rPr>
                <w:b/>
                <w:bCs/>
                <w:sz w:val="16"/>
                <w:szCs w:val="16"/>
              </w:rPr>
              <w:t>работа по видам учебных занятий</w:t>
            </w:r>
          </w:p>
        </w:tc>
        <w:tc>
          <w:tcPr>
            <w:tcW w:w="0" w:type="auto"/>
            <w:shd w:val="clear" w:color="auto" w:fill="auto"/>
            <w:vAlign w:val="center"/>
          </w:tcPr>
          <w:p w:rsidR="00704625" w:rsidRPr="00D21E8B" w:rsidRDefault="00704625" w:rsidP="00494234">
            <w:pPr>
              <w:jc w:val="center"/>
              <w:rPr>
                <w:b/>
                <w:bCs/>
                <w:sz w:val="16"/>
                <w:szCs w:val="16"/>
              </w:rPr>
            </w:pPr>
            <w:r w:rsidRPr="00D21E8B">
              <w:rPr>
                <w:b/>
                <w:bCs/>
                <w:sz w:val="16"/>
                <w:szCs w:val="16"/>
              </w:rPr>
              <w:t>34</w:t>
            </w:r>
          </w:p>
        </w:tc>
        <w:tc>
          <w:tcPr>
            <w:tcW w:w="1461" w:type="dxa"/>
            <w:shd w:val="clear" w:color="auto" w:fill="auto"/>
            <w:vAlign w:val="center"/>
          </w:tcPr>
          <w:p w:rsidR="00704625" w:rsidRPr="00D21E8B" w:rsidRDefault="00704625" w:rsidP="00494234">
            <w:pPr>
              <w:jc w:val="center"/>
              <w:rPr>
                <w:b/>
                <w:bCs/>
                <w:sz w:val="16"/>
                <w:szCs w:val="16"/>
              </w:rPr>
            </w:pPr>
            <w:r w:rsidRPr="00D21E8B">
              <w:rPr>
                <w:b/>
                <w:bCs/>
                <w:sz w:val="16"/>
                <w:szCs w:val="16"/>
              </w:rPr>
              <w:t>34</w:t>
            </w:r>
          </w:p>
        </w:tc>
      </w:tr>
      <w:tr w:rsidR="00704625" w:rsidRPr="007324AC" w:rsidTr="00D21E8B">
        <w:tc>
          <w:tcPr>
            <w:tcW w:w="3119" w:type="dxa"/>
            <w:vAlign w:val="center"/>
          </w:tcPr>
          <w:p w:rsidR="00704625" w:rsidRPr="007324AC" w:rsidRDefault="00704625" w:rsidP="00494234">
            <w:pPr>
              <w:rPr>
                <w:sz w:val="16"/>
                <w:szCs w:val="16"/>
              </w:rPr>
            </w:pPr>
            <w:r w:rsidRPr="007324AC">
              <w:rPr>
                <w:sz w:val="16"/>
                <w:szCs w:val="16"/>
              </w:rPr>
              <w:t>– лекции</w:t>
            </w:r>
          </w:p>
        </w:tc>
        <w:tc>
          <w:tcPr>
            <w:tcW w:w="0" w:type="auto"/>
            <w:shd w:val="clear" w:color="auto" w:fill="auto"/>
            <w:vAlign w:val="center"/>
          </w:tcPr>
          <w:p w:rsidR="00704625" w:rsidRPr="00D21E8B" w:rsidRDefault="00704625" w:rsidP="00494234">
            <w:pPr>
              <w:jc w:val="center"/>
              <w:rPr>
                <w:sz w:val="16"/>
                <w:szCs w:val="16"/>
              </w:rPr>
            </w:pPr>
            <w:r w:rsidRPr="00D21E8B">
              <w:rPr>
                <w:sz w:val="16"/>
                <w:szCs w:val="16"/>
              </w:rPr>
              <w:t>17</w:t>
            </w:r>
          </w:p>
        </w:tc>
        <w:tc>
          <w:tcPr>
            <w:tcW w:w="1461" w:type="dxa"/>
            <w:shd w:val="clear" w:color="auto" w:fill="auto"/>
            <w:vAlign w:val="center"/>
          </w:tcPr>
          <w:p w:rsidR="00704625" w:rsidRPr="00D21E8B" w:rsidRDefault="00704625" w:rsidP="00494234">
            <w:pPr>
              <w:jc w:val="center"/>
              <w:rPr>
                <w:sz w:val="16"/>
                <w:szCs w:val="16"/>
              </w:rPr>
            </w:pPr>
            <w:r w:rsidRPr="00D21E8B">
              <w:rPr>
                <w:sz w:val="16"/>
                <w:szCs w:val="16"/>
              </w:rPr>
              <w:t>17</w:t>
            </w:r>
          </w:p>
        </w:tc>
      </w:tr>
      <w:tr w:rsidR="00704625" w:rsidRPr="007324AC" w:rsidTr="00D21E8B">
        <w:tc>
          <w:tcPr>
            <w:tcW w:w="3119" w:type="dxa"/>
            <w:vAlign w:val="center"/>
          </w:tcPr>
          <w:p w:rsidR="00704625" w:rsidRPr="007324AC" w:rsidRDefault="00704625" w:rsidP="00494234">
            <w:pPr>
              <w:rPr>
                <w:sz w:val="16"/>
                <w:szCs w:val="16"/>
              </w:rPr>
            </w:pPr>
            <w:r w:rsidRPr="007324AC">
              <w:rPr>
                <w:sz w:val="16"/>
                <w:szCs w:val="16"/>
              </w:rPr>
              <w:t>– практические (семинарские)</w:t>
            </w:r>
          </w:p>
        </w:tc>
        <w:tc>
          <w:tcPr>
            <w:tcW w:w="0" w:type="auto"/>
            <w:shd w:val="clear" w:color="auto" w:fill="auto"/>
            <w:vAlign w:val="center"/>
          </w:tcPr>
          <w:p w:rsidR="00704625" w:rsidRPr="00D21E8B" w:rsidRDefault="00704625" w:rsidP="00494234">
            <w:pPr>
              <w:jc w:val="center"/>
              <w:rPr>
                <w:sz w:val="16"/>
                <w:szCs w:val="16"/>
              </w:rPr>
            </w:pPr>
            <w:r w:rsidRPr="00D21E8B">
              <w:rPr>
                <w:sz w:val="16"/>
                <w:szCs w:val="16"/>
              </w:rPr>
              <w:t>17</w:t>
            </w:r>
          </w:p>
        </w:tc>
        <w:tc>
          <w:tcPr>
            <w:tcW w:w="1461" w:type="dxa"/>
            <w:shd w:val="clear" w:color="auto" w:fill="auto"/>
            <w:vAlign w:val="center"/>
          </w:tcPr>
          <w:p w:rsidR="00704625" w:rsidRPr="00D21E8B" w:rsidRDefault="00704625" w:rsidP="00494234">
            <w:pPr>
              <w:jc w:val="center"/>
              <w:rPr>
                <w:sz w:val="16"/>
                <w:szCs w:val="16"/>
              </w:rPr>
            </w:pPr>
            <w:r w:rsidRPr="00D21E8B">
              <w:rPr>
                <w:sz w:val="16"/>
                <w:szCs w:val="16"/>
              </w:rPr>
              <w:t>17</w:t>
            </w:r>
          </w:p>
        </w:tc>
      </w:tr>
      <w:tr w:rsidR="00704625" w:rsidRPr="007324AC" w:rsidTr="00D21E8B">
        <w:tc>
          <w:tcPr>
            <w:tcW w:w="3119" w:type="dxa"/>
            <w:vAlign w:val="center"/>
          </w:tcPr>
          <w:p w:rsidR="00704625" w:rsidRPr="007324AC" w:rsidRDefault="00704625" w:rsidP="00494234">
            <w:pPr>
              <w:rPr>
                <w:b/>
                <w:bCs/>
                <w:sz w:val="16"/>
                <w:szCs w:val="16"/>
              </w:rPr>
            </w:pPr>
            <w:r w:rsidRPr="007324AC">
              <w:rPr>
                <w:b/>
                <w:bCs/>
                <w:sz w:val="16"/>
                <w:szCs w:val="16"/>
              </w:rPr>
              <w:t>Самостоятельная работа</w:t>
            </w:r>
          </w:p>
        </w:tc>
        <w:tc>
          <w:tcPr>
            <w:tcW w:w="0" w:type="auto"/>
            <w:shd w:val="clear" w:color="auto" w:fill="auto"/>
            <w:vAlign w:val="center"/>
          </w:tcPr>
          <w:p w:rsidR="00704625" w:rsidRPr="00D21E8B" w:rsidRDefault="00D21E8B" w:rsidP="00494234">
            <w:pPr>
              <w:jc w:val="center"/>
              <w:rPr>
                <w:b/>
                <w:bCs/>
                <w:sz w:val="16"/>
                <w:szCs w:val="16"/>
              </w:rPr>
            </w:pPr>
            <w:r w:rsidRPr="00D21E8B">
              <w:rPr>
                <w:b/>
                <w:bCs/>
                <w:sz w:val="16"/>
                <w:szCs w:val="16"/>
              </w:rPr>
              <w:t>83</w:t>
            </w:r>
          </w:p>
        </w:tc>
        <w:tc>
          <w:tcPr>
            <w:tcW w:w="1461" w:type="dxa"/>
            <w:shd w:val="clear" w:color="auto" w:fill="auto"/>
            <w:vAlign w:val="center"/>
          </w:tcPr>
          <w:p w:rsidR="00704625" w:rsidRPr="00D21E8B" w:rsidRDefault="00D21E8B" w:rsidP="00494234">
            <w:pPr>
              <w:jc w:val="center"/>
              <w:rPr>
                <w:b/>
                <w:bCs/>
                <w:sz w:val="16"/>
                <w:szCs w:val="16"/>
              </w:rPr>
            </w:pPr>
            <w:r w:rsidRPr="00D21E8B">
              <w:rPr>
                <w:b/>
                <w:bCs/>
                <w:sz w:val="16"/>
                <w:szCs w:val="16"/>
              </w:rPr>
              <w:t>83</w:t>
            </w:r>
          </w:p>
        </w:tc>
      </w:tr>
      <w:tr w:rsidR="00704625" w:rsidRPr="007324AC" w:rsidTr="00D21E8B">
        <w:tc>
          <w:tcPr>
            <w:tcW w:w="3119" w:type="dxa"/>
            <w:vAlign w:val="center"/>
          </w:tcPr>
          <w:p w:rsidR="00704625" w:rsidRPr="007324AC" w:rsidRDefault="00704625" w:rsidP="00494234">
            <w:pPr>
              <w:rPr>
                <w:b/>
                <w:bCs/>
                <w:sz w:val="16"/>
                <w:szCs w:val="16"/>
              </w:rPr>
            </w:pPr>
            <w:r w:rsidRPr="007324AC">
              <w:rPr>
                <w:b/>
                <w:bCs/>
                <w:sz w:val="16"/>
                <w:szCs w:val="16"/>
              </w:rPr>
              <w:t>Экзамен</w:t>
            </w:r>
          </w:p>
        </w:tc>
        <w:tc>
          <w:tcPr>
            <w:tcW w:w="0" w:type="auto"/>
            <w:shd w:val="clear" w:color="auto" w:fill="auto"/>
            <w:vAlign w:val="center"/>
          </w:tcPr>
          <w:p w:rsidR="00704625" w:rsidRPr="00D21E8B" w:rsidRDefault="00704625" w:rsidP="00494234">
            <w:pPr>
              <w:jc w:val="center"/>
              <w:rPr>
                <w:b/>
                <w:bCs/>
                <w:sz w:val="16"/>
                <w:szCs w:val="16"/>
              </w:rPr>
            </w:pPr>
            <w:r w:rsidRPr="00D21E8B">
              <w:rPr>
                <w:b/>
                <w:bCs/>
                <w:sz w:val="16"/>
                <w:szCs w:val="16"/>
              </w:rPr>
              <w:t>27</w:t>
            </w:r>
          </w:p>
        </w:tc>
        <w:tc>
          <w:tcPr>
            <w:tcW w:w="1461" w:type="dxa"/>
            <w:shd w:val="clear" w:color="auto" w:fill="auto"/>
            <w:vAlign w:val="center"/>
          </w:tcPr>
          <w:p w:rsidR="00704625" w:rsidRPr="00D21E8B" w:rsidRDefault="00704625" w:rsidP="00494234">
            <w:pPr>
              <w:jc w:val="center"/>
              <w:rPr>
                <w:b/>
                <w:bCs/>
                <w:sz w:val="16"/>
                <w:szCs w:val="16"/>
              </w:rPr>
            </w:pPr>
            <w:r w:rsidRPr="00D21E8B">
              <w:rPr>
                <w:b/>
                <w:bCs/>
                <w:sz w:val="16"/>
                <w:szCs w:val="16"/>
              </w:rPr>
              <w:t>27</w:t>
            </w:r>
          </w:p>
        </w:tc>
      </w:tr>
      <w:tr w:rsidR="00704625" w:rsidRPr="007324AC" w:rsidTr="00D21E8B">
        <w:tc>
          <w:tcPr>
            <w:tcW w:w="3119" w:type="dxa"/>
          </w:tcPr>
          <w:p w:rsidR="00704625" w:rsidRPr="007324AC" w:rsidRDefault="00704625" w:rsidP="00494234">
            <w:pPr>
              <w:jc w:val="right"/>
              <w:rPr>
                <w:b/>
                <w:bCs/>
                <w:sz w:val="16"/>
                <w:szCs w:val="16"/>
              </w:rPr>
            </w:pPr>
            <w:r w:rsidRPr="007324AC">
              <w:rPr>
                <w:b/>
                <w:bCs/>
                <w:sz w:val="16"/>
                <w:szCs w:val="16"/>
              </w:rPr>
              <w:t>Итого</w:t>
            </w:r>
          </w:p>
        </w:tc>
        <w:tc>
          <w:tcPr>
            <w:tcW w:w="0" w:type="auto"/>
            <w:shd w:val="clear" w:color="auto" w:fill="auto"/>
            <w:vAlign w:val="center"/>
          </w:tcPr>
          <w:p w:rsidR="00704625" w:rsidRPr="00D21E8B" w:rsidRDefault="00D21E8B" w:rsidP="00494234">
            <w:pPr>
              <w:jc w:val="center"/>
              <w:rPr>
                <w:b/>
                <w:bCs/>
                <w:sz w:val="16"/>
                <w:szCs w:val="16"/>
              </w:rPr>
            </w:pPr>
            <w:r w:rsidRPr="00D21E8B">
              <w:rPr>
                <w:b/>
                <w:bCs/>
                <w:sz w:val="16"/>
                <w:szCs w:val="16"/>
              </w:rPr>
              <w:t>144</w:t>
            </w:r>
          </w:p>
        </w:tc>
        <w:tc>
          <w:tcPr>
            <w:tcW w:w="1461" w:type="dxa"/>
            <w:shd w:val="clear" w:color="auto" w:fill="auto"/>
            <w:vAlign w:val="center"/>
          </w:tcPr>
          <w:p w:rsidR="00704625" w:rsidRPr="00D21E8B" w:rsidRDefault="00D21E8B" w:rsidP="00494234">
            <w:pPr>
              <w:jc w:val="center"/>
              <w:rPr>
                <w:b/>
                <w:bCs/>
                <w:sz w:val="16"/>
                <w:szCs w:val="16"/>
              </w:rPr>
            </w:pPr>
            <w:r w:rsidRPr="00D21E8B">
              <w:rPr>
                <w:b/>
                <w:bCs/>
                <w:sz w:val="16"/>
                <w:szCs w:val="16"/>
              </w:rPr>
              <w:t>144</w:t>
            </w:r>
          </w:p>
        </w:tc>
      </w:tr>
    </w:tbl>
    <w:p w:rsidR="00F34AC3" w:rsidRPr="007324AC" w:rsidRDefault="00F34AC3" w:rsidP="00494234">
      <w:pPr>
        <w:rPr>
          <w:b/>
          <w:bCs/>
          <w:color w:val="000000"/>
          <w:sz w:val="16"/>
          <w:szCs w:val="16"/>
        </w:rPr>
      </w:pPr>
    </w:p>
    <w:p w:rsidR="00653B9E" w:rsidRPr="007324AC" w:rsidRDefault="00653B9E" w:rsidP="00494234">
      <w:pPr>
        <w:rPr>
          <w:b/>
          <w:bCs/>
          <w:color w:val="000000"/>
          <w:sz w:val="16"/>
          <w:szCs w:val="16"/>
        </w:rPr>
      </w:pPr>
      <w:r w:rsidRPr="007324AC">
        <w:rPr>
          <w:b/>
          <w:bCs/>
          <w:color w:val="000000"/>
          <w:sz w:val="16"/>
          <w:szCs w:val="16"/>
        </w:rPr>
        <w:t xml:space="preserve">Заочная форма обучения </w:t>
      </w:r>
      <w:r w:rsidR="00704625" w:rsidRPr="007324AC">
        <w:rPr>
          <w:b/>
          <w:bCs/>
          <w:color w:val="000000"/>
          <w:sz w:val="16"/>
          <w:szCs w:val="16"/>
        </w:rPr>
        <w:t xml:space="preserve">                         </w:t>
      </w:r>
      <w:r w:rsidRPr="007324AC">
        <w:rPr>
          <w:b/>
          <w:bCs/>
          <w:color w:val="000000"/>
          <w:sz w:val="16"/>
          <w:szCs w:val="16"/>
        </w:rPr>
        <w:t>Распределение часов дисциплины по курсам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093"/>
        <w:gridCol w:w="1531"/>
      </w:tblGrid>
      <w:tr w:rsidR="00FB1522" w:rsidRPr="007324AC" w:rsidTr="00FB1522">
        <w:tc>
          <w:tcPr>
            <w:tcW w:w="3119" w:type="dxa"/>
            <w:vAlign w:val="center"/>
          </w:tcPr>
          <w:p w:rsidR="00FB1522" w:rsidRPr="007324AC" w:rsidRDefault="00FB1522" w:rsidP="00494234">
            <w:pPr>
              <w:jc w:val="center"/>
              <w:rPr>
                <w:sz w:val="16"/>
                <w:szCs w:val="16"/>
              </w:rPr>
            </w:pPr>
            <w:r w:rsidRPr="007324AC">
              <w:rPr>
                <w:sz w:val="16"/>
                <w:szCs w:val="16"/>
              </w:rPr>
              <w:t>Курс</w:t>
            </w:r>
          </w:p>
        </w:tc>
        <w:tc>
          <w:tcPr>
            <w:tcW w:w="0" w:type="auto"/>
            <w:vAlign w:val="center"/>
          </w:tcPr>
          <w:p w:rsidR="00FB1522" w:rsidRPr="007324AC" w:rsidRDefault="006B0334" w:rsidP="00494234">
            <w:pPr>
              <w:jc w:val="center"/>
              <w:rPr>
                <w:sz w:val="16"/>
                <w:szCs w:val="16"/>
              </w:rPr>
            </w:pPr>
            <w:r>
              <w:rPr>
                <w:sz w:val="16"/>
                <w:szCs w:val="16"/>
              </w:rPr>
              <w:t>3</w:t>
            </w:r>
          </w:p>
        </w:tc>
        <w:tc>
          <w:tcPr>
            <w:tcW w:w="1531" w:type="dxa"/>
            <w:vAlign w:val="center"/>
          </w:tcPr>
          <w:p w:rsidR="00FB1522" w:rsidRPr="007324AC" w:rsidRDefault="00FB1522" w:rsidP="00494234">
            <w:pPr>
              <w:jc w:val="center"/>
              <w:rPr>
                <w:b/>
                <w:bCs/>
                <w:sz w:val="16"/>
                <w:szCs w:val="16"/>
              </w:rPr>
            </w:pPr>
            <w:r w:rsidRPr="007324AC">
              <w:rPr>
                <w:b/>
                <w:bCs/>
                <w:sz w:val="16"/>
                <w:szCs w:val="16"/>
              </w:rPr>
              <w:t>Итого</w:t>
            </w:r>
          </w:p>
        </w:tc>
      </w:tr>
      <w:tr w:rsidR="00FB1522" w:rsidRPr="007324AC" w:rsidTr="00FB1522">
        <w:tc>
          <w:tcPr>
            <w:tcW w:w="3119" w:type="dxa"/>
            <w:vAlign w:val="center"/>
          </w:tcPr>
          <w:p w:rsidR="00FB1522" w:rsidRPr="007324AC" w:rsidRDefault="00FB1522" w:rsidP="00494234">
            <w:pPr>
              <w:jc w:val="center"/>
              <w:rPr>
                <w:sz w:val="16"/>
                <w:szCs w:val="16"/>
              </w:rPr>
            </w:pPr>
            <w:r w:rsidRPr="007324AC">
              <w:rPr>
                <w:sz w:val="16"/>
                <w:szCs w:val="16"/>
              </w:rPr>
              <w:t>Вид занятий</w:t>
            </w:r>
          </w:p>
        </w:tc>
        <w:tc>
          <w:tcPr>
            <w:tcW w:w="0" w:type="auto"/>
            <w:vAlign w:val="center"/>
          </w:tcPr>
          <w:p w:rsidR="00FB1522" w:rsidRPr="007324AC" w:rsidRDefault="00FB1522" w:rsidP="00494234">
            <w:pPr>
              <w:jc w:val="center"/>
              <w:rPr>
                <w:sz w:val="16"/>
                <w:szCs w:val="16"/>
              </w:rPr>
            </w:pPr>
            <w:r w:rsidRPr="007324AC">
              <w:rPr>
                <w:sz w:val="16"/>
                <w:szCs w:val="16"/>
              </w:rPr>
              <w:t>Часов по УП</w:t>
            </w:r>
          </w:p>
        </w:tc>
        <w:tc>
          <w:tcPr>
            <w:tcW w:w="1531" w:type="dxa"/>
            <w:vAlign w:val="center"/>
          </w:tcPr>
          <w:p w:rsidR="00FB1522" w:rsidRPr="007324AC" w:rsidRDefault="00FB1522" w:rsidP="00494234">
            <w:pPr>
              <w:jc w:val="center"/>
              <w:rPr>
                <w:b/>
                <w:bCs/>
                <w:sz w:val="16"/>
                <w:szCs w:val="16"/>
              </w:rPr>
            </w:pPr>
            <w:r w:rsidRPr="007324AC">
              <w:rPr>
                <w:b/>
                <w:bCs/>
                <w:sz w:val="16"/>
                <w:szCs w:val="16"/>
              </w:rPr>
              <w:t>Часов по УП</w:t>
            </w:r>
          </w:p>
        </w:tc>
      </w:tr>
      <w:tr w:rsidR="00704625" w:rsidRPr="00D21E8B" w:rsidTr="00FB1522">
        <w:tc>
          <w:tcPr>
            <w:tcW w:w="3119" w:type="dxa"/>
          </w:tcPr>
          <w:p w:rsidR="00704625" w:rsidRPr="00D21E8B" w:rsidRDefault="00704625" w:rsidP="00494234">
            <w:pPr>
              <w:rPr>
                <w:sz w:val="16"/>
                <w:szCs w:val="16"/>
              </w:rPr>
            </w:pPr>
            <w:r w:rsidRPr="00D21E8B">
              <w:rPr>
                <w:b/>
                <w:bCs/>
                <w:sz w:val="16"/>
                <w:szCs w:val="16"/>
              </w:rPr>
              <w:t>Аудиторная контактная работа по видам учебных занятий/в форме ПП*</w:t>
            </w:r>
          </w:p>
        </w:tc>
        <w:tc>
          <w:tcPr>
            <w:tcW w:w="0" w:type="auto"/>
            <w:vAlign w:val="center"/>
          </w:tcPr>
          <w:p w:rsidR="00704625" w:rsidRPr="00D21E8B" w:rsidRDefault="00D21E8B" w:rsidP="00494234">
            <w:pPr>
              <w:jc w:val="center"/>
              <w:rPr>
                <w:b/>
                <w:bCs/>
                <w:sz w:val="16"/>
                <w:szCs w:val="16"/>
              </w:rPr>
            </w:pPr>
            <w:r w:rsidRPr="00D21E8B">
              <w:rPr>
                <w:b/>
                <w:bCs/>
                <w:sz w:val="16"/>
                <w:szCs w:val="16"/>
              </w:rPr>
              <w:t>16</w:t>
            </w:r>
          </w:p>
        </w:tc>
        <w:tc>
          <w:tcPr>
            <w:tcW w:w="1531" w:type="dxa"/>
            <w:vAlign w:val="center"/>
          </w:tcPr>
          <w:p w:rsidR="00704625" w:rsidRPr="00D21E8B" w:rsidRDefault="00D21E8B" w:rsidP="00494234">
            <w:pPr>
              <w:jc w:val="center"/>
              <w:rPr>
                <w:b/>
                <w:bCs/>
                <w:sz w:val="16"/>
                <w:szCs w:val="16"/>
              </w:rPr>
            </w:pPr>
            <w:r w:rsidRPr="00D21E8B">
              <w:rPr>
                <w:b/>
                <w:bCs/>
                <w:sz w:val="16"/>
                <w:szCs w:val="16"/>
              </w:rPr>
              <w:t>16</w:t>
            </w:r>
          </w:p>
        </w:tc>
      </w:tr>
      <w:tr w:rsidR="00704625" w:rsidRPr="00D21E8B" w:rsidTr="00FB1522">
        <w:tc>
          <w:tcPr>
            <w:tcW w:w="3119" w:type="dxa"/>
            <w:vAlign w:val="center"/>
          </w:tcPr>
          <w:p w:rsidR="00704625" w:rsidRPr="00D21E8B" w:rsidRDefault="00704625" w:rsidP="00494234">
            <w:pPr>
              <w:rPr>
                <w:sz w:val="16"/>
                <w:szCs w:val="16"/>
              </w:rPr>
            </w:pPr>
            <w:r w:rsidRPr="00D21E8B">
              <w:rPr>
                <w:sz w:val="16"/>
                <w:szCs w:val="16"/>
              </w:rPr>
              <w:t>– лекции</w:t>
            </w:r>
          </w:p>
        </w:tc>
        <w:tc>
          <w:tcPr>
            <w:tcW w:w="0" w:type="auto"/>
            <w:vAlign w:val="center"/>
          </w:tcPr>
          <w:p w:rsidR="00704625" w:rsidRPr="00D21E8B" w:rsidRDefault="00D21E8B" w:rsidP="00494234">
            <w:pPr>
              <w:jc w:val="center"/>
              <w:rPr>
                <w:sz w:val="16"/>
                <w:szCs w:val="16"/>
              </w:rPr>
            </w:pPr>
            <w:r w:rsidRPr="00D21E8B">
              <w:rPr>
                <w:sz w:val="16"/>
                <w:szCs w:val="16"/>
              </w:rPr>
              <w:t>8</w:t>
            </w:r>
          </w:p>
        </w:tc>
        <w:tc>
          <w:tcPr>
            <w:tcW w:w="1531" w:type="dxa"/>
            <w:vAlign w:val="center"/>
          </w:tcPr>
          <w:p w:rsidR="00704625" w:rsidRPr="00D21E8B" w:rsidRDefault="00D21E8B" w:rsidP="00494234">
            <w:pPr>
              <w:jc w:val="center"/>
              <w:rPr>
                <w:sz w:val="16"/>
                <w:szCs w:val="16"/>
              </w:rPr>
            </w:pPr>
            <w:r w:rsidRPr="00D21E8B">
              <w:rPr>
                <w:sz w:val="16"/>
                <w:szCs w:val="16"/>
              </w:rPr>
              <w:t>8</w:t>
            </w:r>
          </w:p>
        </w:tc>
      </w:tr>
      <w:tr w:rsidR="00704625" w:rsidRPr="00D21E8B" w:rsidTr="00FB1522">
        <w:tc>
          <w:tcPr>
            <w:tcW w:w="3119" w:type="dxa"/>
            <w:vAlign w:val="center"/>
          </w:tcPr>
          <w:p w:rsidR="00704625" w:rsidRPr="00D21E8B" w:rsidRDefault="00704625" w:rsidP="00494234">
            <w:pPr>
              <w:rPr>
                <w:sz w:val="16"/>
                <w:szCs w:val="16"/>
              </w:rPr>
            </w:pPr>
            <w:r w:rsidRPr="00D21E8B">
              <w:rPr>
                <w:sz w:val="16"/>
                <w:szCs w:val="16"/>
              </w:rPr>
              <w:t>– практические (семинарские)</w:t>
            </w:r>
          </w:p>
        </w:tc>
        <w:tc>
          <w:tcPr>
            <w:tcW w:w="0" w:type="auto"/>
            <w:vAlign w:val="center"/>
          </w:tcPr>
          <w:p w:rsidR="00704625" w:rsidRPr="00D21E8B" w:rsidRDefault="00704625" w:rsidP="00494234">
            <w:pPr>
              <w:jc w:val="center"/>
              <w:rPr>
                <w:sz w:val="16"/>
                <w:szCs w:val="16"/>
              </w:rPr>
            </w:pPr>
            <w:r w:rsidRPr="00D21E8B">
              <w:rPr>
                <w:sz w:val="16"/>
                <w:szCs w:val="16"/>
              </w:rPr>
              <w:t>8</w:t>
            </w:r>
          </w:p>
        </w:tc>
        <w:tc>
          <w:tcPr>
            <w:tcW w:w="1531" w:type="dxa"/>
            <w:vAlign w:val="center"/>
          </w:tcPr>
          <w:p w:rsidR="00704625" w:rsidRPr="00D21E8B" w:rsidRDefault="00704625" w:rsidP="00494234">
            <w:pPr>
              <w:jc w:val="center"/>
              <w:rPr>
                <w:sz w:val="16"/>
                <w:szCs w:val="16"/>
              </w:rPr>
            </w:pPr>
            <w:r w:rsidRPr="00D21E8B">
              <w:rPr>
                <w:sz w:val="16"/>
                <w:szCs w:val="16"/>
              </w:rPr>
              <w:t>8</w:t>
            </w:r>
          </w:p>
        </w:tc>
      </w:tr>
      <w:tr w:rsidR="00704625" w:rsidRPr="00D21E8B" w:rsidTr="00FB1522">
        <w:tc>
          <w:tcPr>
            <w:tcW w:w="3119" w:type="dxa"/>
            <w:vAlign w:val="center"/>
          </w:tcPr>
          <w:p w:rsidR="00704625" w:rsidRPr="00D21E8B" w:rsidRDefault="00704625" w:rsidP="00494234">
            <w:pPr>
              <w:rPr>
                <w:b/>
                <w:bCs/>
                <w:sz w:val="16"/>
                <w:szCs w:val="16"/>
              </w:rPr>
            </w:pPr>
            <w:r w:rsidRPr="00D21E8B">
              <w:rPr>
                <w:b/>
                <w:bCs/>
                <w:sz w:val="16"/>
                <w:szCs w:val="16"/>
              </w:rPr>
              <w:t>Самостоятельная работа</w:t>
            </w:r>
          </w:p>
        </w:tc>
        <w:tc>
          <w:tcPr>
            <w:tcW w:w="0" w:type="auto"/>
            <w:vAlign w:val="center"/>
          </w:tcPr>
          <w:p w:rsidR="00704625" w:rsidRPr="00D21E8B" w:rsidRDefault="00D21E8B" w:rsidP="00494234">
            <w:pPr>
              <w:jc w:val="center"/>
              <w:rPr>
                <w:b/>
                <w:bCs/>
                <w:sz w:val="16"/>
                <w:szCs w:val="16"/>
              </w:rPr>
            </w:pPr>
            <w:r w:rsidRPr="00D21E8B">
              <w:rPr>
                <w:b/>
                <w:bCs/>
                <w:sz w:val="16"/>
                <w:szCs w:val="16"/>
              </w:rPr>
              <w:t>110</w:t>
            </w:r>
          </w:p>
        </w:tc>
        <w:tc>
          <w:tcPr>
            <w:tcW w:w="1531" w:type="dxa"/>
            <w:vAlign w:val="center"/>
          </w:tcPr>
          <w:p w:rsidR="00704625" w:rsidRPr="00D21E8B" w:rsidRDefault="00D21E8B" w:rsidP="00494234">
            <w:pPr>
              <w:jc w:val="center"/>
              <w:rPr>
                <w:b/>
                <w:bCs/>
                <w:sz w:val="16"/>
                <w:szCs w:val="16"/>
              </w:rPr>
            </w:pPr>
            <w:r w:rsidRPr="00D21E8B">
              <w:rPr>
                <w:b/>
                <w:bCs/>
                <w:sz w:val="16"/>
                <w:szCs w:val="16"/>
              </w:rPr>
              <w:t>110</w:t>
            </w:r>
          </w:p>
        </w:tc>
      </w:tr>
      <w:tr w:rsidR="00704625" w:rsidRPr="00D21E8B" w:rsidTr="00FB1522">
        <w:tc>
          <w:tcPr>
            <w:tcW w:w="3119" w:type="dxa"/>
            <w:vAlign w:val="center"/>
          </w:tcPr>
          <w:p w:rsidR="00704625" w:rsidRPr="00D21E8B" w:rsidRDefault="00704625" w:rsidP="00494234">
            <w:pPr>
              <w:rPr>
                <w:b/>
                <w:bCs/>
                <w:sz w:val="16"/>
                <w:szCs w:val="16"/>
              </w:rPr>
            </w:pPr>
            <w:r w:rsidRPr="00D21E8B">
              <w:rPr>
                <w:b/>
                <w:bCs/>
                <w:sz w:val="16"/>
                <w:szCs w:val="16"/>
              </w:rPr>
              <w:t>Экзамен</w:t>
            </w:r>
          </w:p>
        </w:tc>
        <w:tc>
          <w:tcPr>
            <w:tcW w:w="0" w:type="auto"/>
            <w:vAlign w:val="center"/>
          </w:tcPr>
          <w:p w:rsidR="00704625" w:rsidRPr="00D21E8B" w:rsidRDefault="00704625" w:rsidP="00494234">
            <w:pPr>
              <w:jc w:val="center"/>
              <w:rPr>
                <w:b/>
                <w:bCs/>
                <w:sz w:val="16"/>
                <w:szCs w:val="16"/>
              </w:rPr>
            </w:pPr>
            <w:r w:rsidRPr="00D21E8B">
              <w:rPr>
                <w:b/>
                <w:bCs/>
                <w:sz w:val="16"/>
                <w:szCs w:val="16"/>
              </w:rPr>
              <w:t>18</w:t>
            </w:r>
          </w:p>
        </w:tc>
        <w:tc>
          <w:tcPr>
            <w:tcW w:w="1531" w:type="dxa"/>
            <w:vAlign w:val="center"/>
          </w:tcPr>
          <w:p w:rsidR="00704625" w:rsidRPr="00D21E8B" w:rsidRDefault="00704625" w:rsidP="00494234">
            <w:pPr>
              <w:jc w:val="center"/>
              <w:rPr>
                <w:b/>
                <w:bCs/>
                <w:sz w:val="16"/>
                <w:szCs w:val="16"/>
              </w:rPr>
            </w:pPr>
            <w:r w:rsidRPr="00D21E8B">
              <w:rPr>
                <w:b/>
                <w:bCs/>
                <w:sz w:val="16"/>
                <w:szCs w:val="16"/>
              </w:rPr>
              <w:t>18</w:t>
            </w:r>
          </w:p>
        </w:tc>
      </w:tr>
      <w:tr w:rsidR="00704625" w:rsidRPr="007324AC" w:rsidTr="00FB1522">
        <w:tc>
          <w:tcPr>
            <w:tcW w:w="3119" w:type="dxa"/>
          </w:tcPr>
          <w:p w:rsidR="00704625" w:rsidRPr="00D21E8B" w:rsidRDefault="00704625" w:rsidP="00494234">
            <w:pPr>
              <w:jc w:val="right"/>
              <w:rPr>
                <w:b/>
                <w:bCs/>
                <w:sz w:val="16"/>
                <w:szCs w:val="16"/>
              </w:rPr>
            </w:pPr>
            <w:r w:rsidRPr="00D21E8B">
              <w:rPr>
                <w:b/>
                <w:bCs/>
                <w:sz w:val="16"/>
                <w:szCs w:val="16"/>
              </w:rPr>
              <w:t>Итого</w:t>
            </w:r>
          </w:p>
        </w:tc>
        <w:tc>
          <w:tcPr>
            <w:tcW w:w="0" w:type="auto"/>
            <w:vAlign w:val="center"/>
          </w:tcPr>
          <w:p w:rsidR="00704625" w:rsidRPr="00D21E8B" w:rsidRDefault="00D21E8B" w:rsidP="00494234">
            <w:pPr>
              <w:jc w:val="center"/>
              <w:rPr>
                <w:b/>
                <w:bCs/>
                <w:sz w:val="16"/>
                <w:szCs w:val="16"/>
              </w:rPr>
            </w:pPr>
            <w:r w:rsidRPr="00D21E8B">
              <w:rPr>
                <w:b/>
                <w:bCs/>
                <w:sz w:val="16"/>
                <w:szCs w:val="16"/>
              </w:rPr>
              <w:t>144</w:t>
            </w:r>
          </w:p>
        </w:tc>
        <w:tc>
          <w:tcPr>
            <w:tcW w:w="1531" w:type="dxa"/>
            <w:vAlign w:val="center"/>
          </w:tcPr>
          <w:p w:rsidR="00704625" w:rsidRPr="00D21E8B" w:rsidRDefault="00704625" w:rsidP="00D21E8B">
            <w:pPr>
              <w:jc w:val="center"/>
              <w:rPr>
                <w:b/>
                <w:bCs/>
                <w:sz w:val="16"/>
                <w:szCs w:val="16"/>
              </w:rPr>
            </w:pPr>
            <w:r w:rsidRPr="00D21E8B">
              <w:rPr>
                <w:b/>
                <w:bCs/>
                <w:sz w:val="16"/>
                <w:szCs w:val="16"/>
              </w:rPr>
              <w:t>1</w:t>
            </w:r>
            <w:r w:rsidR="00D21E8B" w:rsidRPr="00D21E8B">
              <w:rPr>
                <w:b/>
                <w:bCs/>
                <w:sz w:val="16"/>
                <w:szCs w:val="16"/>
              </w:rPr>
              <w:t>44</w:t>
            </w:r>
          </w:p>
        </w:tc>
      </w:tr>
    </w:tbl>
    <w:p w:rsidR="004B0B0F" w:rsidRPr="004B0B0F" w:rsidRDefault="004B0B0F" w:rsidP="00494234">
      <w:pPr>
        <w:widowControl w:val="0"/>
        <w:autoSpaceDE w:val="0"/>
        <w:autoSpaceDN w:val="0"/>
        <w:adjustRightInd w:val="0"/>
        <w:jc w:val="center"/>
        <w:rPr>
          <w:color w:val="000000"/>
          <w:sz w:val="4"/>
          <w:szCs w:val="4"/>
        </w:rPr>
      </w:pPr>
    </w:p>
    <w:p w:rsidR="00494234" w:rsidRPr="007324AC" w:rsidRDefault="00E83DC2" w:rsidP="00494234">
      <w:pPr>
        <w:widowControl w:val="0"/>
        <w:autoSpaceDE w:val="0"/>
        <w:autoSpaceDN w:val="0"/>
        <w:adjustRightInd w:val="0"/>
        <w:jc w:val="center"/>
        <w:rPr>
          <w:color w:val="000000"/>
        </w:rPr>
      </w:pPr>
      <w:r>
        <w:rPr>
          <w:color w:val="000000"/>
        </w:rPr>
        <w:t>КРАСНОЯРСК</w:t>
      </w:r>
    </w:p>
    <w:p w:rsidR="00653B9E" w:rsidRPr="007324AC" w:rsidRDefault="00653B9E" w:rsidP="0033167B">
      <w:pPr>
        <w:widowControl w:val="0"/>
        <w:autoSpaceDE w:val="0"/>
        <w:autoSpaceDN w:val="0"/>
        <w:adjustRightInd w:val="0"/>
        <w:ind w:firstLine="709"/>
        <w:jc w:val="both"/>
        <w:rPr>
          <w:color w:val="FF0000"/>
          <w:sz w:val="26"/>
          <w:szCs w:val="26"/>
        </w:rPr>
      </w:pPr>
      <w:r w:rsidRPr="007324AC">
        <w:rPr>
          <w:color w:val="000000"/>
        </w:rPr>
        <w:lastRenderedPageBreak/>
        <w:t xml:space="preserve">Рабочая программа дисциплины разработана в соответствии с </w:t>
      </w:r>
      <w:r w:rsidRPr="007324AC">
        <w:t xml:space="preserve">федеральным государственным образовательным стандартом высшего образования – бакалавриат </w:t>
      </w:r>
      <w:r w:rsidRPr="007324AC">
        <w:rPr>
          <w:color w:val="000000"/>
        </w:rPr>
        <w:t>по направлению подготовки</w:t>
      </w:r>
      <w:r w:rsidR="00545525" w:rsidRPr="007324AC">
        <w:rPr>
          <w:color w:val="000000"/>
        </w:rPr>
        <w:t xml:space="preserve"> </w:t>
      </w:r>
      <w:r w:rsidR="0033167B" w:rsidRPr="007324AC">
        <w:rPr>
          <w:color w:val="000000"/>
        </w:rPr>
        <w:t>38</w:t>
      </w:r>
      <w:r w:rsidR="0033167B" w:rsidRPr="007324AC">
        <w:rPr>
          <w:iCs/>
          <w:color w:val="000000"/>
        </w:rPr>
        <w:t>.03.03 Управление персоналом</w:t>
      </w:r>
      <w:r w:rsidR="0033167B" w:rsidRPr="007324AC">
        <w:rPr>
          <w:color w:val="000000"/>
        </w:rPr>
        <w:t xml:space="preserve">, утверждённым приказом </w:t>
      </w:r>
      <w:proofErr w:type="spellStart"/>
      <w:r w:rsidR="0033167B" w:rsidRPr="007324AC">
        <w:rPr>
          <w:color w:val="000000"/>
        </w:rPr>
        <w:t>Минобрнауки</w:t>
      </w:r>
      <w:proofErr w:type="spellEnd"/>
      <w:r w:rsidR="0033167B" w:rsidRPr="007324AC">
        <w:rPr>
          <w:color w:val="000000"/>
        </w:rPr>
        <w:t xml:space="preserve"> России от 12.08.2020 г. № 955.</w:t>
      </w:r>
    </w:p>
    <w:p w:rsidR="00545525" w:rsidRPr="007324AC" w:rsidRDefault="00545525" w:rsidP="00C03550">
      <w:pPr>
        <w:widowControl w:val="0"/>
        <w:autoSpaceDE w:val="0"/>
        <w:autoSpaceDN w:val="0"/>
        <w:adjustRightInd w:val="0"/>
        <w:jc w:val="both"/>
        <w:rPr>
          <w:color w:val="FF0000"/>
          <w:sz w:val="26"/>
          <w:szCs w:val="26"/>
        </w:rPr>
      </w:pPr>
    </w:p>
    <w:p w:rsidR="00653B9E" w:rsidRPr="007324AC" w:rsidRDefault="00653B9E" w:rsidP="00C03550">
      <w:pPr>
        <w:widowControl w:val="0"/>
        <w:autoSpaceDE w:val="0"/>
        <w:autoSpaceDN w:val="0"/>
        <w:adjustRightInd w:val="0"/>
        <w:jc w:val="center"/>
        <w:rPr>
          <w:color w:val="000000"/>
        </w:rPr>
      </w:pPr>
    </w:p>
    <w:p w:rsidR="00653B9E" w:rsidRPr="007324AC" w:rsidRDefault="00653B9E" w:rsidP="00C03550">
      <w:pPr>
        <w:widowControl w:val="0"/>
        <w:autoSpaceDE w:val="0"/>
        <w:autoSpaceDN w:val="0"/>
        <w:adjustRightInd w:val="0"/>
        <w:jc w:val="center"/>
        <w:rPr>
          <w:color w:val="000000"/>
        </w:rPr>
      </w:pPr>
    </w:p>
    <w:p w:rsidR="00653B9E" w:rsidRPr="007324AC" w:rsidRDefault="00653B9E" w:rsidP="00C03550">
      <w:pPr>
        <w:widowControl w:val="0"/>
        <w:autoSpaceDE w:val="0"/>
        <w:autoSpaceDN w:val="0"/>
        <w:adjustRightInd w:val="0"/>
        <w:jc w:val="both"/>
      </w:pPr>
    </w:p>
    <w:p w:rsidR="00653B9E" w:rsidRPr="007324AC" w:rsidRDefault="00653B9E" w:rsidP="00C03550">
      <w:pPr>
        <w:widowControl w:val="0"/>
        <w:autoSpaceDE w:val="0"/>
        <w:autoSpaceDN w:val="0"/>
        <w:adjustRightInd w:val="0"/>
        <w:jc w:val="center"/>
        <w:rPr>
          <w:color w:val="000000"/>
        </w:rPr>
      </w:pPr>
    </w:p>
    <w:p w:rsidR="00653B9E" w:rsidRPr="007324AC" w:rsidRDefault="00653B9E" w:rsidP="00C03550">
      <w:pPr>
        <w:widowControl w:val="0"/>
        <w:autoSpaceDE w:val="0"/>
        <w:autoSpaceDN w:val="0"/>
        <w:adjustRightInd w:val="0"/>
        <w:rPr>
          <w:shd w:val="clear" w:color="auto" w:fill="D9D9D9"/>
        </w:rPr>
      </w:pPr>
    </w:p>
    <w:p w:rsidR="00653B9E" w:rsidRPr="007324AC" w:rsidRDefault="00653B9E" w:rsidP="00C03550">
      <w:pPr>
        <w:widowControl w:val="0"/>
        <w:autoSpaceDE w:val="0"/>
        <w:autoSpaceDN w:val="0"/>
        <w:adjustRightInd w:val="0"/>
      </w:pPr>
      <w:r w:rsidRPr="007324AC">
        <w:t>Программу составил:</w:t>
      </w:r>
    </w:p>
    <w:p w:rsidR="00653B9E" w:rsidRPr="007324AC" w:rsidRDefault="00494234" w:rsidP="00C03550">
      <w:pPr>
        <w:widowControl w:val="0"/>
        <w:autoSpaceDE w:val="0"/>
        <w:autoSpaceDN w:val="0"/>
        <w:adjustRightInd w:val="0"/>
        <w:jc w:val="both"/>
      </w:pPr>
      <w:r w:rsidRPr="006B0334">
        <w:rPr>
          <w:iCs/>
          <w:color w:val="000000"/>
        </w:rPr>
        <w:t>к.т</w:t>
      </w:r>
      <w:r w:rsidR="00545525" w:rsidRPr="006B0334">
        <w:rPr>
          <w:iCs/>
          <w:color w:val="000000"/>
        </w:rPr>
        <w:t>.н.</w:t>
      </w:r>
      <w:r w:rsidR="00653B9E" w:rsidRPr="006B0334">
        <w:rPr>
          <w:iCs/>
          <w:color w:val="000000"/>
        </w:rPr>
        <w:t>,</w:t>
      </w:r>
      <w:r w:rsidR="00545525" w:rsidRPr="006B0334">
        <w:rPr>
          <w:iCs/>
          <w:color w:val="000000"/>
        </w:rPr>
        <w:t xml:space="preserve"> доцент, доцент</w:t>
      </w:r>
      <w:r w:rsidR="00653B9E" w:rsidRPr="006B0334">
        <w:t xml:space="preserve">                                            </w:t>
      </w:r>
      <w:r w:rsidR="00B62EDB">
        <w:tab/>
      </w:r>
      <w:r w:rsidR="00B62EDB">
        <w:tab/>
      </w:r>
      <w:r w:rsidR="00B62EDB">
        <w:tab/>
      </w:r>
      <w:r w:rsidR="00653B9E" w:rsidRPr="006B0334">
        <w:t xml:space="preserve"> ______________ </w:t>
      </w:r>
      <w:r w:rsidR="006B0334" w:rsidRPr="006B0334">
        <w:rPr>
          <w:iCs/>
          <w:color w:val="000000"/>
        </w:rPr>
        <w:t>С.А. Яркова</w:t>
      </w:r>
    </w:p>
    <w:p w:rsidR="00653B9E" w:rsidRPr="007324AC" w:rsidRDefault="00653B9E" w:rsidP="00C03550">
      <w:pPr>
        <w:widowControl w:val="0"/>
        <w:autoSpaceDE w:val="0"/>
        <w:autoSpaceDN w:val="0"/>
        <w:adjustRightInd w:val="0"/>
        <w:jc w:val="both"/>
        <w:rPr>
          <w:i/>
          <w:iCs/>
          <w:color w:val="000000"/>
        </w:rPr>
      </w:pPr>
    </w:p>
    <w:p w:rsidR="00653B9E" w:rsidRPr="007324AC" w:rsidRDefault="00653B9E" w:rsidP="00C03550">
      <w:pPr>
        <w:widowControl w:val="0"/>
        <w:autoSpaceDE w:val="0"/>
        <w:autoSpaceDN w:val="0"/>
        <w:adjustRightInd w:val="0"/>
      </w:pPr>
    </w:p>
    <w:p w:rsidR="00653B9E" w:rsidRPr="007324AC" w:rsidRDefault="00653B9E" w:rsidP="00C03550">
      <w:pPr>
        <w:widowControl w:val="0"/>
        <w:autoSpaceDE w:val="0"/>
        <w:autoSpaceDN w:val="0"/>
        <w:adjustRightInd w:val="0"/>
        <w:rPr>
          <w:i/>
          <w:iCs/>
        </w:rPr>
      </w:pPr>
    </w:p>
    <w:p w:rsidR="00653B9E" w:rsidRPr="007324AC" w:rsidRDefault="00653B9E" w:rsidP="00C03550">
      <w:pPr>
        <w:widowControl w:val="0"/>
        <w:autoSpaceDE w:val="0"/>
        <w:autoSpaceDN w:val="0"/>
        <w:adjustRightInd w:val="0"/>
        <w:rPr>
          <w:i/>
          <w:iCs/>
        </w:rPr>
      </w:pPr>
    </w:p>
    <w:p w:rsidR="00653B9E" w:rsidRPr="007324AC" w:rsidRDefault="00653B9E" w:rsidP="00C03550">
      <w:pPr>
        <w:widowControl w:val="0"/>
        <w:autoSpaceDE w:val="0"/>
        <w:autoSpaceDN w:val="0"/>
        <w:adjustRightInd w:val="0"/>
        <w:rPr>
          <w:i/>
          <w:iCs/>
        </w:rPr>
      </w:pPr>
    </w:p>
    <w:p w:rsidR="00653B9E" w:rsidRPr="007324AC" w:rsidRDefault="00653B9E" w:rsidP="00C03550">
      <w:pPr>
        <w:widowControl w:val="0"/>
        <w:autoSpaceDE w:val="0"/>
        <w:autoSpaceDN w:val="0"/>
        <w:adjustRightInd w:val="0"/>
        <w:ind w:firstLine="709"/>
        <w:jc w:val="both"/>
        <w:rPr>
          <w:color w:val="000000"/>
        </w:rPr>
      </w:pPr>
      <w:r w:rsidRPr="007324AC">
        <w:rPr>
          <w:color w:val="000000"/>
        </w:rPr>
        <w:t>Рабочая программа рассмотрена и одобрена для использования в учебном процессе на заседании кафедры «</w:t>
      </w:r>
      <w:r w:rsidR="00494234">
        <w:rPr>
          <w:iCs/>
        </w:rPr>
        <w:t>Управление персоналом</w:t>
      </w:r>
      <w:r w:rsidRPr="007324AC">
        <w:t xml:space="preserve">», </w:t>
      </w:r>
      <w:r w:rsidRPr="007324AC">
        <w:rPr>
          <w:color w:val="000000"/>
        </w:rPr>
        <w:t>протокол от «</w:t>
      </w:r>
      <w:r w:rsidR="00A35B5C">
        <w:rPr>
          <w:color w:val="000000"/>
        </w:rPr>
        <w:t>08</w:t>
      </w:r>
      <w:r w:rsidRPr="007324AC">
        <w:rPr>
          <w:color w:val="000000"/>
        </w:rPr>
        <w:t xml:space="preserve">» </w:t>
      </w:r>
      <w:r w:rsidR="00A35B5C">
        <w:rPr>
          <w:color w:val="000000"/>
        </w:rPr>
        <w:t>апреля</w:t>
      </w:r>
      <w:r w:rsidRPr="007324AC">
        <w:rPr>
          <w:color w:val="000000"/>
        </w:rPr>
        <w:t xml:space="preserve"> 20</w:t>
      </w:r>
      <w:r w:rsidR="00DC3BA8" w:rsidRPr="007324AC">
        <w:rPr>
          <w:color w:val="000000"/>
        </w:rPr>
        <w:t>21</w:t>
      </w:r>
      <w:r w:rsidRPr="007324AC">
        <w:rPr>
          <w:color w:val="000000"/>
        </w:rPr>
        <w:t xml:space="preserve"> г. № </w:t>
      </w:r>
      <w:r w:rsidR="00A35B5C">
        <w:rPr>
          <w:color w:val="000000"/>
        </w:rPr>
        <w:t>9</w:t>
      </w:r>
      <w:r w:rsidR="00DC3BA8" w:rsidRPr="007324AC">
        <w:rPr>
          <w:color w:val="000000"/>
        </w:rPr>
        <w:t>.</w:t>
      </w:r>
      <w:r w:rsidRPr="007324AC">
        <w:rPr>
          <w:color w:val="000000"/>
        </w:rPr>
        <w:t xml:space="preserve"> </w:t>
      </w:r>
    </w:p>
    <w:p w:rsidR="00653B9E" w:rsidRPr="007324AC" w:rsidRDefault="00653B9E" w:rsidP="00C03550">
      <w:pPr>
        <w:widowControl w:val="0"/>
        <w:autoSpaceDE w:val="0"/>
        <w:autoSpaceDN w:val="0"/>
        <w:adjustRightInd w:val="0"/>
        <w:rPr>
          <w:color w:val="000000"/>
          <w:sz w:val="16"/>
          <w:szCs w:val="16"/>
        </w:rPr>
      </w:pPr>
    </w:p>
    <w:p w:rsidR="00653B9E" w:rsidRPr="007324AC" w:rsidRDefault="00653B9E" w:rsidP="00C03550">
      <w:pPr>
        <w:widowControl w:val="0"/>
        <w:autoSpaceDE w:val="0"/>
        <w:autoSpaceDN w:val="0"/>
        <w:adjustRightInd w:val="0"/>
        <w:rPr>
          <w:color w:val="000000"/>
        </w:rPr>
      </w:pPr>
    </w:p>
    <w:p w:rsidR="00653B9E" w:rsidRPr="007324AC" w:rsidRDefault="00653B9E" w:rsidP="00C03550">
      <w:pPr>
        <w:widowControl w:val="0"/>
        <w:autoSpaceDE w:val="0"/>
        <w:autoSpaceDN w:val="0"/>
        <w:adjustRightInd w:val="0"/>
        <w:rPr>
          <w:color w:val="000000"/>
          <w:sz w:val="16"/>
          <w:szCs w:val="16"/>
        </w:rPr>
      </w:pPr>
    </w:p>
    <w:p w:rsidR="00653B9E" w:rsidRDefault="00704625" w:rsidP="00C03550">
      <w:pPr>
        <w:widowControl w:val="0"/>
        <w:autoSpaceDE w:val="0"/>
        <w:autoSpaceDN w:val="0"/>
        <w:adjustRightInd w:val="0"/>
        <w:jc w:val="both"/>
        <w:rPr>
          <w:iCs/>
          <w:color w:val="000000"/>
        </w:rPr>
      </w:pPr>
      <w:r w:rsidRPr="007324AC">
        <w:rPr>
          <w:color w:val="000000"/>
        </w:rPr>
        <w:t xml:space="preserve">Заведующий </w:t>
      </w:r>
      <w:r w:rsidR="00653B9E" w:rsidRPr="007324AC">
        <w:rPr>
          <w:color w:val="000000"/>
        </w:rPr>
        <w:t>кафедрой</w:t>
      </w:r>
      <w:r w:rsidR="00653B9E" w:rsidRPr="007324AC">
        <w:rPr>
          <w:iCs/>
          <w:color w:val="000000"/>
        </w:rPr>
        <w:t xml:space="preserve">, </w:t>
      </w:r>
      <w:proofErr w:type="spellStart"/>
      <w:r w:rsidR="00494234">
        <w:rPr>
          <w:iCs/>
          <w:color w:val="000000"/>
        </w:rPr>
        <w:t>к.т</w:t>
      </w:r>
      <w:r w:rsidR="00545525" w:rsidRPr="007324AC">
        <w:rPr>
          <w:iCs/>
          <w:color w:val="000000"/>
        </w:rPr>
        <w:t>.н</w:t>
      </w:r>
      <w:proofErr w:type="spellEnd"/>
      <w:r w:rsidR="00545525" w:rsidRPr="007324AC">
        <w:rPr>
          <w:iCs/>
          <w:color w:val="000000"/>
        </w:rPr>
        <w:t>, доцент</w:t>
      </w:r>
      <w:r w:rsidR="00653B9E" w:rsidRPr="007324AC">
        <w:rPr>
          <w:iCs/>
          <w:color w:val="000000"/>
        </w:rPr>
        <w:t xml:space="preserve">     </w:t>
      </w:r>
      <w:r w:rsidR="004B0B0F">
        <w:rPr>
          <w:iCs/>
          <w:color w:val="000000"/>
        </w:rPr>
        <w:tab/>
      </w:r>
      <w:r w:rsidR="004B0B0F">
        <w:rPr>
          <w:iCs/>
          <w:color w:val="000000"/>
        </w:rPr>
        <w:tab/>
      </w:r>
      <w:r w:rsidR="00653B9E" w:rsidRPr="007324AC">
        <w:rPr>
          <w:iCs/>
          <w:color w:val="000000"/>
        </w:rPr>
        <w:t xml:space="preserve">             </w:t>
      </w:r>
      <w:r w:rsidR="004B0B0F">
        <w:rPr>
          <w:iCs/>
          <w:color w:val="000000"/>
        </w:rPr>
        <w:t xml:space="preserve">     </w:t>
      </w:r>
      <w:r w:rsidR="00653B9E" w:rsidRPr="007324AC">
        <w:rPr>
          <w:iCs/>
          <w:color w:val="000000"/>
        </w:rPr>
        <w:t xml:space="preserve"> </w:t>
      </w:r>
      <w:r w:rsidR="00653B9E" w:rsidRPr="007324AC">
        <w:t xml:space="preserve">_____________ </w:t>
      </w:r>
      <w:r w:rsidR="00494234">
        <w:rPr>
          <w:iCs/>
          <w:color w:val="000000"/>
        </w:rPr>
        <w:t>В.О. Колмаков</w:t>
      </w:r>
    </w:p>
    <w:p w:rsidR="00B62EDB" w:rsidRDefault="00B62EDB" w:rsidP="00C03550">
      <w:pPr>
        <w:widowControl w:val="0"/>
        <w:autoSpaceDE w:val="0"/>
        <w:autoSpaceDN w:val="0"/>
        <w:adjustRightInd w:val="0"/>
        <w:jc w:val="both"/>
        <w:rPr>
          <w:iCs/>
          <w:color w:val="000000"/>
        </w:rPr>
      </w:pPr>
    </w:p>
    <w:p w:rsidR="00B62EDB" w:rsidRPr="007324AC" w:rsidRDefault="00B62EDB" w:rsidP="00C03550">
      <w:pPr>
        <w:widowControl w:val="0"/>
        <w:autoSpaceDE w:val="0"/>
        <w:autoSpaceDN w:val="0"/>
        <w:adjustRightInd w:val="0"/>
        <w:jc w:val="both"/>
      </w:pPr>
    </w:p>
    <w:p w:rsidR="00653B9E" w:rsidRPr="007324AC" w:rsidRDefault="00653B9E" w:rsidP="00C03550">
      <w:pPr>
        <w:widowControl w:val="0"/>
        <w:autoSpaceDE w:val="0"/>
        <w:autoSpaceDN w:val="0"/>
        <w:adjustRightInd w:val="0"/>
      </w:pPr>
    </w:p>
    <w:p w:rsidR="00653B9E" w:rsidRPr="007324AC" w:rsidRDefault="00653B9E" w:rsidP="00C03550">
      <w:pPr>
        <w:widowControl w:val="0"/>
        <w:autoSpaceDE w:val="0"/>
        <w:autoSpaceDN w:val="0"/>
        <w:adjustRightInd w:val="0"/>
      </w:pPr>
    </w:p>
    <w:p w:rsidR="00653B9E" w:rsidRPr="007324AC" w:rsidRDefault="00653B9E" w:rsidP="00C03550">
      <w:pPr>
        <w:jc w:val="both"/>
        <w:rPr>
          <w:i/>
          <w:iCs/>
          <w:color w:val="000000"/>
        </w:rPr>
      </w:pPr>
    </w:p>
    <w:p w:rsidR="00653B9E" w:rsidRPr="007324AC" w:rsidRDefault="00653B9E" w:rsidP="00C03550">
      <w:pPr>
        <w:jc w:val="both"/>
        <w:rPr>
          <w:i/>
          <w:iCs/>
          <w:color w:val="000000"/>
        </w:rPr>
      </w:pPr>
    </w:p>
    <w:p w:rsidR="00653B9E" w:rsidRPr="007324AC" w:rsidRDefault="00653B9E" w:rsidP="00C03550">
      <w:pPr>
        <w:jc w:val="both"/>
        <w:rPr>
          <w:i/>
          <w:iCs/>
          <w:color w:val="000000"/>
        </w:rPr>
      </w:pPr>
    </w:p>
    <w:p w:rsidR="00653B9E" w:rsidRPr="007324AC" w:rsidRDefault="00653B9E" w:rsidP="00C03550">
      <w:pPr>
        <w:jc w:val="both"/>
        <w:rPr>
          <w:i/>
          <w:iCs/>
          <w:color w:val="000000"/>
        </w:rPr>
      </w:pPr>
    </w:p>
    <w:p w:rsidR="00217319" w:rsidRPr="007324AC" w:rsidRDefault="00217319" w:rsidP="00C03550">
      <w:pPr>
        <w:jc w:val="both"/>
        <w:rPr>
          <w:i/>
          <w:iCs/>
          <w:color w:val="000000"/>
        </w:rPr>
      </w:pPr>
    </w:p>
    <w:p w:rsidR="00217319" w:rsidRDefault="00217319" w:rsidP="00C03550">
      <w:pPr>
        <w:jc w:val="both"/>
        <w:rPr>
          <w:i/>
          <w:iCs/>
          <w:color w:val="000000"/>
        </w:rPr>
      </w:pPr>
    </w:p>
    <w:p w:rsidR="00E0145B" w:rsidRDefault="00E0145B" w:rsidP="00E0145B">
      <w:pPr>
        <w:rPr>
          <w:i/>
          <w:iCs/>
          <w:color w:val="000000"/>
        </w:rPr>
      </w:pPr>
    </w:p>
    <w:p w:rsidR="00E0145B" w:rsidRPr="00E0145B" w:rsidRDefault="00E0145B" w:rsidP="00E0145B">
      <w:pPr>
        <w:jc w:val="right"/>
        <w:rPr>
          <w:b/>
          <w:i/>
          <w:iCs/>
          <w:color w:val="000000"/>
        </w:rPr>
      </w:pPr>
    </w:p>
    <w:p w:rsidR="00653B9E" w:rsidRPr="007324AC" w:rsidRDefault="00653B9E" w:rsidP="00E0145B">
      <w:pPr>
        <w:rPr>
          <w:i/>
          <w:iCs/>
          <w:color w:val="000000"/>
        </w:rPr>
      </w:pPr>
    </w:p>
    <w:p w:rsidR="00653B9E" w:rsidRPr="007324AC" w:rsidRDefault="00653B9E" w:rsidP="00C03550">
      <w:pPr>
        <w:jc w:val="both"/>
        <w:rPr>
          <w:i/>
          <w:iCs/>
          <w:color w:val="000000"/>
        </w:rPr>
      </w:pPr>
    </w:p>
    <w:p w:rsidR="00653B9E" w:rsidRDefault="00653B9E" w:rsidP="00C03550">
      <w:pPr>
        <w:jc w:val="both"/>
        <w:rPr>
          <w:i/>
          <w:iCs/>
          <w:color w:val="000000"/>
        </w:rPr>
      </w:pPr>
    </w:p>
    <w:p w:rsidR="009736CA" w:rsidRDefault="009736CA" w:rsidP="00C03550">
      <w:pPr>
        <w:jc w:val="both"/>
        <w:rPr>
          <w:i/>
          <w:iCs/>
          <w:color w:val="000000"/>
        </w:rPr>
      </w:pPr>
    </w:p>
    <w:p w:rsidR="009736CA" w:rsidRDefault="009736CA" w:rsidP="00C03550">
      <w:pPr>
        <w:jc w:val="both"/>
        <w:rPr>
          <w:i/>
          <w:iCs/>
          <w:color w:val="000000"/>
        </w:rPr>
      </w:pPr>
    </w:p>
    <w:p w:rsidR="009736CA" w:rsidRDefault="009736CA" w:rsidP="00C03550">
      <w:pPr>
        <w:jc w:val="both"/>
        <w:rPr>
          <w:i/>
          <w:iCs/>
          <w:color w:val="000000"/>
        </w:rPr>
      </w:pPr>
    </w:p>
    <w:p w:rsidR="009736CA" w:rsidRPr="007324AC" w:rsidRDefault="009736CA" w:rsidP="00C03550">
      <w:pPr>
        <w:jc w:val="both"/>
        <w:rPr>
          <w:i/>
          <w:iCs/>
          <w:color w:val="000000"/>
        </w:rPr>
      </w:pPr>
    </w:p>
    <w:p w:rsidR="00653B9E" w:rsidRDefault="00653B9E" w:rsidP="00C03550">
      <w:pPr>
        <w:jc w:val="both"/>
        <w:rPr>
          <w:i/>
          <w:iCs/>
          <w:color w:val="000000"/>
        </w:rPr>
      </w:pPr>
    </w:p>
    <w:p w:rsidR="00E0145B" w:rsidRDefault="00E0145B" w:rsidP="00C03550">
      <w:pPr>
        <w:jc w:val="both"/>
        <w:rPr>
          <w:i/>
          <w:iCs/>
          <w:color w:val="000000"/>
        </w:rPr>
      </w:pPr>
    </w:p>
    <w:p w:rsidR="00E0145B" w:rsidRDefault="00E0145B" w:rsidP="00C03550">
      <w:pPr>
        <w:jc w:val="both"/>
        <w:rPr>
          <w:i/>
          <w:iCs/>
          <w:color w:val="000000"/>
        </w:rPr>
      </w:pPr>
    </w:p>
    <w:p w:rsidR="00E0145B" w:rsidRDefault="00E0145B" w:rsidP="00C03550">
      <w:pPr>
        <w:jc w:val="both"/>
        <w:rPr>
          <w:i/>
          <w:iCs/>
          <w:color w:val="000000"/>
        </w:rPr>
      </w:pPr>
    </w:p>
    <w:p w:rsidR="00E0145B" w:rsidRDefault="00E0145B" w:rsidP="00C03550">
      <w:pPr>
        <w:jc w:val="both"/>
        <w:rPr>
          <w:i/>
          <w:iCs/>
          <w:color w:val="000000"/>
        </w:rPr>
      </w:pPr>
    </w:p>
    <w:p w:rsidR="00E0145B" w:rsidRDefault="00E0145B" w:rsidP="00C03550">
      <w:pPr>
        <w:jc w:val="both"/>
        <w:rPr>
          <w:i/>
          <w:iCs/>
          <w:color w:val="000000"/>
        </w:rPr>
      </w:pPr>
    </w:p>
    <w:p w:rsidR="00E0145B" w:rsidRDefault="00E0145B" w:rsidP="00C03550">
      <w:pPr>
        <w:jc w:val="both"/>
        <w:rPr>
          <w:i/>
          <w:iCs/>
          <w:color w:val="000000"/>
        </w:rPr>
      </w:pPr>
    </w:p>
    <w:p w:rsidR="00636F50" w:rsidRDefault="00636F50" w:rsidP="00C03550">
      <w:pPr>
        <w:jc w:val="both"/>
        <w:rPr>
          <w:i/>
          <w:iCs/>
          <w:color w:val="000000"/>
        </w:rPr>
      </w:pPr>
    </w:p>
    <w:p w:rsidR="00636F50" w:rsidRDefault="00636F50" w:rsidP="00C03550">
      <w:pPr>
        <w:jc w:val="both"/>
        <w:rPr>
          <w:i/>
          <w:iCs/>
          <w:color w:val="000000"/>
        </w:rPr>
      </w:pPr>
    </w:p>
    <w:p w:rsidR="00636F50" w:rsidRDefault="00636F50" w:rsidP="00C03550">
      <w:pPr>
        <w:jc w:val="both"/>
        <w:rPr>
          <w:i/>
          <w:iCs/>
          <w:color w:val="000000"/>
        </w:rPr>
      </w:pPr>
    </w:p>
    <w:p w:rsidR="00636F50" w:rsidRDefault="00636F50" w:rsidP="00C03550">
      <w:pPr>
        <w:jc w:val="both"/>
        <w:rPr>
          <w:i/>
          <w:iCs/>
          <w:color w:val="000000"/>
        </w:rPr>
      </w:pPr>
    </w:p>
    <w:p w:rsidR="00E0145B" w:rsidRDefault="00E0145B" w:rsidP="00C03550">
      <w:pPr>
        <w:jc w:val="both"/>
        <w:rPr>
          <w:i/>
          <w:iCs/>
          <w:color w:val="000000"/>
        </w:rPr>
      </w:pPr>
    </w:p>
    <w:p w:rsidR="00AE6B09" w:rsidRDefault="00AE6B09" w:rsidP="00C03550">
      <w:pPr>
        <w:jc w:val="both"/>
        <w:rPr>
          <w:i/>
          <w:iCs/>
          <w:color w:val="000000"/>
        </w:rPr>
      </w:pPr>
    </w:p>
    <w:p w:rsidR="00E0145B" w:rsidRPr="007324AC" w:rsidRDefault="00E0145B" w:rsidP="00C03550">
      <w:pPr>
        <w:jc w:val="both"/>
        <w:rPr>
          <w:i/>
          <w:iCs/>
          <w:color w:val="000000"/>
        </w:rPr>
      </w:pPr>
    </w:p>
    <w:tbl>
      <w:tblPr>
        <w:tblW w:w="100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
        <w:gridCol w:w="9700"/>
      </w:tblGrid>
      <w:tr w:rsidR="00653B9E" w:rsidRPr="007324AC" w:rsidTr="005939CB">
        <w:tc>
          <w:tcPr>
            <w:tcW w:w="10016" w:type="dxa"/>
            <w:gridSpan w:val="2"/>
            <w:shd w:val="clear" w:color="auto" w:fill="F2F2F2"/>
            <w:vAlign w:val="center"/>
          </w:tcPr>
          <w:p w:rsidR="00653B9E" w:rsidRPr="007324AC" w:rsidRDefault="00653B9E" w:rsidP="00190524">
            <w:pPr>
              <w:widowControl w:val="0"/>
              <w:autoSpaceDE w:val="0"/>
              <w:autoSpaceDN w:val="0"/>
              <w:adjustRightInd w:val="0"/>
              <w:jc w:val="center"/>
              <w:rPr>
                <w:b/>
                <w:bCs/>
                <w:sz w:val="20"/>
                <w:szCs w:val="20"/>
              </w:rPr>
            </w:pPr>
            <w:r w:rsidRPr="007324AC">
              <w:rPr>
                <w:b/>
                <w:bCs/>
              </w:rPr>
              <w:t xml:space="preserve">1 ЦЕЛИ И ЗАДАЧИ ДИСЦИПЛИНЫ </w:t>
            </w:r>
          </w:p>
        </w:tc>
      </w:tr>
      <w:tr w:rsidR="00653B9E" w:rsidRPr="007324AC" w:rsidTr="005939CB">
        <w:tc>
          <w:tcPr>
            <w:tcW w:w="10016" w:type="dxa"/>
            <w:gridSpan w:val="2"/>
            <w:shd w:val="clear" w:color="auto" w:fill="F2F2F2"/>
            <w:vAlign w:val="center"/>
          </w:tcPr>
          <w:p w:rsidR="00653B9E" w:rsidRPr="007324AC" w:rsidRDefault="00653B9E" w:rsidP="009736CA">
            <w:pPr>
              <w:widowControl w:val="0"/>
              <w:autoSpaceDE w:val="0"/>
              <w:autoSpaceDN w:val="0"/>
              <w:adjustRightInd w:val="0"/>
              <w:jc w:val="center"/>
              <w:rPr>
                <w:b/>
                <w:bCs/>
                <w:sz w:val="20"/>
                <w:szCs w:val="20"/>
              </w:rPr>
            </w:pPr>
            <w:r w:rsidRPr="007324AC">
              <w:rPr>
                <w:b/>
                <w:bCs/>
                <w:sz w:val="20"/>
                <w:szCs w:val="20"/>
              </w:rPr>
              <w:t>1.1 Цел</w:t>
            </w:r>
            <w:r w:rsidR="004B7839">
              <w:rPr>
                <w:b/>
                <w:bCs/>
                <w:sz w:val="20"/>
                <w:szCs w:val="20"/>
              </w:rPr>
              <w:t>и</w:t>
            </w:r>
            <w:bookmarkStart w:id="0" w:name="_GoBack"/>
            <w:bookmarkEnd w:id="0"/>
            <w:r w:rsidRPr="007324AC">
              <w:rPr>
                <w:b/>
                <w:bCs/>
                <w:sz w:val="20"/>
                <w:szCs w:val="20"/>
              </w:rPr>
              <w:t xml:space="preserve"> </w:t>
            </w:r>
            <w:r w:rsidRPr="007324AC">
              <w:rPr>
                <w:b/>
                <w:bCs/>
                <w:color w:val="000000"/>
                <w:sz w:val="20"/>
                <w:szCs w:val="20"/>
              </w:rPr>
              <w:t>дисциплины</w:t>
            </w:r>
          </w:p>
        </w:tc>
      </w:tr>
      <w:tr w:rsidR="00190524" w:rsidRPr="007324AC" w:rsidTr="005939CB">
        <w:tc>
          <w:tcPr>
            <w:tcW w:w="316" w:type="dxa"/>
            <w:vAlign w:val="center"/>
          </w:tcPr>
          <w:p w:rsidR="00190524" w:rsidRPr="007324AC" w:rsidRDefault="00190524" w:rsidP="00190524">
            <w:pPr>
              <w:widowControl w:val="0"/>
              <w:autoSpaceDE w:val="0"/>
              <w:autoSpaceDN w:val="0"/>
              <w:adjustRightInd w:val="0"/>
              <w:jc w:val="center"/>
              <w:rPr>
                <w:sz w:val="20"/>
                <w:szCs w:val="20"/>
              </w:rPr>
            </w:pPr>
            <w:r w:rsidRPr="007324AC">
              <w:rPr>
                <w:sz w:val="20"/>
                <w:szCs w:val="20"/>
              </w:rPr>
              <w:t>1</w:t>
            </w:r>
          </w:p>
        </w:tc>
        <w:tc>
          <w:tcPr>
            <w:tcW w:w="9700" w:type="dxa"/>
          </w:tcPr>
          <w:p w:rsidR="00190524" w:rsidRPr="007324AC" w:rsidRDefault="0089387F" w:rsidP="00190524">
            <w:pPr>
              <w:widowControl w:val="0"/>
              <w:autoSpaceDE w:val="0"/>
              <w:autoSpaceDN w:val="0"/>
              <w:adjustRightInd w:val="0"/>
              <w:rPr>
                <w:sz w:val="20"/>
                <w:szCs w:val="20"/>
              </w:rPr>
            </w:pPr>
            <w:r w:rsidRPr="0089387F">
              <w:rPr>
                <w:sz w:val="20"/>
                <w:szCs w:val="20"/>
              </w:rPr>
              <w:t>формирование знаний, умений и навыков в</w:t>
            </w:r>
            <w:r>
              <w:rPr>
                <w:sz w:val="20"/>
                <w:szCs w:val="20"/>
              </w:rPr>
              <w:t xml:space="preserve"> области проектного менеджмента</w:t>
            </w:r>
          </w:p>
        </w:tc>
      </w:tr>
      <w:tr w:rsidR="00653B9E" w:rsidRPr="007324AC" w:rsidTr="005939CB">
        <w:tc>
          <w:tcPr>
            <w:tcW w:w="10016" w:type="dxa"/>
            <w:gridSpan w:val="2"/>
            <w:shd w:val="clear" w:color="auto" w:fill="F2F2F2"/>
            <w:vAlign w:val="center"/>
          </w:tcPr>
          <w:p w:rsidR="00653B9E" w:rsidRPr="007324AC" w:rsidRDefault="00653B9E" w:rsidP="00DD2831">
            <w:pPr>
              <w:widowControl w:val="0"/>
              <w:autoSpaceDE w:val="0"/>
              <w:autoSpaceDN w:val="0"/>
              <w:adjustRightInd w:val="0"/>
              <w:jc w:val="center"/>
              <w:rPr>
                <w:b/>
                <w:bCs/>
                <w:sz w:val="20"/>
                <w:szCs w:val="20"/>
              </w:rPr>
            </w:pPr>
            <w:r w:rsidRPr="007324AC">
              <w:rPr>
                <w:b/>
                <w:bCs/>
                <w:sz w:val="20"/>
                <w:szCs w:val="20"/>
              </w:rPr>
              <w:t>1.2 Задачи</w:t>
            </w:r>
            <w:r w:rsidRPr="007324AC">
              <w:rPr>
                <w:b/>
                <w:bCs/>
                <w:color w:val="000000"/>
                <w:sz w:val="20"/>
                <w:szCs w:val="20"/>
              </w:rPr>
              <w:t xml:space="preserve"> дисциплины </w:t>
            </w:r>
          </w:p>
        </w:tc>
      </w:tr>
      <w:tr w:rsidR="00055300" w:rsidRPr="007324AC" w:rsidTr="005939CB">
        <w:tc>
          <w:tcPr>
            <w:tcW w:w="246" w:type="dxa"/>
            <w:vAlign w:val="center"/>
          </w:tcPr>
          <w:p w:rsidR="00055300" w:rsidRPr="007324AC" w:rsidRDefault="00055300" w:rsidP="00055300">
            <w:pPr>
              <w:widowControl w:val="0"/>
              <w:autoSpaceDE w:val="0"/>
              <w:autoSpaceDN w:val="0"/>
              <w:adjustRightInd w:val="0"/>
              <w:jc w:val="center"/>
              <w:rPr>
                <w:sz w:val="20"/>
                <w:szCs w:val="20"/>
              </w:rPr>
            </w:pPr>
            <w:r w:rsidRPr="007324AC">
              <w:rPr>
                <w:sz w:val="20"/>
                <w:szCs w:val="20"/>
              </w:rPr>
              <w:t>1</w:t>
            </w:r>
          </w:p>
        </w:tc>
        <w:tc>
          <w:tcPr>
            <w:tcW w:w="9770" w:type="dxa"/>
          </w:tcPr>
          <w:p w:rsidR="00055300" w:rsidRPr="009736CA" w:rsidRDefault="00055300" w:rsidP="00055300">
            <w:pPr>
              <w:widowControl w:val="0"/>
              <w:autoSpaceDE w:val="0"/>
              <w:autoSpaceDN w:val="0"/>
              <w:adjustRightInd w:val="0"/>
              <w:rPr>
                <w:sz w:val="20"/>
                <w:szCs w:val="20"/>
                <w:highlight w:val="yellow"/>
              </w:rPr>
            </w:pPr>
            <w:r w:rsidRPr="004679A6">
              <w:rPr>
                <w:sz w:val="20"/>
                <w:szCs w:val="20"/>
              </w:rPr>
              <w:t>сформировать у обучающихся знания о процессе реализации проектного менеджмента</w:t>
            </w:r>
          </w:p>
        </w:tc>
      </w:tr>
      <w:tr w:rsidR="00055300" w:rsidRPr="007324AC" w:rsidTr="005939CB">
        <w:tc>
          <w:tcPr>
            <w:tcW w:w="246" w:type="dxa"/>
            <w:vAlign w:val="center"/>
          </w:tcPr>
          <w:p w:rsidR="00055300" w:rsidRPr="007324AC" w:rsidRDefault="00055300" w:rsidP="00055300">
            <w:pPr>
              <w:widowControl w:val="0"/>
              <w:autoSpaceDE w:val="0"/>
              <w:autoSpaceDN w:val="0"/>
              <w:adjustRightInd w:val="0"/>
              <w:jc w:val="center"/>
              <w:rPr>
                <w:sz w:val="20"/>
                <w:szCs w:val="20"/>
              </w:rPr>
            </w:pPr>
            <w:r w:rsidRPr="007324AC">
              <w:rPr>
                <w:sz w:val="20"/>
                <w:szCs w:val="20"/>
              </w:rPr>
              <w:t>2</w:t>
            </w:r>
          </w:p>
        </w:tc>
        <w:tc>
          <w:tcPr>
            <w:tcW w:w="9770" w:type="dxa"/>
          </w:tcPr>
          <w:p w:rsidR="00055300" w:rsidRPr="009736CA" w:rsidRDefault="00055300" w:rsidP="00055300">
            <w:pPr>
              <w:widowControl w:val="0"/>
              <w:autoSpaceDE w:val="0"/>
              <w:autoSpaceDN w:val="0"/>
              <w:adjustRightInd w:val="0"/>
              <w:rPr>
                <w:sz w:val="20"/>
                <w:szCs w:val="20"/>
                <w:highlight w:val="yellow"/>
              </w:rPr>
            </w:pPr>
            <w:r w:rsidRPr="004679A6">
              <w:rPr>
                <w:sz w:val="20"/>
                <w:szCs w:val="20"/>
              </w:rPr>
              <w:t>сформировать у обучающихся умения в целеполагания, разработки и реализации проектов с учетом имеющихся ресурсов и ограничений для достижения намеченных результатов с установлением оптимально допустимых отклонений с возможным снижением совокупной стоимости проекта</w:t>
            </w:r>
          </w:p>
        </w:tc>
      </w:tr>
      <w:tr w:rsidR="00055300" w:rsidRPr="007324AC" w:rsidTr="005939CB">
        <w:tc>
          <w:tcPr>
            <w:tcW w:w="246" w:type="dxa"/>
            <w:vAlign w:val="center"/>
          </w:tcPr>
          <w:p w:rsidR="00055300" w:rsidRPr="007324AC" w:rsidRDefault="00055300" w:rsidP="00055300">
            <w:pPr>
              <w:widowControl w:val="0"/>
              <w:autoSpaceDE w:val="0"/>
              <w:autoSpaceDN w:val="0"/>
              <w:adjustRightInd w:val="0"/>
              <w:jc w:val="center"/>
              <w:rPr>
                <w:sz w:val="20"/>
                <w:szCs w:val="20"/>
              </w:rPr>
            </w:pPr>
            <w:r w:rsidRPr="007324AC">
              <w:rPr>
                <w:sz w:val="20"/>
                <w:szCs w:val="20"/>
              </w:rPr>
              <w:t>3</w:t>
            </w:r>
          </w:p>
        </w:tc>
        <w:tc>
          <w:tcPr>
            <w:tcW w:w="9770" w:type="dxa"/>
          </w:tcPr>
          <w:p w:rsidR="00055300" w:rsidRPr="009736CA" w:rsidRDefault="00055300" w:rsidP="00055300">
            <w:pPr>
              <w:widowControl w:val="0"/>
              <w:autoSpaceDE w:val="0"/>
              <w:autoSpaceDN w:val="0"/>
              <w:adjustRightInd w:val="0"/>
              <w:rPr>
                <w:sz w:val="20"/>
                <w:szCs w:val="20"/>
                <w:highlight w:val="yellow"/>
              </w:rPr>
            </w:pPr>
            <w:r w:rsidRPr="004679A6">
              <w:rPr>
                <w:sz w:val="20"/>
                <w:szCs w:val="20"/>
              </w:rPr>
              <w:t>сформировать у обучающихся навыки целеполагания, разработки и реализации проектов с учетом имеющихся ресурсов и ограничений для достижения намеченных результатов с установлением оптимально допустимых отклонений с возможным снижением совокупной стоимости проекта</w:t>
            </w:r>
          </w:p>
        </w:tc>
      </w:tr>
      <w:tr w:rsidR="005939CB" w:rsidRPr="005939CB" w:rsidTr="005939CB">
        <w:tc>
          <w:tcPr>
            <w:tcW w:w="10016" w:type="dxa"/>
            <w:gridSpan w:val="2"/>
            <w:shd w:val="clear" w:color="auto" w:fill="F2F2F2" w:themeFill="background1" w:themeFillShade="F2"/>
            <w:vAlign w:val="center"/>
          </w:tcPr>
          <w:p w:rsidR="005939CB" w:rsidRPr="005939CB" w:rsidRDefault="005939CB" w:rsidP="005939CB">
            <w:pPr>
              <w:widowControl w:val="0"/>
              <w:autoSpaceDE w:val="0"/>
              <w:autoSpaceDN w:val="0"/>
              <w:adjustRightInd w:val="0"/>
              <w:jc w:val="center"/>
              <w:rPr>
                <w:b/>
                <w:sz w:val="20"/>
                <w:szCs w:val="20"/>
              </w:rPr>
            </w:pPr>
            <w:r w:rsidRPr="005939CB">
              <w:rPr>
                <w:b/>
                <w:sz w:val="20"/>
                <w:szCs w:val="20"/>
              </w:rPr>
              <w:t>1.3 Цель воспитания и задачи воспитательной работы в рамках дисциплины</w:t>
            </w:r>
          </w:p>
        </w:tc>
      </w:tr>
      <w:tr w:rsidR="005939CB" w:rsidRPr="007324AC" w:rsidTr="005939CB">
        <w:tc>
          <w:tcPr>
            <w:tcW w:w="10016" w:type="dxa"/>
            <w:gridSpan w:val="2"/>
            <w:vAlign w:val="center"/>
          </w:tcPr>
          <w:p w:rsidR="004517F7" w:rsidRPr="004517F7" w:rsidRDefault="004517F7" w:rsidP="004517F7">
            <w:pPr>
              <w:widowControl w:val="0"/>
              <w:autoSpaceDE w:val="0"/>
              <w:autoSpaceDN w:val="0"/>
              <w:adjustRightInd w:val="0"/>
              <w:ind w:firstLine="390"/>
              <w:rPr>
                <w:sz w:val="20"/>
                <w:szCs w:val="20"/>
              </w:rPr>
            </w:pPr>
            <w:r w:rsidRPr="004517F7">
              <w:rPr>
                <w:sz w:val="20"/>
                <w:szCs w:val="20"/>
              </w:rPr>
              <w:t>Цель воспитания обучающихся – разностороннее развитие личности будущего конкурентоспособного специалиста с высшим образованием, обладающего высокой культурой, интеллигентностью, социальной активностью, качествами гражданина-патриота.</w:t>
            </w:r>
          </w:p>
          <w:p w:rsidR="004517F7" w:rsidRPr="004517F7" w:rsidRDefault="004517F7" w:rsidP="004517F7">
            <w:pPr>
              <w:widowControl w:val="0"/>
              <w:autoSpaceDE w:val="0"/>
              <w:autoSpaceDN w:val="0"/>
              <w:adjustRightInd w:val="0"/>
              <w:ind w:firstLine="390"/>
              <w:rPr>
                <w:sz w:val="20"/>
                <w:szCs w:val="20"/>
              </w:rPr>
            </w:pPr>
            <w:r w:rsidRPr="004517F7">
              <w:rPr>
                <w:sz w:val="20"/>
                <w:szCs w:val="20"/>
              </w:rPr>
              <w:t xml:space="preserve">Задачи воспитательной работы с обучающимися: </w:t>
            </w:r>
          </w:p>
          <w:p w:rsidR="004517F7" w:rsidRPr="004517F7" w:rsidRDefault="004517F7" w:rsidP="004517F7">
            <w:pPr>
              <w:widowControl w:val="0"/>
              <w:autoSpaceDE w:val="0"/>
              <w:autoSpaceDN w:val="0"/>
              <w:adjustRightInd w:val="0"/>
              <w:ind w:firstLine="390"/>
              <w:rPr>
                <w:sz w:val="20"/>
                <w:szCs w:val="20"/>
              </w:rPr>
            </w:pPr>
            <w:r w:rsidRPr="004517F7">
              <w:rPr>
                <w:sz w:val="20"/>
                <w:szCs w:val="20"/>
              </w:rPr>
              <w:t>- формирование у студенческой молодежи правовой культуры, политической сознательности и грамотности;</w:t>
            </w:r>
          </w:p>
          <w:p w:rsidR="004517F7" w:rsidRPr="004517F7" w:rsidRDefault="004517F7" w:rsidP="004517F7">
            <w:pPr>
              <w:widowControl w:val="0"/>
              <w:autoSpaceDE w:val="0"/>
              <w:autoSpaceDN w:val="0"/>
              <w:adjustRightInd w:val="0"/>
              <w:ind w:firstLine="390"/>
              <w:rPr>
                <w:sz w:val="20"/>
                <w:szCs w:val="20"/>
              </w:rPr>
            </w:pPr>
            <w:r w:rsidRPr="004517F7">
              <w:rPr>
                <w:sz w:val="20"/>
                <w:szCs w:val="20"/>
              </w:rPr>
              <w:t>– развитие мировоззрения и актуализация системы базовых ценностей личности;</w:t>
            </w:r>
          </w:p>
          <w:p w:rsidR="004517F7" w:rsidRPr="004517F7" w:rsidRDefault="004517F7" w:rsidP="004517F7">
            <w:pPr>
              <w:widowControl w:val="0"/>
              <w:autoSpaceDE w:val="0"/>
              <w:autoSpaceDN w:val="0"/>
              <w:adjustRightInd w:val="0"/>
              <w:ind w:firstLine="390"/>
              <w:rPr>
                <w:sz w:val="20"/>
                <w:szCs w:val="20"/>
              </w:rPr>
            </w:pPr>
            <w:r w:rsidRPr="004517F7">
              <w:rPr>
                <w:sz w:val="20"/>
                <w:szCs w:val="20"/>
              </w:rPr>
              <w:t>– приобщение студенчества к общечеловеческим нормам морали, национальным устоям и академическим традициям;</w:t>
            </w:r>
          </w:p>
          <w:p w:rsidR="004517F7" w:rsidRPr="004517F7" w:rsidRDefault="004517F7" w:rsidP="004517F7">
            <w:pPr>
              <w:widowControl w:val="0"/>
              <w:autoSpaceDE w:val="0"/>
              <w:autoSpaceDN w:val="0"/>
              <w:adjustRightInd w:val="0"/>
              <w:ind w:firstLine="390"/>
              <w:rPr>
                <w:sz w:val="20"/>
                <w:szCs w:val="20"/>
              </w:rPr>
            </w:pPr>
            <w:r w:rsidRPr="004517F7">
              <w:rPr>
                <w:sz w:val="20"/>
                <w:szCs w:val="20"/>
              </w:rPr>
              <w:t>–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4517F7" w:rsidRPr="004517F7" w:rsidRDefault="004517F7" w:rsidP="004517F7">
            <w:pPr>
              <w:widowControl w:val="0"/>
              <w:autoSpaceDE w:val="0"/>
              <w:autoSpaceDN w:val="0"/>
              <w:adjustRightInd w:val="0"/>
              <w:ind w:firstLine="390"/>
              <w:rPr>
                <w:sz w:val="20"/>
                <w:szCs w:val="20"/>
              </w:rPr>
            </w:pPr>
            <w:r w:rsidRPr="004517F7">
              <w:rPr>
                <w:sz w:val="20"/>
                <w:szCs w:val="20"/>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rsidR="004517F7" w:rsidRPr="004517F7" w:rsidRDefault="004517F7" w:rsidP="004517F7">
            <w:pPr>
              <w:widowControl w:val="0"/>
              <w:autoSpaceDE w:val="0"/>
              <w:autoSpaceDN w:val="0"/>
              <w:adjustRightInd w:val="0"/>
              <w:ind w:firstLine="390"/>
              <w:rPr>
                <w:sz w:val="20"/>
                <w:szCs w:val="20"/>
              </w:rPr>
            </w:pPr>
            <w:r w:rsidRPr="004517F7">
              <w:rPr>
                <w:sz w:val="20"/>
                <w:szCs w:val="20"/>
              </w:rPr>
              <w:t>–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rsidR="005939CB" w:rsidRDefault="004517F7" w:rsidP="004517F7">
            <w:pPr>
              <w:widowControl w:val="0"/>
              <w:autoSpaceDE w:val="0"/>
              <w:autoSpaceDN w:val="0"/>
              <w:adjustRightInd w:val="0"/>
              <w:ind w:firstLine="390"/>
              <w:rPr>
                <w:sz w:val="20"/>
                <w:szCs w:val="20"/>
              </w:rPr>
            </w:pPr>
            <w:r w:rsidRPr="004517F7">
              <w:rPr>
                <w:sz w:val="20"/>
                <w:szCs w:val="20"/>
              </w:rPr>
              <w:t>–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r w:rsidR="007C7C28">
              <w:rPr>
                <w:sz w:val="20"/>
                <w:szCs w:val="20"/>
              </w:rPr>
              <w:t>;</w:t>
            </w:r>
          </w:p>
          <w:p w:rsidR="007C7C28" w:rsidRPr="005939CB" w:rsidRDefault="007C7C28" w:rsidP="004517F7">
            <w:pPr>
              <w:widowControl w:val="0"/>
              <w:autoSpaceDE w:val="0"/>
              <w:autoSpaceDN w:val="0"/>
              <w:adjustRightInd w:val="0"/>
              <w:ind w:firstLine="390"/>
              <w:rPr>
                <w:sz w:val="20"/>
                <w:szCs w:val="20"/>
              </w:rPr>
            </w:pPr>
            <w:r w:rsidRPr="00DA5BB4">
              <w:rPr>
                <w:bCs/>
                <w:sz w:val="20"/>
                <w:szCs w:val="20"/>
              </w:rPr>
              <w:t>– формирование у студенческой молодежи правовой культуры, политической сознательности и грамотности</w:t>
            </w:r>
            <w:r>
              <w:rPr>
                <w:bCs/>
                <w:sz w:val="20"/>
                <w:szCs w:val="20"/>
              </w:rPr>
              <w:t>.</w:t>
            </w:r>
          </w:p>
        </w:tc>
      </w:tr>
    </w:tbl>
    <w:p w:rsidR="00653B9E" w:rsidRPr="007324AC" w:rsidRDefault="00653B9E" w:rsidP="008B1EF2">
      <w:pPr>
        <w:widowControl w:val="0"/>
        <w:autoSpaceDE w:val="0"/>
        <w:autoSpaceDN w:val="0"/>
        <w:adjustRightInd w:val="0"/>
        <w:jc w:val="both"/>
      </w:pPr>
    </w:p>
    <w:tbl>
      <w:tblPr>
        <w:tblW w:w="10166"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
        <w:gridCol w:w="709"/>
        <w:gridCol w:w="9043"/>
        <w:gridCol w:w="243"/>
      </w:tblGrid>
      <w:tr w:rsidR="00653B9E" w:rsidRPr="007324AC" w:rsidTr="00C31F34">
        <w:trPr>
          <w:gridBefore w:val="1"/>
          <w:wBefore w:w="171" w:type="dxa"/>
        </w:trPr>
        <w:tc>
          <w:tcPr>
            <w:tcW w:w="9995" w:type="dxa"/>
            <w:gridSpan w:val="3"/>
            <w:shd w:val="clear" w:color="auto" w:fill="F2F2F2"/>
            <w:vAlign w:val="center"/>
          </w:tcPr>
          <w:p w:rsidR="00653B9E" w:rsidRPr="007324AC" w:rsidRDefault="00653B9E" w:rsidP="00DD2831">
            <w:pPr>
              <w:widowControl w:val="0"/>
              <w:autoSpaceDE w:val="0"/>
              <w:autoSpaceDN w:val="0"/>
              <w:adjustRightInd w:val="0"/>
              <w:jc w:val="center"/>
              <w:rPr>
                <w:b/>
                <w:bCs/>
                <w:sz w:val="20"/>
                <w:szCs w:val="20"/>
              </w:rPr>
            </w:pPr>
            <w:r w:rsidRPr="007324AC">
              <w:rPr>
                <w:b/>
                <w:bCs/>
              </w:rPr>
              <w:t>2 МЕСТО ДИСЦИПЛИНЫ В СТРУКТУРЕ ОПОП</w:t>
            </w:r>
          </w:p>
        </w:tc>
      </w:tr>
      <w:tr w:rsidR="00653B9E" w:rsidRPr="007324AC" w:rsidTr="00C31F34">
        <w:trPr>
          <w:gridBefore w:val="1"/>
          <w:wBefore w:w="171" w:type="dxa"/>
        </w:trPr>
        <w:tc>
          <w:tcPr>
            <w:tcW w:w="9995" w:type="dxa"/>
            <w:gridSpan w:val="3"/>
            <w:shd w:val="clear" w:color="auto" w:fill="F2F2F2"/>
            <w:vAlign w:val="center"/>
          </w:tcPr>
          <w:p w:rsidR="00653B9E" w:rsidRPr="007324AC" w:rsidRDefault="00653B9E" w:rsidP="00DD2831">
            <w:pPr>
              <w:widowControl w:val="0"/>
              <w:autoSpaceDE w:val="0"/>
              <w:autoSpaceDN w:val="0"/>
              <w:adjustRightInd w:val="0"/>
              <w:jc w:val="center"/>
              <w:rPr>
                <w:b/>
                <w:bCs/>
                <w:sz w:val="20"/>
                <w:szCs w:val="20"/>
              </w:rPr>
            </w:pPr>
            <w:r w:rsidRPr="007324AC">
              <w:rPr>
                <w:b/>
                <w:bCs/>
                <w:sz w:val="20"/>
                <w:szCs w:val="20"/>
              </w:rPr>
              <w:t>2.1 Требования к предварительной подготовке обучающегося</w:t>
            </w:r>
          </w:p>
        </w:tc>
      </w:tr>
      <w:tr w:rsidR="00055300" w:rsidRPr="007324AC" w:rsidTr="00C31F34">
        <w:tblPrEx>
          <w:jc w:val="center"/>
        </w:tblPrEx>
        <w:trPr>
          <w:gridAfter w:val="1"/>
          <w:wAfter w:w="243" w:type="dxa"/>
          <w:jc w:val="center"/>
        </w:trPr>
        <w:tc>
          <w:tcPr>
            <w:tcW w:w="880" w:type="dxa"/>
            <w:gridSpan w:val="2"/>
            <w:vAlign w:val="center"/>
          </w:tcPr>
          <w:p w:rsidR="00055300" w:rsidRPr="007324AC" w:rsidRDefault="00055300" w:rsidP="008F1022">
            <w:pPr>
              <w:widowControl w:val="0"/>
              <w:autoSpaceDE w:val="0"/>
              <w:autoSpaceDN w:val="0"/>
              <w:adjustRightInd w:val="0"/>
              <w:jc w:val="center"/>
              <w:rPr>
                <w:sz w:val="20"/>
                <w:szCs w:val="20"/>
              </w:rPr>
            </w:pPr>
            <w:r w:rsidRPr="007324AC">
              <w:rPr>
                <w:sz w:val="20"/>
                <w:szCs w:val="20"/>
              </w:rPr>
              <w:t>1</w:t>
            </w:r>
          </w:p>
        </w:tc>
        <w:tc>
          <w:tcPr>
            <w:tcW w:w="9043" w:type="dxa"/>
          </w:tcPr>
          <w:p w:rsidR="00055300" w:rsidRPr="007324AC" w:rsidRDefault="00055300" w:rsidP="008F1022">
            <w:pPr>
              <w:widowControl w:val="0"/>
              <w:autoSpaceDE w:val="0"/>
              <w:autoSpaceDN w:val="0"/>
              <w:adjustRightInd w:val="0"/>
              <w:rPr>
                <w:sz w:val="20"/>
                <w:szCs w:val="20"/>
              </w:rPr>
            </w:pPr>
          </w:p>
        </w:tc>
      </w:tr>
      <w:tr w:rsidR="00EC5AA1" w:rsidRPr="007324AC" w:rsidTr="00C31F34">
        <w:trPr>
          <w:gridBefore w:val="1"/>
          <w:wBefore w:w="171" w:type="dxa"/>
        </w:trPr>
        <w:tc>
          <w:tcPr>
            <w:tcW w:w="9995" w:type="dxa"/>
            <w:gridSpan w:val="3"/>
            <w:shd w:val="clear" w:color="auto" w:fill="F2F2F2"/>
            <w:vAlign w:val="center"/>
          </w:tcPr>
          <w:p w:rsidR="00EC5AA1" w:rsidRPr="007324AC" w:rsidRDefault="00EC5AA1" w:rsidP="00EC5AA1">
            <w:pPr>
              <w:widowControl w:val="0"/>
              <w:autoSpaceDE w:val="0"/>
              <w:autoSpaceDN w:val="0"/>
              <w:adjustRightInd w:val="0"/>
              <w:jc w:val="center"/>
              <w:rPr>
                <w:b/>
                <w:bCs/>
                <w:color w:val="000000"/>
                <w:sz w:val="20"/>
                <w:szCs w:val="20"/>
              </w:rPr>
            </w:pPr>
            <w:r w:rsidRPr="007324AC">
              <w:rPr>
                <w:b/>
                <w:bCs/>
                <w:sz w:val="20"/>
                <w:szCs w:val="20"/>
              </w:rPr>
              <w:t>2.2 Дисциплины и практики, для которых изучение данной</w:t>
            </w:r>
            <w:r w:rsidRPr="007324AC">
              <w:rPr>
                <w:b/>
                <w:bCs/>
                <w:color w:val="000000"/>
                <w:sz w:val="20"/>
                <w:szCs w:val="20"/>
              </w:rPr>
              <w:t xml:space="preserve"> дисциплины</w:t>
            </w:r>
          </w:p>
          <w:p w:rsidR="00EC5AA1" w:rsidRPr="007324AC" w:rsidRDefault="00EC5AA1" w:rsidP="00EC5AA1">
            <w:pPr>
              <w:widowControl w:val="0"/>
              <w:autoSpaceDE w:val="0"/>
              <w:autoSpaceDN w:val="0"/>
              <w:adjustRightInd w:val="0"/>
              <w:jc w:val="center"/>
              <w:rPr>
                <w:sz w:val="20"/>
                <w:szCs w:val="20"/>
              </w:rPr>
            </w:pPr>
            <w:r w:rsidRPr="007324AC">
              <w:rPr>
                <w:b/>
                <w:bCs/>
                <w:sz w:val="20"/>
                <w:szCs w:val="20"/>
              </w:rPr>
              <w:t>необходимо как предшествующее</w:t>
            </w:r>
          </w:p>
        </w:tc>
      </w:tr>
      <w:tr w:rsidR="00055300" w:rsidRPr="007324AC" w:rsidTr="00C31F34">
        <w:trPr>
          <w:gridBefore w:val="1"/>
          <w:wBefore w:w="171" w:type="dxa"/>
        </w:trPr>
        <w:tc>
          <w:tcPr>
            <w:tcW w:w="709" w:type="dxa"/>
            <w:vAlign w:val="center"/>
          </w:tcPr>
          <w:p w:rsidR="00055300" w:rsidRPr="007324AC" w:rsidRDefault="00055300" w:rsidP="00055300">
            <w:pPr>
              <w:widowControl w:val="0"/>
              <w:autoSpaceDE w:val="0"/>
              <w:autoSpaceDN w:val="0"/>
              <w:adjustRightInd w:val="0"/>
              <w:jc w:val="center"/>
              <w:rPr>
                <w:sz w:val="20"/>
                <w:szCs w:val="20"/>
              </w:rPr>
            </w:pPr>
            <w:r w:rsidRPr="007324AC">
              <w:rPr>
                <w:sz w:val="20"/>
                <w:szCs w:val="20"/>
              </w:rPr>
              <w:t>1</w:t>
            </w:r>
          </w:p>
        </w:tc>
        <w:tc>
          <w:tcPr>
            <w:tcW w:w="9286" w:type="dxa"/>
            <w:gridSpan w:val="2"/>
          </w:tcPr>
          <w:p w:rsidR="00055300" w:rsidRPr="009736CA" w:rsidRDefault="00055300" w:rsidP="00055300">
            <w:pPr>
              <w:widowControl w:val="0"/>
              <w:autoSpaceDE w:val="0"/>
              <w:autoSpaceDN w:val="0"/>
              <w:adjustRightInd w:val="0"/>
              <w:rPr>
                <w:sz w:val="20"/>
                <w:szCs w:val="20"/>
                <w:highlight w:val="yellow"/>
              </w:rPr>
            </w:pPr>
            <w:r w:rsidRPr="003F489A">
              <w:rPr>
                <w:color w:val="000000"/>
                <w:sz w:val="20"/>
                <w:szCs w:val="20"/>
              </w:rPr>
              <w:t>Б3.01(Д)</w:t>
            </w:r>
            <w:r>
              <w:rPr>
                <w:color w:val="000000"/>
                <w:sz w:val="20"/>
                <w:szCs w:val="20"/>
              </w:rPr>
              <w:t xml:space="preserve"> </w:t>
            </w:r>
            <w:r w:rsidRPr="003F489A">
              <w:rPr>
                <w:color w:val="000000"/>
                <w:sz w:val="20"/>
                <w:szCs w:val="20"/>
              </w:rPr>
              <w:t>Подготовка к процедуре защиты выпускной квалификационной работы</w:t>
            </w:r>
          </w:p>
        </w:tc>
      </w:tr>
      <w:tr w:rsidR="00055300" w:rsidRPr="007324AC" w:rsidTr="00C31F34">
        <w:trPr>
          <w:gridBefore w:val="1"/>
          <w:wBefore w:w="171" w:type="dxa"/>
        </w:trPr>
        <w:tc>
          <w:tcPr>
            <w:tcW w:w="709" w:type="dxa"/>
            <w:vAlign w:val="center"/>
          </w:tcPr>
          <w:p w:rsidR="00055300" w:rsidRPr="007324AC" w:rsidRDefault="00055300" w:rsidP="00055300">
            <w:pPr>
              <w:widowControl w:val="0"/>
              <w:autoSpaceDE w:val="0"/>
              <w:autoSpaceDN w:val="0"/>
              <w:adjustRightInd w:val="0"/>
              <w:jc w:val="center"/>
              <w:rPr>
                <w:sz w:val="20"/>
                <w:szCs w:val="20"/>
              </w:rPr>
            </w:pPr>
            <w:r w:rsidRPr="007324AC">
              <w:rPr>
                <w:sz w:val="20"/>
                <w:szCs w:val="20"/>
              </w:rPr>
              <w:t>2</w:t>
            </w:r>
          </w:p>
        </w:tc>
        <w:tc>
          <w:tcPr>
            <w:tcW w:w="9286" w:type="dxa"/>
            <w:gridSpan w:val="2"/>
          </w:tcPr>
          <w:p w:rsidR="00055300" w:rsidRPr="009736CA" w:rsidRDefault="00055300" w:rsidP="00055300">
            <w:pPr>
              <w:widowControl w:val="0"/>
              <w:autoSpaceDE w:val="0"/>
              <w:autoSpaceDN w:val="0"/>
              <w:adjustRightInd w:val="0"/>
              <w:rPr>
                <w:sz w:val="20"/>
                <w:szCs w:val="20"/>
                <w:highlight w:val="yellow"/>
              </w:rPr>
            </w:pPr>
            <w:r w:rsidRPr="003F489A">
              <w:rPr>
                <w:color w:val="000000"/>
                <w:sz w:val="20"/>
                <w:szCs w:val="20"/>
              </w:rPr>
              <w:t>Б3.02(Д)</w:t>
            </w:r>
            <w:r>
              <w:rPr>
                <w:color w:val="000000"/>
                <w:sz w:val="20"/>
                <w:szCs w:val="20"/>
              </w:rPr>
              <w:t xml:space="preserve"> </w:t>
            </w:r>
            <w:r w:rsidRPr="003F489A">
              <w:rPr>
                <w:color w:val="000000"/>
                <w:sz w:val="20"/>
                <w:szCs w:val="20"/>
              </w:rPr>
              <w:t>Защита выпускной квалификационной работы</w:t>
            </w:r>
          </w:p>
        </w:tc>
      </w:tr>
    </w:tbl>
    <w:p w:rsidR="00234A77" w:rsidRDefault="00234A77" w:rsidP="00B12907">
      <w:pPr>
        <w:widowControl w:val="0"/>
        <w:shd w:val="clear" w:color="auto" w:fill="FFFFFF"/>
        <w:ind w:firstLine="720"/>
        <w:jc w:val="both"/>
        <w:rPr>
          <w:i/>
          <w:iCs/>
          <w:color w:val="000000"/>
        </w:rPr>
      </w:pPr>
    </w:p>
    <w:p w:rsidR="009732C2" w:rsidRDefault="009732C2" w:rsidP="00B12907">
      <w:pPr>
        <w:widowControl w:val="0"/>
        <w:shd w:val="clear" w:color="auto" w:fill="FFFFFF"/>
        <w:ind w:firstLine="720"/>
        <w:jc w:val="both"/>
        <w:rPr>
          <w:i/>
          <w:iCs/>
          <w:color w:val="000000"/>
        </w:rPr>
      </w:pP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5"/>
        <w:gridCol w:w="1704"/>
        <w:gridCol w:w="5765"/>
      </w:tblGrid>
      <w:tr w:rsidR="009732C2" w:rsidRPr="007324AC" w:rsidTr="009732C2">
        <w:trPr>
          <w:jc w:val="center"/>
        </w:trPr>
        <w:tc>
          <w:tcPr>
            <w:tcW w:w="9814" w:type="dxa"/>
            <w:gridSpan w:val="3"/>
            <w:shd w:val="clear" w:color="auto" w:fill="F2F2F2"/>
            <w:vAlign w:val="center"/>
          </w:tcPr>
          <w:p w:rsidR="009732C2" w:rsidRPr="007324AC" w:rsidRDefault="009732C2" w:rsidP="008F1022">
            <w:pPr>
              <w:widowControl w:val="0"/>
              <w:autoSpaceDE w:val="0"/>
              <w:autoSpaceDN w:val="0"/>
              <w:adjustRightInd w:val="0"/>
              <w:jc w:val="center"/>
              <w:rPr>
                <w:b/>
                <w:bCs/>
              </w:rPr>
            </w:pPr>
            <w:r w:rsidRPr="007324AC">
              <w:rPr>
                <w:b/>
                <w:bCs/>
              </w:rPr>
              <w:t>3 ПЛАНИРУЕМЫЕ РЕЗУЛЬТАТЫ</w:t>
            </w:r>
            <w:r>
              <w:rPr>
                <w:b/>
                <w:bCs/>
              </w:rPr>
              <w:t xml:space="preserve"> </w:t>
            </w:r>
            <w:r w:rsidRPr="007324AC">
              <w:rPr>
                <w:b/>
                <w:bCs/>
              </w:rPr>
              <w:t>ОБУЧЕНИЯ ПО ДИСЦИПЛИНЕ, СООТНЕСЕННЫЕ С ТРЕБОВАНИЯМИ К РЕЗУЛЬТАТАМ ОСВОЕНИЯ</w:t>
            </w:r>
          </w:p>
          <w:p w:rsidR="009732C2" w:rsidRPr="007324AC" w:rsidRDefault="009732C2" w:rsidP="008F1022">
            <w:pPr>
              <w:widowControl w:val="0"/>
              <w:autoSpaceDE w:val="0"/>
              <w:autoSpaceDN w:val="0"/>
              <w:adjustRightInd w:val="0"/>
              <w:jc w:val="center"/>
              <w:rPr>
                <w:b/>
                <w:bCs/>
              </w:rPr>
            </w:pPr>
            <w:r w:rsidRPr="007324AC">
              <w:rPr>
                <w:b/>
                <w:bCs/>
              </w:rPr>
              <w:t>ОБРАЗОВАТЕЛЬНОЙ ПРОГРАММЫ</w:t>
            </w:r>
          </w:p>
        </w:tc>
      </w:tr>
      <w:tr w:rsidR="009732C2" w:rsidRPr="007324AC" w:rsidTr="009732C2">
        <w:trPr>
          <w:jc w:val="center"/>
        </w:trPr>
        <w:tc>
          <w:tcPr>
            <w:tcW w:w="0" w:type="auto"/>
            <w:vAlign w:val="center"/>
          </w:tcPr>
          <w:p w:rsidR="009732C2" w:rsidRPr="007324AC" w:rsidRDefault="009732C2" w:rsidP="008F1022">
            <w:pPr>
              <w:widowControl w:val="0"/>
              <w:autoSpaceDE w:val="0"/>
              <w:autoSpaceDN w:val="0"/>
              <w:adjustRightInd w:val="0"/>
              <w:jc w:val="center"/>
              <w:rPr>
                <w:b/>
                <w:bCs/>
                <w:sz w:val="20"/>
                <w:szCs w:val="20"/>
              </w:rPr>
            </w:pPr>
            <w:r w:rsidRPr="007324AC">
              <w:rPr>
                <w:b/>
                <w:bCs/>
                <w:sz w:val="20"/>
                <w:szCs w:val="20"/>
              </w:rPr>
              <w:t>Код и наименование</w:t>
            </w:r>
          </w:p>
          <w:p w:rsidR="009732C2" w:rsidRPr="007324AC" w:rsidRDefault="009732C2" w:rsidP="008F1022">
            <w:pPr>
              <w:widowControl w:val="0"/>
              <w:autoSpaceDE w:val="0"/>
              <w:autoSpaceDN w:val="0"/>
              <w:adjustRightInd w:val="0"/>
              <w:jc w:val="center"/>
              <w:rPr>
                <w:b/>
                <w:bCs/>
                <w:sz w:val="20"/>
                <w:szCs w:val="20"/>
              </w:rPr>
            </w:pPr>
            <w:r w:rsidRPr="007324AC">
              <w:rPr>
                <w:b/>
                <w:bCs/>
                <w:sz w:val="20"/>
                <w:szCs w:val="20"/>
              </w:rPr>
              <w:t>компетенции</w:t>
            </w:r>
          </w:p>
        </w:tc>
        <w:tc>
          <w:tcPr>
            <w:tcW w:w="1704" w:type="dxa"/>
            <w:vAlign w:val="center"/>
          </w:tcPr>
          <w:p w:rsidR="009732C2" w:rsidRPr="007324AC" w:rsidRDefault="009732C2" w:rsidP="008F1022">
            <w:pPr>
              <w:widowControl w:val="0"/>
              <w:autoSpaceDE w:val="0"/>
              <w:autoSpaceDN w:val="0"/>
              <w:adjustRightInd w:val="0"/>
              <w:jc w:val="center"/>
              <w:rPr>
                <w:b/>
                <w:bCs/>
                <w:sz w:val="20"/>
                <w:szCs w:val="20"/>
              </w:rPr>
            </w:pPr>
            <w:r w:rsidRPr="007324AC">
              <w:rPr>
                <w:b/>
                <w:bCs/>
                <w:sz w:val="20"/>
                <w:szCs w:val="20"/>
              </w:rPr>
              <w:t>Код и наименование индикатора</w:t>
            </w:r>
          </w:p>
          <w:p w:rsidR="009732C2" w:rsidRPr="007324AC" w:rsidRDefault="009732C2" w:rsidP="008F1022">
            <w:pPr>
              <w:widowControl w:val="0"/>
              <w:autoSpaceDE w:val="0"/>
              <w:autoSpaceDN w:val="0"/>
              <w:adjustRightInd w:val="0"/>
              <w:jc w:val="center"/>
              <w:rPr>
                <w:b/>
                <w:bCs/>
                <w:sz w:val="20"/>
                <w:szCs w:val="20"/>
              </w:rPr>
            </w:pPr>
            <w:r w:rsidRPr="007324AC">
              <w:rPr>
                <w:b/>
                <w:bCs/>
                <w:sz w:val="20"/>
                <w:szCs w:val="20"/>
              </w:rPr>
              <w:t>достижения компетенции</w:t>
            </w:r>
          </w:p>
        </w:tc>
        <w:tc>
          <w:tcPr>
            <w:tcW w:w="5765" w:type="dxa"/>
            <w:vAlign w:val="center"/>
          </w:tcPr>
          <w:p w:rsidR="009732C2" w:rsidRPr="007324AC" w:rsidRDefault="009732C2" w:rsidP="008F1022">
            <w:pPr>
              <w:widowControl w:val="0"/>
              <w:autoSpaceDE w:val="0"/>
              <w:autoSpaceDN w:val="0"/>
              <w:adjustRightInd w:val="0"/>
              <w:jc w:val="center"/>
              <w:rPr>
                <w:b/>
                <w:bCs/>
                <w:sz w:val="20"/>
                <w:szCs w:val="20"/>
              </w:rPr>
            </w:pPr>
            <w:r w:rsidRPr="007324AC">
              <w:rPr>
                <w:b/>
                <w:bCs/>
                <w:sz w:val="20"/>
                <w:szCs w:val="20"/>
              </w:rPr>
              <w:t>Планируемые результаты обучения</w:t>
            </w:r>
          </w:p>
        </w:tc>
      </w:tr>
      <w:tr w:rsidR="009732C2" w:rsidRPr="007324AC" w:rsidTr="009732C2">
        <w:trPr>
          <w:jc w:val="center"/>
        </w:trPr>
        <w:tc>
          <w:tcPr>
            <w:tcW w:w="0" w:type="auto"/>
            <w:vMerge w:val="restart"/>
            <w:vAlign w:val="center"/>
          </w:tcPr>
          <w:p w:rsidR="009732C2" w:rsidRPr="007324AC" w:rsidRDefault="00FB3E2C" w:rsidP="00FB3E2C">
            <w:pPr>
              <w:widowControl w:val="0"/>
              <w:autoSpaceDE w:val="0"/>
              <w:autoSpaceDN w:val="0"/>
              <w:adjustRightInd w:val="0"/>
              <w:rPr>
                <w:bCs/>
                <w:sz w:val="20"/>
                <w:szCs w:val="20"/>
              </w:rPr>
            </w:pPr>
            <w:r>
              <w:rPr>
                <w:bCs/>
                <w:sz w:val="20"/>
                <w:szCs w:val="20"/>
              </w:rPr>
              <w:t>УК-2</w:t>
            </w:r>
            <w:r w:rsidR="009732C2" w:rsidRPr="007324AC">
              <w:rPr>
                <w:bCs/>
                <w:sz w:val="20"/>
                <w:szCs w:val="20"/>
              </w:rPr>
              <w:t xml:space="preserve"> </w:t>
            </w:r>
            <w:r w:rsidR="009732C2" w:rsidRPr="006977EB">
              <w:rPr>
                <w:bCs/>
                <w:sz w:val="20"/>
                <w:szCs w:val="20"/>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1704" w:type="dxa"/>
            <w:vAlign w:val="center"/>
          </w:tcPr>
          <w:p w:rsidR="009732C2" w:rsidRPr="007324AC" w:rsidRDefault="00FB3E2C" w:rsidP="008F1022">
            <w:pPr>
              <w:widowControl w:val="0"/>
              <w:autoSpaceDE w:val="0"/>
              <w:autoSpaceDN w:val="0"/>
              <w:adjustRightInd w:val="0"/>
              <w:rPr>
                <w:bCs/>
                <w:sz w:val="20"/>
                <w:szCs w:val="20"/>
              </w:rPr>
            </w:pPr>
            <w:r>
              <w:rPr>
                <w:sz w:val="20"/>
                <w:szCs w:val="20"/>
              </w:rPr>
              <w:t>УК-2.</w:t>
            </w:r>
            <w:r w:rsidR="009732C2" w:rsidRPr="007324AC">
              <w:rPr>
                <w:sz w:val="20"/>
                <w:szCs w:val="20"/>
              </w:rPr>
              <w:t xml:space="preserve">1 </w:t>
            </w:r>
            <w:r w:rsidR="009732C2" w:rsidRPr="006977EB">
              <w:rPr>
                <w:sz w:val="20"/>
                <w:szCs w:val="20"/>
              </w:rPr>
              <w:t xml:space="preserve">Владеет навыками целеполагания, постановки и </w:t>
            </w:r>
            <w:r w:rsidR="0089387F" w:rsidRPr="006977EB">
              <w:rPr>
                <w:sz w:val="20"/>
                <w:szCs w:val="20"/>
              </w:rPr>
              <w:t>приоритета задач для достижения генеральной цели,</w:t>
            </w:r>
            <w:r w:rsidR="009732C2" w:rsidRPr="006977EB">
              <w:rPr>
                <w:sz w:val="20"/>
                <w:szCs w:val="20"/>
              </w:rPr>
              <w:t xml:space="preserve"> и совокупности целей проекта</w:t>
            </w:r>
          </w:p>
        </w:tc>
        <w:tc>
          <w:tcPr>
            <w:tcW w:w="5765" w:type="dxa"/>
            <w:vMerge w:val="restart"/>
            <w:vAlign w:val="center"/>
          </w:tcPr>
          <w:p w:rsidR="009732C2" w:rsidRPr="002861F8" w:rsidRDefault="009732C2" w:rsidP="008F1022">
            <w:pPr>
              <w:widowControl w:val="0"/>
              <w:autoSpaceDE w:val="0"/>
              <w:autoSpaceDN w:val="0"/>
              <w:adjustRightInd w:val="0"/>
              <w:rPr>
                <w:b/>
                <w:sz w:val="20"/>
                <w:szCs w:val="20"/>
              </w:rPr>
            </w:pPr>
            <w:r w:rsidRPr="002861F8">
              <w:rPr>
                <w:b/>
                <w:sz w:val="20"/>
                <w:szCs w:val="20"/>
              </w:rPr>
              <w:t>Знать:</w:t>
            </w:r>
          </w:p>
          <w:p w:rsidR="009732C2" w:rsidRPr="002861F8" w:rsidRDefault="009732C2" w:rsidP="008F1022">
            <w:pPr>
              <w:widowControl w:val="0"/>
              <w:autoSpaceDE w:val="0"/>
              <w:autoSpaceDN w:val="0"/>
              <w:adjustRightInd w:val="0"/>
              <w:rPr>
                <w:bCs/>
                <w:sz w:val="20"/>
                <w:szCs w:val="20"/>
              </w:rPr>
            </w:pPr>
            <w:r w:rsidRPr="002861F8">
              <w:rPr>
                <w:b/>
                <w:bCs/>
                <w:sz w:val="20"/>
                <w:szCs w:val="20"/>
              </w:rPr>
              <w:t xml:space="preserve">– </w:t>
            </w:r>
            <w:r w:rsidRPr="00532B96">
              <w:rPr>
                <w:sz w:val="20"/>
                <w:szCs w:val="20"/>
              </w:rPr>
              <w:t xml:space="preserve">основные понятия, применяемые в области </w:t>
            </w:r>
            <w:r>
              <w:rPr>
                <w:sz w:val="20"/>
                <w:szCs w:val="20"/>
              </w:rPr>
              <w:t>проектного менеджмента</w:t>
            </w:r>
          </w:p>
          <w:p w:rsidR="009732C2" w:rsidRPr="002861F8" w:rsidRDefault="009732C2" w:rsidP="008F1022">
            <w:pPr>
              <w:widowControl w:val="0"/>
              <w:autoSpaceDE w:val="0"/>
              <w:autoSpaceDN w:val="0"/>
              <w:adjustRightInd w:val="0"/>
              <w:rPr>
                <w:bCs/>
                <w:sz w:val="20"/>
                <w:szCs w:val="20"/>
              </w:rPr>
            </w:pPr>
            <w:r w:rsidRPr="002861F8">
              <w:rPr>
                <w:bCs/>
                <w:sz w:val="20"/>
                <w:szCs w:val="20"/>
              </w:rPr>
              <w:t xml:space="preserve">– </w:t>
            </w:r>
            <w:r>
              <w:rPr>
                <w:bCs/>
                <w:sz w:val="20"/>
                <w:szCs w:val="20"/>
              </w:rPr>
              <w:t>основные методы и инструменты, используемые в проектном менеджменте</w:t>
            </w:r>
            <w:r w:rsidRPr="002861F8">
              <w:rPr>
                <w:bCs/>
                <w:sz w:val="20"/>
                <w:szCs w:val="20"/>
              </w:rPr>
              <w:t xml:space="preserve"> </w:t>
            </w:r>
          </w:p>
          <w:p w:rsidR="009732C2" w:rsidRPr="002861F8" w:rsidRDefault="009732C2" w:rsidP="008F1022">
            <w:pPr>
              <w:widowControl w:val="0"/>
              <w:autoSpaceDE w:val="0"/>
              <w:autoSpaceDN w:val="0"/>
              <w:adjustRightInd w:val="0"/>
              <w:rPr>
                <w:sz w:val="20"/>
                <w:szCs w:val="20"/>
              </w:rPr>
            </w:pPr>
            <w:r w:rsidRPr="002861F8">
              <w:rPr>
                <w:bCs/>
                <w:sz w:val="20"/>
                <w:szCs w:val="20"/>
              </w:rPr>
              <w:t xml:space="preserve">– </w:t>
            </w:r>
            <w:r>
              <w:rPr>
                <w:bCs/>
                <w:sz w:val="20"/>
                <w:szCs w:val="20"/>
              </w:rPr>
              <w:t xml:space="preserve">подходы к оптимизации планирования проекта для снижения его совокупной стоимости </w:t>
            </w:r>
          </w:p>
          <w:p w:rsidR="009732C2" w:rsidRPr="002861F8" w:rsidRDefault="009732C2" w:rsidP="008F1022">
            <w:pPr>
              <w:widowControl w:val="0"/>
              <w:autoSpaceDE w:val="0"/>
              <w:autoSpaceDN w:val="0"/>
              <w:adjustRightInd w:val="0"/>
              <w:rPr>
                <w:b/>
                <w:sz w:val="20"/>
                <w:szCs w:val="20"/>
              </w:rPr>
            </w:pPr>
            <w:r w:rsidRPr="002861F8">
              <w:rPr>
                <w:b/>
                <w:sz w:val="20"/>
                <w:szCs w:val="20"/>
              </w:rPr>
              <w:t>Уметь:</w:t>
            </w:r>
          </w:p>
          <w:p w:rsidR="009732C2" w:rsidRPr="002861F8" w:rsidRDefault="009732C2" w:rsidP="008F1022">
            <w:pPr>
              <w:widowControl w:val="0"/>
              <w:autoSpaceDE w:val="0"/>
              <w:autoSpaceDN w:val="0"/>
              <w:adjustRightInd w:val="0"/>
              <w:rPr>
                <w:bCs/>
                <w:sz w:val="20"/>
                <w:szCs w:val="20"/>
              </w:rPr>
            </w:pPr>
            <w:r w:rsidRPr="002861F8">
              <w:rPr>
                <w:bCs/>
                <w:sz w:val="20"/>
                <w:szCs w:val="20"/>
              </w:rPr>
              <w:t xml:space="preserve">– </w:t>
            </w:r>
            <w:r>
              <w:rPr>
                <w:bCs/>
                <w:sz w:val="20"/>
                <w:szCs w:val="20"/>
              </w:rPr>
              <w:t>разрабатывать и реализовывать план проекта</w:t>
            </w:r>
            <w:r w:rsidRPr="00460AA9">
              <w:rPr>
                <w:color w:val="000000"/>
                <w:sz w:val="20"/>
                <w:szCs w:val="20"/>
              </w:rPr>
              <w:t xml:space="preserve"> с учетом действующих правовых норм и возможных рисков</w:t>
            </w:r>
          </w:p>
          <w:p w:rsidR="009732C2" w:rsidRPr="002861F8" w:rsidRDefault="009732C2" w:rsidP="008F1022">
            <w:pPr>
              <w:widowControl w:val="0"/>
              <w:autoSpaceDE w:val="0"/>
              <w:autoSpaceDN w:val="0"/>
              <w:adjustRightInd w:val="0"/>
              <w:rPr>
                <w:bCs/>
                <w:sz w:val="20"/>
                <w:szCs w:val="20"/>
              </w:rPr>
            </w:pPr>
            <w:r w:rsidRPr="002861F8">
              <w:rPr>
                <w:bCs/>
                <w:sz w:val="20"/>
                <w:szCs w:val="20"/>
              </w:rPr>
              <w:lastRenderedPageBreak/>
              <w:t xml:space="preserve">– </w:t>
            </w:r>
            <w:r w:rsidRPr="00460AA9">
              <w:rPr>
                <w:color w:val="000000"/>
                <w:sz w:val="20"/>
                <w:szCs w:val="20"/>
              </w:rPr>
              <w:t>анализировать альтернативные варианты решений для достижения намеченных результатов с установлением оптимально допустимых отклонений</w:t>
            </w:r>
          </w:p>
          <w:p w:rsidR="009732C2" w:rsidRPr="002861F8" w:rsidRDefault="009732C2" w:rsidP="008F1022">
            <w:pPr>
              <w:widowControl w:val="0"/>
              <w:autoSpaceDE w:val="0"/>
              <w:autoSpaceDN w:val="0"/>
              <w:adjustRightInd w:val="0"/>
              <w:rPr>
                <w:sz w:val="20"/>
                <w:szCs w:val="20"/>
              </w:rPr>
            </w:pPr>
            <w:r w:rsidRPr="002861F8">
              <w:rPr>
                <w:bCs/>
                <w:sz w:val="20"/>
                <w:szCs w:val="20"/>
              </w:rPr>
              <w:t xml:space="preserve">– </w:t>
            </w:r>
            <w:r w:rsidRPr="00460AA9">
              <w:rPr>
                <w:color w:val="000000"/>
                <w:sz w:val="20"/>
                <w:szCs w:val="20"/>
              </w:rPr>
              <w:t>наиболее эффективно использовать ресурсные ограничения проекта для снижения совокупной стоимости проект</w:t>
            </w:r>
          </w:p>
          <w:p w:rsidR="009732C2" w:rsidRPr="002861F8" w:rsidRDefault="009732C2" w:rsidP="008F1022">
            <w:pPr>
              <w:widowControl w:val="0"/>
              <w:autoSpaceDE w:val="0"/>
              <w:autoSpaceDN w:val="0"/>
              <w:adjustRightInd w:val="0"/>
              <w:rPr>
                <w:b/>
                <w:sz w:val="20"/>
                <w:szCs w:val="20"/>
              </w:rPr>
            </w:pPr>
            <w:r w:rsidRPr="002861F8">
              <w:rPr>
                <w:b/>
                <w:sz w:val="20"/>
                <w:szCs w:val="20"/>
              </w:rPr>
              <w:t>Владеть:</w:t>
            </w:r>
          </w:p>
          <w:p w:rsidR="009732C2" w:rsidRPr="00C31F34" w:rsidRDefault="009732C2" w:rsidP="008F1022">
            <w:pPr>
              <w:widowControl w:val="0"/>
              <w:autoSpaceDE w:val="0"/>
              <w:autoSpaceDN w:val="0"/>
              <w:adjustRightInd w:val="0"/>
              <w:rPr>
                <w:bCs/>
                <w:sz w:val="20"/>
                <w:szCs w:val="20"/>
              </w:rPr>
            </w:pPr>
            <w:r w:rsidRPr="002861F8">
              <w:rPr>
                <w:bCs/>
                <w:sz w:val="20"/>
                <w:szCs w:val="20"/>
              </w:rPr>
              <w:t xml:space="preserve">– </w:t>
            </w:r>
            <w:r w:rsidRPr="00C31F34">
              <w:rPr>
                <w:bCs/>
                <w:sz w:val="20"/>
                <w:szCs w:val="20"/>
              </w:rPr>
              <w:t>обеспечением управления предметной областью проектов, временем, стоимостью, персоналом, коммуникациями, контрактами и поставками</w:t>
            </w:r>
          </w:p>
          <w:p w:rsidR="009732C2" w:rsidRPr="00C31F34" w:rsidRDefault="009732C2" w:rsidP="008F1022">
            <w:pPr>
              <w:widowControl w:val="0"/>
              <w:autoSpaceDE w:val="0"/>
              <w:autoSpaceDN w:val="0"/>
              <w:adjustRightInd w:val="0"/>
              <w:rPr>
                <w:sz w:val="20"/>
                <w:szCs w:val="20"/>
              </w:rPr>
            </w:pPr>
            <w:r w:rsidRPr="00C31F34">
              <w:rPr>
                <w:bCs/>
                <w:sz w:val="20"/>
                <w:szCs w:val="20"/>
              </w:rPr>
              <w:t>– навыками постановки задач построения проекта, средствами поиска вариантов разработки, оценки изменений, прогнозирования последствий</w:t>
            </w:r>
          </w:p>
          <w:p w:rsidR="009732C2" w:rsidRPr="007324AC" w:rsidRDefault="009732C2" w:rsidP="008F1022">
            <w:pPr>
              <w:widowControl w:val="0"/>
              <w:autoSpaceDE w:val="0"/>
              <w:autoSpaceDN w:val="0"/>
              <w:adjustRightInd w:val="0"/>
              <w:rPr>
                <w:sz w:val="20"/>
                <w:szCs w:val="20"/>
              </w:rPr>
            </w:pPr>
            <w:r w:rsidRPr="00C31F34">
              <w:rPr>
                <w:bCs/>
                <w:sz w:val="20"/>
                <w:szCs w:val="20"/>
              </w:rPr>
              <w:t>– навыками оптимизации планирования проекта для снижения его совокупной стоимости</w:t>
            </w:r>
          </w:p>
        </w:tc>
      </w:tr>
      <w:tr w:rsidR="009732C2" w:rsidRPr="007324AC" w:rsidTr="00FB2973">
        <w:trPr>
          <w:trHeight w:val="1692"/>
          <w:jc w:val="center"/>
        </w:trPr>
        <w:tc>
          <w:tcPr>
            <w:tcW w:w="0" w:type="auto"/>
            <w:vMerge/>
            <w:vAlign w:val="center"/>
          </w:tcPr>
          <w:p w:rsidR="009732C2" w:rsidRPr="007324AC" w:rsidRDefault="009732C2" w:rsidP="008F1022">
            <w:pPr>
              <w:widowControl w:val="0"/>
              <w:autoSpaceDE w:val="0"/>
              <w:autoSpaceDN w:val="0"/>
              <w:adjustRightInd w:val="0"/>
              <w:rPr>
                <w:bCs/>
                <w:sz w:val="20"/>
                <w:szCs w:val="20"/>
              </w:rPr>
            </w:pPr>
          </w:p>
        </w:tc>
        <w:tc>
          <w:tcPr>
            <w:tcW w:w="1704" w:type="dxa"/>
            <w:vAlign w:val="center"/>
          </w:tcPr>
          <w:p w:rsidR="009732C2" w:rsidRPr="007324AC" w:rsidRDefault="00FB3E2C" w:rsidP="008F1022">
            <w:pPr>
              <w:widowControl w:val="0"/>
              <w:autoSpaceDE w:val="0"/>
              <w:autoSpaceDN w:val="0"/>
              <w:adjustRightInd w:val="0"/>
              <w:rPr>
                <w:bCs/>
                <w:sz w:val="20"/>
                <w:szCs w:val="20"/>
              </w:rPr>
            </w:pPr>
            <w:r>
              <w:rPr>
                <w:sz w:val="20"/>
                <w:szCs w:val="20"/>
              </w:rPr>
              <w:t>УК-2</w:t>
            </w:r>
            <w:r w:rsidR="009732C2">
              <w:rPr>
                <w:sz w:val="20"/>
                <w:szCs w:val="20"/>
              </w:rPr>
              <w:t xml:space="preserve">.2 </w:t>
            </w:r>
            <w:r w:rsidR="009732C2" w:rsidRPr="00437586">
              <w:rPr>
                <w:sz w:val="20"/>
                <w:szCs w:val="20"/>
              </w:rPr>
              <w:t>Владеет принципами координации взаимосвязанных действий по разработке и реализации проектов с учетом действующих правовых норм и возможных рисков; способен анализировать альтернативные варианты решений для достижения намеченных результатов с установлением оптимально допустимых отклонений</w:t>
            </w:r>
          </w:p>
        </w:tc>
        <w:tc>
          <w:tcPr>
            <w:tcW w:w="5765" w:type="dxa"/>
            <w:vMerge/>
            <w:vAlign w:val="center"/>
          </w:tcPr>
          <w:p w:rsidR="009732C2" w:rsidRPr="007324AC" w:rsidRDefault="009732C2" w:rsidP="008F1022">
            <w:pPr>
              <w:widowControl w:val="0"/>
              <w:autoSpaceDE w:val="0"/>
              <w:autoSpaceDN w:val="0"/>
              <w:adjustRightInd w:val="0"/>
              <w:rPr>
                <w:sz w:val="20"/>
                <w:szCs w:val="20"/>
              </w:rPr>
            </w:pPr>
          </w:p>
        </w:tc>
      </w:tr>
      <w:tr w:rsidR="009732C2" w:rsidRPr="007324AC" w:rsidTr="009732C2">
        <w:trPr>
          <w:trHeight w:val="49"/>
          <w:jc w:val="center"/>
        </w:trPr>
        <w:tc>
          <w:tcPr>
            <w:tcW w:w="0" w:type="auto"/>
            <w:vMerge/>
            <w:vAlign w:val="center"/>
          </w:tcPr>
          <w:p w:rsidR="009732C2" w:rsidRPr="007324AC" w:rsidRDefault="009732C2" w:rsidP="008F1022">
            <w:pPr>
              <w:widowControl w:val="0"/>
              <w:autoSpaceDE w:val="0"/>
              <w:autoSpaceDN w:val="0"/>
              <w:adjustRightInd w:val="0"/>
              <w:rPr>
                <w:b/>
                <w:bCs/>
                <w:sz w:val="20"/>
                <w:szCs w:val="20"/>
              </w:rPr>
            </w:pPr>
          </w:p>
        </w:tc>
        <w:tc>
          <w:tcPr>
            <w:tcW w:w="1704" w:type="dxa"/>
            <w:vAlign w:val="center"/>
          </w:tcPr>
          <w:p w:rsidR="009732C2" w:rsidRPr="007324AC" w:rsidRDefault="00FB3E2C" w:rsidP="008F1022">
            <w:pPr>
              <w:widowControl w:val="0"/>
              <w:autoSpaceDE w:val="0"/>
              <w:autoSpaceDN w:val="0"/>
              <w:adjustRightInd w:val="0"/>
              <w:rPr>
                <w:b/>
                <w:bCs/>
                <w:sz w:val="20"/>
                <w:szCs w:val="20"/>
              </w:rPr>
            </w:pPr>
            <w:r>
              <w:rPr>
                <w:sz w:val="20"/>
                <w:szCs w:val="20"/>
              </w:rPr>
              <w:t>УК-2</w:t>
            </w:r>
            <w:r w:rsidR="009732C2">
              <w:rPr>
                <w:sz w:val="20"/>
                <w:szCs w:val="20"/>
              </w:rPr>
              <w:t xml:space="preserve">.3 </w:t>
            </w:r>
            <w:r w:rsidR="009732C2" w:rsidRPr="00437586">
              <w:rPr>
                <w:sz w:val="20"/>
                <w:szCs w:val="20"/>
              </w:rPr>
              <w:t>Способен наиболее эффективно использовать ресурсные ограничения проекта для снижения совокупной стоимости проекта</w:t>
            </w:r>
          </w:p>
        </w:tc>
        <w:tc>
          <w:tcPr>
            <w:tcW w:w="5765" w:type="dxa"/>
            <w:vMerge/>
            <w:vAlign w:val="center"/>
          </w:tcPr>
          <w:p w:rsidR="009732C2" w:rsidRPr="007324AC" w:rsidRDefault="009732C2" w:rsidP="008F1022">
            <w:pPr>
              <w:widowControl w:val="0"/>
              <w:autoSpaceDE w:val="0"/>
              <w:autoSpaceDN w:val="0"/>
              <w:adjustRightInd w:val="0"/>
              <w:rPr>
                <w:sz w:val="20"/>
                <w:szCs w:val="20"/>
              </w:rPr>
            </w:pPr>
          </w:p>
        </w:tc>
      </w:tr>
    </w:tbl>
    <w:p w:rsidR="00017381" w:rsidRPr="007324AC" w:rsidRDefault="00017381" w:rsidP="007C3204">
      <w:pPr>
        <w:widowControl w:val="0"/>
        <w:autoSpaceDE w:val="0"/>
        <w:autoSpaceDN w:val="0"/>
        <w:adjustRightInd w:val="0"/>
      </w:pPr>
    </w:p>
    <w:p w:rsidR="00653B9E" w:rsidRPr="007324AC" w:rsidRDefault="00653B9E" w:rsidP="00017381"/>
    <w:p w:rsidR="00017381" w:rsidRPr="007324AC" w:rsidRDefault="00017381" w:rsidP="00017381">
      <w:pPr>
        <w:rPr>
          <w:bCs/>
          <w:sz w:val="20"/>
          <w:szCs w:val="20"/>
        </w:rPr>
        <w:sectPr w:rsidR="00017381" w:rsidRPr="007324AC" w:rsidSect="00494234">
          <w:pgSz w:w="11906" w:h="16838"/>
          <w:pgMar w:top="567" w:right="851" w:bottom="1134" w:left="1361" w:header="709" w:footer="709" w:gutter="0"/>
          <w:cols w:space="708"/>
          <w:docGrid w:linePitch="360"/>
        </w:sectPr>
      </w:pPr>
    </w:p>
    <w:tbl>
      <w:tblPr>
        <w:tblpPr w:leftFromText="180" w:rightFromText="180" w:vertAnchor="page" w:horzAnchor="margin" w:tblpY="1291"/>
        <w:tblW w:w="14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420"/>
        <w:gridCol w:w="900"/>
        <w:gridCol w:w="720"/>
        <w:gridCol w:w="464"/>
        <w:gridCol w:w="540"/>
        <w:gridCol w:w="540"/>
        <w:gridCol w:w="976"/>
        <w:gridCol w:w="621"/>
        <w:gridCol w:w="540"/>
        <w:gridCol w:w="540"/>
        <w:gridCol w:w="584"/>
        <w:gridCol w:w="856"/>
        <w:gridCol w:w="569"/>
        <w:gridCol w:w="497"/>
        <w:gridCol w:w="554"/>
        <w:gridCol w:w="540"/>
        <w:gridCol w:w="1440"/>
      </w:tblGrid>
      <w:tr w:rsidR="00653B9E" w:rsidRPr="007324AC" w:rsidTr="009732C2">
        <w:tc>
          <w:tcPr>
            <w:tcW w:w="14949" w:type="dxa"/>
            <w:gridSpan w:val="18"/>
            <w:shd w:val="clear" w:color="auto" w:fill="E6E6E6"/>
          </w:tcPr>
          <w:p w:rsidR="00653B9E" w:rsidRPr="007324AC" w:rsidRDefault="00653B9E" w:rsidP="009732C2">
            <w:pPr>
              <w:widowControl w:val="0"/>
              <w:autoSpaceDE w:val="0"/>
              <w:autoSpaceDN w:val="0"/>
              <w:adjustRightInd w:val="0"/>
              <w:jc w:val="center"/>
              <w:rPr>
                <w:sz w:val="16"/>
                <w:szCs w:val="16"/>
              </w:rPr>
            </w:pPr>
            <w:r w:rsidRPr="007324AC">
              <w:rPr>
                <w:b/>
                <w:bCs/>
              </w:rPr>
              <w:lastRenderedPageBreak/>
              <w:t>4 СТРУКТУРА И СОДЕРЖАНИЕ ДИСЦИПЛИНЫ</w:t>
            </w:r>
          </w:p>
        </w:tc>
      </w:tr>
      <w:tr w:rsidR="00653B9E" w:rsidRPr="007324AC" w:rsidTr="009732C2">
        <w:tc>
          <w:tcPr>
            <w:tcW w:w="648" w:type="dxa"/>
            <w:vMerge w:val="restart"/>
            <w:vAlign w:val="center"/>
          </w:tcPr>
          <w:p w:rsidR="00653B9E" w:rsidRPr="007324AC" w:rsidRDefault="00653B9E" w:rsidP="009732C2">
            <w:pPr>
              <w:jc w:val="center"/>
              <w:rPr>
                <w:sz w:val="18"/>
                <w:szCs w:val="18"/>
              </w:rPr>
            </w:pPr>
            <w:r w:rsidRPr="007324AC">
              <w:rPr>
                <w:b/>
                <w:bCs/>
                <w:sz w:val="18"/>
                <w:szCs w:val="18"/>
              </w:rPr>
              <w:t>Код</w:t>
            </w:r>
          </w:p>
        </w:tc>
        <w:tc>
          <w:tcPr>
            <w:tcW w:w="3420" w:type="dxa"/>
            <w:vMerge w:val="restart"/>
            <w:vAlign w:val="center"/>
          </w:tcPr>
          <w:p w:rsidR="00653B9E" w:rsidRPr="007324AC" w:rsidRDefault="00653B9E" w:rsidP="009732C2">
            <w:pPr>
              <w:ind w:right="-68"/>
              <w:jc w:val="center"/>
              <w:rPr>
                <w:b/>
                <w:bCs/>
                <w:sz w:val="18"/>
                <w:szCs w:val="18"/>
              </w:rPr>
            </w:pPr>
            <w:r w:rsidRPr="007324AC">
              <w:rPr>
                <w:b/>
                <w:bCs/>
                <w:sz w:val="18"/>
                <w:szCs w:val="18"/>
              </w:rPr>
              <w:t>Наименование разделов, тем</w:t>
            </w:r>
          </w:p>
          <w:p w:rsidR="00653B9E" w:rsidRPr="007324AC" w:rsidRDefault="00653B9E" w:rsidP="009732C2">
            <w:pPr>
              <w:ind w:right="-68"/>
              <w:jc w:val="center"/>
              <w:rPr>
                <w:sz w:val="18"/>
                <w:szCs w:val="18"/>
              </w:rPr>
            </w:pPr>
            <w:r w:rsidRPr="007324AC">
              <w:rPr>
                <w:b/>
                <w:bCs/>
                <w:sz w:val="18"/>
                <w:szCs w:val="18"/>
              </w:rPr>
              <w:t>и видов работы</w:t>
            </w:r>
          </w:p>
        </w:tc>
        <w:tc>
          <w:tcPr>
            <w:tcW w:w="3164" w:type="dxa"/>
            <w:gridSpan w:val="5"/>
          </w:tcPr>
          <w:p w:rsidR="00653B9E" w:rsidRPr="007324AC" w:rsidRDefault="00653B9E" w:rsidP="009732C2">
            <w:pPr>
              <w:widowControl w:val="0"/>
              <w:autoSpaceDE w:val="0"/>
              <w:autoSpaceDN w:val="0"/>
              <w:adjustRightInd w:val="0"/>
              <w:jc w:val="center"/>
              <w:rPr>
                <w:sz w:val="18"/>
                <w:szCs w:val="18"/>
              </w:rPr>
            </w:pPr>
            <w:r w:rsidRPr="007324AC">
              <w:rPr>
                <w:b/>
                <w:bCs/>
                <w:sz w:val="18"/>
                <w:szCs w:val="18"/>
              </w:rPr>
              <w:t>Очная форма</w:t>
            </w:r>
          </w:p>
        </w:tc>
        <w:tc>
          <w:tcPr>
            <w:tcW w:w="3261" w:type="dxa"/>
            <w:gridSpan w:val="5"/>
          </w:tcPr>
          <w:p w:rsidR="00653B9E" w:rsidRPr="007324AC" w:rsidRDefault="00653B9E" w:rsidP="009732C2">
            <w:pPr>
              <w:widowControl w:val="0"/>
              <w:autoSpaceDE w:val="0"/>
              <w:autoSpaceDN w:val="0"/>
              <w:adjustRightInd w:val="0"/>
              <w:jc w:val="center"/>
              <w:rPr>
                <w:sz w:val="18"/>
                <w:szCs w:val="18"/>
              </w:rPr>
            </w:pPr>
            <w:r w:rsidRPr="007324AC">
              <w:rPr>
                <w:b/>
                <w:bCs/>
                <w:sz w:val="18"/>
                <w:szCs w:val="18"/>
              </w:rPr>
              <w:t>Очно-заочная форма</w:t>
            </w:r>
          </w:p>
        </w:tc>
        <w:tc>
          <w:tcPr>
            <w:tcW w:w="3016" w:type="dxa"/>
            <w:gridSpan w:val="5"/>
          </w:tcPr>
          <w:p w:rsidR="00653B9E" w:rsidRPr="007324AC" w:rsidRDefault="00653B9E" w:rsidP="009732C2">
            <w:pPr>
              <w:widowControl w:val="0"/>
              <w:autoSpaceDE w:val="0"/>
              <w:autoSpaceDN w:val="0"/>
              <w:adjustRightInd w:val="0"/>
              <w:jc w:val="center"/>
              <w:rPr>
                <w:sz w:val="18"/>
                <w:szCs w:val="18"/>
              </w:rPr>
            </w:pPr>
            <w:r w:rsidRPr="007324AC">
              <w:rPr>
                <w:b/>
                <w:bCs/>
                <w:sz w:val="18"/>
                <w:szCs w:val="18"/>
              </w:rPr>
              <w:t>Заочная форма</w:t>
            </w:r>
          </w:p>
        </w:tc>
        <w:tc>
          <w:tcPr>
            <w:tcW w:w="1440" w:type="dxa"/>
            <w:vMerge w:val="restart"/>
            <w:vAlign w:val="center"/>
          </w:tcPr>
          <w:p w:rsidR="00653B9E" w:rsidRPr="007324AC" w:rsidRDefault="00653B9E" w:rsidP="009732C2">
            <w:pPr>
              <w:widowControl w:val="0"/>
              <w:autoSpaceDE w:val="0"/>
              <w:autoSpaceDN w:val="0"/>
              <w:adjustRightInd w:val="0"/>
              <w:jc w:val="center"/>
              <w:rPr>
                <w:sz w:val="18"/>
                <w:szCs w:val="18"/>
              </w:rPr>
            </w:pPr>
            <w:r w:rsidRPr="007324AC">
              <w:rPr>
                <w:b/>
                <w:bCs/>
                <w:sz w:val="18"/>
                <w:szCs w:val="18"/>
              </w:rPr>
              <w:t>*Код индикатора достижения компетенции</w:t>
            </w:r>
          </w:p>
        </w:tc>
      </w:tr>
      <w:tr w:rsidR="00653B9E" w:rsidRPr="007324AC" w:rsidTr="009732C2">
        <w:tc>
          <w:tcPr>
            <w:tcW w:w="648" w:type="dxa"/>
            <w:vMerge/>
          </w:tcPr>
          <w:p w:rsidR="00653B9E" w:rsidRPr="007324AC" w:rsidRDefault="00653B9E" w:rsidP="009732C2">
            <w:pPr>
              <w:jc w:val="center"/>
              <w:rPr>
                <w:sz w:val="18"/>
                <w:szCs w:val="18"/>
              </w:rPr>
            </w:pPr>
          </w:p>
        </w:tc>
        <w:tc>
          <w:tcPr>
            <w:tcW w:w="3420" w:type="dxa"/>
            <w:vMerge/>
          </w:tcPr>
          <w:p w:rsidR="00653B9E" w:rsidRPr="007324AC" w:rsidRDefault="00653B9E" w:rsidP="009732C2">
            <w:pPr>
              <w:ind w:right="-68"/>
              <w:jc w:val="center"/>
              <w:rPr>
                <w:sz w:val="18"/>
                <w:szCs w:val="18"/>
              </w:rPr>
            </w:pPr>
          </w:p>
        </w:tc>
        <w:tc>
          <w:tcPr>
            <w:tcW w:w="900" w:type="dxa"/>
            <w:vMerge w:val="restart"/>
            <w:vAlign w:val="center"/>
          </w:tcPr>
          <w:p w:rsidR="00653B9E" w:rsidRPr="007324AC" w:rsidRDefault="00653B9E" w:rsidP="009732C2">
            <w:pPr>
              <w:widowControl w:val="0"/>
              <w:autoSpaceDE w:val="0"/>
              <w:autoSpaceDN w:val="0"/>
              <w:adjustRightInd w:val="0"/>
              <w:jc w:val="center"/>
              <w:rPr>
                <w:sz w:val="18"/>
                <w:szCs w:val="18"/>
              </w:rPr>
            </w:pPr>
            <w:r w:rsidRPr="007324AC">
              <w:rPr>
                <w:b/>
                <w:bCs/>
                <w:sz w:val="18"/>
                <w:szCs w:val="18"/>
              </w:rPr>
              <w:t>Семестр</w:t>
            </w:r>
          </w:p>
        </w:tc>
        <w:tc>
          <w:tcPr>
            <w:tcW w:w="2264" w:type="dxa"/>
            <w:gridSpan w:val="4"/>
          </w:tcPr>
          <w:p w:rsidR="00653B9E" w:rsidRPr="007324AC" w:rsidRDefault="00653B9E" w:rsidP="009732C2">
            <w:pPr>
              <w:widowControl w:val="0"/>
              <w:autoSpaceDE w:val="0"/>
              <w:autoSpaceDN w:val="0"/>
              <w:adjustRightInd w:val="0"/>
              <w:jc w:val="center"/>
              <w:rPr>
                <w:sz w:val="18"/>
                <w:szCs w:val="18"/>
              </w:rPr>
            </w:pPr>
            <w:r w:rsidRPr="007324AC">
              <w:rPr>
                <w:b/>
                <w:bCs/>
                <w:sz w:val="18"/>
                <w:szCs w:val="18"/>
              </w:rPr>
              <w:t>Часы</w:t>
            </w:r>
          </w:p>
        </w:tc>
        <w:tc>
          <w:tcPr>
            <w:tcW w:w="976" w:type="dxa"/>
            <w:vMerge w:val="restart"/>
            <w:vAlign w:val="center"/>
          </w:tcPr>
          <w:p w:rsidR="00653B9E" w:rsidRPr="007324AC" w:rsidRDefault="00653B9E" w:rsidP="009732C2">
            <w:pPr>
              <w:widowControl w:val="0"/>
              <w:autoSpaceDE w:val="0"/>
              <w:autoSpaceDN w:val="0"/>
              <w:adjustRightInd w:val="0"/>
              <w:jc w:val="center"/>
              <w:rPr>
                <w:sz w:val="18"/>
                <w:szCs w:val="18"/>
              </w:rPr>
            </w:pPr>
            <w:r w:rsidRPr="007324AC">
              <w:rPr>
                <w:b/>
                <w:bCs/>
                <w:sz w:val="18"/>
                <w:szCs w:val="18"/>
              </w:rPr>
              <w:t>Семестр</w:t>
            </w:r>
          </w:p>
        </w:tc>
        <w:tc>
          <w:tcPr>
            <w:tcW w:w="2285" w:type="dxa"/>
            <w:gridSpan w:val="4"/>
          </w:tcPr>
          <w:p w:rsidR="00653B9E" w:rsidRPr="007324AC" w:rsidRDefault="00653B9E" w:rsidP="009732C2">
            <w:pPr>
              <w:widowControl w:val="0"/>
              <w:autoSpaceDE w:val="0"/>
              <w:autoSpaceDN w:val="0"/>
              <w:adjustRightInd w:val="0"/>
              <w:jc w:val="center"/>
              <w:rPr>
                <w:sz w:val="18"/>
                <w:szCs w:val="18"/>
              </w:rPr>
            </w:pPr>
            <w:r w:rsidRPr="007324AC">
              <w:rPr>
                <w:b/>
                <w:bCs/>
                <w:sz w:val="18"/>
                <w:szCs w:val="18"/>
              </w:rPr>
              <w:t>Часы</w:t>
            </w:r>
          </w:p>
        </w:tc>
        <w:tc>
          <w:tcPr>
            <w:tcW w:w="856" w:type="dxa"/>
            <w:vMerge w:val="restart"/>
            <w:vAlign w:val="center"/>
          </w:tcPr>
          <w:p w:rsidR="00653B9E" w:rsidRPr="007324AC" w:rsidRDefault="00653B9E" w:rsidP="009732C2">
            <w:pPr>
              <w:widowControl w:val="0"/>
              <w:autoSpaceDE w:val="0"/>
              <w:autoSpaceDN w:val="0"/>
              <w:adjustRightInd w:val="0"/>
              <w:jc w:val="center"/>
              <w:rPr>
                <w:b/>
                <w:bCs/>
                <w:sz w:val="18"/>
                <w:szCs w:val="18"/>
              </w:rPr>
            </w:pPr>
            <w:r w:rsidRPr="007324AC">
              <w:rPr>
                <w:b/>
                <w:bCs/>
                <w:sz w:val="18"/>
                <w:szCs w:val="18"/>
              </w:rPr>
              <w:t>Курс/</w:t>
            </w:r>
          </w:p>
          <w:p w:rsidR="00653B9E" w:rsidRPr="007324AC" w:rsidRDefault="00653B9E" w:rsidP="009732C2">
            <w:pPr>
              <w:widowControl w:val="0"/>
              <w:autoSpaceDE w:val="0"/>
              <w:autoSpaceDN w:val="0"/>
              <w:adjustRightInd w:val="0"/>
              <w:jc w:val="center"/>
              <w:rPr>
                <w:sz w:val="18"/>
                <w:szCs w:val="18"/>
              </w:rPr>
            </w:pPr>
            <w:r w:rsidRPr="007324AC">
              <w:rPr>
                <w:b/>
                <w:bCs/>
                <w:sz w:val="18"/>
                <w:szCs w:val="18"/>
              </w:rPr>
              <w:t>сессия</w:t>
            </w:r>
          </w:p>
        </w:tc>
        <w:tc>
          <w:tcPr>
            <w:tcW w:w="2160" w:type="dxa"/>
            <w:gridSpan w:val="4"/>
          </w:tcPr>
          <w:p w:rsidR="00653B9E" w:rsidRPr="007324AC" w:rsidRDefault="00653B9E" w:rsidP="009732C2">
            <w:pPr>
              <w:widowControl w:val="0"/>
              <w:autoSpaceDE w:val="0"/>
              <w:autoSpaceDN w:val="0"/>
              <w:adjustRightInd w:val="0"/>
              <w:jc w:val="center"/>
              <w:rPr>
                <w:sz w:val="18"/>
                <w:szCs w:val="18"/>
              </w:rPr>
            </w:pPr>
            <w:r w:rsidRPr="007324AC">
              <w:rPr>
                <w:b/>
                <w:bCs/>
                <w:sz w:val="18"/>
                <w:szCs w:val="18"/>
              </w:rPr>
              <w:t>Часы</w:t>
            </w:r>
          </w:p>
        </w:tc>
        <w:tc>
          <w:tcPr>
            <w:tcW w:w="1440" w:type="dxa"/>
            <w:vMerge/>
          </w:tcPr>
          <w:p w:rsidR="00653B9E" w:rsidRPr="007324AC" w:rsidRDefault="00653B9E" w:rsidP="009732C2">
            <w:pPr>
              <w:widowControl w:val="0"/>
              <w:autoSpaceDE w:val="0"/>
              <w:autoSpaceDN w:val="0"/>
              <w:adjustRightInd w:val="0"/>
              <w:jc w:val="center"/>
              <w:rPr>
                <w:sz w:val="18"/>
                <w:szCs w:val="18"/>
              </w:rPr>
            </w:pPr>
          </w:p>
        </w:tc>
      </w:tr>
      <w:tr w:rsidR="00653B9E" w:rsidRPr="007324AC" w:rsidTr="009732C2">
        <w:tc>
          <w:tcPr>
            <w:tcW w:w="648" w:type="dxa"/>
            <w:vMerge/>
            <w:vAlign w:val="center"/>
          </w:tcPr>
          <w:p w:rsidR="00653B9E" w:rsidRPr="007324AC" w:rsidRDefault="00653B9E" w:rsidP="009732C2">
            <w:pPr>
              <w:jc w:val="center"/>
              <w:rPr>
                <w:sz w:val="18"/>
                <w:szCs w:val="18"/>
                <w:lang w:val="en-US"/>
              </w:rPr>
            </w:pPr>
          </w:p>
        </w:tc>
        <w:tc>
          <w:tcPr>
            <w:tcW w:w="3420" w:type="dxa"/>
            <w:vMerge/>
            <w:vAlign w:val="center"/>
          </w:tcPr>
          <w:p w:rsidR="00653B9E" w:rsidRPr="007324AC" w:rsidRDefault="00653B9E" w:rsidP="009732C2">
            <w:pPr>
              <w:ind w:right="-68"/>
              <w:jc w:val="center"/>
              <w:rPr>
                <w:b/>
                <w:bCs/>
                <w:sz w:val="18"/>
                <w:szCs w:val="18"/>
              </w:rPr>
            </w:pPr>
          </w:p>
        </w:tc>
        <w:tc>
          <w:tcPr>
            <w:tcW w:w="900" w:type="dxa"/>
            <w:vMerge/>
            <w:vAlign w:val="center"/>
          </w:tcPr>
          <w:p w:rsidR="00653B9E" w:rsidRPr="007324AC" w:rsidRDefault="00653B9E" w:rsidP="009732C2">
            <w:pPr>
              <w:widowControl w:val="0"/>
              <w:autoSpaceDE w:val="0"/>
              <w:autoSpaceDN w:val="0"/>
              <w:adjustRightInd w:val="0"/>
              <w:jc w:val="center"/>
              <w:rPr>
                <w:b/>
                <w:bCs/>
                <w:sz w:val="18"/>
                <w:szCs w:val="18"/>
              </w:rPr>
            </w:pPr>
          </w:p>
        </w:tc>
        <w:tc>
          <w:tcPr>
            <w:tcW w:w="720" w:type="dxa"/>
            <w:vAlign w:val="center"/>
          </w:tcPr>
          <w:p w:rsidR="00653B9E" w:rsidRPr="007324AC" w:rsidRDefault="00653B9E" w:rsidP="009732C2">
            <w:pPr>
              <w:widowControl w:val="0"/>
              <w:autoSpaceDE w:val="0"/>
              <w:autoSpaceDN w:val="0"/>
              <w:adjustRightInd w:val="0"/>
              <w:jc w:val="center"/>
              <w:rPr>
                <w:b/>
                <w:bCs/>
                <w:sz w:val="18"/>
                <w:szCs w:val="18"/>
              </w:rPr>
            </w:pPr>
            <w:r w:rsidRPr="007324AC">
              <w:rPr>
                <w:b/>
                <w:bCs/>
                <w:sz w:val="18"/>
                <w:szCs w:val="18"/>
              </w:rPr>
              <w:t>Лек</w:t>
            </w:r>
          </w:p>
        </w:tc>
        <w:tc>
          <w:tcPr>
            <w:tcW w:w="464" w:type="dxa"/>
            <w:vAlign w:val="center"/>
          </w:tcPr>
          <w:p w:rsidR="00653B9E" w:rsidRPr="007324AC" w:rsidRDefault="00653B9E" w:rsidP="009732C2">
            <w:pPr>
              <w:jc w:val="center"/>
              <w:rPr>
                <w:b/>
                <w:bCs/>
                <w:sz w:val="18"/>
                <w:szCs w:val="18"/>
              </w:rPr>
            </w:pPr>
            <w:proofErr w:type="spellStart"/>
            <w:r w:rsidRPr="007324AC">
              <w:rPr>
                <w:b/>
                <w:bCs/>
                <w:sz w:val="18"/>
                <w:szCs w:val="18"/>
              </w:rPr>
              <w:t>Пр</w:t>
            </w:r>
            <w:proofErr w:type="spellEnd"/>
          </w:p>
        </w:tc>
        <w:tc>
          <w:tcPr>
            <w:tcW w:w="540" w:type="dxa"/>
            <w:vAlign w:val="center"/>
          </w:tcPr>
          <w:p w:rsidR="00653B9E" w:rsidRPr="007324AC" w:rsidRDefault="00653B9E" w:rsidP="009732C2">
            <w:pPr>
              <w:jc w:val="center"/>
              <w:rPr>
                <w:b/>
                <w:bCs/>
                <w:sz w:val="18"/>
                <w:szCs w:val="18"/>
              </w:rPr>
            </w:pPr>
            <w:r w:rsidRPr="007324AC">
              <w:rPr>
                <w:b/>
                <w:bCs/>
                <w:sz w:val="18"/>
                <w:szCs w:val="18"/>
              </w:rPr>
              <w:t>Лаб</w:t>
            </w:r>
          </w:p>
        </w:tc>
        <w:tc>
          <w:tcPr>
            <w:tcW w:w="540" w:type="dxa"/>
            <w:vAlign w:val="center"/>
          </w:tcPr>
          <w:p w:rsidR="00653B9E" w:rsidRPr="007324AC" w:rsidRDefault="00653B9E" w:rsidP="009732C2">
            <w:pPr>
              <w:jc w:val="center"/>
              <w:rPr>
                <w:b/>
                <w:bCs/>
                <w:sz w:val="18"/>
                <w:szCs w:val="18"/>
              </w:rPr>
            </w:pPr>
            <w:r w:rsidRPr="007324AC">
              <w:rPr>
                <w:b/>
                <w:bCs/>
                <w:sz w:val="18"/>
                <w:szCs w:val="18"/>
              </w:rPr>
              <w:t>СР</w:t>
            </w:r>
          </w:p>
        </w:tc>
        <w:tc>
          <w:tcPr>
            <w:tcW w:w="976" w:type="dxa"/>
            <w:vMerge/>
          </w:tcPr>
          <w:p w:rsidR="00653B9E" w:rsidRPr="007324AC" w:rsidRDefault="00653B9E" w:rsidP="009732C2">
            <w:pPr>
              <w:widowControl w:val="0"/>
              <w:autoSpaceDE w:val="0"/>
              <w:autoSpaceDN w:val="0"/>
              <w:adjustRightInd w:val="0"/>
              <w:rPr>
                <w:sz w:val="18"/>
                <w:szCs w:val="18"/>
              </w:rPr>
            </w:pPr>
          </w:p>
        </w:tc>
        <w:tc>
          <w:tcPr>
            <w:tcW w:w="621" w:type="dxa"/>
            <w:vAlign w:val="center"/>
          </w:tcPr>
          <w:p w:rsidR="00653B9E" w:rsidRPr="007324AC" w:rsidRDefault="00653B9E" w:rsidP="009732C2">
            <w:pPr>
              <w:widowControl w:val="0"/>
              <w:autoSpaceDE w:val="0"/>
              <w:autoSpaceDN w:val="0"/>
              <w:adjustRightInd w:val="0"/>
              <w:jc w:val="center"/>
              <w:rPr>
                <w:b/>
                <w:bCs/>
                <w:sz w:val="18"/>
                <w:szCs w:val="18"/>
              </w:rPr>
            </w:pPr>
            <w:r w:rsidRPr="007324AC">
              <w:rPr>
                <w:b/>
                <w:bCs/>
                <w:sz w:val="18"/>
                <w:szCs w:val="18"/>
              </w:rPr>
              <w:t>Лек</w:t>
            </w:r>
          </w:p>
        </w:tc>
        <w:tc>
          <w:tcPr>
            <w:tcW w:w="540" w:type="dxa"/>
            <w:vAlign w:val="center"/>
          </w:tcPr>
          <w:p w:rsidR="00653B9E" w:rsidRPr="007324AC" w:rsidRDefault="00653B9E" w:rsidP="009732C2">
            <w:pPr>
              <w:jc w:val="center"/>
              <w:rPr>
                <w:b/>
                <w:bCs/>
                <w:sz w:val="18"/>
                <w:szCs w:val="18"/>
              </w:rPr>
            </w:pPr>
            <w:proofErr w:type="spellStart"/>
            <w:r w:rsidRPr="007324AC">
              <w:rPr>
                <w:b/>
                <w:bCs/>
                <w:sz w:val="18"/>
                <w:szCs w:val="18"/>
              </w:rPr>
              <w:t>Пр</w:t>
            </w:r>
            <w:proofErr w:type="spellEnd"/>
          </w:p>
        </w:tc>
        <w:tc>
          <w:tcPr>
            <w:tcW w:w="540" w:type="dxa"/>
            <w:vAlign w:val="center"/>
          </w:tcPr>
          <w:p w:rsidR="00653B9E" w:rsidRPr="007324AC" w:rsidRDefault="00653B9E" w:rsidP="009732C2">
            <w:pPr>
              <w:jc w:val="center"/>
              <w:rPr>
                <w:b/>
                <w:bCs/>
                <w:sz w:val="18"/>
                <w:szCs w:val="18"/>
              </w:rPr>
            </w:pPr>
            <w:r w:rsidRPr="007324AC">
              <w:rPr>
                <w:b/>
                <w:bCs/>
                <w:sz w:val="18"/>
                <w:szCs w:val="18"/>
              </w:rPr>
              <w:t>Лаб</w:t>
            </w:r>
          </w:p>
        </w:tc>
        <w:tc>
          <w:tcPr>
            <w:tcW w:w="584" w:type="dxa"/>
            <w:vAlign w:val="center"/>
          </w:tcPr>
          <w:p w:rsidR="00653B9E" w:rsidRPr="007324AC" w:rsidRDefault="00653B9E" w:rsidP="009732C2">
            <w:pPr>
              <w:jc w:val="center"/>
              <w:rPr>
                <w:b/>
                <w:bCs/>
                <w:sz w:val="18"/>
                <w:szCs w:val="18"/>
              </w:rPr>
            </w:pPr>
            <w:r w:rsidRPr="007324AC">
              <w:rPr>
                <w:b/>
                <w:bCs/>
                <w:sz w:val="18"/>
                <w:szCs w:val="18"/>
              </w:rPr>
              <w:t>СР</w:t>
            </w:r>
          </w:p>
        </w:tc>
        <w:tc>
          <w:tcPr>
            <w:tcW w:w="856" w:type="dxa"/>
            <w:vMerge/>
          </w:tcPr>
          <w:p w:rsidR="00653B9E" w:rsidRPr="007324AC" w:rsidRDefault="00653B9E" w:rsidP="009732C2">
            <w:pPr>
              <w:widowControl w:val="0"/>
              <w:autoSpaceDE w:val="0"/>
              <w:autoSpaceDN w:val="0"/>
              <w:adjustRightInd w:val="0"/>
              <w:rPr>
                <w:sz w:val="18"/>
                <w:szCs w:val="18"/>
              </w:rPr>
            </w:pPr>
          </w:p>
        </w:tc>
        <w:tc>
          <w:tcPr>
            <w:tcW w:w="569" w:type="dxa"/>
            <w:vAlign w:val="center"/>
          </w:tcPr>
          <w:p w:rsidR="00653B9E" w:rsidRPr="007324AC" w:rsidRDefault="00653B9E" w:rsidP="009732C2">
            <w:pPr>
              <w:widowControl w:val="0"/>
              <w:autoSpaceDE w:val="0"/>
              <w:autoSpaceDN w:val="0"/>
              <w:adjustRightInd w:val="0"/>
              <w:jc w:val="center"/>
              <w:rPr>
                <w:b/>
                <w:bCs/>
                <w:sz w:val="18"/>
                <w:szCs w:val="18"/>
              </w:rPr>
            </w:pPr>
            <w:r w:rsidRPr="007324AC">
              <w:rPr>
                <w:b/>
                <w:bCs/>
                <w:sz w:val="18"/>
                <w:szCs w:val="18"/>
              </w:rPr>
              <w:t>Лек</w:t>
            </w:r>
          </w:p>
        </w:tc>
        <w:tc>
          <w:tcPr>
            <w:tcW w:w="497" w:type="dxa"/>
            <w:vAlign w:val="center"/>
          </w:tcPr>
          <w:p w:rsidR="00653B9E" w:rsidRPr="007324AC" w:rsidRDefault="00653B9E" w:rsidP="009732C2">
            <w:pPr>
              <w:jc w:val="center"/>
              <w:rPr>
                <w:b/>
                <w:bCs/>
                <w:sz w:val="18"/>
                <w:szCs w:val="18"/>
              </w:rPr>
            </w:pPr>
            <w:proofErr w:type="spellStart"/>
            <w:r w:rsidRPr="007324AC">
              <w:rPr>
                <w:b/>
                <w:bCs/>
                <w:sz w:val="18"/>
                <w:szCs w:val="18"/>
              </w:rPr>
              <w:t>Пр</w:t>
            </w:r>
            <w:proofErr w:type="spellEnd"/>
          </w:p>
        </w:tc>
        <w:tc>
          <w:tcPr>
            <w:tcW w:w="554" w:type="dxa"/>
            <w:vAlign w:val="center"/>
          </w:tcPr>
          <w:p w:rsidR="00653B9E" w:rsidRPr="007324AC" w:rsidRDefault="00653B9E" w:rsidP="009732C2">
            <w:pPr>
              <w:jc w:val="center"/>
              <w:rPr>
                <w:b/>
                <w:bCs/>
                <w:sz w:val="18"/>
                <w:szCs w:val="18"/>
              </w:rPr>
            </w:pPr>
            <w:r w:rsidRPr="007324AC">
              <w:rPr>
                <w:b/>
                <w:bCs/>
                <w:sz w:val="18"/>
                <w:szCs w:val="18"/>
              </w:rPr>
              <w:t>Лаб</w:t>
            </w:r>
          </w:p>
        </w:tc>
        <w:tc>
          <w:tcPr>
            <w:tcW w:w="540" w:type="dxa"/>
            <w:vAlign w:val="center"/>
          </w:tcPr>
          <w:p w:rsidR="00653B9E" w:rsidRPr="007324AC" w:rsidRDefault="00653B9E" w:rsidP="009732C2">
            <w:pPr>
              <w:jc w:val="center"/>
              <w:rPr>
                <w:b/>
                <w:bCs/>
                <w:sz w:val="18"/>
                <w:szCs w:val="18"/>
              </w:rPr>
            </w:pPr>
            <w:r w:rsidRPr="007324AC">
              <w:rPr>
                <w:b/>
                <w:bCs/>
                <w:sz w:val="18"/>
                <w:szCs w:val="18"/>
              </w:rPr>
              <w:t>СР</w:t>
            </w:r>
          </w:p>
        </w:tc>
        <w:tc>
          <w:tcPr>
            <w:tcW w:w="1440" w:type="dxa"/>
            <w:vMerge/>
          </w:tcPr>
          <w:p w:rsidR="00653B9E" w:rsidRPr="007324AC" w:rsidRDefault="00653B9E" w:rsidP="009732C2">
            <w:pPr>
              <w:widowControl w:val="0"/>
              <w:autoSpaceDE w:val="0"/>
              <w:autoSpaceDN w:val="0"/>
              <w:adjustRightInd w:val="0"/>
              <w:jc w:val="center"/>
              <w:rPr>
                <w:sz w:val="18"/>
                <w:szCs w:val="18"/>
              </w:rPr>
            </w:pPr>
          </w:p>
        </w:tc>
      </w:tr>
      <w:tr w:rsidR="009732C2" w:rsidRPr="007324AC" w:rsidTr="009732C2">
        <w:tc>
          <w:tcPr>
            <w:tcW w:w="648" w:type="dxa"/>
            <w:vAlign w:val="center"/>
          </w:tcPr>
          <w:p w:rsidR="009732C2" w:rsidRPr="007324AC" w:rsidRDefault="009732C2" w:rsidP="009732C2">
            <w:pPr>
              <w:jc w:val="center"/>
              <w:rPr>
                <w:b/>
                <w:bCs/>
                <w:sz w:val="20"/>
                <w:szCs w:val="20"/>
              </w:rPr>
            </w:pPr>
            <w:r w:rsidRPr="009732C2">
              <w:rPr>
                <w:b/>
                <w:bCs/>
                <w:sz w:val="20"/>
                <w:szCs w:val="20"/>
              </w:rPr>
              <w:t>1.0</w:t>
            </w:r>
          </w:p>
        </w:tc>
        <w:tc>
          <w:tcPr>
            <w:tcW w:w="3420" w:type="dxa"/>
            <w:vAlign w:val="center"/>
          </w:tcPr>
          <w:p w:rsidR="009732C2" w:rsidRPr="009736CA" w:rsidRDefault="009732C2" w:rsidP="009732C2">
            <w:pPr>
              <w:rPr>
                <w:b/>
                <w:bCs/>
                <w:sz w:val="20"/>
                <w:szCs w:val="20"/>
                <w:highlight w:val="yellow"/>
              </w:rPr>
            </w:pPr>
            <w:r w:rsidRPr="009732C2">
              <w:rPr>
                <w:b/>
                <w:bCs/>
                <w:sz w:val="20"/>
                <w:szCs w:val="20"/>
              </w:rPr>
              <w:t>Раздел 1. Основы</w:t>
            </w:r>
            <w:r w:rsidRPr="009732C2">
              <w:rPr>
                <w:b/>
                <w:sz w:val="20"/>
                <w:szCs w:val="20"/>
              </w:rPr>
              <w:t xml:space="preserve"> проектного менеджмента</w:t>
            </w:r>
          </w:p>
        </w:tc>
        <w:tc>
          <w:tcPr>
            <w:tcW w:w="900" w:type="dxa"/>
            <w:vAlign w:val="center"/>
          </w:tcPr>
          <w:p w:rsidR="009732C2" w:rsidRPr="009736CA" w:rsidRDefault="009732C2" w:rsidP="009732C2">
            <w:pPr>
              <w:widowControl w:val="0"/>
              <w:autoSpaceDE w:val="0"/>
              <w:autoSpaceDN w:val="0"/>
              <w:adjustRightInd w:val="0"/>
              <w:jc w:val="center"/>
              <w:rPr>
                <w:sz w:val="18"/>
                <w:szCs w:val="18"/>
                <w:highlight w:val="yellow"/>
              </w:rPr>
            </w:pPr>
            <w:r w:rsidRPr="009732C2">
              <w:rPr>
                <w:sz w:val="18"/>
                <w:szCs w:val="18"/>
              </w:rPr>
              <w:t>5</w:t>
            </w:r>
          </w:p>
        </w:tc>
        <w:tc>
          <w:tcPr>
            <w:tcW w:w="720" w:type="dxa"/>
            <w:vAlign w:val="center"/>
          </w:tcPr>
          <w:p w:rsidR="009732C2" w:rsidRPr="009736CA" w:rsidRDefault="009732C2" w:rsidP="009732C2">
            <w:pPr>
              <w:widowControl w:val="0"/>
              <w:autoSpaceDE w:val="0"/>
              <w:autoSpaceDN w:val="0"/>
              <w:adjustRightInd w:val="0"/>
              <w:jc w:val="center"/>
              <w:rPr>
                <w:sz w:val="18"/>
                <w:szCs w:val="18"/>
                <w:highlight w:val="yellow"/>
              </w:rPr>
            </w:pPr>
          </w:p>
        </w:tc>
        <w:tc>
          <w:tcPr>
            <w:tcW w:w="464" w:type="dxa"/>
            <w:vAlign w:val="center"/>
          </w:tcPr>
          <w:p w:rsidR="009732C2" w:rsidRPr="009736CA" w:rsidRDefault="009732C2" w:rsidP="009732C2">
            <w:pPr>
              <w:widowControl w:val="0"/>
              <w:autoSpaceDE w:val="0"/>
              <w:autoSpaceDN w:val="0"/>
              <w:adjustRightInd w:val="0"/>
              <w:jc w:val="center"/>
              <w:rPr>
                <w:sz w:val="18"/>
                <w:szCs w:val="18"/>
                <w:highlight w:val="yellow"/>
              </w:rPr>
            </w:pPr>
          </w:p>
        </w:tc>
        <w:tc>
          <w:tcPr>
            <w:tcW w:w="540" w:type="dxa"/>
            <w:vAlign w:val="center"/>
          </w:tcPr>
          <w:p w:rsidR="009732C2" w:rsidRPr="009736CA" w:rsidRDefault="009732C2" w:rsidP="009732C2">
            <w:pPr>
              <w:widowControl w:val="0"/>
              <w:autoSpaceDE w:val="0"/>
              <w:autoSpaceDN w:val="0"/>
              <w:adjustRightInd w:val="0"/>
              <w:jc w:val="center"/>
              <w:rPr>
                <w:sz w:val="18"/>
                <w:szCs w:val="18"/>
                <w:highlight w:val="yellow"/>
              </w:rPr>
            </w:pPr>
          </w:p>
        </w:tc>
        <w:tc>
          <w:tcPr>
            <w:tcW w:w="540" w:type="dxa"/>
            <w:vAlign w:val="center"/>
          </w:tcPr>
          <w:p w:rsidR="009732C2" w:rsidRPr="009736CA" w:rsidRDefault="009732C2" w:rsidP="009732C2">
            <w:pPr>
              <w:widowControl w:val="0"/>
              <w:autoSpaceDE w:val="0"/>
              <w:autoSpaceDN w:val="0"/>
              <w:adjustRightInd w:val="0"/>
              <w:jc w:val="center"/>
              <w:rPr>
                <w:sz w:val="18"/>
                <w:szCs w:val="18"/>
                <w:highlight w:val="yellow"/>
              </w:rPr>
            </w:pPr>
          </w:p>
        </w:tc>
        <w:tc>
          <w:tcPr>
            <w:tcW w:w="976" w:type="dxa"/>
            <w:vAlign w:val="center"/>
          </w:tcPr>
          <w:p w:rsidR="009732C2" w:rsidRPr="005E22F4" w:rsidRDefault="009732C2" w:rsidP="009732C2">
            <w:pPr>
              <w:widowControl w:val="0"/>
              <w:autoSpaceDE w:val="0"/>
              <w:autoSpaceDN w:val="0"/>
              <w:adjustRightInd w:val="0"/>
              <w:jc w:val="center"/>
              <w:rPr>
                <w:sz w:val="18"/>
                <w:szCs w:val="18"/>
              </w:rPr>
            </w:pPr>
            <w:r w:rsidRPr="005E22F4">
              <w:rPr>
                <w:sz w:val="18"/>
                <w:szCs w:val="18"/>
              </w:rPr>
              <w:t>6</w:t>
            </w:r>
          </w:p>
        </w:tc>
        <w:tc>
          <w:tcPr>
            <w:tcW w:w="621" w:type="dxa"/>
            <w:vAlign w:val="center"/>
          </w:tcPr>
          <w:p w:rsidR="009732C2" w:rsidRPr="005E22F4" w:rsidRDefault="009732C2" w:rsidP="009732C2">
            <w:pPr>
              <w:widowControl w:val="0"/>
              <w:autoSpaceDE w:val="0"/>
              <w:autoSpaceDN w:val="0"/>
              <w:adjustRightInd w:val="0"/>
              <w:jc w:val="center"/>
              <w:rPr>
                <w:sz w:val="18"/>
                <w:szCs w:val="18"/>
              </w:rPr>
            </w:pPr>
          </w:p>
        </w:tc>
        <w:tc>
          <w:tcPr>
            <w:tcW w:w="540" w:type="dxa"/>
            <w:vAlign w:val="center"/>
          </w:tcPr>
          <w:p w:rsidR="009732C2" w:rsidRPr="005E22F4" w:rsidRDefault="009732C2" w:rsidP="009732C2">
            <w:pPr>
              <w:widowControl w:val="0"/>
              <w:autoSpaceDE w:val="0"/>
              <w:autoSpaceDN w:val="0"/>
              <w:adjustRightInd w:val="0"/>
              <w:jc w:val="center"/>
              <w:rPr>
                <w:sz w:val="18"/>
                <w:szCs w:val="18"/>
              </w:rPr>
            </w:pPr>
          </w:p>
        </w:tc>
        <w:tc>
          <w:tcPr>
            <w:tcW w:w="540" w:type="dxa"/>
            <w:vAlign w:val="center"/>
          </w:tcPr>
          <w:p w:rsidR="009732C2" w:rsidRPr="005E22F4" w:rsidRDefault="009732C2" w:rsidP="009732C2">
            <w:pPr>
              <w:widowControl w:val="0"/>
              <w:autoSpaceDE w:val="0"/>
              <w:autoSpaceDN w:val="0"/>
              <w:adjustRightInd w:val="0"/>
              <w:jc w:val="center"/>
              <w:rPr>
                <w:sz w:val="18"/>
                <w:szCs w:val="18"/>
              </w:rPr>
            </w:pPr>
          </w:p>
        </w:tc>
        <w:tc>
          <w:tcPr>
            <w:tcW w:w="584" w:type="dxa"/>
            <w:vAlign w:val="center"/>
          </w:tcPr>
          <w:p w:rsidR="009732C2" w:rsidRPr="005E22F4" w:rsidRDefault="009732C2" w:rsidP="009732C2">
            <w:pPr>
              <w:widowControl w:val="0"/>
              <w:autoSpaceDE w:val="0"/>
              <w:autoSpaceDN w:val="0"/>
              <w:adjustRightInd w:val="0"/>
              <w:jc w:val="center"/>
              <w:rPr>
                <w:sz w:val="18"/>
                <w:szCs w:val="18"/>
              </w:rPr>
            </w:pPr>
          </w:p>
        </w:tc>
        <w:tc>
          <w:tcPr>
            <w:tcW w:w="856" w:type="dxa"/>
            <w:vAlign w:val="center"/>
          </w:tcPr>
          <w:p w:rsidR="009732C2" w:rsidRPr="005E22F4" w:rsidRDefault="009732C2" w:rsidP="009732C2">
            <w:pPr>
              <w:widowControl w:val="0"/>
              <w:autoSpaceDE w:val="0"/>
              <w:autoSpaceDN w:val="0"/>
              <w:adjustRightInd w:val="0"/>
              <w:jc w:val="center"/>
              <w:rPr>
                <w:sz w:val="18"/>
                <w:szCs w:val="18"/>
              </w:rPr>
            </w:pPr>
            <w:r w:rsidRPr="005E22F4">
              <w:rPr>
                <w:sz w:val="18"/>
                <w:szCs w:val="18"/>
              </w:rPr>
              <w:t>3</w:t>
            </w:r>
          </w:p>
        </w:tc>
        <w:tc>
          <w:tcPr>
            <w:tcW w:w="569" w:type="dxa"/>
            <w:vAlign w:val="center"/>
          </w:tcPr>
          <w:p w:rsidR="009732C2" w:rsidRPr="005E22F4" w:rsidRDefault="009732C2" w:rsidP="009732C2">
            <w:pPr>
              <w:widowControl w:val="0"/>
              <w:autoSpaceDE w:val="0"/>
              <w:autoSpaceDN w:val="0"/>
              <w:adjustRightInd w:val="0"/>
              <w:jc w:val="center"/>
              <w:rPr>
                <w:sz w:val="18"/>
                <w:szCs w:val="18"/>
              </w:rPr>
            </w:pPr>
          </w:p>
        </w:tc>
        <w:tc>
          <w:tcPr>
            <w:tcW w:w="497" w:type="dxa"/>
            <w:vAlign w:val="center"/>
          </w:tcPr>
          <w:p w:rsidR="009732C2" w:rsidRPr="009736CA" w:rsidRDefault="009732C2" w:rsidP="009732C2">
            <w:pPr>
              <w:widowControl w:val="0"/>
              <w:autoSpaceDE w:val="0"/>
              <w:autoSpaceDN w:val="0"/>
              <w:adjustRightInd w:val="0"/>
              <w:jc w:val="center"/>
              <w:rPr>
                <w:sz w:val="18"/>
                <w:szCs w:val="18"/>
                <w:highlight w:val="yellow"/>
              </w:rPr>
            </w:pPr>
          </w:p>
        </w:tc>
        <w:tc>
          <w:tcPr>
            <w:tcW w:w="554" w:type="dxa"/>
            <w:vAlign w:val="center"/>
          </w:tcPr>
          <w:p w:rsidR="009732C2" w:rsidRPr="009736CA" w:rsidRDefault="009732C2" w:rsidP="009732C2">
            <w:pPr>
              <w:widowControl w:val="0"/>
              <w:autoSpaceDE w:val="0"/>
              <w:autoSpaceDN w:val="0"/>
              <w:adjustRightInd w:val="0"/>
              <w:jc w:val="center"/>
              <w:rPr>
                <w:sz w:val="18"/>
                <w:szCs w:val="18"/>
                <w:highlight w:val="yellow"/>
              </w:rPr>
            </w:pPr>
          </w:p>
        </w:tc>
        <w:tc>
          <w:tcPr>
            <w:tcW w:w="540" w:type="dxa"/>
            <w:vAlign w:val="center"/>
          </w:tcPr>
          <w:p w:rsidR="009732C2" w:rsidRPr="009736CA" w:rsidRDefault="009732C2" w:rsidP="009732C2">
            <w:pPr>
              <w:widowControl w:val="0"/>
              <w:autoSpaceDE w:val="0"/>
              <w:autoSpaceDN w:val="0"/>
              <w:adjustRightInd w:val="0"/>
              <w:jc w:val="center"/>
              <w:rPr>
                <w:sz w:val="18"/>
                <w:szCs w:val="18"/>
                <w:highlight w:val="yellow"/>
              </w:rPr>
            </w:pPr>
          </w:p>
        </w:tc>
        <w:tc>
          <w:tcPr>
            <w:tcW w:w="1440" w:type="dxa"/>
            <w:vAlign w:val="center"/>
          </w:tcPr>
          <w:p w:rsidR="009732C2" w:rsidRPr="009736CA" w:rsidRDefault="009732C2" w:rsidP="009732C2">
            <w:pPr>
              <w:widowControl w:val="0"/>
              <w:autoSpaceDE w:val="0"/>
              <w:autoSpaceDN w:val="0"/>
              <w:adjustRightInd w:val="0"/>
              <w:jc w:val="center"/>
              <w:rPr>
                <w:sz w:val="18"/>
                <w:szCs w:val="18"/>
                <w:highlight w:val="yellow"/>
              </w:rPr>
            </w:pPr>
          </w:p>
        </w:tc>
      </w:tr>
      <w:tr w:rsidR="005E22F4" w:rsidRPr="007324AC" w:rsidTr="008F1022">
        <w:tc>
          <w:tcPr>
            <w:tcW w:w="648" w:type="dxa"/>
            <w:vAlign w:val="center"/>
          </w:tcPr>
          <w:p w:rsidR="005E22F4" w:rsidRPr="007324AC" w:rsidRDefault="005E22F4" w:rsidP="005E22F4">
            <w:pPr>
              <w:jc w:val="center"/>
              <w:rPr>
                <w:sz w:val="20"/>
                <w:szCs w:val="20"/>
              </w:rPr>
            </w:pPr>
            <w:r w:rsidRPr="009732C2">
              <w:rPr>
                <w:sz w:val="20"/>
                <w:szCs w:val="20"/>
              </w:rPr>
              <w:t>1.1</w:t>
            </w:r>
          </w:p>
        </w:tc>
        <w:tc>
          <w:tcPr>
            <w:tcW w:w="3420" w:type="dxa"/>
            <w:vAlign w:val="center"/>
          </w:tcPr>
          <w:p w:rsidR="005E22F4" w:rsidRPr="009736CA" w:rsidRDefault="005E22F4" w:rsidP="005E22F4">
            <w:pPr>
              <w:tabs>
                <w:tab w:val="left" w:pos="567"/>
              </w:tabs>
              <w:textAlignment w:val="baseline"/>
              <w:rPr>
                <w:iCs/>
                <w:sz w:val="20"/>
                <w:szCs w:val="20"/>
                <w:highlight w:val="yellow"/>
                <w:lang w:eastAsia="en-US"/>
              </w:rPr>
            </w:pPr>
            <w:r w:rsidRPr="009732C2">
              <w:rPr>
                <w:color w:val="000000"/>
                <w:sz w:val="20"/>
                <w:szCs w:val="20"/>
                <w:lang w:eastAsia="ar-SA"/>
              </w:rPr>
              <w:t>Сущность и содержание проектного менеджмента</w:t>
            </w:r>
          </w:p>
        </w:tc>
        <w:tc>
          <w:tcPr>
            <w:tcW w:w="900"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5</w:t>
            </w:r>
          </w:p>
        </w:tc>
        <w:tc>
          <w:tcPr>
            <w:tcW w:w="720"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2</w:t>
            </w:r>
          </w:p>
        </w:tc>
        <w:tc>
          <w:tcPr>
            <w:tcW w:w="464"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2</w:t>
            </w:r>
          </w:p>
        </w:tc>
        <w:tc>
          <w:tcPr>
            <w:tcW w:w="540" w:type="dxa"/>
            <w:vAlign w:val="center"/>
          </w:tcPr>
          <w:p w:rsidR="005E22F4" w:rsidRPr="009736CA" w:rsidRDefault="005E22F4" w:rsidP="005E22F4">
            <w:pPr>
              <w:widowControl w:val="0"/>
              <w:autoSpaceDE w:val="0"/>
              <w:autoSpaceDN w:val="0"/>
              <w:adjustRightInd w:val="0"/>
              <w:jc w:val="center"/>
              <w:rPr>
                <w:sz w:val="18"/>
                <w:szCs w:val="18"/>
                <w:highlight w:val="yellow"/>
              </w:rPr>
            </w:pPr>
          </w:p>
        </w:tc>
        <w:tc>
          <w:tcPr>
            <w:tcW w:w="540"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4</w:t>
            </w:r>
          </w:p>
        </w:tc>
        <w:tc>
          <w:tcPr>
            <w:tcW w:w="976"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5E22F4">
              <w:rPr>
                <w:sz w:val="18"/>
                <w:szCs w:val="18"/>
              </w:rPr>
              <w:t>6</w:t>
            </w:r>
          </w:p>
        </w:tc>
        <w:tc>
          <w:tcPr>
            <w:tcW w:w="621"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2</w:t>
            </w:r>
          </w:p>
        </w:tc>
        <w:tc>
          <w:tcPr>
            <w:tcW w:w="540"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2</w:t>
            </w:r>
          </w:p>
        </w:tc>
        <w:tc>
          <w:tcPr>
            <w:tcW w:w="540" w:type="dxa"/>
            <w:vAlign w:val="center"/>
          </w:tcPr>
          <w:p w:rsidR="005E22F4" w:rsidRPr="009736CA" w:rsidRDefault="005E22F4" w:rsidP="005E22F4">
            <w:pPr>
              <w:widowControl w:val="0"/>
              <w:autoSpaceDE w:val="0"/>
              <w:autoSpaceDN w:val="0"/>
              <w:adjustRightInd w:val="0"/>
              <w:jc w:val="center"/>
              <w:rPr>
                <w:sz w:val="18"/>
                <w:szCs w:val="18"/>
                <w:highlight w:val="yellow"/>
              </w:rPr>
            </w:pPr>
          </w:p>
        </w:tc>
        <w:tc>
          <w:tcPr>
            <w:tcW w:w="584" w:type="dxa"/>
            <w:vAlign w:val="center"/>
          </w:tcPr>
          <w:p w:rsidR="005E22F4" w:rsidRPr="005E22F4" w:rsidRDefault="005E22F4" w:rsidP="005E22F4">
            <w:pPr>
              <w:widowControl w:val="0"/>
              <w:autoSpaceDE w:val="0"/>
              <w:autoSpaceDN w:val="0"/>
              <w:adjustRightInd w:val="0"/>
              <w:jc w:val="center"/>
              <w:rPr>
                <w:sz w:val="18"/>
                <w:szCs w:val="18"/>
              </w:rPr>
            </w:pPr>
            <w:r w:rsidRPr="005E22F4">
              <w:rPr>
                <w:sz w:val="18"/>
                <w:szCs w:val="18"/>
              </w:rPr>
              <w:t>10</w:t>
            </w:r>
          </w:p>
        </w:tc>
        <w:tc>
          <w:tcPr>
            <w:tcW w:w="856" w:type="dxa"/>
            <w:vAlign w:val="center"/>
          </w:tcPr>
          <w:p w:rsidR="005E22F4" w:rsidRPr="005E22F4" w:rsidRDefault="005E22F4" w:rsidP="005E22F4">
            <w:pPr>
              <w:widowControl w:val="0"/>
              <w:autoSpaceDE w:val="0"/>
              <w:autoSpaceDN w:val="0"/>
              <w:adjustRightInd w:val="0"/>
              <w:jc w:val="center"/>
              <w:rPr>
                <w:sz w:val="18"/>
                <w:szCs w:val="18"/>
              </w:rPr>
            </w:pPr>
            <w:r w:rsidRPr="005E22F4">
              <w:rPr>
                <w:sz w:val="18"/>
                <w:szCs w:val="18"/>
              </w:rPr>
              <w:t>3</w:t>
            </w:r>
          </w:p>
        </w:tc>
        <w:tc>
          <w:tcPr>
            <w:tcW w:w="569" w:type="dxa"/>
            <w:vAlign w:val="center"/>
          </w:tcPr>
          <w:p w:rsidR="005E22F4" w:rsidRPr="005E22F4" w:rsidRDefault="005E22F4" w:rsidP="005E22F4">
            <w:pPr>
              <w:widowControl w:val="0"/>
              <w:autoSpaceDE w:val="0"/>
              <w:autoSpaceDN w:val="0"/>
              <w:adjustRightInd w:val="0"/>
              <w:jc w:val="center"/>
              <w:rPr>
                <w:sz w:val="18"/>
                <w:szCs w:val="18"/>
              </w:rPr>
            </w:pPr>
            <w:r w:rsidRPr="005E22F4">
              <w:rPr>
                <w:sz w:val="18"/>
                <w:szCs w:val="18"/>
              </w:rPr>
              <w:t>1</w:t>
            </w:r>
          </w:p>
        </w:tc>
        <w:tc>
          <w:tcPr>
            <w:tcW w:w="497" w:type="dxa"/>
            <w:vAlign w:val="center"/>
          </w:tcPr>
          <w:p w:rsidR="005E22F4" w:rsidRPr="005E22F4" w:rsidRDefault="005E22F4" w:rsidP="005E22F4">
            <w:pPr>
              <w:widowControl w:val="0"/>
              <w:autoSpaceDE w:val="0"/>
              <w:autoSpaceDN w:val="0"/>
              <w:adjustRightInd w:val="0"/>
              <w:jc w:val="center"/>
              <w:rPr>
                <w:sz w:val="18"/>
                <w:szCs w:val="18"/>
              </w:rPr>
            </w:pPr>
            <w:r w:rsidRPr="005E22F4">
              <w:rPr>
                <w:sz w:val="18"/>
                <w:szCs w:val="18"/>
              </w:rPr>
              <w:t>1</w:t>
            </w:r>
          </w:p>
        </w:tc>
        <w:tc>
          <w:tcPr>
            <w:tcW w:w="554" w:type="dxa"/>
            <w:vAlign w:val="center"/>
          </w:tcPr>
          <w:p w:rsidR="005E22F4" w:rsidRPr="005E22F4" w:rsidRDefault="005E22F4" w:rsidP="005E22F4">
            <w:pPr>
              <w:widowControl w:val="0"/>
              <w:autoSpaceDE w:val="0"/>
              <w:autoSpaceDN w:val="0"/>
              <w:adjustRightInd w:val="0"/>
              <w:jc w:val="center"/>
              <w:rPr>
                <w:sz w:val="18"/>
                <w:szCs w:val="18"/>
              </w:rPr>
            </w:pPr>
          </w:p>
        </w:tc>
        <w:tc>
          <w:tcPr>
            <w:tcW w:w="540" w:type="dxa"/>
            <w:vAlign w:val="center"/>
          </w:tcPr>
          <w:p w:rsidR="005E22F4" w:rsidRPr="005E22F4" w:rsidRDefault="005E22F4" w:rsidP="005E22F4">
            <w:pPr>
              <w:widowControl w:val="0"/>
              <w:autoSpaceDE w:val="0"/>
              <w:autoSpaceDN w:val="0"/>
              <w:adjustRightInd w:val="0"/>
              <w:jc w:val="center"/>
              <w:rPr>
                <w:sz w:val="18"/>
                <w:szCs w:val="18"/>
              </w:rPr>
            </w:pPr>
            <w:r w:rsidRPr="005E22F4">
              <w:rPr>
                <w:sz w:val="18"/>
                <w:szCs w:val="18"/>
              </w:rPr>
              <w:t>10</w:t>
            </w:r>
          </w:p>
        </w:tc>
        <w:tc>
          <w:tcPr>
            <w:tcW w:w="1440" w:type="dxa"/>
          </w:tcPr>
          <w:p w:rsidR="005E22F4" w:rsidRPr="009736CA" w:rsidRDefault="00FB3E2C" w:rsidP="005E22F4">
            <w:pPr>
              <w:jc w:val="center"/>
              <w:rPr>
                <w:highlight w:val="yellow"/>
              </w:rPr>
            </w:pPr>
            <w:r>
              <w:rPr>
                <w:sz w:val="20"/>
                <w:szCs w:val="20"/>
              </w:rPr>
              <w:t>УК-2</w:t>
            </w:r>
            <w:r w:rsidR="005E22F4" w:rsidRPr="009732C2">
              <w:rPr>
                <w:sz w:val="20"/>
                <w:szCs w:val="20"/>
              </w:rPr>
              <w:t xml:space="preserve">.1, </w:t>
            </w:r>
            <w:r>
              <w:rPr>
                <w:sz w:val="20"/>
                <w:szCs w:val="20"/>
              </w:rPr>
              <w:t>УК-2</w:t>
            </w:r>
            <w:r w:rsidR="005E22F4" w:rsidRPr="009732C2">
              <w:rPr>
                <w:sz w:val="20"/>
                <w:szCs w:val="20"/>
              </w:rPr>
              <w:t>.2</w:t>
            </w:r>
          </w:p>
        </w:tc>
      </w:tr>
      <w:tr w:rsidR="005E22F4" w:rsidRPr="007324AC" w:rsidTr="008F1022">
        <w:tc>
          <w:tcPr>
            <w:tcW w:w="648" w:type="dxa"/>
            <w:vAlign w:val="center"/>
          </w:tcPr>
          <w:p w:rsidR="005E22F4" w:rsidRPr="007324AC" w:rsidRDefault="005E22F4" w:rsidP="005E22F4">
            <w:pPr>
              <w:jc w:val="center"/>
              <w:rPr>
                <w:sz w:val="20"/>
                <w:szCs w:val="20"/>
              </w:rPr>
            </w:pPr>
            <w:r w:rsidRPr="009732C2">
              <w:rPr>
                <w:sz w:val="20"/>
                <w:szCs w:val="20"/>
              </w:rPr>
              <w:t>1.2</w:t>
            </w:r>
          </w:p>
        </w:tc>
        <w:tc>
          <w:tcPr>
            <w:tcW w:w="3420" w:type="dxa"/>
            <w:vAlign w:val="center"/>
          </w:tcPr>
          <w:p w:rsidR="005E22F4" w:rsidRPr="009736CA" w:rsidRDefault="005E22F4" w:rsidP="005E22F4">
            <w:pPr>
              <w:tabs>
                <w:tab w:val="left" w:pos="567"/>
              </w:tabs>
              <w:textAlignment w:val="baseline"/>
              <w:rPr>
                <w:iCs/>
                <w:sz w:val="20"/>
                <w:szCs w:val="20"/>
                <w:highlight w:val="yellow"/>
              </w:rPr>
            </w:pPr>
            <w:r w:rsidRPr="009732C2">
              <w:rPr>
                <w:color w:val="000000"/>
                <w:sz w:val="20"/>
                <w:szCs w:val="20"/>
                <w:lang w:eastAsia="ar-SA"/>
              </w:rPr>
              <w:t>Проект, его виды и фазы жизненного цикла</w:t>
            </w:r>
          </w:p>
        </w:tc>
        <w:tc>
          <w:tcPr>
            <w:tcW w:w="900"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5</w:t>
            </w:r>
          </w:p>
        </w:tc>
        <w:tc>
          <w:tcPr>
            <w:tcW w:w="720"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2</w:t>
            </w:r>
          </w:p>
        </w:tc>
        <w:tc>
          <w:tcPr>
            <w:tcW w:w="464"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2</w:t>
            </w:r>
          </w:p>
        </w:tc>
        <w:tc>
          <w:tcPr>
            <w:tcW w:w="540" w:type="dxa"/>
            <w:vAlign w:val="center"/>
          </w:tcPr>
          <w:p w:rsidR="005E22F4" w:rsidRPr="009736CA" w:rsidRDefault="005E22F4" w:rsidP="005E22F4">
            <w:pPr>
              <w:widowControl w:val="0"/>
              <w:autoSpaceDE w:val="0"/>
              <w:autoSpaceDN w:val="0"/>
              <w:adjustRightInd w:val="0"/>
              <w:jc w:val="center"/>
              <w:rPr>
                <w:sz w:val="18"/>
                <w:szCs w:val="18"/>
                <w:highlight w:val="yellow"/>
              </w:rPr>
            </w:pPr>
          </w:p>
        </w:tc>
        <w:tc>
          <w:tcPr>
            <w:tcW w:w="540"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4</w:t>
            </w:r>
          </w:p>
        </w:tc>
        <w:tc>
          <w:tcPr>
            <w:tcW w:w="976"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5E22F4">
              <w:rPr>
                <w:sz w:val="18"/>
                <w:szCs w:val="18"/>
              </w:rPr>
              <w:t>6</w:t>
            </w:r>
          </w:p>
        </w:tc>
        <w:tc>
          <w:tcPr>
            <w:tcW w:w="621"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2</w:t>
            </w:r>
          </w:p>
        </w:tc>
        <w:tc>
          <w:tcPr>
            <w:tcW w:w="540"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2</w:t>
            </w:r>
          </w:p>
        </w:tc>
        <w:tc>
          <w:tcPr>
            <w:tcW w:w="540" w:type="dxa"/>
            <w:vAlign w:val="center"/>
          </w:tcPr>
          <w:p w:rsidR="005E22F4" w:rsidRPr="009736CA" w:rsidRDefault="005E22F4" w:rsidP="005E22F4">
            <w:pPr>
              <w:widowControl w:val="0"/>
              <w:autoSpaceDE w:val="0"/>
              <w:autoSpaceDN w:val="0"/>
              <w:adjustRightInd w:val="0"/>
              <w:jc w:val="center"/>
              <w:rPr>
                <w:sz w:val="18"/>
                <w:szCs w:val="18"/>
                <w:highlight w:val="yellow"/>
              </w:rPr>
            </w:pPr>
          </w:p>
        </w:tc>
        <w:tc>
          <w:tcPr>
            <w:tcW w:w="584" w:type="dxa"/>
            <w:vAlign w:val="center"/>
          </w:tcPr>
          <w:p w:rsidR="005E22F4" w:rsidRPr="005E22F4" w:rsidRDefault="005E22F4" w:rsidP="005E22F4">
            <w:pPr>
              <w:widowControl w:val="0"/>
              <w:autoSpaceDE w:val="0"/>
              <w:autoSpaceDN w:val="0"/>
              <w:adjustRightInd w:val="0"/>
              <w:jc w:val="center"/>
              <w:rPr>
                <w:sz w:val="18"/>
                <w:szCs w:val="18"/>
              </w:rPr>
            </w:pPr>
            <w:r w:rsidRPr="005E22F4">
              <w:rPr>
                <w:sz w:val="18"/>
                <w:szCs w:val="18"/>
              </w:rPr>
              <w:t>10</w:t>
            </w:r>
          </w:p>
        </w:tc>
        <w:tc>
          <w:tcPr>
            <w:tcW w:w="856" w:type="dxa"/>
            <w:vAlign w:val="center"/>
          </w:tcPr>
          <w:p w:rsidR="005E22F4" w:rsidRPr="005E22F4" w:rsidRDefault="005E22F4" w:rsidP="005E22F4">
            <w:pPr>
              <w:widowControl w:val="0"/>
              <w:autoSpaceDE w:val="0"/>
              <w:autoSpaceDN w:val="0"/>
              <w:adjustRightInd w:val="0"/>
              <w:jc w:val="center"/>
              <w:rPr>
                <w:sz w:val="18"/>
                <w:szCs w:val="18"/>
              </w:rPr>
            </w:pPr>
            <w:r w:rsidRPr="005E22F4">
              <w:rPr>
                <w:sz w:val="18"/>
                <w:szCs w:val="18"/>
              </w:rPr>
              <w:t>3</w:t>
            </w:r>
          </w:p>
        </w:tc>
        <w:tc>
          <w:tcPr>
            <w:tcW w:w="569"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5E22F4">
              <w:rPr>
                <w:sz w:val="18"/>
                <w:szCs w:val="18"/>
              </w:rPr>
              <w:t>1</w:t>
            </w:r>
          </w:p>
        </w:tc>
        <w:tc>
          <w:tcPr>
            <w:tcW w:w="497"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5E22F4">
              <w:rPr>
                <w:sz w:val="18"/>
                <w:szCs w:val="18"/>
              </w:rPr>
              <w:t>1</w:t>
            </w:r>
          </w:p>
        </w:tc>
        <w:tc>
          <w:tcPr>
            <w:tcW w:w="554" w:type="dxa"/>
            <w:vAlign w:val="center"/>
          </w:tcPr>
          <w:p w:rsidR="005E22F4" w:rsidRPr="009736CA" w:rsidRDefault="005E22F4" w:rsidP="005E22F4">
            <w:pPr>
              <w:widowControl w:val="0"/>
              <w:autoSpaceDE w:val="0"/>
              <w:autoSpaceDN w:val="0"/>
              <w:adjustRightInd w:val="0"/>
              <w:jc w:val="center"/>
              <w:rPr>
                <w:sz w:val="18"/>
                <w:szCs w:val="18"/>
                <w:highlight w:val="yellow"/>
              </w:rPr>
            </w:pPr>
          </w:p>
        </w:tc>
        <w:tc>
          <w:tcPr>
            <w:tcW w:w="540" w:type="dxa"/>
            <w:vAlign w:val="center"/>
          </w:tcPr>
          <w:p w:rsidR="005E22F4" w:rsidRPr="003879BA" w:rsidRDefault="005E22F4" w:rsidP="005E22F4">
            <w:pPr>
              <w:widowControl w:val="0"/>
              <w:autoSpaceDE w:val="0"/>
              <w:autoSpaceDN w:val="0"/>
              <w:adjustRightInd w:val="0"/>
              <w:jc w:val="center"/>
              <w:rPr>
                <w:sz w:val="18"/>
                <w:szCs w:val="18"/>
              </w:rPr>
            </w:pPr>
            <w:r w:rsidRPr="003879BA">
              <w:rPr>
                <w:sz w:val="18"/>
                <w:szCs w:val="18"/>
              </w:rPr>
              <w:t>10</w:t>
            </w:r>
          </w:p>
        </w:tc>
        <w:tc>
          <w:tcPr>
            <w:tcW w:w="1440" w:type="dxa"/>
          </w:tcPr>
          <w:p w:rsidR="005E22F4" w:rsidRPr="003879BA" w:rsidRDefault="00FB3E2C" w:rsidP="005E22F4">
            <w:pPr>
              <w:jc w:val="center"/>
            </w:pPr>
            <w:r>
              <w:rPr>
                <w:sz w:val="20"/>
                <w:szCs w:val="20"/>
              </w:rPr>
              <w:t>УК-2</w:t>
            </w:r>
            <w:r w:rsidR="005E22F4" w:rsidRPr="009732C2">
              <w:rPr>
                <w:sz w:val="20"/>
                <w:szCs w:val="20"/>
              </w:rPr>
              <w:t xml:space="preserve">.1, </w:t>
            </w:r>
            <w:r>
              <w:rPr>
                <w:sz w:val="20"/>
                <w:szCs w:val="20"/>
              </w:rPr>
              <w:t>УК-2</w:t>
            </w:r>
            <w:r w:rsidR="005E22F4" w:rsidRPr="009732C2">
              <w:rPr>
                <w:sz w:val="20"/>
                <w:szCs w:val="20"/>
              </w:rPr>
              <w:t>.2</w:t>
            </w:r>
          </w:p>
        </w:tc>
      </w:tr>
      <w:tr w:rsidR="005E22F4" w:rsidRPr="007324AC" w:rsidTr="008F1022">
        <w:tc>
          <w:tcPr>
            <w:tcW w:w="648" w:type="dxa"/>
            <w:vAlign w:val="center"/>
          </w:tcPr>
          <w:p w:rsidR="005E22F4" w:rsidRPr="007324AC" w:rsidRDefault="005E22F4" w:rsidP="005E22F4">
            <w:pPr>
              <w:jc w:val="center"/>
              <w:rPr>
                <w:sz w:val="20"/>
                <w:szCs w:val="20"/>
              </w:rPr>
            </w:pPr>
            <w:r w:rsidRPr="009732C2">
              <w:rPr>
                <w:sz w:val="20"/>
                <w:szCs w:val="20"/>
              </w:rPr>
              <w:t>1.3</w:t>
            </w:r>
          </w:p>
        </w:tc>
        <w:tc>
          <w:tcPr>
            <w:tcW w:w="3420" w:type="dxa"/>
            <w:vAlign w:val="center"/>
          </w:tcPr>
          <w:p w:rsidR="005E22F4" w:rsidRPr="009736CA" w:rsidRDefault="005E22F4" w:rsidP="005E22F4">
            <w:pPr>
              <w:rPr>
                <w:b/>
                <w:bCs/>
                <w:sz w:val="20"/>
                <w:szCs w:val="20"/>
                <w:highlight w:val="yellow"/>
              </w:rPr>
            </w:pPr>
            <w:r w:rsidRPr="009732C2">
              <w:rPr>
                <w:color w:val="000000"/>
                <w:sz w:val="20"/>
                <w:szCs w:val="20"/>
                <w:lang w:eastAsia="ar-SA"/>
              </w:rPr>
              <w:t xml:space="preserve">Инициация и планирование проекта (целеполагание, целевой анализ, структурная модель проекта, сетевой график проекта, диаграмма </w:t>
            </w:r>
            <w:proofErr w:type="spellStart"/>
            <w:r w:rsidRPr="009732C2">
              <w:rPr>
                <w:color w:val="000000"/>
                <w:sz w:val="20"/>
                <w:szCs w:val="20"/>
                <w:lang w:eastAsia="ar-SA"/>
              </w:rPr>
              <w:t>Ганта</w:t>
            </w:r>
            <w:proofErr w:type="spellEnd"/>
            <w:r w:rsidRPr="009732C2">
              <w:rPr>
                <w:color w:val="000000"/>
                <w:sz w:val="20"/>
                <w:szCs w:val="20"/>
                <w:lang w:eastAsia="ar-SA"/>
              </w:rPr>
              <w:t>, смета и бюджет, матрица рисков, матрица ответственности)</w:t>
            </w:r>
          </w:p>
        </w:tc>
        <w:tc>
          <w:tcPr>
            <w:tcW w:w="900"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5</w:t>
            </w:r>
          </w:p>
        </w:tc>
        <w:tc>
          <w:tcPr>
            <w:tcW w:w="720"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3</w:t>
            </w:r>
          </w:p>
        </w:tc>
        <w:tc>
          <w:tcPr>
            <w:tcW w:w="464"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16</w:t>
            </w:r>
          </w:p>
        </w:tc>
        <w:tc>
          <w:tcPr>
            <w:tcW w:w="540" w:type="dxa"/>
            <w:vAlign w:val="center"/>
          </w:tcPr>
          <w:p w:rsidR="005E22F4" w:rsidRPr="009736CA" w:rsidRDefault="005E22F4" w:rsidP="005E22F4">
            <w:pPr>
              <w:widowControl w:val="0"/>
              <w:autoSpaceDE w:val="0"/>
              <w:autoSpaceDN w:val="0"/>
              <w:adjustRightInd w:val="0"/>
              <w:jc w:val="center"/>
              <w:rPr>
                <w:sz w:val="18"/>
                <w:szCs w:val="18"/>
                <w:highlight w:val="yellow"/>
              </w:rPr>
            </w:pPr>
          </w:p>
        </w:tc>
        <w:tc>
          <w:tcPr>
            <w:tcW w:w="540"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29</w:t>
            </w:r>
          </w:p>
        </w:tc>
        <w:tc>
          <w:tcPr>
            <w:tcW w:w="976"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5E22F4">
              <w:rPr>
                <w:sz w:val="18"/>
                <w:szCs w:val="18"/>
              </w:rPr>
              <w:t>6</w:t>
            </w:r>
          </w:p>
        </w:tc>
        <w:tc>
          <w:tcPr>
            <w:tcW w:w="621"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3</w:t>
            </w:r>
          </w:p>
        </w:tc>
        <w:tc>
          <w:tcPr>
            <w:tcW w:w="540"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3</w:t>
            </w:r>
          </w:p>
        </w:tc>
        <w:tc>
          <w:tcPr>
            <w:tcW w:w="540" w:type="dxa"/>
            <w:vAlign w:val="center"/>
          </w:tcPr>
          <w:p w:rsidR="005E22F4" w:rsidRPr="009736CA" w:rsidRDefault="005E22F4" w:rsidP="005E22F4">
            <w:pPr>
              <w:widowControl w:val="0"/>
              <w:autoSpaceDE w:val="0"/>
              <w:autoSpaceDN w:val="0"/>
              <w:adjustRightInd w:val="0"/>
              <w:jc w:val="center"/>
              <w:rPr>
                <w:sz w:val="18"/>
                <w:szCs w:val="18"/>
                <w:highlight w:val="yellow"/>
              </w:rPr>
            </w:pPr>
          </w:p>
        </w:tc>
        <w:tc>
          <w:tcPr>
            <w:tcW w:w="584" w:type="dxa"/>
            <w:vAlign w:val="center"/>
          </w:tcPr>
          <w:p w:rsidR="005E22F4" w:rsidRPr="005E22F4" w:rsidRDefault="005E22F4" w:rsidP="005E22F4">
            <w:pPr>
              <w:widowControl w:val="0"/>
              <w:autoSpaceDE w:val="0"/>
              <w:autoSpaceDN w:val="0"/>
              <w:adjustRightInd w:val="0"/>
              <w:jc w:val="center"/>
              <w:rPr>
                <w:sz w:val="18"/>
                <w:szCs w:val="18"/>
              </w:rPr>
            </w:pPr>
            <w:r w:rsidRPr="005E22F4">
              <w:rPr>
                <w:sz w:val="18"/>
                <w:szCs w:val="18"/>
              </w:rPr>
              <w:t>13</w:t>
            </w:r>
          </w:p>
        </w:tc>
        <w:tc>
          <w:tcPr>
            <w:tcW w:w="856" w:type="dxa"/>
            <w:vAlign w:val="center"/>
          </w:tcPr>
          <w:p w:rsidR="005E22F4" w:rsidRPr="005E22F4" w:rsidRDefault="005E22F4" w:rsidP="005E22F4">
            <w:pPr>
              <w:widowControl w:val="0"/>
              <w:autoSpaceDE w:val="0"/>
              <w:autoSpaceDN w:val="0"/>
              <w:adjustRightInd w:val="0"/>
              <w:jc w:val="center"/>
              <w:rPr>
                <w:sz w:val="18"/>
                <w:szCs w:val="18"/>
              </w:rPr>
            </w:pPr>
          </w:p>
        </w:tc>
        <w:tc>
          <w:tcPr>
            <w:tcW w:w="569"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5E22F4">
              <w:rPr>
                <w:sz w:val="18"/>
                <w:szCs w:val="18"/>
              </w:rPr>
              <w:t>1</w:t>
            </w:r>
          </w:p>
        </w:tc>
        <w:tc>
          <w:tcPr>
            <w:tcW w:w="497"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5E22F4">
              <w:rPr>
                <w:sz w:val="18"/>
                <w:szCs w:val="18"/>
              </w:rPr>
              <w:t>1</w:t>
            </w:r>
          </w:p>
        </w:tc>
        <w:tc>
          <w:tcPr>
            <w:tcW w:w="554" w:type="dxa"/>
            <w:vAlign w:val="center"/>
          </w:tcPr>
          <w:p w:rsidR="005E22F4" w:rsidRPr="009736CA" w:rsidRDefault="005E22F4" w:rsidP="005E22F4">
            <w:pPr>
              <w:widowControl w:val="0"/>
              <w:autoSpaceDE w:val="0"/>
              <w:autoSpaceDN w:val="0"/>
              <w:adjustRightInd w:val="0"/>
              <w:jc w:val="center"/>
              <w:rPr>
                <w:sz w:val="18"/>
                <w:szCs w:val="18"/>
                <w:highlight w:val="yellow"/>
              </w:rPr>
            </w:pPr>
          </w:p>
        </w:tc>
        <w:tc>
          <w:tcPr>
            <w:tcW w:w="540" w:type="dxa"/>
            <w:vAlign w:val="center"/>
          </w:tcPr>
          <w:p w:rsidR="005E22F4" w:rsidRPr="003879BA" w:rsidRDefault="005E22F4" w:rsidP="005E22F4">
            <w:pPr>
              <w:widowControl w:val="0"/>
              <w:autoSpaceDE w:val="0"/>
              <w:autoSpaceDN w:val="0"/>
              <w:adjustRightInd w:val="0"/>
              <w:jc w:val="center"/>
              <w:rPr>
                <w:sz w:val="18"/>
                <w:szCs w:val="18"/>
              </w:rPr>
            </w:pPr>
            <w:r w:rsidRPr="003879BA">
              <w:rPr>
                <w:sz w:val="18"/>
                <w:szCs w:val="18"/>
              </w:rPr>
              <w:t>30</w:t>
            </w:r>
          </w:p>
        </w:tc>
        <w:tc>
          <w:tcPr>
            <w:tcW w:w="1440" w:type="dxa"/>
          </w:tcPr>
          <w:p w:rsidR="005E22F4" w:rsidRPr="003879BA" w:rsidRDefault="00FB3E2C" w:rsidP="005E22F4">
            <w:pPr>
              <w:widowControl w:val="0"/>
              <w:autoSpaceDE w:val="0"/>
              <w:autoSpaceDN w:val="0"/>
              <w:adjustRightInd w:val="0"/>
              <w:jc w:val="center"/>
              <w:rPr>
                <w:sz w:val="18"/>
                <w:szCs w:val="18"/>
              </w:rPr>
            </w:pPr>
            <w:r>
              <w:rPr>
                <w:sz w:val="20"/>
                <w:szCs w:val="20"/>
              </w:rPr>
              <w:t>УК-2</w:t>
            </w:r>
            <w:r w:rsidR="005E22F4" w:rsidRPr="009732C2">
              <w:rPr>
                <w:sz w:val="20"/>
                <w:szCs w:val="20"/>
              </w:rPr>
              <w:t xml:space="preserve">.1, </w:t>
            </w:r>
            <w:r>
              <w:rPr>
                <w:sz w:val="20"/>
                <w:szCs w:val="20"/>
              </w:rPr>
              <w:t>УК-2</w:t>
            </w:r>
            <w:r w:rsidR="005E22F4" w:rsidRPr="009732C2">
              <w:rPr>
                <w:sz w:val="20"/>
                <w:szCs w:val="20"/>
              </w:rPr>
              <w:t xml:space="preserve">.2, </w:t>
            </w:r>
            <w:r>
              <w:rPr>
                <w:sz w:val="20"/>
                <w:szCs w:val="20"/>
              </w:rPr>
              <w:t>УК-2</w:t>
            </w:r>
            <w:r w:rsidR="005E22F4" w:rsidRPr="009732C2">
              <w:rPr>
                <w:sz w:val="20"/>
                <w:szCs w:val="20"/>
              </w:rPr>
              <w:t xml:space="preserve">.3, </w:t>
            </w:r>
          </w:p>
        </w:tc>
      </w:tr>
      <w:tr w:rsidR="005E22F4" w:rsidRPr="007324AC" w:rsidTr="009732C2">
        <w:tc>
          <w:tcPr>
            <w:tcW w:w="648" w:type="dxa"/>
            <w:vAlign w:val="center"/>
          </w:tcPr>
          <w:p w:rsidR="005E22F4" w:rsidRPr="007324AC" w:rsidRDefault="005E22F4" w:rsidP="005E22F4">
            <w:pPr>
              <w:widowControl w:val="0"/>
              <w:autoSpaceDE w:val="0"/>
              <w:autoSpaceDN w:val="0"/>
              <w:adjustRightInd w:val="0"/>
              <w:jc w:val="center"/>
              <w:rPr>
                <w:sz w:val="18"/>
                <w:szCs w:val="18"/>
              </w:rPr>
            </w:pPr>
            <w:r w:rsidRPr="009732C2">
              <w:rPr>
                <w:sz w:val="20"/>
                <w:szCs w:val="20"/>
              </w:rPr>
              <w:t>2.0</w:t>
            </w:r>
          </w:p>
        </w:tc>
        <w:tc>
          <w:tcPr>
            <w:tcW w:w="3420" w:type="dxa"/>
            <w:vAlign w:val="center"/>
          </w:tcPr>
          <w:p w:rsidR="005E22F4" w:rsidRPr="009736CA" w:rsidRDefault="005E22F4" w:rsidP="005E22F4">
            <w:pPr>
              <w:widowControl w:val="0"/>
              <w:autoSpaceDE w:val="0"/>
              <w:autoSpaceDN w:val="0"/>
              <w:adjustRightInd w:val="0"/>
              <w:rPr>
                <w:sz w:val="18"/>
                <w:szCs w:val="18"/>
                <w:highlight w:val="yellow"/>
              </w:rPr>
            </w:pPr>
            <w:r w:rsidRPr="009732C2">
              <w:rPr>
                <w:b/>
                <w:bCs/>
                <w:sz w:val="20"/>
                <w:szCs w:val="20"/>
              </w:rPr>
              <w:t>Раздел 2. Функциональные вопросы проектного менеджмента</w:t>
            </w:r>
          </w:p>
        </w:tc>
        <w:tc>
          <w:tcPr>
            <w:tcW w:w="900"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5</w:t>
            </w:r>
          </w:p>
        </w:tc>
        <w:tc>
          <w:tcPr>
            <w:tcW w:w="720" w:type="dxa"/>
            <w:vAlign w:val="center"/>
          </w:tcPr>
          <w:p w:rsidR="005E22F4" w:rsidRPr="009736CA" w:rsidRDefault="005E22F4" w:rsidP="005E22F4">
            <w:pPr>
              <w:widowControl w:val="0"/>
              <w:autoSpaceDE w:val="0"/>
              <w:autoSpaceDN w:val="0"/>
              <w:adjustRightInd w:val="0"/>
              <w:jc w:val="center"/>
              <w:rPr>
                <w:sz w:val="18"/>
                <w:szCs w:val="18"/>
                <w:highlight w:val="yellow"/>
              </w:rPr>
            </w:pPr>
          </w:p>
        </w:tc>
        <w:tc>
          <w:tcPr>
            <w:tcW w:w="464" w:type="dxa"/>
            <w:vAlign w:val="center"/>
          </w:tcPr>
          <w:p w:rsidR="005E22F4" w:rsidRPr="009736CA" w:rsidRDefault="005E22F4" w:rsidP="005E22F4">
            <w:pPr>
              <w:widowControl w:val="0"/>
              <w:autoSpaceDE w:val="0"/>
              <w:autoSpaceDN w:val="0"/>
              <w:adjustRightInd w:val="0"/>
              <w:jc w:val="center"/>
              <w:rPr>
                <w:sz w:val="18"/>
                <w:szCs w:val="18"/>
                <w:highlight w:val="yellow"/>
              </w:rPr>
            </w:pPr>
          </w:p>
        </w:tc>
        <w:tc>
          <w:tcPr>
            <w:tcW w:w="540" w:type="dxa"/>
            <w:vAlign w:val="center"/>
          </w:tcPr>
          <w:p w:rsidR="005E22F4" w:rsidRPr="009736CA" w:rsidRDefault="005E22F4" w:rsidP="005E22F4">
            <w:pPr>
              <w:widowControl w:val="0"/>
              <w:autoSpaceDE w:val="0"/>
              <w:autoSpaceDN w:val="0"/>
              <w:adjustRightInd w:val="0"/>
              <w:jc w:val="center"/>
              <w:rPr>
                <w:sz w:val="18"/>
                <w:szCs w:val="18"/>
                <w:highlight w:val="yellow"/>
              </w:rPr>
            </w:pPr>
          </w:p>
        </w:tc>
        <w:tc>
          <w:tcPr>
            <w:tcW w:w="540" w:type="dxa"/>
            <w:vAlign w:val="center"/>
          </w:tcPr>
          <w:p w:rsidR="005E22F4" w:rsidRPr="009736CA" w:rsidRDefault="005E22F4" w:rsidP="005E22F4">
            <w:pPr>
              <w:widowControl w:val="0"/>
              <w:autoSpaceDE w:val="0"/>
              <w:autoSpaceDN w:val="0"/>
              <w:adjustRightInd w:val="0"/>
              <w:jc w:val="center"/>
              <w:rPr>
                <w:sz w:val="18"/>
                <w:szCs w:val="18"/>
                <w:highlight w:val="yellow"/>
              </w:rPr>
            </w:pPr>
          </w:p>
        </w:tc>
        <w:tc>
          <w:tcPr>
            <w:tcW w:w="976"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5E22F4">
              <w:rPr>
                <w:sz w:val="18"/>
                <w:szCs w:val="18"/>
              </w:rPr>
              <w:t>6</w:t>
            </w:r>
          </w:p>
        </w:tc>
        <w:tc>
          <w:tcPr>
            <w:tcW w:w="621" w:type="dxa"/>
            <w:vAlign w:val="center"/>
          </w:tcPr>
          <w:p w:rsidR="005E22F4" w:rsidRPr="009736CA" w:rsidRDefault="005E22F4" w:rsidP="005E22F4">
            <w:pPr>
              <w:widowControl w:val="0"/>
              <w:autoSpaceDE w:val="0"/>
              <w:autoSpaceDN w:val="0"/>
              <w:adjustRightInd w:val="0"/>
              <w:jc w:val="center"/>
              <w:rPr>
                <w:sz w:val="18"/>
                <w:szCs w:val="18"/>
                <w:highlight w:val="yellow"/>
              </w:rPr>
            </w:pPr>
          </w:p>
        </w:tc>
        <w:tc>
          <w:tcPr>
            <w:tcW w:w="540" w:type="dxa"/>
            <w:vAlign w:val="center"/>
          </w:tcPr>
          <w:p w:rsidR="005E22F4" w:rsidRPr="009736CA" w:rsidRDefault="005E22F4" w:rsidP="005E22F4">
            <w:pPr>
              <w:widowControl w:val="0"/>
              <w:autoSpaceDE w:val="0"/>
              <w:autoSpaceDN w:val="0"/>
              <w:adjustRightInd w:val="0"/>
              <w:jc w:val="center"/>
              <w:rPr>
                <w:sz w:val="18"/>
                <w:szCs w:val="18"/>
                <w:highlight w:val="yellow"/>
              </w:rPr>
            </w:pPr>
          </w:p>
        </w:tc>
        <w:tc>
          <w:tcPr>
            <w:tcW w:w="540" w:type="dxa"/>
            <w:vAlign w:val="center"/>
          </w:tcPr>
          <w:p w:rsidR="005E22F4" w:rsidRPr="009736CA" w:rsidRDefault="005E22F4" w:rsidP="005E22F4">
            <w:pPr>
              <w:widowControl w:val="0"/>
              <w:autoSpaceDE w:val="0"/>
              <w:autoSpaceDN w:val="0"/>
              <w:adjustRightInd w:val="0"/>
              <w:jc w:val="center"/>
              <w:rPr>
                <w:sz w:val="18"/>
                <w:szCs w:val="18"/>
                <w:highlight w:val="yellow"/>
              </w:rPr>
            </w:pPr>
          </w:p>
        </w:tc>
        <w:tc>
          <w:tcPr>
            <w:tcW w:w="584" w:type="dxa"/>
            <w:vAlign w:val="center"/>
          </w:tcPr>
          <w:p w:rsidR="005E22F4" w:rsidRPr="005E22F4" w:rsidRDefault="005E22F4" w:rsidP="005E22F4">
            <w:pPr>
              <w:widowControl w:val="0"/>
              <w:autoSpaceDE w:val="0"/>
              <w:autoSpaceDN w:val="0"/>
              <w:adjustRightInd w:val="0"/>
              <w:jc w:val="center"/>
              <w:rPr>
                <w:sz w:val="18"/>
                <w:szCs w:val="18"/>
              </w:rPr>
            </w:pPr>
          </w:p>
        </w:tc>
        <w:tc>
          <w:tcPr>
            <w:tcW w:w="856" w:type="dxa"/>
            <w:vAlign w:val="center"/>
          </w:tcPr>
          <w:p w:rsidR="005E22F4" w:rsidRPr="005E22F4" w:rsidRDefault="005E22F4" w:rsidP="005E22F4">
            <w:pPr>
              <w:widowControl w:val="0"/>
              <w:autoSpaceDE w:val="0"/>
              <w:autoSpaceDN w:val="0"/>
              <w:adjustRightInd w:val="0"/>
              <w:jc w:val="center"/>
              <w:rPr>
                <w:sz w:val="18"/>
                <w:szCs w:val="18"/>
              </w:rPr>
            </w:pPr>
            <w:r w:rsidRPr="005E22F4">
              <w:rPr>
                <w:sz w:val="18"/>
                <w:szCs w:val="18"/>
              </w:rPr>
              <w:t>3</w:t>
            </w:r>
          </w:p>
        </w:tc>
        <w:tc>
          <w:tcPr>
            <w:tcW w:w="569" w:type="dxa"/>
            <w:vAlign w:val="center"/>
          </w:tcPr>
          <w:p w:rsidR="005E22F4" w:rsidRPr="009736CA" w:rsidRDefault="005E22F4" w:rsidP="005E22F4">
            <w:pPr>
              <w:widowControl w:val="0"/>
              <w:autoSpaceDE w:val="0"/>
              <w:autoSpaceDN w:val="0"/>
              <w:adjustRightInd w:val="0"/>
              <w:jc w:val="center"/>
              <w:rPr>
                <w:sz w:val="18"/>
                <w:szCs w:val="18"/>
                <w:highlight w:val="yellow"/>
              </w:rPr>
            </w:pPr>
          </w:p>
        </w:tc>
        <w:tc>
          <w:tcPr>
            <w:tcW w:w="497" w:type="dxa"/>
            <w:vAlign w:val="center"/>
          </w:tcPr>
          <w:p w:rsidR="005E22F4" w:rsidRPr="009736CA" w:rsidRDefault="005E22F4" w:rsidP="005E22F4">
            <w:pPr>
              <w:widowControl w:val="0"/>
              <w:autoSpaceDE w:val="0"/>
              <w:autoSpaceDN w:val="0"/>
              <w:adjustRightInd w:val="0"/>
              <w:jc w:val="center"/>
              <w:rPr>
                <w:sz w:val="18"/>
                <w:szCs w:val="18"/>
                <w:highlight w:val="yellow"/>
              </w:rPr>
            </w:pPr>
          </w:p>
        </w:tc>
        <w:tc>
          <w:tcPr>
            <w:tcW w:w="554" w:type="dxa"/>
            <w:vAlign w:val="center"/>
          </w:tcPr>
          <w:p w:rsidR="005E22F4" w:rsidRPr="009736CA" w:rsidRDefault="005E22F4" w:rsidP="005E22F4">
            <w:pPr>
              <w:widowControl w:val="0"/>
              <w:autoSpaceDE w:val="0"/>
              <w:autoSpaceDN w:val="0"/>
              <w:adjustRightInd w:val="0"/>
              <w:jc w:val="center"/>
              <w:rPr>
                <w:sz w:val="18"/>
                <w:szCs w:val="18"/>
                <w:highlight w:val="yellow"/>
              </w:rPr>
            </w:pPr>
          </w:p>
        </w:tc>
        <w:tc>
          <w:tcPr>
            <w:tcW w:w="540" w:type="dxa"/>
            <w:vAlign w:val="center"/>
          </w:tcPr>
          <w:p w:rsidR="005E22F4" w:rsidRPr="003879BA" w:rsidRDefault="005E22F4" w:rsidP="005E22F4">
            <w:pPr>
              <w:widowControl w:val="0"/>
              <w:autoSpaceDE w:val="0"/>
              <w:autoSpaceDN w:val="0"/>
              <w:adjustRightInd w:val="0"/>
              <w:jc w:val="center"/>
              <w:rPr>
                <w:sz w:val="18"/>
                <w:szCs w:val="18"/>
              </w:rPr>
            </w:pPr>
          </w:p>
        </w:tc>
        <w:tc>
          <w:tcPr>
            <w:tcW w:w="1440" w:type="dxa"/>
            <w:vAlign w:val="center"/>
          </w:tcPr>
          <w:p w:rsidR="005E22F4" w:rsidRPr="003879BA" w:rsidRDefault="005E22F4" w:rsidP="005E22F4">
            <w:pPr>
              <w:widowControl w:val="0"/>
              <w:autoSpaceDE w:val="0"/>
              <w:autoSpaceDN w:val="0"/>
              <w:adjustRightInd w:val="0"/>
              <w:jc w:val="center"/>
              <w:rPr>
                <w:sz w:val="18"/>
                <w:szCs w:val="18"/>
              </w:rPr>
            </w:pPr>
          </w:p>
        </w:tc>
      </w:tr>
      <w:tr w:rsidR="005E22F4" w:rsidRPr="007324AC" w:rsidTr="009732C2">
        <w:tc>
          <w:tcPr>
            <w:tcW w:w="648" w:type="dxa"/>
            <w:vAlign w:val="center"/>
          </w:tcPr>
          <w:p w:rsidR="005E22F4" w:rsidRPr="007324AC" w:rsidRDefault="005E22F4" w:rsidP="005E22F4">
            <w:pPr>
              <w:widowControl w:val="0"/>
              <w:autoSpaceDE w:val="0"/>
              <w:autoSpaceDN w:val="0"/>
              <w:adjustRightInd w:val="0"/>
              <w:jc w:val="center"/>
              <w:rPr>
                <w:sz w:val="18"/>
                <w:szCs w:val="18"/>
              </w:rPr>
            </w:pPr>
            <w:r w:rsidRPr="009732C2">
              <w:rPr>
                <w:sz w:val="18"/>
                <w:szCs w:val="18"/>
              </w:rPr>
              <w:t>2.1</w:t>
            </w:r>
          </w:p>
        </w:tc>
        <w:tc>
          <w:tcPr>
            <w:tcW w:w="3420" w:type="dxa"/>
            <w:vAlign w:val="center"/>
          </w:tcPr>
          <w:p w:rsidR="005E22F4" w:rsidRPr="009736CA" w:rsidRDefault="005E22F4" w:rsidP="005E22F4">
            <w:pPr>
              <w:widowControl w:val="0"/>
              <w:autoSpaceDE w:val="0"/>
              <w:autoSpaceDN w:val="0"/>
              <w:adjustRightInd w:val="0"/>
              <w:rPr>
                <w:sz w:val="18"/>
                <w:szCs w:val="18"/>
                <w:highlight w:val="yellow"/>
              </w:rPr>
            </w:pPr>
            <w:r w:rsidRPr="009732C2">
              <w:rPr>
                <w:color w:val="000000"/>
                <w:sz w:val="20"/>
                <w:szCs w:val="20"/>
                <w:lang w:eastAsia="ar-SA"/>
              </w:rPr>
              <w:t>Организация проектного менеджмента на предприятии и контроль за реализацией проекта</w:t>
            </w:r>
          </w:p>
        </w:tc>
        <w:tc>
          <w:tcPr>
            <w:tcW w:w="900"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5</w:t>
            </w:r>
          </w:p>
        </w:tc>
        <w:tc>
          <w:tcPr>
            <w:tcW w:w="720"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2</w:t>
            </w:r>
          </w:p>
        </w:tc>
        <w:tc>
          <w:tcPr>
            <w:tcW w:w="464"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2</w:t>
            </w:r>
          </w:p>
        </w:tc>
        <w:tc>
          <w:tcPr>
            <w:tcW w:w="540" w:type="dxa"/>
            <w:vAlign w:val="center"/>
          </w:tcPr>
          <w:p w:rsidR="005E22F4" w:rsidRPr="009736CA" w:rsidRDefault="005E22F4" w:rsidP="005E22F4">
            <w:pPr>
              <w:widowControl w:val="0"/>
              <w:autoSpaceDE w:val="0"/>
              <w:autoSpaceDN w:val="0"/>
              <w:adjustRightInd w:val="0"/>
              <w:jc w:val="center"/>
              <w:rPr>
                <w:sz w:val="18"/>
                <w:szCs w:val="18"/>
                <w:highlight w:val="yellow"/>
              </w:rPr>
            </w:pPr>
          </w:p>
        </w:tc>
        <w:tc>
          <w:tcPr>
            <w:tcW w:w="540"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4</w:t>
            </w:r>
          </w:p>
        </w:tc>
        <w:tc>
          <w:tcPr>
            <w:tcW w:w="976"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5E22F4">
              <w:rPr>
                <w:sz w:val="18"/>
                <w:szCs w:val="18"/>
              </w:rPr>
              <w:t>6</w:t>
            </w:r>
          </w:p>
        </w:tc>
        <w:tc>
          <w:tcPr>
            <w:tcW w:w="621"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2</w:t>
            </w:r>
          </w:p>
        </w:tc>
        <w:tc>
          <w:tcPr>
            <w:tcW w:w="540"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2</w:t>
            </w:r>
          </w:p>
        </w:tc>
        <w:tc>
          <w:tcPr>
            <w:tcW w:w="540" w:type="dxa"/>
            <w:vAlign w:val="center"/>
          </w:tcPr>
          <w:p w:rsidR="005E22F4" w:rsidRPr="009736CA" w:rsidRDefault="005E22F4" w:rsidP="005E22F4">
            <w:pPr>
              <w:widowControl w:val="0"/>
              <w:autoSpaceDE w:val="0"/>
              <w:autoSpaceDN w:val="0"/>
              <w:adjustRightInd w:val="0"/>
              <w:jc w:val="center"/>
              <w:rPr>
                <w:sz w:val="18"/>
                <w:szCs w:val="18"/>
                <w:highlight w:val="yellow"/>
              </w:rPr>
            </w:pPr>
          </w:p>
        </w:tc>
        <w:tc>
          <w:tcPr>
            <w:tcW w:w="584" w:type="dxa"/>
            <w:vAlign w:val="center"/>
          </w:tcPr>
          <w:p w:rsidR="005E22F4" w:rsidRPr="005E22F4" w:rsidRDefault="005E22F4" w:rsidP="005E22F4">
            <w:pPr>
              <w:widowControl w:val="0"/>
              <w:autoSpaceDE w:val="0"/>
              <w:autoSpaceDN w:val="0"/>
              <w:adjustRightInd w:val="0"/>
              <w:jc w:val="center"/>
              <w:rPr>
                <w:sz w:val="18"/>
                <w:szCs w:val="18"/>
              </w:rPr>
            </w:pPr>
            <w:r w:rsidRPr="005E22F4">
              <w:rPr>
                <w:sz w:val="18"/>
                <w:szCs w:val="18"/>
              </w:rPr>
              <w:t>10</w:t>
            </w:r>
          </w:p>
        </w:tc>
        <w:tc>
          <w:tcPr>
            <w:tcW w:w="856" w:type="dxa"/>
            <w:vAlign w:val="center"/>
          </w:tcPr>
          <w:p w:rsidR="005E22F4" w:rsidRPr="005E22F4" w:rsidRDefault="005E22F4" w:rsidP="005E22F4">
            <w:pPr>
              <w:widowControl w:val="0"/>
              <w:autoSpaceDE w:val="0"/>
              <w:autoSpaceDN w:val="0"/>
              <w:adjustRightInd w:val="0"/>
              <w:jc w:val="center"/>
              <w:rPr>
                <w:sz w:val="18"/>
                <w:szCs w:val="18"/>
              </w:rPr>
            </w:pPr>
            <w:r w:rsidRPr="005E22F4">
              <w:rPr>
                <w:sz w:val="18"/>
                <w:szCs w:val="18"/>
              </w:rPr>
              <w:t>3</w:t>
            </w:r>
          </w:p>
        </w:tc>
        <w:tc>
          <w:tcPr>
            <w:tcW w:w="569"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5E22F4">
              <w:rPr>
                <w:sz w:val="18"/>
                <w:szCs w:val="18"/>
              </w:rPr>
              <w:t>1</w:t>
            </w:r>
          </w:p>
        </w:tc>
        <w:tc>
          <w:tcPr>
            <w:tcW w:w="497"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5E22F4">
              <w:rPr>
                <w:sz w:val="18"/>
                <w:szCs w:val="18"/>
              </w:rPr>
              <w:t>1</w:t>
            </w:r>
          </w:p>
        </w:tc>
        <w:tc>
          <w:tcPr>
            <w:tcW w:w="554" w:type="dxa"/>
            <w:vAlign w:val="center"/>
          </w:tcPr>
          <w:p w:rsidR="005E22F4" w:rsidRPr="009736CA" w:rsidRDefault="005E22F4" w:rsidP="005E22F4">
            <w:pPr>
              <w:widowControl w:val="0"/>
              <w:autoSpaceDE w:val="0"/>
              <w:autoSpaceDN w:val="0"/>
              <w:adjustRightInd w:val="0"/>
              <w:jc w:val="center"/>
              <w:rPr>
                <w:sz w:val="18"/>
                <w:szCs w:val="18"/>
                <w:highlight w:val="yellow"/>
              </w:rPr>
            </w:pPr>
          </w:p>
        </w:tc>
        <w:tc>
          <w:tcPr>
            <w:tcW w:w="540" w:type="dxa"/>
            <w:vAlign w:val="center"/>
          </w:tcPr>
          <w:p w:rsidR="005E22F4" w:rsidRPr="003879BA" w:rsidRDefault="005E22F4" w:rsidP="005E22F4">
            <w:pPr>
              <w:widowControl w:val="0"/>
              <w:autoSpaceDE w:val="0"/>
              <w:autoSpaceDN w:val="0"/>
              <w:adjustRightInd w:val="0"/>
              <w:jc w:val="center"/>
              <w:rPr>
                <w:sz w:val="18"/>
                <w:szCs w:val="18"/>
              </w:rPr>
            </w:pPr>
            <w:r w:rsidRPr="003879BA">
              <w:rPr>
                <w:sz w:val="18"/>
                <w:szCs w:val="18"/>
              </w:rPr>
              <w:t>10</w:t>
            </w:r>
          </w:p>
        </w:tc>
        <w:tc>
          <w:tcPr>
            <w:tcW w:w="1440" w:type="dxa"/>
            <w:vAlign w:val="center"/>
          </w:tcPr>
          <w:p w:rsidR="005E22F4" w:rsidRPr="003879BA" w:rsidRDefault="00FB3E2C" w:rsidP="005E22F4">
            <w:pPr>
              <w:widowControl w:val="0"/>
              <w:autoSpaceDE w:val="0"/>
              <w:autoSpaceDN w:val="0"/>
              <w:adjustRightInd w:val="0"/>
              <w:jc w:val="center"/>
              <w:rPr>
                <w:sz w:val="18"/>
                <w:szCs w:val="18"/>
              </w:rPr>
            </w:pPr>
            <w:r>
              <w:rPr>
                <w:sz w:val="20"/>
                <w:szCs w:val="20"/>
              </w:rPr>
              <w:t>УК-2</w:t>
            </w:r>
            <w:r w:rsidR="005E22F4" w:rsidRPr="009732C2">
              <w:rPr>
                <w:sz w:val="20"/>
                <w:szCs w:val="20"/>
              </w:rPr>
              <w:t xml:space="preserve">.1, </w:t>
            </w:r>
            <w:r>
              <w:rPr>
                <w:sz w:val="20"/>
                <w:szCs w:val="20"/>
              </w:rPr>
              <w:t>УК-2</w:t>
            </w:r>
            <w:r w:rsidR="005E22F4" w:rsidRPr="009732C2">
              <w:rPr>
                <w:sz w:val="20"/>
                <w:szCs w:val="20"/>
              </w:rPr>
              <w:t xml:space="preserve">.2, </w:t>
            </w:r>
            <w:r>
              <w:rPr>
                <w:sz w:val="20"/>
                <w:szCs w:val="20"/>
              </w:rPr>
              <w:t>УК-2</w:t>
            </w:r>
            <w:r w:rsidR="005E22F4" w:rsidRPr="009732C2">
              <w:rPr>
                <w:sz w:val="20"/>
                <w:szCs w:val="20"/>
              </w:rPr>
              <w:t xml:space="preserve">.3,   </w:t>
            </w:r>
          </w:p>
        </w:tc>
      </w:tr>
      <w:tr w:rsidR="005E22F4" w:rsidRPr="007324AC" w:rsidTr="009732C2">
        <w:tc>
          <w:tcPr>
            <w:tcW w:w="648" w:type="dxa"/>
            <w:vAlign w:val="center"/>
          </w:tcPr>
          <w:p w:rsidR="005E22F4" w:rsidRPr="007324AC" w:rsidRDefault="005E22F4" w:rsidP="005E22F4">
            <w:pPr>
              <w:widowControl w:val="0"/>
              <w:autoSpaceDE w:val="0"/>
              <w:autoSpaceDN w:val="0"/>
              <w:adjustRightInd w:val="0"/>
              <w:jc w:val="center"/>
              <w:rPr>
                <w:sz w:val="18"/>
                <w:szCs w:val="18"/>
              </w:rPr>
            </w:pPr>
            <w:r w:rsidRPr="009732C2">
              <w:rPr>
                <w:sz w:val="18"/>
                <w:szCs w:val="18"/>
              </w:rPr>
              <w:t>2.2</w:t>
            </w:r>
          </w:p>
        </w:tc>
        <w:tc>
          <w:tcPr>
            <w:tcW w:w="3420" w:type="dxa"/>
            <w:vAlign w:val="center"/>
          </w:tcPr>
          <w:p w:rsidR="005E22F4" w:rsidRPr="009736CA" w:rsidRDefault="005E22F4" w:rsidP="005E22F4">
            <w:pPr>
              <w:rPr>
                <w:b/>
                <w:bCs/>
                <w:sz w:val="20"/>
                <w:szCs w:val="20"/>
                <w:highlight w:val="yellow"/>
              </w:rPr>
            </w:pPr>
            <w:r w:rsidRPr="009732C2">
              <w:rPr>
                <w:color w:val="000000"/>
                <w:sz w:val="20"/>
                <w:szCs w:val="20"/>
                <w:lang w:eastAsia="ar-SA"/>
              </w:rPr>
              <w:t>Человеческий фактор в проектном менеджменте</w:t>
            </w:r>
          </w:p>
        </w:tc>
        <w:tc>
          <w:tcPr>
            <w:tcW w:w="900"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5</w:t>
            </w:r>
          </w:p>
        </w:tc>
        <w:tc>
          <w:tcPr>
            <w:tcW w:w="720"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2</w:t>
            </w:r>
          </w:p>
        </w:tc>
        <w:tc>
          <w:tcPr>
            <w:tcW w:w="464"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4</w:t>
            </w:r>
          </w:p>
        </w:tc>
        <w:tc>
          <w:tcPr>
            <w:tcW w:w="540" w:type="dxa"/>
            <w:vAlign w:val="center"/>
          </w:tcPr>
          <w:p w:rsidR="005E22F4" w:rsidRPr="009736CA" w:rsidRDefault="005E22F4" w:rsidP="005E22F4">
            <w:pPr>
              <w:widowControl w:val="0"/>
              <w:autoSpaceDE w:val="0"/>
              <w:autoSpaceDN w:val="0"/>
              <w:adjustRightInd w:val="0"/>
              <w:jc w:val="center"/>
              <w:rPr>
                <w:sz w:val="18"/>
                <w:szCs w:val="18"/>
                <w:highlight w:val="yellow"/>
              </w:rPr>
            </w:pPr>
          </w:p>
        </w:tc>
        <w:tc>
          <w:tcPr>
            <w:tcW w:w="540"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4</w:t>
            </w:r>
          </w:p>
        </w:tc>
        <w:tc>
          <w:tcPr>
            <w:tcW w:w="976"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5E22F4">
              <w:rPr>
                <w:sz w:val="18"/>
                <w:szCs w:val="18"/>
              </w:rPr>
              <w:t>6</w:t>
            </w:r>
          </w:p>
        </w:tc>
        <w:tc>
          <w:tcPr>
            <w:tcW w:w="621"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2</w:t>
            </w:r>
          </w:p>
        </w:tc>
        <w:tc>
          <w:tcPr>
            <w:tcW w:w="540"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2</w:t>
            </w:r>
          </w:p>
        </w:tc>
        <w:tc>
          <w:tcPr>
            <w:tcW w:w="540" w:type="dxa"/>
            <w:vAlign w:val="center"/>
          </w:tcPr>
          <w:p w:rsidR="005E22F4" w:rsidRPr="009736CA" w:rsidRDefault="005E22F4" w:rsidP="005E22F4">
            <w:pPr>
              <w:widowControl w:val="0"/>
              <w:autoSpaceDE w:val="0"/>
              <w:autoSpaceDN w:val="0"/>
              <w:adjustRightInd w:val="0"/>
              <w:jc w:val="center"/>
              <w:rPr>
                <w:sz w:val="18"/>
                <w:szCs w:val="18"/>
                <w:highlight w:val="yellow"/>
              </w:rPr>
            </w:pPr>
          </w:p>
        </w:tc>
        <w:tc>
          <w:tcPr>
            <w:tcW w:w="584" w:type="dxa"/>
            <w:vAlign w:val="center"/>
          </w:tcPr>
          <w:p w:rsidR="005E22F4" w:rsidRPr="005E22F4" w:rsidRDefault="005E22F4" w:rsidP="005E22F4">
            <w:pPr>
              <w:widowControl w:val="0"/>
              <w:autoSpaceDE w:val="0"/>
              <w:autoSpaceDN w:val="0"/>
              <w:adjustRightInd w:val="0"/>
              <w:jc w:val="center"/>
              <w:rPr>
                <w:sz w:val="18"/>
                <w:szCs w:val="18"/>
              </w:rPr>
            </w:pPr>
            <w:r w:rsidRPr="005E22F4">
              <w:rPr>
                <w:sz w:val="18"/>
                <w:szCs w:val="18"/>
              </w:rPr>
              <w:t>10</w:t>
            </w:r>
          </w:p>
        </w:tc>
        <w:tc>
          <w:tcPr>
            <w:tcW w:w="856" w:type="dxa"/>
            <w:vAlign w:val="center"/>
          </w:tcPr>
          <w:p w:rsidR="005E22F4" w:rsidRPr="005E22F4" w:rsidRDefault="005E22F4" w:rsidP="005E22F4">
            <w:pPr>
              <w:widowControl w:val="0"/>
              <w:autoSpaceDE w:val="0"/>
              <w:autoSpaceDN w:val="0"/>
              <w:adjustRightInd w:val="0"/>
              <w:jc w:val="center"/>
              <w:rPr>
                <w:sz w:val="18"/>
                <w:szCs w:val="18"/>
              </w:rPr>
            </w:pPr>
            <w:r w:rsidRPr="005E22F4">
              <w:rPr>
                <w:sz w:val="18"/>
                <w:szCs w:val="18"/>
              </w:rPr>
              <w:t>3</w:t>
            </w:r>
          </w:p>
        </w:tc>
        <w:tc>
          <w:tcPr>
            <w:tcW w:w="569"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5E22F4">
              <w:rPr>
                <w:sz w:val="18"/>
                <w:szCs w:val="18"/>
              </w:rPr>
              <w:t>1</w:t>
            </w:r>
          </w:p>
        </w:tc>
        <w:tc>
          <w:tcPr>
            <w:tcW w:w="497"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5E22F4">
              <w:rPr>
                <w:sz w:val="18"/>
                <w:szCs w:val="18"/>
              </w:rPr>
              <w:t>1</w:t>
            </w:r>
          </w:p>
        </w:tc>
        <w:tc>
          <w:tcPr>
            <w:tcW w:w="554" w:type="dxa"/>
            <w:vAlign w:val="center"/>
          </w:tcPr>
          <w:p w:rsidR="005E22F4" w:rsidRPr="009736CA" w:rsidRDefault="005E22F4" w:rsidP="005E22F4">
            <w:pPr>
              <w:widowControl w:val="0"/>
              <w:autoSpaceDE w:val="0"/>
              <w:autoSpaceDN w:val="0"/>
              <w:adjustRightInd w:val="0"/>
              <w:jc w:val="center"/>
              <w:rPr>
                <w:sz w:val="18"/>
                <w:szCs w:val="18"/>
                <w:highlight w:val="yellow"/>
              </w:rPr>
            </w:pPr>
          </w:p>
        </w:tc>
        <w:tc>
          <w:tcPr>
            <w:tcW w:w="540" w:type="dxa"/>
            <w:vAlign w:val="center"/>
          </w:tcPr>
          <w:p w:rsidR="005E22F4" w:rsidRPr="003879BA" w:rsidRDefault="005E22F4" w:rsidP="005E22F4">
            <w:pPr>
              <w:widowControl w:val="0"/>
              <w:autoSpaceDE w:val="0"/>
              <w:autoSpaceDN w:val="0"/>
              <w:adjustRightInd w:val="0"/>
              <w:jc w:val="center"/>
              <w:rPr>
                <w:sz w:val="18"/>
                <w:szCs w:val="18"/>
              </w:rPr>
            </w:pPr>
            <w:r w:rsidRPr="003879BA">
              <w:rPr>
                <w:sz w:val="18"/>
                <w:szCs w:val="18"/>
              </w:rPr>
              <w:t>10</w:t>
            </w:r>
          </w:p>
        </w:tc>
        <w:tc>
          <w:tcPr>
            <w:tcW w:w="1440" w:type="dxa"/>
            <w:vAlign w:val="center"/>
          </w:tcPr>
          <w:p w:rsidR="005E22F4" w:rsidRPr="003879BA" w:rsidRDefault="00FB3E2C" w:rsidP="005E22F4">
            <w:pPr>
              <w:widowControl w:val="0"/>
              <w:autoSpaceDE w:val="0"/>
              <w:autoSpaceDN w:val="0"/>
              <w:adjustRightInd w:val="0"/>
              <w:jc w:val="center"/>
              <w:rPr>
                <w:sz w:val="18"/>
                <w:szCs w:val="18"/>
              </w:rPr>
            </w:pPr>
            <w:r>
              <w:rPr>
                <w:sz w:val="20"/>
                <w:szCs w:val="20"/>
              </w:rPr>
              <w:t>УК-2</w:t>
            </w:r>
            <w:r w:rsidR="005E22F4" w:rsidRPr="009732C2">
              <w:rPr>
                <w:sz w:val="20"/>
                <w:szCs w:val="20"/>
              </w:rPr>
              <w:t xml:space="preserve">.1, </w:t>
            </w:r>
            <w:r>
              <w:rPr>
                <w:sz w:val="20"/>
                <w:szCs w:val="20"/>
              </w:rPr>
              <w:t>УК-2</w:t>
            </w:r>
            <w:r w:rsidR="005E22F4" w:rsidRPr="009732C2">
              <w:rPr>
                <w:sz w:val="20"/>
                <w:szCs w:val="20"/>
              </w:rPr>
              <w:t>.2</w:t>
            </w:r>
          </w:p>
        </w:tc>
      </w:tr>
      <w:tr w:rsidR="005E22F4" w:rsidRPr="007324AC" w:rsidTr="009732C2">
        <w:tc>
          <w:tcPr>
            <w:tcW w:w="648" w:type="dxa"/>
            <w:vAlign w:val="center"/>
          </w:tcPr>
          <w:p w:rsidR="005E22F4" w:rsidRPr="007324AC" w:rsidRDefault="005E22F4" w:rsidP="005E22F4">
            <w:pPr>
              <w:widowControl w:val="0"/>
              <w:autoSpaceDE w:val="0"/>
              <w:autoSpaceDN w:val="0"/>
              <w:adjustRightInd w:val="0"/>
              <w:jc w:val="center"/>
              <w:rPr>
                <w:sz w:val="18"/>
                <w:szCs w:val="18"/>
              </w:rPr>
            </w:pPr>
            <w:r w:rsidRPr="009732C2">
              <w:rPr>
                <w:sz w:val="18"/>
                <w:szCs w:val="18"/>
              </w:rPr>
              <w:t>2.3</w:t>
            </w:r>
          </w:p>
        </w:tc>
        <w:tc>
          <w:tcPr>
            <w:tcW w:w="3420" w:type="dxa"/>
            <w:vAlign w:val="center"/>
          </w:tcPr>
          <w:p w:rsidR="005E22F4" w:rsidRPr="009736CA" w:rsidRDefault="005E22F4" w:rsidP="005E22F4">
            <w:pPr>
              <w:rPr>
                <w:b/>
                <w:bCs/>
                <w:sz w:val="20"/>
                <w:szCs w:val="20"/>
                <w:highlight w:val="yellow"/>
              </w:rPr>
            </w:pPr>
            <w:r w:rsidRPr="009732C2">
              <w:rPr>
                <w:color w:val="000000"/>
                <w:sz w:val="20"/>
                <w:szCs w:val="20"/>
                <w:lang w:eastAsia="ar-SA"/>
              </w:rPr>
              <w:t>Управление качеством проекта</w:t>
            </w:r>
          </w:p>
        </w:tc>
        <w:tc>
          <w:tcPr>
            <w:tcW w:w="900"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5</w:t>
            </w:r>
          </w:p>
        </w:tc>
        <w:tc>
          <w:tcPr>
            <w:tcW w:w="720"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2</w:t>
            </w:r>
          </w:p>
        </w:tc>
        <w:tc>
          <w:tcPr>
            <w:tcW w:w="464"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2</w:t>
            </w:r>
          </w:p>
        </w:tc>
        <w:tc>
          <w:tcPr>
            <w:tcW w:w="540" w:type="dxa"/>
            <w:vAlign w:val="center"/>
          </w:tcPr>
          <w:p w:rsidR="005E22F4" w:rsidRPr="009736CA" w:rsidRDefault="005E22F4" w:rsidP="005E22F4">
            <w:pPr>
              <w:widowControl w:val="0"/>
              <w:autoSpaceDE w:val="0"/>
              <w:autoSpaceDN w:val="0"/>
              <w:adjustRightInd w:val="0"/>
              <w:jc w:val="center"/>
              <w:rPr>
                <w:sz w:val="18"/>
                <w:szCs w:val="18"/>
                <w:highlight w:val="yellow"/>
              </w:rPr>
            </w:pPr>
          </w:p>
        </w:tc>
        <w:tc>
          <w:tcPr>
            <w:tcW w:w="540"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4</w:t>
            </w:r>
          </w:p>
        </w:tc>
        <w:tc>
          <w:tcPr>
            <w:tcW w:w="976"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5E22F4">
              <w:rPr>
                <w:sz w:val="18"/>
                <w:szCs w:val="18"/>
              </w:rPr>
              <w:t>6</w:t>
            </w:r>
          </w:p>
        </w:tc>
        <w:tc>
          <w:tcPr>
            <w:tcW w:w="621"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2</w:t>
            </w:r>
          </w:p>
        </w:tc>
        <w:tc>
          <w:tcPr>
            <w:tcW w:w="540"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2</w:t>
            </w:r>
          </w:p>
        </w:tc>
        <w:tc>
          <w:tcPr>
            <w:tcW w:w="540" w:type="dxa"/>
            <w:vAlign w:val="center"/>
          </w:tcPr>
          <w:p w:rsidR="005E22F4" w:rsidRPr="009736CA" w:rsidRDefault="005E22F4" w:rsidP="005E22F4">
            <w:pPr>
              <w:widowControl w:val="0"/>
              <w:autoSpaceDE w:val="0"/>
              <w:autoSpaceDN w:val="0"/>
              <w:adjustRightInd w:val="0"/>
              <w:jc w:val="center"/>
              <w:rPr>
                <w:sz w:val="18"/>
                <w:szCs w:val="18"/>
                <w:highlight w:val="yellow"/>
              </w:rPr>
            </w:pPr>
          </w:p>
        </w:tc>
        <w:tc>
          <w:tcPr>
            <w:tcW w:w="584" w:type="dxa"/>
            <w:vAlign w:val="center"/>
          </w:tcPr>
          <w:p w:rsidR="005E22F4" w:rsidRPr="005E22F4" w:rsidRDefault="005E22F4" w:rsidP="005E22F4">
            <w:pPr>
              <w:widowControl w:val="0"/>
              <w:autoSpaceDE w:val="0"/>
              <w:autoSpaceDN w:val="0"/>
              <w:adjustRightInd w:val="0"/>
              <w:jc w:val="center"/>
              <w:rPr>
                <w:sz w:val="18"/>
                <w:szCs w:val="18"/>
              </w:rPr>
            </w:pPr>
            <w:r w:rsidRPr="005E22F4">
              <w:rPr>
                <w:sz w:val="18"/>
                <w:szCs w:val="18"/>
              </w:rPr>
              <w:t>10</w:t>
            </w:r>
          </w:p>
        </w:tc>
        <w:tc>
          <w:tcPr>
            <w:tcW w:w="856" w:type="dxa"/>
            <w:vAlign w:val="center"/>
          </w:tcPr>
          <w:p w:rsidR="005E22F4" w:rsidRPr="005E22F4" w:rsidRDefault="005E22F4" w:rsidP="005E22F4">
            <w:pPr>
              <w:widowControl w:val="0"/>
              <w:autoSpaceDE w:val="0"/>
              <w:autoSpaceDN w:val="0"/>
              <w:adjustRightInd w:val="0"/>
              <w:jc w:val="center"/>
              <w:rPr>
                <w:sz w:val="18"/>
                <w:szCs w:val="18"/>
              </w:rPr>
            </w:pPr>
            <w:r w:rsidRPr="005E22F4">
              <w:rPr>
                <w:sz w:val="18"/>
                <w:szCs w:val="18"/>
              </w:rPr>
              <w:t>3</w:t>
            </w:r>
          </w:p>
        </w:tc>
        <w:tc>
          <w:tcPr>
            <w:tcW w:w="569"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5E22F4">
              <w:rPr>
                <w:sz w:val="18"/>
                <w:szCs w:val="18"/>
              </w:rPr>
              <w:t>1</w:t>
            </w:r>
          </w:p>
        </w:tc>
        <w:tc>
          <w:tcPr>
            <w:tcW w:w="497"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5E22F4">
              <w:rPr>
                <w:sz w:val="18"/>
                <w:szCs w:val="18"/>
              </w:rPr>
              <w:t>1</w:t>
            </w:r>
          </w:p>
        </w:tc>
        <w:tc>
          <w:tcPr>
            <w:tcW w:w="554" w:type="dxa"/>
            <w:vAlign w:val="center"/>
          </w:tcPr>
          <w:p w:rsidR="005E22F4" w:rsidRPr="009736CA" w:rsidRDefault="005E22F4" w:rsidP="005E22F4">
            <w:pPr>
              <w:widowControl w:val="0"/>
              <w:autoSpaceDE w:val="0"/>
              <w:autoSpaceDN w:val="0"/>
              <w:adjustRightInd w:val="0"/>
              <w:jc w:val="center"/>
              <w:rPr>
                <w:sz w:val="18"/>
                <w:szCs w:val="18"/>
                <w:highlight w:val="yellow"/>
              </w:rPr>
            </w:pPr>
          </w:p>
        </w:tc>
        <w:tc>
          <w:tcPr>
            <w:tcW w:w="540" w:type="dxa"/>
            <w:vAlign w:val="center"/>
          </w:tcPr>
          <w:p w:rsidR="005E22F4" w:rsidRPr="003879BA" w:rsidRDefault="005E22F4" w:rsidP="005E22F4">
            <w:pPr>
              <w:widowControl w:val="0"/>
              <w:autoSpaceDE w:val="0"/>
              <w:autoSpaceDN w:val="0"/>
              <w:adjustRightInd w:val="0"/>
              <w:jc w:val="center"/>
              <w:rPr>
                <w:sz w:val="18"/>
                <w:szCs w:val="18"/>
              </w:rPr>
            </w:pPr>
            <w:r w:rsidRPr="003879BA">
              <w:rPr>
                <w:sz w:val="18"/>
                <w:szCs w:val="18"/>
              </w:rPr>
              <w:t>10</w:t>
            </w:r>
          </w:p>
        </w:tc>
        <w:tc>
          <w:tcPr>
            <w:tcW w:w="1440" w:type="dxa"/>
            <w:vAlign w:val="center"/>
          </w:tcPr>
          <w:p w:rsidR="005E22F4" w:rsidRPr="003879BA" w:rsidRDefault="00FB3E2C" w:rsidP="005E22F4">
            <w:pPr>
              <w:widowControl w:val="0"/>
              <w:autoSpaceDE w:val="0"/>
              <w:autoSpaceDN w:val="0"/>
              <w:adjustRightInd w:val="0"/>
              <w:jc w:val="center"/>
              <w:rPr>
                <w:sz w:val="18"/>
                <w:szCs w:val="18"/>
              </w:rPr>
            </w:pPr>
            <w:r>
              <w:rPr>
                <w:sz w:val="20"/>
                <w:szCs w:val="20"/>
              </w:rPr>
              <w:t>УК-2</w:t>
            </w:r>
            <w:r w:rsidR="005E22F4" w:rsidRPr="009732C2">
              <w:rPr>
                <w:sz w:val="20"/>
                <w:szCs w:val="20"/>
              </w:rPr>
              <w:t xml:space="preserve">.1, </w:t>
            </w:r>
            <w:r>
              <w:rPr>
                <w:sz w:val="20"/>
                <w:szCs w:val="20"/>
              </w:rPr>
              <w:t>УК-2</w:t>
            </w:r>
            <w:r w:rsidR="005E22F4" w:rsidRPr="009732C2">
              <w:rPr>
                <w:sz w:val="20"/>
                <w:szCs w:val="20"/>
              </w:rPr>
              <w:t>.2</w:t>
            </w:r>
          </w:p>
        </w:tc>
      </w:tr>
      <w:tr w:rsidR="005E22F4" w:rsidRPr="007324AC" w:rsidTr="009732C2">
        <w:tc>
          <w:tcPr>
            <w:tcW w:w="648" w:type="dxa"/>
            <w:vAlign w:val="center"/>
          </w:tcPr>
          <w:p w:rsidR="005E22F4" w:rsidRPr="007324AC" w:rsidRDefault="005E22F4" w:rsidP="005E22F4">
            <w:pPr>
              <w:widowControl w:val="0"/>
              <w:autoSpaceDE w:val="0"/>
              <w:autoSpaceDN w:val="0"/>
              <w:adjustRightInd w:val="0"/>
              <w:jc w:val="center"/>
              <w:rPr>
                <w:sz w:val="18"/>
                <w:szCs w:val="18"/>
              </w:rPr>
            </w:pPr>
            <w:r w:rsidRPr="009732C2">
              <w:rPr>
                <w:sz w:val="18"/>
                <w:szCs w:val="18"/>
              </w:rPr>
              <w:t>2.4</w:t>
            </w:r>
          </w:p>
        </w:tc>
        <w:tc>
          <w:tcPr>
            <w:tcW w:w="3420" w:type="dxa"/>
            <w:vAlign w:val="center"/>
          </w:tcPr>
          <w:p w:rsidR="005E22F4" w:rsidRPr="009736CA" w:rsidRDefault="005E22F4" w:rsidP="005E22F4">
            <w:pPr>
              <w:rPr>
                <w:bCs/>
                <w:sz w:val="20"/>
                <w:szCs w:val="20"/>
                <w:highlight w:val="yellow"/>
              </w:rPr>
            </w:pPr>
            <w:r w:rsidRPr="009732C2">
              <w:rPr>
                <w:color w:val="000000"/>
                <w:sz w:val="20"/>
                <w:szCs w:val="20"/>
                <w:lang w:eastAsia="ar-SA"/>
              </w:rPr>
              <w:t>Управление рисками проекта</w:t>
            </w:r>
          </w:p>
        </w:tc>
        <w:tc>
          <w:tcPr>
            <w:tcW w:w="900"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5</w:t>
            </w:r>
          </w:p>
        </w:tc>
        <w:tc>
          <w:tcPr>
            <w:tcW w:w="720"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2</w:t>
            </w:r>
          </w:p>
        </w:tc>
        <w:tc>
          <w:tcPr>
            <w:tcW w:w="464"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4</w:t>
            </w:r>
          </w:p>
        </w:tc>
        <w:tc>
          <w:tcPr>
            <w:tcW w:w="540" w:type="dxa"/>
            <w:vAlign w:val="center"/>
          </w:tcPr>
          <w:p w:rsidR="005E22F4" w:rsidRPr="009736CA" w:rsidRDefault="005E22F4" w:rsidP="005E22F4">
            <w:pPr>
              <w:widowControl w:val="0"/>
              <w:autoSpaceDE w:val="0"/>
              <w:autoSpaceDN w:val="0"/>
              <w:adjustRightInd w:val="0"/>
              <w:jc w:val="center"/>
              <w:rPr>
                <w:sz w:val="18"/>
                <w:szCs w:val="18"/>
                <w:highlight w:val="yellow"/>
              </w:rPr>
            </w:pPr>
          </w:p>
        </w:tc>
        <w:tc>
          <w:tcPr>
            <w:tcW w:w="540"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4</w:t>
            </w:r>
          </w:p>
        </w:tc>
        <w:tc>
          <w:tcPr>
            <w:tcW w:w="976"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5E22F4">
              <w:rPr>
                <w:sz w:val="18"/>
                <w:szCs w:val="18"/>
              </w:rPr>
              <w:t>6</w:t>
            </w:r>
          </w:p>
        </w:tc>
        <w:tc>
          <w:tcPr>
            <w:tcW w:w="621"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2</w:t>
            </w:r>
          </w:p>
        </w:tc>
        <w:tc>
          <w:tcPr>
            <w:tcW w:w="540"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2</w:t>
            </w:r>
          </w:p>
        </w:tc>
        <w:tc>
          <w:tcPr>
            <w:tcW w:w="540" w:type="dxa"/>
            <w:vAlign w:val="center"/>
          </w:tcPr>
          <w:p w:rsidR="005E22F4" w:rsidRPr="009736CA" w:rsidRDefault="005E22F4" w:rsidP="005E22F4">
            <w:pPr>
              <w:widowControl w:val="0"/>
              <w:autoSpaceDE w:val="0"/>
              <w:autoSpaceDN w:val="0"/>
              <w:adjustRightInd w:val="0"/>
              <w:jc w:val="center"/>
              <w:rPr>
                <w:sz w:val="18"/>
                <w:szCs w:val="18"/>
                <w:highlight w:val="yellow"/>
              </w:rPr>
            </w:pPr>
          </w:p>
        </w:tc>
        <w:tc>
          <w:tcPr>
            <w:tcW w:w="584" w:type="dxa"/>
            <w:vAlign w:val="center"/>
          </w:tcPr>
          <w:p w:rsidR="005E22F4" w:rsidRPr="005E22F4" w:rsidRDefault="005E22F4" w:rsidP="005E22F4">
            <w:pPr>
              <w:widowControl w:val="0"/>
              <w:autoSpaceDE w:val="0"/>
              <w:autoSpaceDN w:val="0"/>
              <w:adjustRightInd w:val="0"/>
              <w:jc w:val="center"/>
              <w:rPr>
                <w:sz w:val="18"/>
                <w:szCs w:val="18"/>
              </w:rPr>
            </w:pPr>
            <w:r w:rsidRPr="005E22F4">
              <w:rPr>
                <w:sz w:val="18"/>
                <w:szCs w:val="18"/>
              </w:rPr>
              <w:t>10</w:t>
            </w:r>
          </w:p>
        </w:tc>
        <w:tc>
          <w:tcPr>
            <w:tcW w:w="856" w:type="dxa"/>
            <w:vAlign w:val="center"/>
          </w:tcPr>
          <w:p w:rsidR="005E22F4" w:rsidRPr="005E22F4" w:rsidRDefault="005E22F4" w:rsidP="005E22F4">
            <w:pPr>
              <w:widowControl w:val="0"/>
              <w:autoSpaceDE w:val="0"/>
              <w:autoSpaceDN w:val="0"/>
              <w:adjustRightInd w:val="0"/>
              <w:jc w:val="center"/>
              <w:rPr>
                <w:sz w:val="18"/>
                <w:szCs w:val="18"/>
              </w:rPr>
            </w:pPr>
            <w:r w:rsidRPr="005E22F4">
              <w:rPr>
                <w:sz w:val="18"/>
                <w:szCs w:val="18"/>
              </w:rPr>
              <w:t>3</w:t>
            </w:r>
          </w:p>
        </w:tc>
        <w:tc>
          <w:tcPr>
            <w:tcW w:w="569"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5E22F4">
              <w:rPr>
                <w:sz w:val="18"/>
                <w:szCs w:val="18"/>
              </w:rPr>
              <w:t>1</w:t>
            </w:r>
          </w:p>
        </w:tc>
        <w:tc>
          <w:tcPr>
            <w:tcW w:w="497"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5E22F4">
              <w:rPr>
                <w:sz w:val="18"/>
                <w:szCs w:val="18"/>
              </w:rPr>
              <w:t>1</w:t>
            </w:r>
          </w:p>
        </w:tc>
        <w:tc>
          <w:tcPr>
            <w:tcW w:w="554" w:type="dxa"/>
            <w:vAlign w:val="center"/>
          </w:tcPr>
          <w:p w:rsidR="005E22F4" w:rsidRPr="009736CA" w:rsidRDefault="005E22F4" w:rsidP="005E22F4">
            <w:pPr>
              <w:widowControl w:val="0"/>
              <w:autoSpaceDE w:val="0"/>
              <w:autoSpaceDN w:val="0"/>
              <w:adjustRightInd w:val="0"/>
              <w:jc w:val="center"/>
              <w:rPr>
                <w:sz w:val="18"/>
                <w:szCs w:val="18"/>
                <w:highlight w:val="yellow"/>
              </w:rPr>
            </w:pPr>
          </w:p>
        </w:tc>
        <w:tc>
          <w:tcPr>
            <w:tcW w:w="540" w:type="dxa"/>
            <w:vAlign w:val="center"/>
          </w:tcPr>
          <w:p w:rsidR="005E22F4" w:rsidRPr="003879BA" w:rsidRDefault="005E22F4" w:rsidP="005E22F4">
            <w:pPr>
              <w:widowControl w:val="0"/>
              <w:autoSpaceDE w:val="0"/>
              <w:autoSpaceDN w:val="0"/>
              <w:adjustRightInd w:val="0"/>
              <w:jc w:val="center"/>
              <w:rPr>
                <w:sz w:val="18"/>
                <w:szCs w:val="18"/>
              </w:rPr>
            </w:pPr>
            <w:r w:rsidRPr="003879BA">
              <w:rPr>
                <w:sz w:val="18"/>
                <w:szCs w:val="18"/>
              </w:rPr>
              <w:t>10</w:t>
            </w:r>
          </w:p>
        </w:tc>
        <w:tc>
          <w:tcPr>
            <w:tcW w:w="1440" w:type="dxa"/>
            <w:vAlign w:val="center"/>
          </w:tcPr>
          <w:p w:rsidR="005E22F4" w:rsidRPr="003879BA" w:rsidRDefault="00FB3E2C" w:rsidP="005E22F4">
            <w:pPr>
              <w:widowControl w:val="0"/>
              <w:autoSpaceDE w:val="0"/>
              <w:autoSpaceDN w:val="0"/>
              <w:adjustRightInd w:val="0"/>
              <w:jc w:val="center"/>
              <w:rPr>
                <w:sz w:val="20"/>
                <w:szCs w:val="20"/>
              </w:rPr>
            </w:pPr>
            <w:r>
              <w:rPr>
                <w:sz w:val="20"/>
                <w:szCs w:val="20"/>
              </w:rPr>
              <w:t>УК-2</w:t>
            </w:r>
            <w:r w:rsidR="005E22F4" w:rsidRPr="009732C2">
              <w:rPr>
                <w:sz w:val="20"/>
                <w:szCs w:val="20"/>
              </w:rPr>
              <w:t xml:space="preserve">.1, </w:t>
            </w:r>
            <w:r>
              <w:rPr>
                <w:sz w:val="20"/>
                <w:szCs w:val="20"/>
              </w:rPr>
              <w:t>УК-2</w:t>
            </w:r>
            <w:r w:rsidR="005E22F4" w:rsidRPr="009732C2">
              <w:rPr>
                <w:sz w:val="20"/>
                <w:szCs w:val="20"/>
              </w:rPr>
              <w:t>.2</w:t>
            </w:r>
          </w:p>
        </w:tc>
      </w:tr>
      <w:tr w:rsidR="005E22F4" w:rsidRPr="007324AC" w:rsidTr="009732C2">
        <w:tc>
          <w:tcPr>
            <w:tcW w:w="648" w:type="dxa"/>
            <w:vAlign w:val="center"/>
          </w:tcPr>
          <w:p w:rsidR="005E22F4" w:rsidRPr="007324AC" w:rsidRDefault="005E22F4" w:rsidP="005E22F4">
            <w:pPr>
              <w:widowControl w:val="0"/>
              <w:autoSpaceDE w:val="0"/>
              <w:autoSpaceDN w:val="0"/>
              <w:adjustRightInd w:val="0"/>
              <w:jc w:val="center"/>
              <w:rPr>
                <w:sz w:val="18"/>
                <w:szCs w:val="18"/>
              </w:rPr>
            </w:pPr>
            <w:r w:rsidRPr="009732C2">
              <w:rPr>
                <w:sz w:val="18"/>
                <w:szCs w:val="18"/>
              </w:rPr>
              <w:t>2.5</w:t>
            </w:r>
          </w:p>
        </w:tc>
        <w:tc>
          <w:tcPr>
            <w:tcW w:w="3420" w:type="dxa"/>
            <w:vAlign w:val="center"/>
          </w:tcPr>
          <w:p w:rsidR="005E22F4" w:rsidRPr="009736CA" w:rsidRDefault="005E22F4" w:rsidP="005E22F4">
            <w:pPr>
              <w:rPr>
                <w:bCs/>
                <w:sz w:val="20"/>
                <w:szCs w:val="20"/>
                <w:highlight w:val="yellow"/>
              </w:rPr>
            </w:pPr>
            <w:r w:rsidRPr="009732C2">
              <w:rPr>
                <w:color w:val="000000"/>
                <w:sz w:val="20"/>
                <w:szCs w:val="20"/>
                <w:lang w:eastAsia="ar-SA"/>
              </w:rPr>
              <w:t>Методы оценки эффективности проекта</w:t>
            </w:r>
          </w:p>
        </w:tc>
        <w:tc>
          <w:tcPr>
            <w:tcW w:w="900"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5</w:t>
            </w:r>
          </w:p>
        </w:tc>
        <w:tc>
          <w:tcPr>
            <w:tcW w:w="720"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2</w:t>
            </w:r>
          </w:p>
        </w:tc>
        <w:tc>
          <w:tcPr>
            <w:tcW w:w="464"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2</w:t>
            </w:r>
          </w:p>
        </w:tc>
        <w:tc>
          <w:tcPr>
            <w:tcW w:w="540" w:type="dxa"/>
            <w:vAlign w:val="center"/>
          </w:tcPr>
          <w:p w:rsidR="005E22F4" w:rsidRPr="009736CA" w:rsidRDefault="005E22F4" w:rsidP="005E22F4">
            <w:pPr>
              <w:widowControl w:val="0"/>
              <w:autoSpaceDE w:val="0"/>
              <w:autoSpaceDN w:val="0"/>
              <w:adjustRightInd w:val="0"/>
              <w:jc w:val="center"/>
              <w:rPr>
                <w:sz w:val="18"/>
                <w:szCs w:val="18"/>
                <w:highlight w:val="yellow"/>
              </w:rPr>
            </w:pPr>
          </w:p>
        </w:tc>
        <w:tc>
          <w:tcPr>
            <w:tcW w:w="540"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4</w:t>
            </w:r>
          </w:p>
        </w:tc>
        <w:tc>
          <w:tcPr>
            <w:tcW w:w="976"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5E22F4">
              <w:rPr>
                <w:sz w:val="18"/>
                <w:szCs w:val="18"/>
              </w:rPr>
              <w:t>6</w:t>
            </w:r>
          </w:p>
        </w:tc>
        <w:tc>
          <w:tcPr>
            <w:tcW w:w="621"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2</w:t>
            </w:r>
          </w:p>
        </w:tc>
        <w:tc>
          <w:tcPr>
            <w:tcW w:w="540"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9732C2">
              <w:rPr>
                <w:sz w:val="18"/>
                <w:szCs w:val="18"/>
              </w:rPr>
              <w:t>2</w:t>
            </w:r>
          </w:p>
        </w:tc>
        <w:tc>
          <w:tcPr>
            <w:tcW w:w="540" w:type="dxa"/>
            <w:vAlign w:val="center"/>
          </w:tcPr>
          <w:p w:rsidR="005E22F4" w:rsidRPr="009736CA" w:rsidRDefault="005E22F4" w:rsidP="005E22F4">
            <w:pPr>
              <w:widowControl w:val="0"/>
              <w:autoSpaceDE w:val="0"/>
              <w:autoSpaceDN w:val="0"/>
              <w:adjustRightInd w:val="0"/>
              <w:jc w:val="center"/>
              <w:rPr>
                <w:sz w:val="18"/>
                <w:szCs w:val="18"/>
                <w:highlight w:val="yellow"/>
              </w:rPr>
            </w:pPr>
          </w:p>
        </w:tc>
        <w:tc>
          <w:tcPr>
            <w:tcW w:w="584" w:type="dxa"/>
            <w:vAlign w:val="center"/>
          </w:tcPr>
          <w:p w:rsidR="005E22F4" w:rsidRPr="005E22F4" w:rsidRDefault="005E22F4" w:rsidP="005E22F4">
            <w:pPr>
              <w:widowControl w:val="0"/>
              <w:autoSpaceDE w:val="0"/>
              <w:autoSpaceDN w:val="0"/>
              <w:adjustRightInd w:val="0"/>
              <w:jc w:val="center"/>
              <w:rPr>
                <w:sz w:val="18"/>
                <w:szCs w:val="18"/>
              </w:rPr>
            </w:pPr>
            <w:r w:rsidRPr="005E22F4">
              <w:rPr>
                <w:sz w:val="18"/>
                <w:szCs w:val="18"/>
              </w:rPr>
              <w:t>10</w:t>
            </w:r>
          </w:p>
        </w:tc>
        <w:tc>
          <w:tcPr>
            <w:tcW w:w="856" w:type="dxa"/>
            <w:vAlign w:val="center"/>
          </w:tcPr>
          <w:p w:rsidR="005E22F4" w:rsidRPr="005E22F4" w:rsidRDefault="005E22F4" w:rsidP="005E22F4">
            <w:pPr>
              <w:widowControl w:val="0"/>
              <w:autoSpaceDE w:val="0"/>
              <w:autoSpaceDN w:val="0"/>
              <w:adjustRightInd w:val="0"/>
              <w:jc w:val="center"/>
              <w:rPr>
                <w:sz w:val="18"/>
                <w:szCs w:val="18"/>
              </w:rPr>
            </w:pPr>
            <w:r w:rsidRPr="005E22F4">
              <w:rPr>
                <w:sz w:val="18"/>
                <w:szCs w:val="18"/>
              </w:rPr>
              <w:t>3</w:t>
            </w:r>
          </w:p>
        </w:tc>
        <w:tc>
          <w:tcPr>
            <w:tcW w:w="569"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5E22F4">
              <w:rPr>
                <w:sz w:val="18"/>
                <w:szCs w:val="18"/>
              </w:rPr>
              <w:t>1</w:t>
            </w:r>
          </w:p>
        </w:tc>
        <w:tc>
          <w:tcPr>
            <w:tcW w:w="497" w:type="dxa"/>
            <w:vAlign w:val="center"/>
          </w:tcPr>
          <w:p w:rsidR="005E22F4" w:rsidRPr="009736CA" w:rsidRDefault="005E22F4" w:rsidP="005E22F4">
            <w:pPr>
              <w:widowControl w:val="0"/>
              <w:autoSpaceDE w:val="0"/>
              <w:autoSpaceDN w:val="0"/>
              <w:adjustRightInd w:val="0"/>
              <w:jc w:val="center"/>
              <w:rPr>
                <w:sz w:val="18"/>
                <w:szCs w:val="18"/>
                <w:highlight w:val="yellow"/>
              </w:rPr>
            </w:pPr>
            <w:r w:rsidRPr="005E22F4">
              <w:rPr>
                <w:sz w:val="18"/>
                <w:szCs w:val="18"/>
              </w:rPr>
              <w:t>1</w:t>
            </w:r>
          </w:p>
        </w:tc>
        <w:tc>
          <w:tcPr>
            <w:tcW w:w="554" w:type="dxa"/>
            <w:vAlign w:val="center"/>
          </w:tcPr>
          <w:p w:rsidR="005E22F4" w:rsidRPr="009736CA" w:rsidRDefault="005E22F4" w:rsidP="005E22F4">
            <w:pPr>
              <w:widowControl w:val="0"/>
              <w:autoSpaceDE w:val="0"/>
              <w:autoSpaceDN w:val="0"/>
              <w:adjustRightInd w:val="0"/>
              <w:jc w:val="center"/>
              <w:rPr>
                <w:sz w:val="18"/>
                <w:szCs w:val="18"/>
                <w:highlight w:val="yellow"/>
              </w:rPr>
            </w:pPr>
          </w:p>
        </w:tc>
        <w:tc>
          <w:tcPr>
            <w:tcW w:w="540" w:type="dxa"/>
            <w:vAlign w:val="center"/>
          </w:tcPr>
          <w:p w:rsidR="005E22F4" w:rsidRPr="003879BA" w:rsidRDefault="005E22F4" w:rsidP="005E22F4">
            <w:pPr>
              <w:widowControl w:val="0"/>
              <w:autoSpaceDE w:val="0"/>
              <w:autoSpaceDN w:val="0"/>
              <w:adjustRightInd w:val="0"/>
              <w:jc w:val="center"/>
              <w:rPr>
                <w:sz w:val="18"/>
                <w:szCs w:val="18"/>
              </w:rPr>
            </w:pPr>
            <w:r w:rsidRPr="003879BA">
              <w:rPr>
                <w:sz w:val="18"/>
                <w:szCs w:val="18"/>
              </w:rPr>
              <w:t>20</w:t>
            </w:r>
          </w:p>
        </w:tc>
        <w:tc>
          <w:tcPr>
            <w:tcW w:w="1440" w:type="dxa"/>
            <w:vAlign w:val="center"/>
          </w:tcPr>
          <w:p w:rsidR="005E22F4" w:rsidRPr="003879BA" w:rsidRDefault="00FB3E2C" w:rsidP="005E22F4">
            <w:pPr>
              <w:widowControl w:val="0"/>
              <w:autoSpaceDE w:val="0"/>
              <w:autoSpaceDN w:val="0"/>
              <w:adjustRightInd w:val="0"/>
              <w:jc w:val="center"/>
              <w:rPr>
                <w:sz w:val="20"/>
                <w:szCs w:val="20"/>
              </w:rPr>
            </w:pPr>
            <w:r>
              <w:rPr>
                <w:sz w:val="20"/>
                <w:szCs w:val="20"/>
              </w:rPr>
              <w:t>УК-2</w:t>
            </w:r>
            <w:r w:rsidR="005E22F4" w:rsidRPr="009732C2">
              <w:rPr>
                <w:sz w:val="20"/>
                <w:szCs w:val="20"/>
              </w:rPr>
              <w:t xml:space="preserve">.1, </w:t>
            </w:r>
            <w:r>
              <w:rPr>
                <w:sz w:val="20"/>
                <w:szCs w:val="20"/>
              </w:rPr>
              <w:t>УК-2</w:t>
            </w:r>
            <w:r w:rsidR="005E22F4" w:rsidRPr="009732C2">
              <w:rPr>
                <w:sz w:val="20"/>
                <w:szCs w:val="20"/>
              </w:rPr>
              <w:t xml:space="preserve">.2, </w:t>
            </w:r>
            <w:r>
              <w:rPr>
                <w:sz w:val="20"/>
                <w:szCs w:val="20"/>
              </w:rPr>
              <w:t>УК-2</w:t>
            </w:r>
            <w:r w:rsidR="005E22F4" w:rsidRPr="009732C2">
              <w:rPr>
                <w:sz w:val="20"/>
                <w:szCs w:val="20"/>
              </w:rPr>
              <w:t xml:space="preserve">.3, </w:t>
            </w:r>
          </w:p>
        </w:tc>
      </w:tr>
    </w:tbl>
    <w:p w:rsidR="00653B9E" w:rsidRPr="007324AC" w:rsidRDefault="00653B9E" w:rsidP="007C3204">
      <w:pPr>
        <w:widowControl w:val="0"/>
        <w:autoSpaceDE w:val="0"/>
        <w:autoSpaceDN w:val="0"/>
        <w:adjustRightInd w:val="0"/>
      </w:pPr>
    </w:p>
    <w:p w:rsidR="00653B9E" w:rsidRPr="007324AC" w:rsidRDefault="00653B9E" w:rsidP="007C3204">
      <w:pPr>
        <w:widowControl w:val="0"/>
        <w:autoSpaceDE w:val="0"/>
        <w:autoSpaceDN w:val="0"/>
        <w:adjustRightInd w:val="0"/>
      </w:pPr>
    </w:p>
    <w:p w:rsidR="00653B9E" w:rsidRPr="007324AC" w:rsidRDefault="00653B9E" w:rsidP="006B5918">
      <w:pPr>
        <w:widowControl w:val="0"/>
        <w:autoSpaceDE w:val="0"/>
        <w:autoSpaceDN w:val="0"/>
        <w:adjustRightInd w:val="0"/>
        <w:jc w:val="both"/>
      </w:pPr>
    </w:p>
    <w:p w:rsidR="00653B9E" w:rsidRPr="007324AC" w:rsidRDefault="00653B9E" w:rsidP="007C3204">
      <w:pPr>
        <w:widowControl w:val="0"/>
        <w:autoSpaceDE w:val="0"/>
        <w:autoSpaceDN w:val="0"/>
        <w:adjustRightInd w:val="0"/>
      </w:pPr>
    </w:p>
    <w:p w:rsidR="00653B9E" w:rsidRPr="007324AC" w:rsidRDefault="00653B9E" w:rsidP="007C3204">
      <w:pPr>
        <w:widowControl w:val="0"/>
        <w:autoSpaceDE w:val="0"/>
        <w:autoSpaceDN w:val="0"/>
        <w:adjustRightInd w:val="0"/>
      </w:pPr>
    </w:p>
    <w:p w:rsidR="00653B9E" w:rsidRPr="007324AC" w:rsidRDefault="00653B9E" w:rsidP="007C3204">
      <w:pPr>
        <w:widowControl w:val="0"/>
        <w:autoSpaceDE w:val="0"/>
        <w:autoSpaceDN w:val="0"/>
        <w:adjustRightInd w:val="0"/>
        <w:sectPr w:rsidR="00653B9E" w:rsidRPr="007324AC" w:rsidSect="00462073">
          <w:pgSz w:w="16838" w:h="11906" w:orient="landscape"/>
          <w:pgMar w:top="1134" w:right="1134" w:bottom="851" w:left="1134" w:header="709" w:footer="709" w:gutter="0"/>
          <w:cols w:space="708"/>
          <w:docGrid w:linePitch="360"/>
        </w:sect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653B9E" w:rsidRPr="007324AC">
        <w:tc>
          <w:tcPr>
            <w:tcW w:w="9781" w:type="dxa"/>
            <w:shd w:val="clear" w:color="auto" w:fill="F2F2F2"/>
            <w:vAlign w:val="center"/>
          </w:tcPr>
          <w:p w:rsidR="00653B9E" w:rsidRPr="007324AC" w:rsidRDefault="00653B9E" w:rsidP="000651A0">
            <w:pPr>
              <w:widowControl w:val="0"/>
              <w:autoSpaceDE w:val="0"/>
              <w:autoSpaceDN w:val="0"/>
              <w:adjustRightInd w:val="0"/>
              <w:jc w:val="center"/>
              <w:rPr>
                <w:b/>
                <w:bCs/>
              </w:rPr>
            </w:pPr>
            <w:r w:rsidRPr="007324AC">
              <w:rPr>
                <w:b/>
                <w:bCs/>
              </w:rPr>
              <w:lastRenderedPageBreak/>
              <w:t>5 ФОНД ОЦЕНОЧНЫХ СРЕДСТВ ДЛЯ ПРОВЕДЕНИЯ</w:t>
            </w:r>
          </w:p>
          <w:p w:rsidR="00653B9E" w:rsidRPr="007324AC" w:rsidRDefault="00653B9E" w:rsidP="000651A0">
            <w:pPr>
              <w:widowControl w:val="0"/>
              <w:autoSpaceDE w:val="0"/>
              <w:autoSpaceDN w:val="0"/>
              <w:adjustRightInd w:val="0"/>
              <w:jc w:val="center"/>
              <w:rPr>
                <w:b/>
                <w:bCs/>
              </w:rPr>
            </w:pPr>
            <w:r w:rsidRPr="007324AC">
              <w:rPr>
                <w:b/>
                <w:bCs/>
              </w:rPr>
              <w:t>ТЕКУЩЕГО КОНТРОЛЯ УСПЕВАЕМОСТИ И ПРОМЕЖУТОЧНОЙ</w:t>
            </w:r>
          </w:p>
          <w:p w:rsidR="00653B9E" w:rsidRPr="007324AC" w:rsidRDefault="00653B9E" w:rsidP="000651A0">
            <w:pPr>
              <w:widowControl w:val="0"/>
              <w:autoSpaceDE w:val="0"/>
              <w:autoSpaceDN w:val="0"/>
              <w:adjustRightInd w:val="0"/>
              <w:jc w:val="center"/>
              <w:rPr>
                <w:b/>
                <w:bCs/>
                <w:sz w:val="20"/>
                <w:szCs w:val="20"/>
              </w:rPr>
            </w:pPr>
            <w:r w:rsidRPr="007324AC">
              <w:rPr>
                <w:b/>
                <w:bCs/>
              </w:rPr>
              <w:t>АТТЕСТАЦИИ ОБУЧАЮЩИХСЯ ПО ДИСЦИПЛИНЕ</w:t>
            </w:r>
          </w:p>
        </w:tc>
      </w:tr>
      <w:tr w:rsidR="00653B9E" w:rsidRPr="007324AC">
        <w:tc>
          <w:tcPr>
            <w:tcW w:w="9781" w:type="dxa"/>
            <w:vAlign w:val="center"/>
          </w:tcPr>
          <w:p w:rsidR="00653B9E" w:rsidRPr="007324AC" w:rsidRDefault="00653B9E" w:rsidP="00D74627">
            <w:pPr>
              <w:ind w:firstLine="540"/>
              <w:jc w:val="both"/>
              <w:rPr>
                <w:sz w:val="20"/>
                <w:szCs w:val="20"/>
              </w:rPr>
            </w:pPr>
            <w:r w:rsidRPr="007324AC">
              <w:rPr>
                <w:sz w:val="20"/>
                <w:szCs w:val="20"/>
              </w:rPr>
              <w:t>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 Университета, доступной обучающемуся через его личный кабинет</w:t>
            </w:r>
          </w:p>
        </w:tc>
      </w:tr>
    </w:tbl>
    <w:p w:rsidR="00653B9E" w:rsidRDefault="00653B9E" w:rsidP="007C3204">
      <w:pPr>
        <w:widowControl w:val="0"/>
        <w:autoSpaceDE w:val="0"/>
        <w:autoSpaceDN w:val="0"/>
        <w:adjustRightInd w:val="0"/>
      </w:pPr>
    </w:p>
    <w:p w:rsidR="009513B2" w:rsidRPr="007324AC" w:rsidRDefault="009513B2" w:rsidP="007C3204">
      <w:pPr>
        <w:widowControl w:val="0"/>
        <w:autoSpaceDE w:val="0"/>
        <w:autoSpaceDN w:val="0"/>
        <w:adjustRightInd w:val="0"/>
      </w:pPr>
    </w:p>
    <w:tbl>
      <w:tblPr>
        <w:tblW w:w="99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1255"/>
        <w:gridCol w:w="4884"/>
        <w:gridCol w:w="1749"/>
        <w:gridCol w:w="1252"/>
      </w:tblGrid>
      <w:tr w:rsidR="00653B9E" w:rsidRPr="007324AC" w:rsidTr="003043B1">
        <w:tc>
          <w:tcPr>
            <w:tcW w:w="9906" w:type="dxa"/>
            <w:gridSpan w:val="5"/>
            <w:shd w:val="clear" w:color="auto" w:fill="F2F2F2"/>
          </w:tcPr>
          <w:p w:rsidR="00653B9E" w:rsidRPr="007324AC" w:rsidRDefault="00653B9E" w:rsidP="00DD2831">
            <w:pPr>
              <w:widowControl w:val="0"/>
              <w:autoSpaceDE w:val="0"/>
              <w:autoSpaceDN w:val="0"/>
              <w:adjustRightInd w:val="0"/>
              <w:jc w:val="center"/>
              <w:rPr>
                <w:b/>
                <w:bCs/>
              </w:rPr>
            </w:pPr>
            <w:r w:rsidRPr="007324AC">
              <w:rPr>
                <w:b/>
                <w:bCs/>
              </w:rPr>
              <w:t>6 УЧЕБНО-МЕТОДИЧЕСКОЕ И ИНФОРМАЦИОННОЕ ОБЕСПЕЧЕНИЕ</w:t>
            </w:r>
          </w:p>
          <w:p w:rsidR="00653B9E" w:rsidRPr="007324AC" w:rsidRDefault="00653B9E" w:rsidP="003879BA">
            <w:pPr>
              <w:widowControl w:val="0"/>
              <w:autoSpaceDE w:val="0"/>
              <w:autoSpaceDN w:val="0"/>
              <w:adjustRightInd w:val="0"/>
              <w:jc w:val="center"/>
              <w:rPr>
                <w:b/>
                <w:bCs/>
                <w:sz w:val="20"/>
                <w:szCs w:val="20"/>
              </w:rPr>
            </w:pPr>
            <w:r w:rsidRPr="007324AC">
              <w:rPr>
                <w:b/>
                <w:bCs/>
              </w:rPr>
              <w:t>ДИСЦИПЛИНЫ</w:t>
            </w:r>
            <w:r w:rsidR="00082080">
              <w:rPr>
                <w:b/>
                <w:bCs/>
              </w:rPr>
              <w:t xml:space="preserve"> </w:t>
            </w:r>
          </w:p>
        </w:tc>
      </w:tr>
      <w:tr w:rsidR="00653B9E" w:rsidRPr="007324AC" w:rsidTr="003043B1">
        <w:tc>
          <w:tcPr>
            <w:tcW w:w="9906" w:type="dxa"/>
            <w:gridSpan w:val="5"/>
            <w:shd w:val="clear" w:color="auto" w:fill="F2F2F2"/>
          </w:tcPr>
          <w:p w:rsidR="00653B9E" w:rsidRPr="007324AC" w:rsidRDefault="00653B9E" w:rsidP="00DD2831">
            <w:pPr>
              <w:widowControl w:val="0"/>
              <w:autoSpaceDE w:val="0"/>
              <w:autoSpaceDN w:val="0"/>
              <w:adjustRightInd w:val="0"/>
              <w:jc w:val="center"/>
              <w:rPr>
                <w:b/>
                <w:bCs/>
                <w:sz w:val="20"/>
                <w:szCs w:val="20"/>
              </w:rPr>
            </w:pPr>
            <w:r w:rsidRPr="007324AC">
              <w:rPr>
                <w:b/>
                <w:bCs/>
                <w:sz w:val="20"/>
                <w:szCs w:val="20"/>
              </w:rPr>
              <w:t>6.1 Учебная литература</w:t>
            </w:r>
          </w:p>
        </w:tc>
      </w:tr>
      <w:tr w:rsidR="00653B9E" w:rsidRPr="007324AC" w:rsidTr="003043B1">
        <w:tc>
          <w:tcPr>
            <w:tcW w:w="9906" w:type="dxa"/>
            <w:gridSpan w:val="5"/>
            <w:shd w:val="clear" w:color="auto" w:fill="FFFFFF"/>
          </w:tcPr>
          <w:p w:rsidR="00653B9E" w:rsidRPr="007324AC" w:rsidRDefault="00653B9E" w:rsidP="00DD2831">
            <w:pPr>
              <w:widowControl w:val="0"/>
              <w:autoSpaceDE w:val="0"/>
              <w:autoSpaceDN w:val="0"/>
              <w:adjustRightInd w:val="0"/>
              <w:jc w:val="center"/>
              <w:rPr>
                <w:b/>
                <w:bCs/>
                <w:sz w:val="20"/>
                <w:szCs w:val="20"/>
              </w:rPr>
            </w:pPr>
            <w:r w:rsidRPr="007324AC">
              <w:rPr>
                <w:b/>
                <w:bCs/>
                <w:sz w:val="20"/>
                <w:szCs w:val="20"/>
              </w:rPr>
              <w:t>6.1.1 Основная литература</w:t>
            </w:r>
          </w:p>
        </w:tc>
      </w:tr>
      <w:tr w:rsidR="00653B9E" w:rsidRPr="007324AC" w:rsidTr="003043B1">
        <w:tc>
          <w:tcPr>
            <w:tcW w:w="766" w:type="dxa"/>
            <w:vAlign w:val="center"/>
          </w:tcPr>
          <w:p w:rsidR="00653B9E" w:rsidRPr="007324AC" w:rsidRDefault="00653B9E" w:rsidP="00DD2831">
            <w:pPr>
              <w:widowControl w:val="0"/>
              <w:autoSpaceDE w:val="0"/>
              <w:autoSpaceDN w:val="0"/>
              <w:adjustRightInd w:val="0"/>
              <w:jc w:val="center"/>
              <w:rPr>
                <w:sz w:val="20"/>
                <w:szCs w:val="20"/>
              </w:rPr>
            </w:pPr>
          </w:p>
        </w:tc>
        <w:tc>
          <w:tcPr>
            <w:tcW w:w="1255" w:type="dxa"/>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Авторы, составители</w:t>
            </w:r>
          </w:p>
        </w:tc>
        <w:tc>
          <w:tcPr>
            <w:tcW w:w="4884" w:type="dxa"/>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Заглавие</w:t>
            </w:r>
          </w:p>
        </w:tc>
        <w:tc>
          <w:tcPr>
            <w:tcW w:w="1749" w:type="dxa"/>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Издательство,</w:t>
            </w:r>
          </w:p>
          <w:p w:rsidR="00653B9E" w:rsidRPr="007324AC" w:rsidRDefault="00653B9E" w:rsidP="00DD2831">
            <w:pPr>
              <w:widowControl w:val="0"/>
              <w:autoSpaceDE w:val="0"/>
              <w:autoSpaceDN w:val="0"/>
              <w:adjustRightInd w:val="0"/>
              <w:jc w:val="center"/>
              <w:rPr>
                <w:sz w:val="20"/>
                <w:szCs w:val="20"/>
              </w:rPr>
            </w:pPr>
            <w:r w:rsidRPr="007324AC">
              <w:rPr>
                <w:sz w:val="20"/>
                <w:szCs w:val="20"/>
              </w:rPr>
              <w:t>год издания</w:t>
            </w:r>
          </w:p>
        </w:tc>
        <w:tc>
          <w:tcPr>
            <w:tcW w:w="1252" w:type="dxa"/>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Кол-во экз.</w:t>
            </w:r>
          </w:p>
          <w:p w:rsidR="00653B9E" w:rsidRPr="007324AC" w:rsidRDefault="00653B9E" w:rsidP="00DD2831">
            <w:pPr>
              <w:widowControl w:val="0"/>
              <w:autoSpaceDE w:val="0"/>
              <w:autoSpaceDN w:val="0"/>
              <w:adjustRightInd w:val="0"/>
              <w:jc w:val="center"/>
              <w:rPr>
                <w:sz w:val="20"/>
                <w:szCs w:val="20"/>
              </w:rPr>
            </w:pPr>
            <w:r w:rsidRPr="007324AC">
              <w:rPr>
                <w:sz w:val="20"/>
                <w:szCs w:val="20"/>
              </w:rPr>
              <w:t>в библиотеке/</w:t>
            </w:r>
          </w:p>
          <w:p w:rsidR="00653B9E" w:rsidRPr="007324AC" w:rsidRDefault="00653B9E" w:rsidP="00DD2831">
            <w:pPr>
              <w:widowControl w:val="0"/>
              <w:autoSpaceDE w:val="0"/>
              <w:autoSpaceDN w:val="0"/>
              <w:adjustRightInd w:val="0"/>
              <w:jc w:val="center"/>
              <w:rPr>
                <w:sz w:val="20"/>
                <w:szCs w:val="20"/>
              </w:rPr>
            </w:pPr>
            <w:r w:rsidRPr="007324AC">
              <w:rPr>
                <w:sz w:val="20"/>
                <w:szCs w:val="20"/>
              </w:rPr>
              <w:t>100% онлайн</w:t>
            </w:r>
          </w:p>
        </w:tc>
      </w:tr>
      <w:tr w:rsidR="003043B1" w:rsidRPr="007324AC" w:rsidTr="003043B1">
        <w:tc>
          <w:tcPr>
            <w:tcW w:w="766" w:type="dxa"/>
            <w:vAlign w:val="center"/>
          </w:tcPr>
          <w:p w:rsidR="003043B1" w:rsidRPr="007324AC" w:rsidRDefault="003043B1" w:rsidP="003043B1">
            <w:pPr>
              <w:widowControl w:val="0"/>
              <w:autoSpaceDE w:val="0"/>
              <w:autoSpaceDN w:val="0"/>
              <w:adjustRightInd w:val="0"/>
              <w:jc w:val="center"/>
              <w:rPr>
                <w:sz w:val="20"/>
                <w:szCs w:val="20"/>
              </w:rPr>
            </w:pPr>
            <w:r w:rsidRPr="007324AC">
              <w:rPr>
                <w:sz w:val="20"/>
                <w:szCs w:val="20"/>
              </w:rPr>
              <w:t>6.1.1.1</w:t>
            </w:r>
          </w:p>
        </w:tc>
        <w:tc>
          <w:tcPr>
            <w:tcW w:w="1255" w:type="dxa"/>
            <w:tcBorders>
              <w:top w:val="outset" w:sz="6" w:space="0" w:color="auto"/>
              <w:left w:val="outset" w:sz="6" w:space="0" w:color="auto"/>
              <w:bottom w:val="outset" w:sz="6" w:space="0" w:color="auto"/>
              <w:right w:val="outset" w:sz="6" w:space="0" w:color="auto"/>
            </w:tcBorders>
            <w:vAlign w:val="center"/>
          </w:tcPr>
          <w:p w:rsidR="009513B2" w:rsidRDefault="009513B2" w:rsidP="003043B1">
            <w:pPr>
              <w:widowControl w:val="0"/>
              <w:autoSpaceDE w:val="0"/>
              <w:autoSpaceDN w:val="0"/>
              <w:adjustRightInd w:val="0"/>
              <w:spacing w:line="218" w:lineRule="exact"/>
              <w:ind w:left="15" w:right="15"/>
              <w:jc w:val="center"/>
              <w:rPr>
                <w:sz w:val="20"/>
                <w:szCs w:val="20"/>
              </w:rPr>
            </w:pPr>
            <w:r w:rsidRPr="009513B2">
              <w:rPr>
                <w:sz w:val="20"/>
                <w:szCs w:val="20"/>
              </w:rPr>
              <w:t xml:space="preserve">Ю. И. Литвин, </w:t>
            </w:r>
          </w:p>
          <w:p w:rsidR="009513B2" w:rsidRDefault="009513B2" w:rsidP="003043B1">
            <w:pPr>
              <w:widowControl w:val="0"/>
              <w:autoSpaceDE w:val="0"/>
              <w:autoSpaceDN w:val="0"/>
              <w:adjustRightInd w:val="0"/>
              <w:spacing w:line="218" w:lineRule="exact"/>
              <w:ind w:left="15" w:right="15"/>
              <w:jc w:val="center"/>
              <w:rPr>
                <w:sz w:val="20"/>
                <w:szCs w:val="20"/>
              </w:rPr>
            </w:pPr>
            <w:r w:rsidRPr="009513B2">
              <w:rPr>
                <w:sz w:val="20"/>
                <w:szCs w:val="20"/>
              </w:rPr>
              <w:t>И. Ю. Литвин,</w:t>
            </w:r>
          </w:p>
          <w:p w:rsidR="003043B1" w:rsidRPr="003043B1" w:rsidRDefault="009513B2" w:rsidP="003043B1">
            <w:pPr>
              <w:widowControl w:val="0"/>
              <w:autoSpaceDE w:val="0"/>
              <w:autoSpaceDN w:val="0"/>
              <w:adjustRightInd w:val="0"/>
              <w:spacing w:line="218" w:lineRule="exact"/>
              <w:ind w:left="15" w:right="15"/>
              <w:jc w:val="center"/>
              <w:rPr>
                <w:color w:val="000000"/>
                <w:sz w:val="20"/>
                <w:szCs w:val="20"/>
                <w:highlight w:val="yellow"/>
              </w:rPr>
            </w:pPr>
            <w:r w:rsidRPr="009513B2">
              <w:rPr>
                <w:sz w:val="20"/>
                <w:szCs w:val="20"/>
              </w:rPr>
              <w:t xml:space="preserve"> Р. Р. Харисова</w:t>
            </w:r>
          </w:p>
        </w:tc>
        <w:tc>
          <w:tcPr>
            <w:tcW w:w="4884" w:type="dxa"/>
            <w:tcBorders>
              <w:top w:val="outset" w:sz="6" w:space="0" w:color="auto"/>
              <w:left w:val="outset" w:sz="6" w:space="0" w:color="auto"/>
              <w:bottom w:val="outset" w:sz="6" w:space="0" w:color="auto"/>
              <w:right w:val="outset" w:sz="6" w:space="0" w:color="auto"/>
            </w:tcBorders>
            <w:vAlign w:val="center"/>
          </w:tcPr>
          <w:p w:rsidR="003043B1" w:rsidRPr="003043B1" w:rsidRDefault="009513B2" w:rsidP="003043B1">
            <w:pPr>
              <w:widowControl w:val="0"/>
              <w:autoSpaceDE w:val="0"/>
              <w:autoSpaceDN w:val="0"/>
              <w:adjustRightInd w:val="0"/>
              <w:spacing w:line="218" w:lineRule="exact"/>
              <w:ind w:left="15" w:right="15"/>
              <w:rPr>
                <w:color w:val="000000"/>
                <w:sz w:val="20"/>
                <w:szCs w:val="20"/>
                <w:highlight w:val="yellow"/>
              </w:rPr>
            </w:pPr>
            <w:r w:rsidRPr="009513B2">
              <w:rPr>
                <w:sz w:val="20"/>
                <w:szCs w:val="20"/>
              </w:rPr>
              <w:t xml:space="preserve">Проектный менеджмент: теория и практика: учебное пособие и практикум для </w:t>
            </w:r>
            <w:proofErr w:type="spellStart"/>
            <w:r w:rsidRPr="009513B2">
              <w:rPr>
                <w:sz w:val="20"/>
                <w:szCs w:val="20"/>
              </w:rPr>
              <w:t>бакалавриата</w:t>
            </w:r>
            <w:proofErr w:type="spellEnd"/>
            <w:r w:rsidR="003043B1" w:rsidRPr="003043B1">
              <w:rPr>
                <w:sz w:val="20"/>
                <w:szCs w:val="20"/>
              </w:rPr>
              <w:t xml:space="preserve">.- </w:t>
            </w:r>
            <w:hyperlink r:id="rId6" w:history="1">
              <w:r w:rsidRPr="00B05B19">
                <w:rPr>
                  <w:rStyle w:val="a9"/>
                  <w:sz w:val="20"/>
                  <w:szCs w:val="20"/>
                </w:rPr>
                <w:t>https://biblioclub.ru/index.php?page=book&amp;id=576053</w:t>
              </w:r>
            </w:hyperlink>
            <w:r>
              <w:rPr>
                <w:sz w:val="20"/>
                <w:szCs w:val="20"/>
              </w:rPr>
              <w:t xml:space="preserve"> </w:t>
            </w:r>
            <w:r w:rsidR="003043B1" w:rsidRPr="003043B1">
              <w:rPr>
                <w:sz w:val="20"/>
                <w:szCs w:val="20"/>
              </w:rPr>
              <w:t>- Текст</w:t>
            </w:r>
            <w:proofErr w:type="gramStart"/>
            <w:r w:rsidR="003043B1" w:rsidRPr="003043B1">
              <w:rPr>
                <w:sz w:val="20"/>
                <w:szCs w:val="20"/>
              </w:rPr>
              <w:t xml:space="preserve"> :</w:t>
            </w:r>
            <w:proofErr w:type="gramEnd"/>
            <w:r w:rsidR="003043B1" w:rsidRPr="003043B1">
              <w:rPr>
                <w:sz w:val="20"/>
                <w:szCs w:val="20"/>
              </w:rPr>
              <w:t xml:space="preserve"> электронный</w:t>
            </w:r>
          </w:p>
        </w:tc>
        <w:tc>
          <w:tcPr>
            <w:tcW w:w="1749" w:type="dxa"/>
            <w:tcBorders>
              <w:top w:val="outset" w:sz="6" w:space="0" w:color="auto"/>
              <w:left w:val="outset" w:sz="6" w:space="0" w:color="auto"/>
              <w:bottom w:val="outset" w:sz="6" w:space="0" w:color="auto"/>
              <w:right w:val="outset" w:sz="6" w:space="0" w:color="auto"/>
            </w:tcBorders>
            <w:vAlign w:val="center"/>
          </w:tcPr>
          <w:p w:rsidR="003043B1" w:rsidRPr="003043B1" w:rsidRDefault="009513B2" w:rsidP="003043B1">
            <w:pPr>
              <w:widowControl w:val="0"/>
              <w:autoSpaceDE w:val="0"/>
              <w:autoSpaceDN w:val="0"/>
              <w:adjustRightInd w:val="0"/>
              <w:spacing w:line="218" w:lineRule="exact"/>
              <w:ind w:left="15" w:right="15"/>
              <w:jc w:val="center"/>
              <w:rPr>
                <w:color w:val="000000"/>
                <w:sz w:val="20"/>
                <w:szCs w:val="20"/>
                <w:highlight w:val="yellow"/>
              </w:rPr>
            </w:pPr>
            <w:r w:rsidRPr="009513B2">
              <w:rPr>
                <w:sz w:val="20"/>
                <w:szCs w:val="20"/>
              </w:rPr>
              <w:t>Москва</w:t>
            </w:r>
            <w:proofErr w:type="gramStart"/>
            <w:r w:rsidRPr="009513B2">
              <w:rPr>
                <w:sz w:val="20"/>
                <w:szCs w:val="20"/>
              </w:rPr>
              <w:t xml:space="preserve"> :</w:t>
            </w:r>
            <w:proofErr w:type="gramEnd"/>
            <w:r w:rsidRPr="009513B2">
              <w:rPr>
                <w:sz w:val="20"/>
                <w:szCs w:val="20"/>
              </w:rPr>
              <w:t xml:space="preserve"> Прометей, 2020</w:t>
            </w:r>
          </w:p>
        </w:tc>
        <w:tc>
          <w:tcPr>
            <w:tcW w:w="1252" w:type="dxa"/>
            <w:tcBorders>
              <w:top w:val="outset" w:sz="6" w:space="0" w:color="auto"/>
              <w:left w:val="outset" w:sz="6" w:space="0" w:color="auto"/>
              <w:bottom w:val="outset" w:sz="6" w:space="0" w:color="auto"/>
              <w:right w:val="outset" w:sz="6" w:space="0" w:color="auto"/>
            </w:tcBorders>
            <w:vAlign w:val="center"/>
          </w:tcPr>
          <w:p w:rsidR="003043B1" w:rsidRPr="003043B1" w:rsidRDefault="003043B1" w:rsidP="003043B1">
            <w:pPr>
              <w:widowControl w:val="0"/>
              <w:autoSpaceDE w:val="0"/>
              <w:autoSpaceDN w:val="0"/>
              <w:adjustRightInd w:val="0"/>
              <w:spacing w:line="218" w:lineRule="exact"/>
              <w:ind w:left="15" w:right="15"/>
              <w:jc w:val="center"/>
              <w:rPr>
                <w:color w:val="000000"/>
                <w:sz w:val="20"/>
                <w:szCs w:val="20"/>
                <w:highlight w:val="yellow"/>
              </w:rPr>
            </w:pPr>
            <w:r w:rsidRPr="003043B1">
              <w:rPr>
                <w:sz w:val="20"/>
                <w:szCs w:val="20"/>
              </w:rPr>
              <w:t xml:space="preserve">100 % </w:t>
            </w:r>
            <w:proofErr w:type="spellStart"/>
            <w:r w:rsidRPr="003043B1">
              <w:rPr>
                <w:sz w:val="20"/>
                <w:szCs w:val="20"/>
              </w:rPr>
              <w:t>online</w:t>
            </w:r>
            <w:proofErr w:type="spellEnd"/>
          </w:p>
        </w:tc>
      </w:tr>
      <w:tr w:rsidR="00653B9E" w:rsidRPr="007324AC" w:rsidTr="003043B1">
        <w:tc>
          <w:tcPr>
            <w:tcW w:w="9906" w:type="dxa"/>
            <w:gridSpan w:val="5"/>
            <w:shd w:val="clear" w:color="auto" w:fill="FFFFFF"/>
            <w:vAlign w:val="center"/>
          </w:tcPr>
          <w:p w:rsidR="00653B9E" w:rsidRPr="007324AC" w:rsidRDefault="00653B9E" w:rsidP="00082080">
            <w:pPr>
              <w:widowControl w:val="0"/>
              <w:autoSpaceDE w:val="0"/>
              <w:autoSpaceDN w:val="0"/>
              <w:adjustRightInd w:val="0"/>
              <w:jc w:val="center"/>
              <w:rPr>
                <w:sz w:val="20"/>
                <w:szCs w:val="20"/>
              </w:rPr>
            </w:pPr>
            <w:r w:rsidRPr="007324AC">
              <w:rPr>
                <w:b/>
                <w:bCs/>
                <w:sz w:val="20"/>
                <w:szCs w:val="20"/>
              </w:rPr>
              <w:t>6.1.2 Дополнительная литература</w:t>
            </w:r>
          </w:p>
        </w:tc>
      </w:tr>
      <w:tr w:rsidR="00653B9E" w:rsidRPr="007324AC" w:rsidTr="003043B1">
        <w:tc>
          <w:tcPr>
            <w:tcW w:w="766" w:type="dxa"/>
          </w:tcPr>
          <w:p w:rsidR="00653B9E" w:rsidRPr="007324AC" w:rsidRDefault="00653B9E" w:rsidP="00DD2831">
            <w:pPr>
              <w:widowControl w:val="0"/>
              <w:autoSpaceDE w:val="0"/>
              <w:autoSpaceDN w:val="0"/>
              <w:adjustRightInd w:val="0"/>
              <w:rPr>
                <w:sz w:val="20"/>
                <w:szCs w:val="20"/>
              </w:rPr>
            </w:pPr>
          </w:p>
        </w:tc>
        <w:tc>
          <w:tcPr>
            <w:tcW w:w="1255" w:type="dxa"/>
            <w:vAlign w:val="center"/>
          </w:tcPr>
          <w:p w:rsidR="00653B9E" w:rsidRPr="007324AC" w:rsidRDefault="00653B9E" w:rsidP="00082080">
            <w:pPr>
              <w:widowControl w:val="0"/>
              <w:autoSpaceDE w:val="0"/>
              <w:autoSpaceDN w:val="0"/>
              <w:adjustRightInd w:val="0"/>
              <w:jc w:val="center"/>
              <w:rPr>
                <w:sz w:val="20"/>
                <w:szCs w:val="20"/>
              </w:rPr>
            </w:pPr>
            <w:r w:rsidRPr="007324AC">
              <w:rPr>
                <w:sz w:val="20"/>
                <w:szCs w:val="20"/>
              </w:rPr>
              <w:t>Авторы, составители</w:t>
            </w:r>
          </w:p>
        </w:tc>
        <w:tc>
          <w:tcPr>
            <w:tcW w:w="4884" w:type="dxa"/>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Заглавие</w:t>
            </w:r>
          </w:p>
        </w:tc>
        <w:tc>
          <w:tcPr>
            <w:tcW w:w="1749" w:type="dxa"/>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Издательство,</w:t>
            </w:r>
          </w:p>
          <w:p w:rsidR="00653B9E" w:rsidRPr="007324AC" w:rsidRDefault="00653B9E" w:rsidP="00DD2831">
            <w:pPr>
              <w:widowControl w:val="0"/>
              <w:autoSpaceDE w:val="0"/>
              <w:autoSpaceDN w:val="0"/>
              <w:adjustRightInd w:val="0"/>
              <w:jc w:val="center"/>
              <w:rPr>
                <w:sz w:val="20"/>
                <w:szCs w:val="20"/>
              </w:rPr>
            </w:pPr>
            <w:r w:rsidRPr="007324AC">
              <w:rPr>
                <w:sz w:val="20"/>
                <w:szCs w:val="20"/>
              </w:rPr>
              <w:t>год издания</w:t>
            </w:r>
          </w:p>
        </w:tc>
        <w:tc>
          <w:tcPr>
            <w:tcW w:w="1252" w:type="dxa"/>
            <w:vAlign w:val="center"/>
          </w:tcPr>
          <w:p w:rsidR="00653B9E" w:rsidRPr="007324AC" w:rsidRDefault="00653B9E" w:rsidP="00DD2831">
            <w:pPr>
              <w:widowControl w:val="0"/>
              <w:autoSpaceDE w:val="0"/>
              <w:autoSpaceDN w:val="0"/>
              <w:adjustRightInd w:val="0"/>
              <w:jc w:val="center"/>
              <w:rPr>
                <w:sz w:val="20"/>
                <w:szCs w:val="20"/>
              </w:rPr>
            </w:pPr>
            <w:r w:rsidRPr="007324AC">
              <w:rPr>
                <w:sz w:val="20"/>
                <w:szCs w:val="20"/>
              </w:rPr>
              <w:t>Кол-во экз.</w:t>
            </w:r>
          </w:p>
          <w:p w:rsidR="00653B9E" w:rsidRPr="007324AC" w:rsidRDefault="00653B9E" w:rsidP="00DD2831">
            <w:pPr>
              <w:widowControl w:val="0"/>
              <w:autoSpaceDE w:val="0"/>
              <w:autoSpaceDN w:val="0"/>
              <w:adjustRightInd w:val="0"/>
              <w:jc w:val="center"/>
              <w:rPr>
                <w:sz w:val="20"/>
                <w:szCs w:val="20"/>
              </w:rPr>
            </w:pPr>
            <w:r w:rsidRPr="007324AC">
              <w:rPr>
                <w:sz w:val="20"/>
                <w:szCs w:val="20"/>
              </w:rPr>
              <w:t>в библиотеке/</w:t>
            </w:r>
          </w:p>
          <w:p w:rsidR="00653B9E" w:rsidRPr="007324AC" w:rsidRDefault="00653B9E" w:rsidP="00DD2831">
            <w:pPr>
              <w:widowControl w:val="0"/>
              <w:autoSpaceDE w:val="0"/>
              <w:autoSpaceDN w:val="0"/>
              <w:adjustRightInd w:val="0"/>
              <w:jc w:val="center"/>
              <w:rPr>
                <w:sz w:val="20"/>
                <w:szCs w:val="20"/>
              </w:rPr>
            </w:pPr>
            <w:r w:rsidRPr="007324AC">
              <w:rPr>
                <w:sz w:val="20"/>
                <w:szCs w:val="20"/>
              </w:rPr>
              <w:t>100% онлайн</w:t>
            </w:r>
          </w:p>
        </w:tc>
      </w:tr>
      <w:tr w:rsidR="009513B2" w:rsidRPr="007324AC" w:rsidTr="008F1022">
        <w:tc>
          <w:tcPr>
            <w:tcW w:w="766" w:type="dxa"/>
            <w:vAlign w:val="center"/>
          </w:tcPr>
          <w:p w:rsidR="009513B2" w:rsidRPr="007324AC" w:rsidRDefault="009513B2" w:rsidP="009513B2">
            <w:pPr>
              <w:widowControl w:val="0"/>
              <w:autoSpaceDE w:val="0"/>
              <w:autoSpaceDN w:val="0"/>
              <w:adjustRightInd w:val="0"/>
              <w:jc w:val="center"/>
              <w:rPr>
                <w:sz w:val="20"/>
                <w:szCs w:val="20"/>
              </w:rPr>
            </w:pPr>
            <w:r w:rsidRPr="007324AC">
              <w:rPr>
                <w:sz w:val="20"/>
                <w:szCs w:val="20"/>
              </w:rPr>
              <w:t>6.1.</w:t>
            </w:r>
            <w:r>
              <w:rPr>
                <w:sz w:val="20"/>
                <w:szCs w:val="20"/>
              </w:rPr>
              <w:t>2</w:t>
            </w:r>
            <w:r w:rsidRPr="007324AC">
              <w:rPr>
                <w:sz w:val="20"/>
                <w:szCs w:val="20"/>
              </w:rPr>
              <w:t>.1</w:t>
            </w:r>
          </w:p>
        </w:tc>
        <w:tc>
          <w:tcPr>
            <w:tcW w:w="1255" w:type="dxa"/>
            <w:tcBorders>
              <w:top w:val="outset" w:sz="6" w:space="0" w:color="auto"/>
              <w:left w:val="outset" w:sz="6" w:space="0" w:color="auto"/>
              <w:bottom w:val="outset" w:sz="6" w:space="0" w:color="auto"/>
              <w:right w:val="outset" w:sz="6" w:space="0" w:color="auto"/>
            </w:tcBorders>
            <w:vAlign w:val="center"/>
          </w:tcPr>
          <w:p w:rsidR="009513B2" w:rsidRPr="003043B1" w:rsidRDefault="009513B2" w:rsidP="009513B2">
            <w:pPr>
              <w:widowControl w:val="0"/>
              <w:autoSpaceDE w:val="0"/>
              <w:autoSpaceDN w:val="0"/>
              <w:adjustRightInd w:val="0"/>
              <w:spacing w:line="218" w:lineRule="exact"/>
              <w:ind w:left="15" w:right="15"/>
              <w:jc w:val="center"/>
              <w:rPr>
                <w:color w:val="000000"/>
                <w:sz w:val="20"/>
                <w:szCs w:val="20"/>
                <w:highlight w:val="yellow"/>
              </w:rPr>
            </w:pPr>
            <w:r w:rsidRPr="003043B1">
              <w:rPr>
                <w:sz w:val="20"/>
                <w:szCs w:val="20"/>
              </w:rPr>
              <w:t>М. В.</w:t>
            </w:r>
            <w:r>
              <w:rPr>
                <w:sz w:val="20"/>
                <w:szCs w:val="20"/>
              </w:rPr>
              <w:t xml:space="preserve"> </w:t>
            </w:r>
            <w:r w:rsidRPr="003043B1">
              <w:rPr>
                <w:sz w:val="20"/>
                <w:szCs w:val="20"/>
              </w:rPr>
              <w:t xml:space="preserve">Романова </w:t>
            </w:r>
          </w:p>
        </w:tc>
        <w:tc>
          <w:tcPr>
            <w:tcW w:w="4884" w:type="dxa"/>
            <w:tcBorders>
              <w:top w:val="outset" w:sz="6" w:space="0" w:color="auto"/>
              <w:left w:val="outset" w:sz="6" w:space="0" w:color="auto"/>
              <w:bottom w:val="outset" w:sz="6" w:space="0" w:color="auto"/>
              <w:right w:val="outset" w:sz="6" w:space="0" w:color="auto"/>
            </w:tcBorders>
            <w:vAlign w:val="center"/>
          </w:tcPr>
          <w:p w:rsidR="009513B2" w:rsidRPr="003043B1" w:rsidRDefault="009513B2" w:rsidP="008F1022">
            <w:pPr>
              <w:widowControl w:val="0"/>
              <w:autoSpaceDE w:val="0"/>
              <w:autoSpaceDN w:val="0"/>
              <w:adjustRightInd w:val="0"/>
              <w:spacing w:line="218" w:lineRule="exact"/>
              <w:ind w:left="15" w:right="15"/>
              <w:rPr>
                <w:color w:val="000000"/>
                <w:sz w:val="20"/>
                <w:szCs w:val="20"/>
                <w:highlight w:val="yellow"/>
              </w:rPr>
            </w:pPr>
            <w:r w:rsidRPr="003043B1">
              <w:rPr>
                <w:sz w:val="20"/>
                <w:szCs w:val="20"/>
              </w:rPr>
              <w:t>Управление проектами</w:t>
            </w:r>
            <w:proofErr w:type="gramStart"/>
            <w:r w:rsidRPr="003043B1">
              <w:rPr>
                <w:sz w:val="20"/>
                <w:szCs w:val="20"/>
              </w:rPr>
              <w:t xml:space="preserve"> :</w:t>
            </w:r>
            <w:proofErr w:type="gramEnd"/>
            <w:r w:rsidRPr="003043B1">
              <w:rPr>
                <w:sz w:val="20"/>
                <w:szCs w:val="20"/>
              </w:rPr>
              <w:t xml:space="preserve"> учебное пособие.- </w:t>
            </w:r>
            <w:hyperlink r:id="rId7" w:history="1">
              <w:r w:rsidR="004D3466" w:rsidRPr="004D3466">
                <w:rPr>
                  <w:rStyle w:val="a9"/>
                  <w:sz w:val="20"/>
                  <w:szCs w:val="20"/>
                </w:rPr>
                <w:t>https://znanium.com/catalog/document?id=355250</w:t>
              </w:r>
            </w:hyperlink>
            <w:r w:rsidR="004D3466">
              <w:t xml:space="preserve"> </w:t>
            </w:r>
            <w:r>
              <w:rPr>
                <w:sz w:val="20"/>
                <w:szCs w:val="20"/>
              </w:rPr>
              <w:t xml:space="preserve"> </w:t>
            </w:r>
            <w:r w:rsidRPr="003043B1">
              <w:rPr>
                <w:sz w:val="20"/>
                <w:szCs w:val="20"/>
              </w:rPr>
              <w:t xml:space="preserve"> - Текст : электронный</w:t>
            </w:r>
          </w:p>
        </w:tc>
        <w:tc>
          <w:tcPr>
            <w:tcW w:w="1749" w:type="dxa"/>
            <w:tcBorders>
              <w:top w:val="outset" w:sz="6" w:space="0" w:color="auto"/>
              <w:left w:val="outset" w:sz="6" w:space="0" w:color="auto"/>
              <w:bottom w:val="outset" w:sz="6" w:space="0" w:color="auto"/>
              <w:right w:val="outset" w:sz="6" w:space="0" w:color="auto"/>
            </w:tcBorders>
            <w:vAlign w:val="center"/>
          </w:tcPr>
          <w:p w:rsidR="009513B2" w:rsidRPr="003043B1" w:rsidRDefault="009513B2" w:rsidP="008F1022">
            <w:pPr>
              <w:widowControl w:val="0"/>
              <w:autoSpaceDE w:val="0"/>
              <w:autoSpaceDN w:val="0"/>
              <w:adjustRightInd w:val="0"/>
              <w:spacing w:line="218" w:lineRule="exact"/>
              <w:ind w:left="15" w:right="15"/>
              <w:jc w:val="center"/>
              <w:rPr>
                <w:color w:val="000000"/>
                <w:sz w:val="20"/>
                <w:szCs w:val="20"/>
                <w:highlight w:val="yellow"/>
              </w:rPr>
            </w:pPr>
            <w:r w:rsidRPr="003043B1">
              <w:rPr>
                <w:sz w:val="20"/>
                <w:szCs w:val="20"/>
              </w:rPr>
              <w:t>Москва</w:t>
            </w:r>
            <w:proofErr w:type="gramStart"/>
            <w:r w:rsidRPr="003043B1">
              <w:rPr>
                <w:sz w:val="20"/>
                <w:szCs w:val="20"/>
              </w:rPr>
              <w:t xml:space="preserve"> :</w:t>
            </w:r>
            <w:proofErr w:type="gramEnd"/>
            <w:r w:rsidRPr="003043B1">
              <w:rPr>
                <w:sz w:val="20"/>
                <w:szCs w:val="20"/>
              </w:rPr>
              <w:t xml:space="preserve"> ФОРУМИНФРА-М, 2020</w:t>
            </w:r>
          </w:p>
        </w:tc>
        <w:tc>
          <w:tcPr>
            <w:tcW w:w="1252" w:type="dxa"/>
            <w:tcBorders>
              <w:top w:val="outset" w:sz="6" w:space="0" w:color="auto"/>
              <w:left w:val="outset" w:sz="6" w:space="0" w:color="auto"/>
              <w:bottom w:val="outset" w:sz="6" w:space="0" w:color="auto"/>
              <w:right w:val="outset" w:sz="6" w:space="0" w:color="auto"/>
            </w:tcBorders>
            <w:vAlign w:val="center"/>
          </w:tcPr>
          <w:p w:rsidR="009513B2" w:rsidRPr="003043B1" w:rsidRDefault="009513B2" w:rsidP="008F1022">
            <w:pPr>
              <w:widowControl w:val="0"/>
              <w:autoSpaceDE w:val="0"/>
              <w:autoSpaceDN w:val="0"/>
              <w:adjustRightInd w:val="0"/>
              <w:spacing w:line="218" w:lineRule="exact"/>
              <w:ind w:left="15" w:right="15"/>
              <w:jc w:val="center"/>
              <w:rPr>
                <w:color w:val="000000"/>
                <w:sz w:val="20"/>
                <w:szCs w:val="20"/>
                <w:highlight w:val="yellow"/>
              </w:rPr>
            </w:pPr>
            <w:r w:rsidRPr="003043B1">
              <w:rPr>
                <w:sz w:val="20"/>
                <w:szCs w:val="20"/>
              </w:rPr>
              <w:t xml:space="preserve">100 % </w:t>
            </w:r>
            <w:proofErr w:type="spellStart"/>
            <w:r w:rsidRPr="003043B1">
              <w:rPr>
                <w:sz w:val="20"/>
                <w:szCs w:val="20"/>
              </w:rPr>
              <w:t>online</w:t>
            </w:r>
            <w:proofErr w:type="spellEnd"/>
          </w:p>
        </w:tc>
      </w:tr>
      <w:tr w:rsidR="003043B1" w:rsidRPr="007324AC" w:rsidTr="003043B1">
        <w:tc>
          <w:tcPr>
            <w:tcW w:w="766" w:type="dxa"/>
            <w:vAlign w:val="center"/>
          </w:tcPr>
          <w:p w:rsidR="003043B1" w:rsidRPr="007324AC" w:rsidRDefault="003043B1" w:rsidP="009513B2">
            <w:pPr>
              <w:widowControl w:val="0"/>
              <w:autoSpaceDE w:val="0"/>
              <w:autoSpaceDN w:val="0"/>
              <w:adjustRightInd w:val="0"/>
              <w:jc w:val="center"/>
              <w:rPr>
                <w:sz w:val="20"/>
                <w:szCs w:val="20"/>
              </w:rPr>
            </w:pPr>
            <w:r w:rsidRPr="007324AC">
              <w:rPr>
                <w:sz w:val="20"/>
                <w:szCs w:val="20"/>
              </w:rPr>
              <w:t>6.1.2.</w:t>
            </w:r>
            <w:r w:rsidR="009513B2">
              <w:rPr>
                <w:sz w:val="20"/>
                <w:szCs w:val="20"/>
              </w:rPr>
              <w:t>2</w:t>
            </w:r>
          </w:p>
        </w:tc>
        <w:tc>
          <w:tcPr>
            <w:tcW w:w="1255" w:type="dxa"/>
            <w:tcBorders>
              <w:top w:val="outset" w:sz="6" w:space="0" w:color="auto"/>
              <w:left w:val="outset" w:sz="6" w:space="0" w:color="auto"/>
              <w:bottom w:val="outset" w:sz="6" w:space="0" w:color="auto"/>
              <w:right w:val="outset" w:sz="6" w:space="0" w:color="auto"/>
            </w:tcBorders>
            <w:vAlign w:val="center"/>
          </w:tcPr>
          <w:p w:rsidR="003043B1" w:rsidRPr="003043B1" w:rsidRDefault="003043B1" w:rsidP="003043B1">
            <w:pPr>
              <w:widowControl w:val="0"/>
              <w:autoSpaceDE w:val="0"/>
              <w:autoSpaceDN w:val="0"/>
              <w:adjustRightInd w:val="0"/>
              <w:spacing w:line="218" w:lineRule="exact"/>
              <w:ind w:left="15" w:right="15"/>
              <w:jc w:val="center"/>
              <w:rPr>
                <w:sz w:val="20"/>
                <w:szCs w:val="20"/>
              </w:rPr>
            </w:pPr>
            <w:r w:rsidRPr="003043B1">
              <w:rPr>
                <w:sz w:val="20"/>
                <w:szCs w:val="20"/>
              </w:rPr>
              <w:t>Н. М. Светлов, Г. Н. Светлова</w:t>
            </w:r>
            <w:proofErr w:type="gramStart"/>
            <w:r w:rsidRPr="003043B1">
              <w:rPr>
                <w:sz w:val="20"/>
                <w:szCs w:val="20"/>
              </w:rPr>
              <w:t xml:space="preserve"> ;</w:t>
            </w:r>
            <w:proofErr w:type="gramEnd"/>
            <w:r w:rsidRPr="003043B1">
              <w:rPr>
                <w:sz w:val="20"/>
                <w:szCs w:val="20"/>
              </w:rPr>
              <w:t xml:space="preserve"> рецензент М. В. Грачева</w:t>
            </w:r>
          </w:p>
        </w:tc>
        <w:tc>
          <w:tcPr>
            <w:tcW w:w="4884" w:type="dxa"/>
            <w:tcBorders>
              <w:top w:val="outset" w:sz="6" w:space="0" w:color="auto"/>
              <w:left w:val="outset" w:sz="6" w:space="0" w:color="auto"/>
              <w:bottom w:val="outset" w:sz="6" w:space="0" w:color="auto"/>
              <w:right w:val="outset" w:sz="6" w:space="0" w:color="auto"/>
            </w:tcBorders>
            <w:vAlign w:val="center"/>
          </w:tcPr>
          <w:p w:rsidR="003043B1" w:rsidRPr="003043B1" w:rsidRDefault="003043B1" w:rsidP="003043B1">
            <w:pPr>
              <w:rPr>
                <w:sz w:val="20"/>
                <w:szCs w:val="20"/>
              </w:rPr>
            </w:pPr>
            <w:r w:rsidRPr="003043B1">
              <w:rPr>
                <w:sz w:val="20"/>
                <w:szCs w:val="20"/>
              </w:rPr>
              <w:t xml:space="preserve">Информационные технологии управления </w:t>
            </w:r>
            <w:r w:rsidR="00C31F34" w:rsidRPr="003043B1">
              <w:rPr>
                <w:sz w:val="20"/>
                <w:szCs w:val="20"/>
              </w:rPr>
              <w:t>проектами:</w:t>
            </w:r>
            <w:r w:rsidRPr="003043B1">
              <w:rPr>
                <w:sz w:val="20"/>
                <w:szCs w:val="20"/>
              </w:rPr>
              <w:t xml:space="preserve"> учебное пособие для </w:t>
            </w:r>
            <w:r w:rsidR="00C31F34" w:rsidRPr="003043B1">
              <w:rPr>
                <w:sz w:val="20"/>
                <w:szCs w:val="20"/>
              </w:rPr>
              <w:t>вузов. -</w:t>
            </w:r>
            <w:r w:rsidRPr="003043B1">
              <w:rPr>
                <w:sz w:val="20"/>
                <w:szCs w:val="20"/>
              </w:rPr>
              <w:t xml:space="preserve"> </w:t>
            </w:r>
            <w:hyperlink r:id="rId8" w:history="1">
              <w:r w:rsidR="004D3466" w:rsidRPr="004D3466">
                <w:rPr>
                  <w:rStyle w:val="a9"/>
                  <w:sz w:val="20"/>
                  <w:szCs w:val="20"/>
                </w:rPr>
                <w:t>https://znanium.com/catalog/document?id=344902</w:t>
              </w:r>
            </w:hyperlink>
            <w:r w:rsidR="004D3466">
              <w:t xml:space="preserve"> </w:t>
            </w:r>
            <w:r w:rsidR="009513B2">
              <w:rPr>
                <w:sz w:val="20"/>
                <w:szCs w:val="20"/>
              </w:rPr>
              <w:t xml:space="preserve"> </w:t>
            </w:r>
            <w:r w:rsidRPr="003043B1">
              <w:rPr>
                <w:sz w:val="20"/>
                <w:szCs w:val="20"/>
              </w:rPr>
              <w:t xml:space="preserve"> - Текст</w:t>
            </w:r>
            <w:proofErr w:type="gramStart"/>
            <w:r w:rsidRPr="003043B1">
              <w:rPr>
                <w:sz w:val="20"/>
                <w:szCs w:val="20"/>
              </w:rPr>
              <w:t xml:space="preserve"> :</w:t>
            </w:r>
            <w:proofErr w:type="gramEnd"/>
            <w:r w:rsidRPr="003043B1">
              <w:rPr>
                <w:sz w:val="20"/>
                <w:szCs w:val="20"/>
              </w:rPr>
              <w:t xml:space="preserve"> электронный</w:t>
            </w:r>
          </w:p>
        </w:tc>
        <w:tc>
          <w:tcPr>
            <w:tcW w:w="1749" w:type="dxa"/>
            <w:tcBorders>
              <w:top w:val="outset" w:sz="6" w:space="0" w:color="auto"/>
              <w:left w:val="outset" w:sz="6" w:space="0" w:color="auto"/>
              <w:bottom w:val="outset" w:sz="6" w:space="0" w:color="auto"/>
              <w:right w:val="outset" w:sz="6" w:space="0" w:color="auto"/>
            </w:tcBorders>
            <w:vAlign w:val="center"/>
          </w:tcPr>
          <w:p w:rsidR="003043B1" w:rsidRPr="003043B1" w:rsidRDefault="003043B1" w:rsidP="003043B1">
            <w:pPr>
              <w:widowControl w:val="0"/>
              <w:autoSpaceDE w:val="0"/>
              <w:autoSpaceDN w:val="0"/>
              <w:adjustRightInd w:val="0"/>
              <w:spacing w:line="218" w:lineRule="exact"/>
              <w:ind w:left="-131" w:right="-47"/>
              <w:jc w:val="center"/>
              <w:rPr>
                <w:sz w:val="20"/>
                <w:szCs w:val="20"/>
              </w:rPr>
            </w:pPr>
            <w:r w:rsidRPr="003043B1">
              <w:rPr>
                <w:sz w:val="20"/>
                <w:szCs w:val="20"/>
              </w:rPr>
              <w:t>Москва</w:t>
            </w:r>
            <w:proofErr w:type="gramStart"/>
            <w:r w:rsidRPr="003043B1">
              <w:rPr>
                <w:sz w:val="20"/>
                <w:szCs w:val="20"/>
              </w:rPr>
              <w:t xml:space="preserve"> :</w:t>
            </w:r>
            <w:proofErr w:type="gramEnd"/>
            <w:r w:rsidRPr="003043B1">
              <w:rPr>
                <w:sz w:val="20"/>
                <w:szCs w:val="20"/>
              </w:rPr>
              <w:t xml:space="preserve"> ИНФРА-М, 2020</w:t>
            </w:r>
          </w:p>
        </w:tc>
        <w:tc>
          <w:tcPr>
            <w:tcW w:w="1252" w:type="dxa"/>
            <w:tcBorders>
              <w:top w:val="outset" w:sz="6" w:space="0" w:color="auto"/>
              <w:left w:val="outset" w:sz="6" w:space="0" w:color="auto"/>
              <w:bottom w:val="outset" w:sz="6" w:space="0" w:color="auto"/>
              <w:right w:val="outset" w:sz="6" w:space="0" w:color="auto"/>
            </w:tcBorders>
            <w:vAlign w:val="center"/>
          </w:tcPr>
          <w:p w:rsidR="003043B1" w:rsidRPr="003043B1" w:rsidRDefault="003043B1" w:rsidP="003043B1">
            <w:pPr>
              <w:widowControl w:val="0"/>
              <w:autoSpaceDE w:val="0"/>
              <w:autoSpaceDN w:val="0"/>
              <w:adjustRightInd w:val="0"/>
              <w:spacing w:line="218" w:lineRule="exact"/>
              <w:ind w:left="15" w:right="15"/>
              <w:jc w:val="center"/>
              <w:rPr>
                <w:sz w:val="20"/>
                <w:szCs w:val="20"/>
              </w:rPr>
            </w:pPr>
            <w:r w:rsidRPr="003043B1">
              <w:rPr>
                <w:sz w:val="20"/>
                <w:szCs w:val="20"/>
              </w:rPr>
              <w:t xml:space="preserve">100 % </w:t>
            </w:r>
            <w:proofErr w:type="spellStart"/>
            <w:r w:rsidRPr="003043B1">
              <w:rPr>
                <w:sz w:val="20"/>
                <w:szCs w:val="20"/>
              </w:rPr>
              <w:t>online</w:t>
            </w:r>
            <w:proofErr w:type="spellEnd"/>
          </w:p>
        </w:tc>
      </w:tr>
      <w:tr w:rsidR="003043B1" w:rsidRPr="007324AC" w:rsidTr="003043B1">
        <w:tc>
          <w:tcPr>
            <w:tcW w:w="766" w:type="dxa"/>
            <w:vAlign w:val="center"/>
          </w:tcPr>
          <w:p w:rsidR="003043B1" w:rsidRPr="007324AC" w:rsidRDefault="003043B1" w:rsidP="009513B2">
            <w:pPr>
              <w:widowControl w:val="0"/>
              <w:autoSpaceDE w:val="0"/>
              <w:autoSpaceDN w:val="0"/>
              <w:adjustRightInd w:val="0"/>
              <w:jc w:val="center"/>
              <w:rPr>
                <w:sz w:val="20"/>
                <w:szCs w:val="20"/>
              </w:rPr>
            </w:pPr>
            <w:r w:rsidRPr="007324AC">
              <w:rPr>
                <w:sz w:val="20"/>
                <w:szCs w:val="20"/>
              </w:rPr>
              <w:t>6.1.2.</w:t>
            </w:r>
            <w:r w:rsidR="009513B2">
              <w:rPr>
                <w:sz w:val="20"/>
                <w:szCs w:val="20"/>
              </w:rPr>
              <w:t>3</w:t>
            </w:r>
          </w:p>
        </w:tc>
        <w:tc>
          <w:tcPr>
            <w:tcW w:w="1255" w:type="dxa"/>
            <w:tcBorders>
              <w:top w:val="outset" w:sz="6" w:space="0" w:color="auto"/>
              <w:left w:val="outset" w:sz="6" w:space="0" w:color="auto"/>
              <w:bottom w:val="outset" w:sz="6" w:space="0" w:color="auto"/>
              <w:right w:val="outset" w:sz="6" w:space="0" w:color="auto"/>
            </w:tcBorders>
            <w:vAlign w:val="center"/>
          </w:tcPr>
          <w:p w:rsidR="003043B1" w:rsidRPr="003043B1" w:rsidRDefault="003043B1" w:rsidP="003043B1">
            <w:pPr>
              <w:widowControl w:val="0"/>
              <w:autoSpaceDE w:val="0"/>
              <w:autoSpaceDN w:val="0"/>
              <w:adjustRightInd w:val="0"/>
              <w:spacing w:line="218" w:lineRule="exact"/>
              <w:ind w:left="15" w:right="15"/>
              <w:jc w:val="center"/>
              <w:rPr>
                <w:sz w:val="20"/>
                <w:szCs w:val="20"/>
              </w:rPr>
            </w:pPr>
            <w:r w:rsidRPr="003043B1">
              <w:rPr>
                <w:sz w:val="20"/>
                <w:szCs w:val="20"/>
              </w:rPr>
              <w:t xml:space="preserve">Н. П. </w:t>
            </w:r>
            <w:proofErr w:type="spellStart"/>
            <w:r w:rsidRPr="003043B1">
              <w:rPr>
                <w:sz w:val="20"/>
                <w:szCs w:val="20"/>
              </w:rPr>
              <w:t>Терешина</w:t>
            </w:r>
            <w:proofErr w:type="spellEnd"/>
            <w:r w:rsidRPr="003043B1">
              <w:rPr>
                <w:sz w:val="20"/>
                <w:szCs w:val="20"/>
              </w:rPr>
              <w:t xml:space="preserve">, В. А. </w:t>
            </w:r>
            <w:proofErr w:type="spellStart"/>
            <w:r w:rsidRPr="003043B1">
              <w:rPr>
                <w:sz w:val="20"/>
                <w:szCs w:val="20"/>
              </w:rPr>
              <w:t>Подсорин</w:t>
            </w:r>
            <w:proofErr w:type="spellEnd"/>
            <w:proofErr w:type="gramStart"/>
            <w:r w:rsidRPr="003043B1">
              <w:rPr>
                <w:sz w:val="20"/>
                <w:szCs w:val="20"/>
              </w:rPr>
              <w:t xml:space="preserve"> ;</w:t>
            </w:r>
            <w:proofErr w:type="gramEnd"/>
            <w:r w:rsidRPr="003043B1">
              <w:rPr>
                <w:sz w:val="20"/>
                <w:szCs w:val="20"/>
              </w:rPr>
              <w:t xml:space="preserve"> рецензент Т. В. Богданова</w:t>
            </w:r>
          </w:p>
        </w:tc>
        <w:tc>
          <w:tcPr>
            <w:tcW w:w="4884" w:type="dxa"/>
            <w:tcBorders>
              <w:top w:val="outset" w:sz="6" w:space="0" w:color="auto"/>
              <w:left w:val="outset" w:sz="6" w:space="0" w:color="auto"/>
              <w:bottom w:val="outset" w:sz="6" w:space="0" w:color="auto"/>
              <w:right w:val="outset" w:sz="6" w:space="0" w:color="auto"/>
            </w:tcBorders>
            <w:vAlign w:val="center"/>
          </w:tcPr>
          <w:p w:rsidR="003043B1" w:rsidRPr="003043B1" w:rsidRDefault="003043B1" w:rsidP="003043B1">
            <w:pPr>
              <w:rPr>
                <w:sz w:val="20"/>
                <w:szCs w:val="20"/>
              </w:rPr>
            </w:pPr>
            <w:r w:rsidRPr="003043B1">
              <w:rPr>
                <w:sz w:val="20"/>
                <w:szCs w:val="20"/>
              </w:rPr>
              <w:t>Управление инновациями на железнодорожном транспорте</w:t>
            </w:r>
            <w:proofErr w:type="gramStart"/>
            <w:r w:rsidRPr="003043B1">
              <w:rPr>
                <w:sz w:val="20"/>
                <w:szCs w:val="20"/>
              </w:rPr>
              <w:t xml:space="preserve"> :</w:t>
            </w:r>
            <w:proofErr w:type="gramEnd"/>
            <w:r w:rsidRPr="003043B1">
              <w:rPr>
                <w:sz w:val="20"/>
                <w:szCs w:val="20"/>
              </w:rPr>
              <w:t xml:space="preserve"> учебник.- </w:t>
            </w:r>
            <w:hyperlink r:id="rId9" w:history="1">
              <w:r w:rsidR="009513B2" w:rsidRPr="00B05B19">
                <w:rPr>
                  <w:rStyle w:val="a9"/>
                  <w:sz w:val="20"/>
                  <w:szCs w:val="20"/>
                </w:rPr>
                <w:t>https://umczdt.ru/books/45/242286</w:t>
              </w:r>
            </w:hyperlink>
            <w:r w:rsidR="009513B2">
              <w:rPr>
                <w:sz w:val="20"/>
                <w:szCs w:val="20"/>
              </w:rPr>
              <w:t xml:space="preserve"> </w:t>
            </w:r>
            <w:r w:rsidRPr="003043B1">
              <w:rPr>
                <w:sz w:val="20"/>
                <w:szCs w:val="20"/>
              </w:rPr>
              <w:t xml:space="preserve"> - Текст : электронный</w:t>
            </w:r>
          </w:p>
        </w:tc>
        <w:tc>
          <w:tcPr>
            <w:tcW w:w="1749" w:type="dxa"/>
            <w:tcBorders>
              <w:top w:val="outset" w:sz="6" w:space="0" w:color="auto"/>
              <w:left w:val="outset" w:sz="6" w:space="0" w:color="auto"/>
              <w:bottom w:val="outset" w:sz="6" w:space="0" w:color="auto"/>
              <w:right w:val="outset" w:sz="6" w:space="0" w:color="auto"/>
            </w:tcBorders>
            <w:vAlign w:val="center"/>
          </w:tcPr>
          <w:p w:rsidR="003043B1" w:rsidRPr="003043B1" w:rsidRDefault="003043B1" w:rsidP="003043B1">
            <w:pPr>
              <w:widowControl w:val="0"/>
              <w:autoSpaceDE w:val="0"/>
              <w:autoSpaceDN w:val="0"/>
              <w:adjustRightInd w:val="0"/>
              <w:spacing w:line="218" w:lineRule="exact"/>
              <w:ind w:left="-131" w:right="-47"/>
              <w:jc w:val="center"/>
              <w:rPr>
                <w:sz w:val="20"/>
                <w:szCs w:val="20"/>
              </w:rPr>
            </w:pPr>
            <w:r w:rsidRPr="003043B1">
              <w:rPr>
                <w:sz w:val="20"/>
                <w:szCs w:val="20"/>
              </w:rPr>
              <w:t>Москва</w:t>
            </w:r>
            <w:proofErr w:type="gramStart"/>
            <w:r w:rsidRPr="003043B1">
              <w:rPr>
                <w:sz w:val="20"/>
                <w:szCs w:val="20"/>
              </w:rPr>
              <w:t xml:space="preserve"> :</w:t>
            </w:r>
            <w:proofErr w:type="gramEnd"/>
            <w:r w:rsidRPr="003043B1">
              <w:rPr>
                <w:sz w:val="20"/>
                <w:szCs w:val="20"/>
              </w:rPr>
              <w:t xml:space="preserve"> УМЦ ЖДТ, 2020</w:t>
            </w:r>
          </w:p>
        </w:tc>
        <w:tc>
          <w:tcPr>
            <w:tcW w:w="1252" w:type="dxa"/>
            <w:tcBorders>
              <w:top w:val="outset" w:sz="6" w:space="0" w:color="auto"/>
              <w:left w:val="outset" w:sz="6" w:space="0" w:color="auto"/>
              <w:bottom w:val="outset" w:sz="6" w:space="0" w:color="auto"/>
              <w:right w:val="outset" w:sz="6" w:space="0" w:color="auto"/>
            </w:tcBorders>
            <w:vAlign w:val="center"/>
          </w:tcPr>
          <w:p w:rsidR="003043B1" w:rsidRPr="003043B1" w:rsidRDefault="003043B1" w:rsidP="003043B1">
            <w:pPr>
              <w:widowControl w:val="0"/>
              <w:autoSpaceDE w:val="0"/>
              <w:autoSpaceDN w:val="0"/>
              <w:adjustRightInd w:val="0"/>
              <w:spacing w:line="218" w:lineRule="exact"/>
              <w:ind w:left="15" w:right="15"/>
              <w:jc w:val="center"/>
              <w:rPr>
                <w:sz w:val="20"/>
                <w:szCs w:val="20"/>
              </w:rPr>
            </w:pPr>
            <w:r w:rsidRPr="003043B1">
              <w:rPr>
                <w:sz w:val="20"/>
                <w:szCs w:val="20"/>
              </w:rPr>
              <w:t xml:space="preserve">100 % </w:t>
            </w:r>
            <w:proofErr w:type="spellStart"/>
            <w:r w:rsidRPr="003043B1">
              <w:rPr>
                <w:sz w:val="20"/>
                <w:szCs w:val="20"/>
              </w:rPr>
              <w:t>online</w:t>
            </w:r>
            <w:proofErr w:type="spellEnd"/>
          </w:p>
        </w:tc>
      </w:tr>
      <w:tr w:rsidR="009513B2" w:rsidRPr="007324AC" w:rsidTr="003043B1">
        <w:tc>
          <w:tcPr>
            <w:tcW w:w="766" w:type="dxa"/>
            <w:vAlign w:val="center"/>
          </w:tcPr>
          <w:p w:rsidR="009513B2" w:rsidRPr="007324AC" w:rsidRDefault="009513B2" w:rsidP="009513B2">
            <w:pPr>
              <w:widowControl w:val="0"/>
              <w:autoSpaceDE w:val="0"/>
              <w:autoSpaceDN w:val="0"/>
              <w:adjustRightInd w:val="0"/>
              <w:jc w:val="center"/>
              <w:rPr>
                <w:sz w:val="20"/>
                <w:szCs w:val="20"/>
              </w:rPr>
            </w:pPr>
            <w:r>
              <w:rPr>
                <w:sz w:val="20"/>
                <w:szCs w:val="20"/>
              </w:rPr>
              <w:t>6.1.2.4</w:t>
            </w:r>
          </w:p>
        </w:tc>
        <w:tc>
          <w:tcPr>
            <w:tcW w:w="1255" w:type="dxa"/>
            <w:tcBorders>
              <w:top w:val="outset" w:sz="6" w:space="0" w:color="auto"/>
              <w:left w:val="outset" w:sz="6" w:space="0" w:color="auto"/>
              <w:bottom w:val="outset" w:sz="6" w:space="0" w:color="auto"/>
              <w:right w:val="outset" w:sz="6" w:space="0" w:color="auto"/>
            </w:tcBorders>
            <w:vAlign w:val="center"/>
          </w:tcPr>
          <w:p w:rsidR="009513B2" w:rsidRPr="003043B1" w:rsidRDefault="009513B2" w:rsidP="009513B2">
            <w:pPr>
              <w:widowControl w:val="0"/>
              <w:autoSpaceDE w:val="0"/>
              <w:autoSpaceDN w:val="0"/>
              <w:adjustRightInd w:val="0"/>
              <w:spacing w:line="218" w:lineRule="exact"/>
              <w:ind w:left="15" w:right="15"/>
              <w:jc w:val="center"/>
              <w:rPr>
                <w:sz w:val="20"/>
                <w:szCs w:val="20"/>
              </w:rPr>
            </w:pPr>
            <w:r w:rsidRPr="009513B2">
              <w:rPr>
                <w:sz w:val="20"/>
                <w:szCs w:val="20"/>
              </w:rPr>
              <w:t xml:space="preserve">А. Т.  </w:t>
            </w:r>
            <w:r>
              <w:rPr>
                <w:sz w:val="20"/>
                <w:szCs w:val="20"/>
              </w:rPr>
              <w:t>Зуб</w:t>
            </w:r>
            <w:r w:rsidRPr="009513B2">
              <w:rPr>
                <w:sz w:val="20"/>
                <w:szCs w:val="20"/>
              </w:rPr>
              <w:t xml:space="preserve"> </w:t>
            </w:r>
          </w:p>
        </w:tc>
        <w:tc>
          <w:tcPr>
            <w:tcW w:w="4884" w:type="dxa"/>
            <w:tcBorders>
              <w:top w:val="outset" w:sz="6" w:space="0" w:color="auto"/>
              <w:left w:val="outset" w:sz="6" w:space="0" w:color="auto"/>
              <w:bottom w:val="outset" w:sz="6" w:space="0" w:color="auto"/>
              <w:right w:val="outset" w:sz="6" w:space="0" w:color="auto"/>
            </w:tcBorders>
            <w:vAlign w:val="center"/>
          </w:tcPr>
          <w:p w:rsidR="009513B2" w:rsidRPr="003043B1" w:rsidRDefault="009513B2" w:rsidP="009513B2">
            <w:pPr>
              <w:rPr>
                <w:sz w:val="20"/>
                <w:szCs w:val="20"/>
              </w:rPr>
            </w:pPr>
            <w:r w:rsidRPr="009513B2">
              <w:rPr>
                <w:sz w:val="20"/>
                <w:szCs w:val="20"/>
              </w:rPr>
              <w:t>Управление проектами</w:t>
            </w:r>
            <w:proofErr w:type="gramStart"/>
            <w:r w:rsidRPr="009513B2">
              <w:rPr>
                <w:sz w:val="20"/>
                <w:szCs w:val="20"/>
              </w:rPr>
              <w:t xml:space="preserve"> :</w:t>
            </w:r>
            <w:proofErr w:type="gramEnd"/>
            <w:r w:rsidRPr="009513B2">
              <w:rPr>
                <w:sz w:val="20"/>
                <w:szCs w:val="20"/>
              </w:rPr>
              <w:t xml:space="preserve"> учебник и практикум для вузов </w:t>
            </w:r>
            <w:r>
              <w:rPr>
                <w:sz w:val="20"/>
                <w:szCs w:val="20"/>
              </w:rPr>
              <w:t>-</w:t>
            </w:r>
            <w:r w:rsidRPr="009513B2">
              <w:rPr>
                <w:sz w:val="20"/>
                <w:szCs w:val="20"/>
              </w:rPr>
              <w:t xml:space="preserve"> </w:t>
            </w:r>
            <w:hyperlink r:id="rId10" w:history="1">
              <w:r w:rsidRPr="00B05B19">
                <w:rPr>
                  <w:rStyle w:val="a9"/>
                  <w:sz w:val="20"/>
                  <w:szCs w:val="20"/>
                </w:rPr>
                <w:t>https://urait.ru/bcode/469084</w:t>
              </w:r>
            </w:hyperlink>
            <w:r>
              <w:rPr>
                <w:sz w:val="20"/>
                <w:szCs w:val="20"/>
              </w:rPr>
              <w:t xml:space="preserve"> </w:t>
            </w:r>
            <w:r w:rsidRPr="009513B2">
              <w:rPr>
                <w:sz w:val="20"/>
                <w:szCs w:val="20"/>
              </w:rPr>
              <w:t xml:space="preserve"> </w:t>
            </w:r>
            <w:r>
              <w:rPr>
                <w:sz w:val="20"/>
                <w:szCs w:val="20"/>
              </w:rPr>
              <w:t xml:space="preserve">- </w:t>
            </w:r>
            <w:r w:rsidRPr="009513B2">
              <w:rPr>
                <w:sz w:val="20"/>
                <w:szCs w:val="20"/>
              </w:rPr>
              <w:t>Текст : электронный</w:t>
            </w:r>
          </w:p>
        </w:tc>
        <w:tc>
          <w:tcPr>
            <w:tcW w:w="1749" w:type="dxa"/>
            <w:tcBorders>
              <w:top w:val="outset" w:sz="6" w:space="0" w:color="auto"/>
              <w:left w:val="outset" w:sz="6" w:space="0" w:color="auto"/>
              <w:bottom w:val="outset" w:sz="6" w:space="0" w:color="auto"/>
              <w:right w:val="outset" w:sz="6" w:space="0" w:color="auto"/>
            </w:tcBorders>
            <w:vAlign w:val="center"/>
          </w:tcPr>
          <w:p w:rsidR="009513B2" w:rsidRPr="003043B1" w:rsidRDefault="009513B2" w:rsidP="009513B2">
            <w:pPr>
              <w:widowControl w:val="0"/>
              <w:autoSpaceDE w:val="0"/>
              <w:autoSpaceDN w:val="0"/>
              <w:adjustRightInd w:val="0"/>
              <w:spacing w:line="218" w:lineRule="exact"/>
              <w:ind w:left="-131" w:right="-47"/>
              <w:jc w:val="center"/>
              <w:rPr>
                <w:sz w:val="20"/>
                <w:szCs w:val="20"/>
              </w:rPr>
            </w:pPr>
            <w:r w:rsidRPr="009513B2">
              <w:rPr>
                <w:sz w:val="20"/>
                <w:szCs w:val="20"/>
              </w:rPr>
              <w:t>Москва</w:t>
            </w:r>
            <w:proofErr w:type="gramStart"/>
            <w:r w:rsidRPr="009513B2">
              <w:rPr>
                <w:sz w:val="20"/>
                <w:szCs w:val="20"/>
              </w:rPr>
              <w:t xml:space="preserve"> :</w:t>
            </w:r>
            <w:proofErr w:type="gramEnd"/>
            <w:r w:rsidRPr="009513B2">
              <w:rPr>
                <w:sz w:val="20"/>
                <w:szCs w:val="20"/>
              </w:rPr>
              <w:t xml:space="preserve"> Издательство </w:t>
            </w:r>
            <w:proofErr w:type="spellStart"/>
            <w:r w:rsidRPr="009513B2">
              <w:rPr>
                <w:sz w:val="20"/>
                <w:szCs w:val="20"/>
              </w:rPr>
              <w:t>Юрайт</w:t>
            </w:r>
            <w:proofErr w:type="spellEnd"/>
            <w:r w:rsidRPr="009513B2">
              <w:rPr>
                <w:sz w:val="20"/>
                <w:szCs w:val="20"/>
              </w:rPr>
              <w:t>, 2021.</w:t>
            </w:r>
          </w:p>
        </w:tc>
        <w:tc>
          <w:tcPr>
            <w:tcW w:w="1252" w:type="dxa"/>
            <w:tcBorders>
              <w:top w:val="outset" w:sz="6" w:space="0" w:color="auto"/>
              <w:left w:val="outset" w:sz="6" w:space="0" w:color="auto"/>
              <w:bottom w:val="outset" w:sz="6" w:space="0" w:color="auto"/>
              <w:right w:val="outset" w:sz="6" w:space="0" w:color="auto"/>
            </w:tcBorders>
            <w:vAlign w:val="center"/>
          </w:tcPr>
          <w:p w:rsidR="009513B2" w:rsidRPr="003043B1" w:rsidRDefault="009513B2" w:rsidP="009513B2">
            <w:pPr>
              <w:widowControl w:val="0"/>
              <w:autoSpaceDE w:val="0"/>
              <w:autoSpaceDN w:val="0"/>
              <w:adjustRightInd w:val="0"/>
              <w:spacing w:line="218" w:lineRule="exact"/>
              <w:ind w:left="15" w:right="15"/>
              <w:jc w:val="center"/>
              <w:rPr>
                <w:sz w:val="20"/>
                <w:szCs w:val="20"/>
              </w:rPr>
            </w:pPr>
            <w:r w:rsidRPr="003043B1">
              <w:rPr>
                <w:sz w:val="20"/>
                <w:szCs w:val="20"/>
              </w:rPr>
              <w:t xml:space="preserve">100 % </w:t>
            </w:r>
            <w:proofErr w:type="spellStart"/>
            <w:r w:rsidRPr="003043B1">
              <w:rPr>
                <w:sz w:val="20"/>
                <w:szCs w:val="20"/>
              </w:rPr>
              <w:t>online</w:t>
            </w:r>
            <w:proofErr w:type="spellEnd"/>
          </w:p>
        </w:tc>
      </w:tr>
      <w:tr w:rsidR="009513B2" w:rsidRPr="007324AC" w:rsidTr="003043B1">
        <w:tc>
          <w:tcPr>
            <w:tcW w:w="9906" w:type="dxa"/>
            <w:gridSpan w:val="5"/>
            <w:shd w:val="clear" w:color="auto" w:fill="FFFFFF"/>
          </w:tcPr>
          <w:p w:rsidR="009513B2" w:rsidRPr="007324AC" w:rsidRDefault="009513B2" w:rsidP="009513B2">
            <w:pPr>
              <w:widowControl w:val="0"/>
              <w:autoSpaceDE w:val="0"/>
              <w:autoSpaceDN w:val="0"/>
              <w:adjustRightInd w:val="0"/>
              <w:jc w:val="center"/>
              <w:rPr>
                <w:sz w:val="20"/>
                <w:szCs w:val="20"/>
              </w:rPr>
            </w:pPr>
            <w:r w:rsidRPr="007324AC">
              <w:rPr>
                <w:b/>
                <w:bCs/>
                <w:sz w:val="20"/>
                <w:szCs w:val="20"/>
              </w:rPr>
              <w:t>6.1.3 Учебно-методические разработки (в т. ч. для самостоятельной работы обучающихся)</w:t>
            </w:r>
          </w:p>
        </w:tc>
      </w:tr>
      <w:tr w:rsidR="009513B2" w:rsidRPr="007324AC" w:rsidTr="003043B1">
        <w:tc>
          <w:tcPr>
            <w:tcW w:w="766" w:type="dxa"/>
          </w:tcPr>
          <w:p w:rsidR="009513B2" w:rsidRPr="007324AC" w:rsidRDefault="009513B2" w:rsidP="009513B2">
            <w:pPr>
              <w:widowControl w:val="0"/>
              <w:autoSpaceDE w:val="0"/>
              <w:autoSpaceDN w:val="0"/>
              <w:adjustRightInd w:val="0"/>
              <w:rPr>
                <w:sz w:val="20"/>
                <w:szCs w:val="20"/>
              </w:rPr>
            </w:pPr>
          </w:p>
        </w:tc>
        <w:tc>
          <w:tcPr>
            <w:tcW w:w="1255" w:type="dxa"/>
            <w:vAlign w:val="center"/>
          </w:tcPr>
          <w:p w:rsidR="009513B2" w:rsidRPr="007324AC" w:rsidRDefault="009513B2" w:rsidP="009513B2">
            <w:pPr>
              <w:widowControl w:val="0"/>
              <w:autoSpaceDE w:val="0"/>
              <w:autoSpaceDN w:val="0"/>
              <w:adjustRightInd w:val="0"/>
              <w:jc w:val="center"/>
              <w:rPr>
                <w:sz w:val="20"/>
                <w:szCs w:val="20"/>
              </w:rPr>
            </w:pPr>
            <w:r w:rsidRPr="007324AC">
              <w:rPr>
                <w:sz w:val="20"/>
                <w:szCs w:val="20"/>
              </w:rPr>
              <w:t>Авторы, составители</w:t>
            </w:r>
          </w:p>
        </w:tc>
        <w:tc>
          <w:tcPr>
            <w:tcW w:w="4884" w:type="dxa"/>
            <w:vAlign w:val="center"/>
          </w:tcPr>
          <w:p w:rsidR="009513B2" w:rsidRPr="007324AC" w:rsidRDefault="009513B2" w:rsidP="009513B2">
            <w:pPr>
              <w:widowControl w:val="0"/>
              <w:autoSpaceDE w:val="0"/>
              <w:autoSpaceDN w:val="0"/>
              <w:adjustRightInd w:val="0"/>
              <w:spacing w:line="218" w:lineRule="exact"/>
              <w:ind w:left="15" w:right="15"/>
              <w:jc w:val="center"/>
              <w:rPr>
                <w:sz w:val="20"/>
                <w:szCs w:val="20"/>
              </w:rPr>
            </w:pPr>
            <w:r w:rsidRPr="007324AC">
              <w:rPr>
                <w:sz w:val="20"/>
                <w:szCs w:val="20"/>
              </w:rPr>
              <w:t>Заглавие</w:t>
            </w:r>
          </w:p>
        </w:tc>
        <w:tc>
          <w:tcPr>
            <w:tcW w:w="1749" w:type="dxa"/>
            <w:vAlign w:val="center"/>
          </w:tcPr>
          <w:p w:rsidR="009513B2" w:rsidRPr="007324AC" w:rsidRDefault="009513B2" w:rsidP="009513B2">
            <w:pPr>
              <w:widowControl w:val="0"/>
              <w:autoSpaceDE w:val="0"/>
              <w:autoSpaceDN w:val="0"/>
              <w:adjustRightInd w:val="0"/>
              <w:jc w:val="center"/>
              <w:rPr>
                <w:sz w:val="20"/>
                <w:szCs w:val="20"/>
              </w:rPr>
            </w:pPr>
            <w:r w:rsidRPr="007324AC">
              <w:rPr>
                <w:sz w:val="20"/>
                <w:szCs w:val="20"/>
              </w:rPr>
              <w:t>Издательство,</w:t>
            </w:r>
          </w:p>
          <w:p w:rsidR="009513B2" w:rsidRPr="007324AC" w:rsidRDefault="009513B2" w:rsidP="009513B2">
            <w:pPr>
              <w:widowControl w:val="0"/>
              <w:autoSpaceDE w:val="0"/>
              <w:autoSpaceDN w:val="0"/>
              <w:adjustRightInd w:val="0"/>
              <w:jc w:val="center"/>
              <w:rPr>
                <w:sz w:val="20"/>
                <w:szCs w:val="20"/>
              </w:rPr>
            </w:pPr>
            <w:r w:rsidRPr="007324AC">
              <w:rPr>
                <w:sz w:val="20"/>
                <w:szCs w:val="20"/>
              </w:rPr>
              <w:t>год издания/</w:t>
            </w:r>
          </w:p>
          <w:p w:rsidR="009513B2" w:rsidRPr="007324AC" w:rsidRDefault="009513B2" w:rsidP="009513B2">
            <w:pPr>
              <w:widowControl w:val="0"/>
              <w:autoSpaceDE w:val="0"/>
              <w:autoSpaceDN w:val="0"/>
              <w:adjustRightInd w:val="0"/>
              <w:jc w:val="center"/>
              <w:rPr>
                <w:sz w:val="20"/>
                <w:szCs w:val="20"/>
              </w:rPr>
            </w:pPr>
            <w:r w:rsidRPr="007324AC">
              <w:rPr>
                <w:sz w:val="20"/>
                <w:szCs w:val="20"/>
              </w:rPr>
              <w:t>Личный</w:t>
            </w:r>
          </w:p>
          <w:p w:rsidR="009513B2" w:rsidRPr="007324AC" w:rsidRDefault="009513B2" w:rsidP="009513B2">
            <w:pPr>
              <w:widowControl w:val="0"/>
              <w:autoSpaceDE w:val="0"/>
              <w:autoSpaceDN w:val="0"/>
              <w:adjustRightInd w:val="0"/>
              <w:jc w:val="center"/>
              <w:rPr>
                <w:sz w:val="20"/>
                <w:szCs w:val="20"/>
              </w:rPr>
            </w:pPr>
            <w:r w:rsidRPr="007324AC">
              <w:rPr>
                <w:sz w:val="20"/>
                <w:szCs w:val="20"/>
              </w:rPr>
              <w:t>кабинет</w:t>
            </w:r>
          </w:p>
          <w:p w:rsidR="009513B2" w:rsidRPr="007324AC" w:rsidRDefault="009513B2" w:rsidP="009513B2">
            <w:pPr>
              <w:widowControl w:val="0"/>
              <w:autoSpaceDE w:val="0"/>
              <w:autoSpaceDN w:val="0"/>
              <w:adjustRightInd w:val="0"/>
              <w:jc w:val="center"/>
              <w:rPr>
                <w:sz w:val="20"/>
                <w:szCs w:val="20"/>
              </w:rPr>
            </w:pPr>
            <w:r w:rsidRPr="007324AC">
              <w:rPr>
                <w:sz w:val="20"/>
                <w:szCs w:val="20"/>
              </w:rPr>
              <w:t>обучающегося</w:t>
            </w:r>
          </w:p>
        </w:tc>
        <w:tc>
          <w:tcPr>
            <w:tcW w:w="1252" w:type="dxa"/>
            <w:vAlign w:val="center"/>
          </w:tcPr>
          <w:p w:rsidR="009513B2" w:rsidRPr="007324AC" w:rsidRDefault="009513B2" w:rsidP="009513B2">
            <w:pPr>
              <w:widowControl w:val="0"/>
              <w:autoSpaceDE w:val="0"/>
              <w:autoSpaceDN w:val="0"/>
              <w:adjustRightInd w:val="0"/>
              <w:jc w:val="center"/>
              <w:rPr>
                <w:sz w:val="20"/>
                <w:szCs w:val="20"/>
              </w:rPr>
            </w:pPr>
            <w:r w:rsidRPr="007324AC">
              <w:rPr>
                <w:sz w:val="20"/>
                <w:szCs w:val="20"/>
              </w:rPr>
              <w:t>Кол-во экз.</w:t>
            </w:r>
          </w:p>
          <w:p w:rsidR="009513B2" w:rsidRPr="007324AC" w:rsidRDefault="009513B2" w:rsidP="009513B2">
            <w:pPr>
              <w:widowControl w:val="0"/>
              <w:autoSpaceDE w:val="0"/>
              <w:autoSpaceDN w:val="0"/>
              <w:adjustRightInd w:val="0"/>
              <w:jc w:val="center"/>
              <w:rPr>
                <w:sz w:val="20"/>
                <w:szCs w:val="20"/>
              </w:rPr>
            </w:pPr>
            <w:r w:rsidRPr="007324AC">
              <w:rPr>
                <w:sz w:val="20"/>
                <w:szCs w:val="20"/>
              </w:rPr>
              <w:t>в библиотеке/</w:t>
            </w:r>
          </w:p>
          <w:p w:rsidR="009513B2" w:rsidRPr="007324AC" w:rsidRDefault="009513B2" w:rsidP="009513B2">
            <w:pPr>
              <w:widowControl w:val="0"/>
              <w:autoSpaceDE w:val="0"/>
              <w:autoSpaceDN w:val="0"/>
              <w:adjustRightInd w:val="0"/>
              <w:jc w:val="center"/>
              <w:rPr>
                <w:sz w:val="20"/>
                <w:szCs w:val="20"/>
              </w:rPr>
            </w:pPr>
            <w:r w:rsidRPr="007324AC">
              <w:rPr>
                <w:sz w:val="20"/>
                <w:szCs w:val="20"/>
              </w:rPr>
              <w:t>100% онлайн</w:t>
            </w:r>
          </w:p>
        </w:tc>
      </w:tr>
      <w:tr w:rsidR="009513B2" w:rsidRPr="007324AC" w:rsidTr="003043B1">
        <w:tc>
          <w:tcPr>
            <w:tcW w:w="766" w:type="dxa"/>
            <w:vAlign w:val="center"/>
          </w:tcPr>
          <w:p w:rsidR="009513B2" w:rsidRPr="007324AC" w:rsidRDefault="009513B2" w:rsidP="009513B2">
            <w:pPr>
              <w:widowControl w:val="0"/>
              <w:autoSpaceDE w:val="0"/>
              <w:autoSpaceDN w:val="0"/>
              <w:adjustRightInd w:val="0"/>
              <w:jc w:val="center"/>
              <w:rPr>
                <w:sz w:val="20"/>
                <w:szCs w:val="20"/>
              </w:rPr>
            </w:pPr>
          </w:p>
        </w:tc>
        <w:tc>
          <w:tcPr>
            <w:tcW w:w="1255" w:type="dxa"/>
            <w:tcBorders>
              <w:top w:val="outset" w:sz="6" w:space="0" w:color="auto"/>
              <w:left w:val="outset" w:sz="6" w:space="0" w:color="auto"/>
              <w:bottom w:val="outset" w:sz="6" w:space="0" w:color="auto"/>
              <w:right w:val="outset" w:sz="6" w:space="0" w:color="auto"/>
            </w:tcBorders>
            <w:vAlign w:val="center"/>
          </w:tcPr>
          <w:p w:rsidR="009513B2" w:rsidRPr="009736CA" w:rsidRDefault="009513B2" w:rsidP="009513B2">
            <w:pPr>
              <w:rPr>
                <w:highlight w:val="yellow"/>
              </w:rPr>
            </w:pPr>
          </w:p>
        </w:tc>
        <w:tc>
          <w:tcPr>
            <w:tcW w:w="4884" w:type="dxa"/>
            <w:tcBorders>
              <w:top w:val="outset" w:sz="6" w:space="0" w:color="auto"/>
              <w:left w:val="outset" w:sz="6" w:space="0" w:color="auto"/>
              <w:bottom w:val="outset" w:sz="6" w:space="0" w:color="auto"/>
              <w:right w:val="outset" w:sz="6" w:space="0" w:color="auto"/>
            </w:tcBorders>
            <w:vAlign w:val="center"/>
          </w:tcPr>
          <w:p w:rsidR="009513B2" w:rsidRPr="00082080" w:rsidRDefault="009513B2" w:rsidP="009513B2">
            <w:pPr>
              <w:widowControl w:val="0"/>
              <w:autoSpaceDE w:val="0"/>
              <w:autoSpaceDN w:val="0"/>
              <w:adjustRightInd w:val="0"/>
              <w:rPr>
                <w:sz w:val="20"/>
                <w:szCs w:val="20"/>
                <w:highlight w:val="yellow"/>
              </w:rPr>
            </w:pPr>
          </w:p>
        </w:tc>
        <w:tc>
          <w:tcPr>
            <w:tcW w:w="1749" w:type="dxa"/>
            <w:tcBorders>
              <w:top w:val="outset" w:sz="6" w:space="0" w:color="auto"/>
              <w:left w:val="outset" w:sz="6" w:space="0" w:color="auto"/>
              <w:bottom w:val="outset" w:sz="6" w:space="0" w:color="auto"/>
              <w:right w:val="outset" w:sz="6" w:space="0" w:color="auto"/>
            </w:tcBorders>
            <w:vAlign w:val="center"/>
          </w:tcPr>
          <w:p w:rsidR="009513B2" w:rsidRPr="009736CA" w:rsidRDefault="009513B2" w:rsidP="009513B2">
            <w:pPr>
              <w:jc w:val="center"/>
              <w:rPr>
                <w:color w:val="000000"/>
                <w:sz w:val="20"/>
                <w:szCs w:val="20"/>
                <w:highlight w:val="yellow"/>
              </w:rPr>
            </w:pPr>
          </w:p>
        </w:tc>
        <w:tc>
          <w:tcPr>
            <w:tcW w:w="1252" w:type="dxa"/>
            <w:tcBorders>
              <w:top w:val="outset" w:sz="6" w:space="0" w:color="auto"/>
              <w:left w:val="outset" w:sz="6" w:space="0" w:color="auto"/>
              <w:bottom w:val="outset" w:sz="6" w:space="0" w:color="auto"/>
              <w:right w:val="outset" w:sz="6" w:space="0" w:color="auto"/>
            </w:tcBorders>
            <w:vAlign w:val="center"/>
          </w:tcPr>
          <w:p w:rsidR="009513B2" w:rsidRPr="009736CA" w:rsidRDefault="009513B2" w:rsidP="009513B2">
            <w:pPr>
              <w:widowControl w:val="0"/>
              <w:autoSpaceDE w:val="0"/>
              <w:autoSpaceDN w:val="0"/>
              <w:adjustRightInd w:val="0"/>
              <w:spacing w:line="218" w:lineRule="exact"/>
              <w:ind w:left="15" w:right="15"/>
              <w:jc w:val="center"/>
              <w:rPr>
                <w:color w:val="000000"/>
                <w:sz w:val="20"/>
                <w:szCs w:val="20"/>
                <w:highlight w:val="yellow"/>
              </w:rPr>
            </w:pPr>
          </w:p>
        </w:tc>
      </w:tr>
      <w:tr w:rsidR="009513B2" w:rsidRPr="007324AC" w:rsidTr="003043B1">
        <w:tc>
          <w:tcPr>
            <w:tcW w:w="9906" w:type="dxa"/>
            <w:gridSpan w:val="5"/>
            <w:shd w:val="clear" w:color="auto" w:fill="F2F2F2"/>
          </w:tcPr>
          <w:p w:rsidR="009513B2" w:rsidRPr="007324AC" w:rsidRDefault="009513B2" w:rsidP="009513B2">
            <w:pPr>
              <w:widowControl w:val="0"/>
              <w:autoSpaceDE w:val="0"/>
              <w:autoSpaceDN w:val="0"/>
              <w:adjustRightInd w:val="0"/>
              <w:jc w:val="center"/>
              <w:rPr>
                <w:b/>
                <w:bCs/>
                <w:sz w:val="20"/>
                <w:szCs w:val="20"/>
              </w:rPr>
            </w:pPr>
            <w:r w:rsidRPr="007324AC">
              <w:rPr>
                <w:b/>
                <w:bCs/>
                <w:sz w:val="20"/>
                <w:szCs w:val="20"/>
                <w:shd w:val="clear" w:color="auto" w:fill="E6E6E6"/>
              </w:rPr>
              <w:t>6.2 Ресурсы информационно-телекоммуникационной сети «Интернет</w:t>
            </w:r>
            <w:r w:rsidRPr="007324AC">
              <w:rPr>
                <w:b/>
                <w:bCs/>
                <w:sz w:val="20"/>
                <w:szCs w:val="20"/>
              </w:rPr>
              <w:t>»</w:t>
            </w:r>
          </w:p>
        </w:tc>
      </w:tr>
      <w:tr w:rsidR="009513B2" w:rsidRPr="007324AC" w:rsidTr="003043B1">
        <w:tc>
          <w:tcPr>
            <w:tcW w:w="766" w:type="dxa"/>
            <w:vAlign w:val="center"/>
          </w:tcPr>
          <w:p w:rsidR="009513B2" w:rsidRPr="007324AC" w:rsidRDefault="009513B2" w:rsidP="009513B2">
            <w:pPr>
              <w:widowControl w:val="0"/>
              <w:autoSpaceDE w:val="0"/>
              <w:autoSpaceDN w:val="0"/>
              <w:adjustRightInd w:val="0"/>
              <w:jc w:val="center"/>
              <w:rPr>
                <w:sz w:val="20"/>
                <w:szCs w:val="20"/>
              </w:rPr>
            </w:pPr>
            <w:r w:rsidRPr="007324AC">
              <w:rPr>
                <w:sz w:val="20"/>
                <w:szCs w:val="20"/>
              </w:rPr>
              <w:t>6.2.1</w:t>
            </w:r>
          </w:p>
        </w:tc>
        <w:tc>
          <w:tcPr>
            <w:tcW w:w="9140" w:type="dxa"/>
            <w:gridSpan w:val="4"/>
          </w:tcPr>
          <w:p w:rsidR="009513B2" w:rsidRPr="00295A1E" w:rsidRDefault="009513B2" w:rsidP="009513B2">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 xml:space="preserve">Библиотека КрИЖТ ИрГУПС : [сайт] / Красноярский институт железнодорожного транспорта –филиал ИрГУПС. – Красноярск. – URL: </w:t>
            </w:r>
            <w:hyperlink r:id="rId11" w:history="1">
              <w:r w:rsidRPr="00295A1E">
                <w:rPr>
                  <w:rStyle w:val="a9"/>
                  <w:sz w:val="20"/>
                  <w:szCs w:val="20"/>
                </w:rPr>
                <w:t>http://irbis.krsk.irgups.ru/</w:t>
              </w:r>
            </w:hyperlink>
            <w:r w:rsidRPr="00295A1E">
              <w:rPr>
                <w:color w:val="000000"/>
                <w:sz w:val="20"/>
                <w:szCs w:val="20"/>
              </w:rPr>
              <w:t>. – Режим доступа: после авторизации. – Текст: электронный.</w:t>
            </w:r>
          </w:p>
        </w:tc>
      </w:tr>
      <w:tr w:rsidR="009513B2" w:rsidRPr="007324AC" w:rsidTr="003043B1">
        <w:tc>
          <w:tcPr>
            <w:tcW w:w="766" w:type="dxa"/>
            <w:vAlign w:val="center"/>
          </w:tcPr>
          <w:p w:rsidR="009513B2" w:rsidRPr="007324AC" w:rsidRDefault="009513B2" w:rsidP="009513B2">
            <w:pPr>
              <w:widowControl w:val="0"/>
              <w:autoSpaceDE w:val="0"/>
              <w:autoSpaceDN w:val="0"/>
              <w:adjustRightInd w:val="0"/>
              <w:jc w:val="center"/>
              <w:rPr>
                <w:sz w:val="20"/>
                <w:szCs w:val="20"/>
              </w:rPr>
            </w:pPr>
            <w:r>
              <w:rPr>
                <w:sz w:val="20"/>
                <w:szCs w:val="20"/>
              </w:rPr>
              <w:lastRenderedPageBreak/>
              <w:t>6.2.</w:t>
            </w:r>
            <w:r w:rsidRPr="007324AC">
              <w:rPr>
                <w:sz w:val="20"/>
                <w:szCs w:val="20"/>
              </w:rPr>
              <w:t>2</w:t>
            </w:r>
          </w:p>
        </w:tc>
        <w:tc>
          <w:tcPr>
            <w:tcW w:w="9140" w:type="dxa"/>
            <w:gridSpan w:val="4"/>
          </w:tcPr>
          <w:p w:rsidR="009513B2" w:rsidRPr="00295A1E" w:rsidRDefault="009513B2" w:rsidP="009513B2">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 xml:space="preserve">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 – URL: </w:t>
            </w:r>
            <w:hyperlink r:id="rId12" w:history="1">
              <w:r w:rsidRPr="00295A1E">
                <w:rPr>
                  <w:rStyle w:val="a9"/>
                  <w:sz w:val="20"/>
                  <w:szCs w:val="20"/>
                </w:rPr>
                <w:t>http://umczdt.ru/books/</w:t>
              </w:r>
            </w:hyperlink>
            <w:r w:rsidRPr="00295A1E">
              <w:rPr>
                <w:color w:val="000000"/>
                <w:sz w:val="20"/>
                <w:szCs w:val="20"/>
              </w:rPr>
              <w:t>. – Режим доступа: по подписке. – Текст: электронный.</w:t>
            </w:r>
          </w:p>
        </w:tc>
      </w:tr>
      <w:tr w:rsidR="009513B2" w:rsidRPr="007324AC" w:rsidTr="003043B1">
        <w:tc>
          <w:tcPr>
            <w:tcW w:w="766" w:type="dxa"/>
          </w:tcPr>
          <w:p w:rsidR="009513B2" w:rsidRDefault="009513B2" w:rsidP="009513B2">
            <w:pPr>
              <w:jc w:val="center"/>
            </w:pPr>
            <w:r w:rsidRPr="001406BC">
              <w:rPr>
                <w:sz w:val="20"/>
                <w:szCs w:val="20"/>
              </w:rPr>
              <w:t>6.2.</w:t>
            </w:r>
            <w:r>
              <w:rPr>
                <w:sz w:val="20"/>
                <w:szCs w:val="20"/>
              </w:rPr>
              <w:t>3</w:t>
            </w:r>
          </w:p>
        </w:tc>
        <w:tc>
          <w:tcPr>
            <w:tcW w:w="9140" w:type="dxa"/>
            <w:gridSpan w:val="4"/>
          </w:tcPr>
          <w:p w:rsidR="009513B2" w:rsidRPr="00295A1E" w:rsidRDefault="009513B2" w:rsidP="009513B2">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 xml:space="preserve">Znanium.com : электронно-библиотечная система : сайт / ООО «ЗНАНИУМ». – Москва. 2011 . – URL: </w:t>
            </w:r>
            <w:hyperlink r:id="rId13" w:history="1">
              <w:r w:rsidRPr="00295A1E">
                <w:rPr>
                  <w:rStyle w:val="a9"/>
                  <w:sz w:val="20"/>
                  <w:szCs w:val="20"/>
                </w:rPr>
                <w:t>http://znanium.com</w:t>
              </w:r>
            </w:hyperlink>
            <w:r w:rsidRPr="00295A1E">
              <w:rPr>
                <w:color w:val="000000"/>
                <w:sz w:val="20"/>
                <w:szCs w:val="20"/>
              </w:rPr>
              <w:t>. – Режим доступа : по подписке. – Текст: электронный.</w:t>
            </w:r>
          </w:p>
        </w:tc>
      </w:tr>
      <w:tr w:rsidR="009513B2" w:rsidRPr="007324AC" w:rsidTr="003043B1">
        <w:tc>
          <w:tcPr>
            <w:tcW w:w="766" w:type="dxa"/>
          </w:tcPr>
          <w:p w:rsidR="009513B2" w:rsidRDefault="009513B2" w:rsidP="009513B2">
            <w:pPr>
              <w:jc w:val="center"/>
            </w:pPr>
            <w:r w:rsidRPr="001406BC">
              <w:rPr>
                <w:sz w:val="20"/>
                <w:szCs w:val="20"/>
              </w:rPr>
              <w:t>6.2.</w:t>
            </w:r>
            <w:r>
              <w:rPr>
                <w:sz w:val="20"/>
                <w:szCs w:val="20"/>
              </w:rPr>
              <w:t>4</w:t>
            </w:r>
          </w:p>
        </w:tc>
        <w:tc>
          <w:tcPr>
            <w:tcW w:w="9140" w:type="dxa"/>
            <w:gridSpan w:val="4"/>
          </w:tcPr>
          <w:p w:rsidR="009513B2" w:rsidRPr="00295A1E" w:rsidRDefault="009513B2" w:rsidP="009513B2">
            <w:pPr>
              <w:widowControl w:val="0"/>
              <w:autoSpaceDE w:val="0"/>
              <w:autoSpaceDN w:val="0"/>
              <w:adjustRightInd w:val="0"/>
              <w:spacing w:before="15" w:after="15" w:line="218" w:lineRule="exact"/>
              <w:ind w:left="15" w:right="15"/>
              <w:jc w:val="both"/>
              <w:rPr>
                <w:color w:val="000000"/>
                <w:sz w:val="20"/>
                <w:szCs w:val="20"/>
              </w:rPr>
            </w:pPr>
            <w:r w:rsidRPr="00410200">
              <w:rPr>
                <w:sz w:val="20"/>
                <w:szCs w:val="20"/>
              </w:rPr>
              <w:t xml:space="preserve">Образовательная платформа </w:t>
            </w:r>
            <w:proofErr w:type="spellStart"/>
            <w:r w:rsidRPr="00410200">
              <w:rPr>
                <w:sz w:val="20"/>
                <w:szCs w:val="20"/>
              </w:rPr>
              <w:t>Юрайт</w:t>
            </w:r>
            <w:proofErr w:type="spellEnd"/>
            <w:r w:rsidRPr="00295A1E">
              <w:rPr>
                <w:color w:val="000000" w:themeColor="text1"/>
                <w:sz w:val="20"/>
                <w:szCs w:val="20"/>
              </w:rPr>
              <w:t xml:space="preserve"> :</w:t>
            </w:r>
            <w:r w:rsidRPr="00295A1E">
              <w:rPr>
                <w:color w:val="000000"/>
                <w:sz w:val="20"/>
                <w:szCs w:val="20"/>
              </w:rPr>
              <w:t xml:space="preserve"> электронная библиотека : сайт / ООО «Электронное издательство </w:t>
            </w:r>
            <w:proofErr w:type="spellStart"/>
            <w:r w:rsidRPr="00295A1E">
              <w:rPr>
                <w:color w:val="000000"/>
                <w:sz w:val="20"/>
                <w:szCs w:val="20"/>
              </w:rPr>
              <w:t>Юрайт</w:t>
            </w:r>
            <w:proofErr w:type="spellEnd"/>
            <w:r w:rsidRPr="00295A1E">
              <w:rPr>
                <w:color w:val="000000"/>
                <w:sz w:val="20"/>
                <w:szCs w:val="20"/>
              </w:rPr>
              <w:t xml:space="preserve">». – Москва. – URL: </w:t>
            </w:r>
            <w:hyperlink r:id="rId14" w:history="1">
              <w:r w:rsidRPr="00295A1E">
                <w:rPr>
                  <w:rStyle w:val="a9"/>
                  <w:sz w:val="20"/>
                  <w:szCs w:val="20"/>
                </w:rPr>
                <w:t>https://urait.ru/</w:t>
              </w:r>
            </w:hyperlink>
            <w:r w:rsidRPr="00295A1E">
              <w:rPr>
                <w:color w:val="000000"/>
                <w:sz w:val="20"/>
                <w:szCs w:val="20"/>
              </w:rPr>
              <w:t>. – Режим доступа: по подписке. – Текст: электронный.</w:t>
            </w:r>
          </w:p>
        </w:tc>
      </w:tr>
      <w:tr w:rsidR="009513B2" w:rsidRPr="007324AC" w:rsidTr="003043B1">
        <w:tc>
          <w:tcPr>
            <w:tcW w:w="766" w:type="dxa"/>
          </w:tcPr>
          <w:p w:rsidR="009513B2" w:rsidRDefault="009513B2" w:rsidP="009513B2">
            <w:pPr>
              <w:jc w:val="center"/>
            </w:pPr>
            <w:r w:rsidRPr="001406BC">
              <w:rPr>
                <w:sz w:val="20"/>
                <w:szCs w:val="20"/>
              </w:rPr>
              <w:t>6.2.</w:t>
            </w:r>
            <w:r>
              <w:rPr>
                <w:sz w:val="20"/>
                <w:szCs w:val="20"/>
              </w:rPr>
              <w:t>5</w:t>
            </w:r>
          </w:p>
        </w:tc>
        <w:tc>
          <w:tcPr>
            <w:tcW w:w="9140" w:type="dxa"/>
            <w:gridSpan w:val="4"/>
          </w:tcPr>
          <w:p w:rsidR="009513B2" w:rsidRPr="00295A1E" w:rsidRDefault="009513B2" w:rsidP="009513B2">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 xml:space="preserve">Лань : электронно-библиотечная система : сайт / Издательство Лань. – Санкт-Петербург, 2011 . – URL: </w:t>
            </w:r>
            <w:hyperlink r:id="rId15" w:history="1">
              <w:r w:rsidRPr="00295A1E">
                <w:rPr>
                  <w:rStyle w:val="a9"/>
                  <w:sz w:val="20"/>
                  <w:szCs w:val="20"/>
                </w:rPr>
                <w:t>http://e.lanbook.com</w:t>
              </w:r>
            </w:hyperlink>
            <w:r w:rsidRPr="00295A1E">
              <w:rPr>
                <w:color w:val="000000"/>
                <w:sz w:val="20"/>
                <w:szCs w:val="20"/>
              </w:rPr>
              <w:t>. – Режим доступа : по подписке. – Текст: электронный.</w:t>
            </w:r>
          </w:p>
        </w:tc>
      </w:tr>
      <w:tr w:rsidR="009513B2" w:rsidRPr="007324AC" w:rsidTr="003043B1">
        <w:tc>
          <w:tcPr>
            <w:tcW w:w="766" w:type="dxa"/>
          </w:tcPr>
          <w:p w:rsidR="009513B2" w:rsidRDefault="009513B2" w:rsidP="009513B2">
            <w:pPr>
              <w:jc w:val="center"/>
            </w:pPr>
            <w:r w:rsidRPr="001406BC">
              <w:rPr>
                <w:sz w:val="20"/>
                <w:szCs w:val="20"/>
              </w:rPr>
              <w:t>6.2.</w:t>
            </w:r>
            <w:r>
              <w:rPr>
                <w:sz w:val="20"/>
                <w:szCs w:val="20"/>
              </w:rPr>
              <w:t>6</w:t>
            </w:r>
          </w:p>
        </w:tc>
        <w:tc>
          <w:tcPr>
            <w:tcW w:w="9140" w:type="dxa"/>
            <w:gridSpan w:val="4"/>
          </w:tcPr>
          <w:p w:rsidR="009513B2" w:rsidRPr="00295A1E" w:rsidRDefault="009513B2" w:rsidP="009513B2">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 xml:space="preserve">ЭБС </w:t>
            </w:r>
            <w:r w:rsidRPr="00295A1E">
              <w:rPr>
                <w:bCs/>
                <w:color w:val="000000"/>
                <w:sz w:val="20"/>
                <w:szCs w:val="20"/>
              </w:rPr>
              <w:t>«Университетская библиотека онлайн»</w:t>
            </w:r>
            <w:r w:rsidRPr="00295A1E">
              <w:rPr>
                <w:color w:val="000000"/>
                <w:sz w:val="20"/>
                <w:szCs w:val="20"/>
              </w:rPr>
              <w:t xml:space="preserve"> : электронная библиотека : сайт / ООО «Директ-Медиа». – Москва, 2001 . – URL: </w:t>
            </w:r>
            <w:hyperlink r:id="rId16" w:history="1">
              <w:r w:rsidRPr="00295A1E">
                <w:rPr>
                  <w:rStyle w:val="a9"/>
                  <w:sz w:val="20"/>
                  <w:szCs w:val="20"/>
                </w:rPr>
                <w:t>https://biblioclub.ru/</w:t>
              </w:r>
            </w:hyperlink>
            <w:r w:rsidRPr="00295A1E">
              <w:rPr>
                <w:color w:val="000000"/>
                <w:sz w:val="20"/>
                <w:szCs w:val="20"/>
              </w:rPr>
              <w:t>. – Режим доступа: по подписке. – Текст: электронный.</w:t>
            </w:r>
          </w:p>
        </w:tc>
      </w:tr>
      <w:tr w:rsidR="009513B2" w:rsidRPr="007324AC" w:rsidTr="003043B1">
        <w:tc>
          <w:tcPr>
            <w:tcW w:w="766" w:type="dxa"/>
          </w:tcPr>
          <w:p w:rsidR="009513B2" w:rsidRDefault="009513B2" w:rsidP="009513B2">
            <w:pPr>
              <w:jc w:val="center"/>
            </w:pPr>
            <w:r w:rsidRPr="001406BC">
              <w:rPr>
                <w:sz w:val="20"/>
                <w:szCs w:val="20"/>
              </w:rPr>
              <w:t>6.2.</w:t>
            </w:r>
            <w:r>
              <w:rPr>
                <w:sz w:val="20"/>
                <w:szCs w:val="20"/>
              </w:rPr>
              <w:t>7</w:t>
            </w:r>
          </w:p>
        </w:tc>
        <w:tc>
          <w:tcPr>
            <w:tcW w:w="9140" w:type="dxa"/>
            <w:gridSpan w:val="4"/>
          </w:tcPr>
          <w:p w:rsidR="009513B2" w:rsidRPr="00295A1E" w:rsidRDefault="009513B2" w:rsidP="009513B2">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 xml:space="preserve">Красноярский институт железнодорожного транспорта : [электронная информационно-образовательная среда] / Красноярский институт железнодорожного транспорта. – Красноярск. – URL: </w:t>
            </w:r>
            <w:r w:rsidRPr="00295A1E">
              <w:rPr>
                <w:rStyle w:val="a9"/>
                <w:sz w:val="20"/>
                <w:szCs w:val="20"/>
              </w:rPr>
              <w:t>http://sdo.krsk.irgups.ru/</w:t>
            </w:r>
            <w:r w:rsidRPr="00295A1E">
              <w:rPr>
                <w:color w:val="000000"/>
                <w:sz w:val="20"/>
                <w:szCs w:val="20"/>
              </w:rPr>
              <w:t>. – Текст: электронный.</w:t>
            </w:r>
          </w:p>
        </w:tc>
      </w:tr>
      <w:tr w:rsidR="009513B2" w:rsidRPr="007324AC" w:rsidTr="003043B1">
        <w:tc>
          <w:tcPr>
            <w:tcW w:w="766" w:type="dxa"/>
          </w:tcPr>
          <w:p w:rsidR="009513B2" w:rsidRDefault="009513B2" w:rsidP="009513B2">
            <w:pPr>
              <w:jc w:val="center"/>
            </w:pPr>
            <w:r w:rsidRPr="001406BC">
              <w:rPr>
                <w:sz w:val="20"/>
                <w:szCs w:val="20"/>
              </w:rPr>
              <w:t>6.2.</w:t>
            </w:r>
            <w:r>
              <w:rPr>
                <w:sz w:val="20"/>
                <w:szCs w:val="20"/>
              </w:rPr>
              <w:t>8</w:t>
            </w:r>
          </w:p>
        </w:tc>
        <w:tc>
          <w:tcPr>
            <w:tcW w:w="9140" w:type="dxa"/>
            <w:gridSpan w:val="4"/>
          </w:tcPr>
          <w:p w:rsidR="009513B2" w:rsidRPr="00295A1E" w:rsidRDefault="009513B2" w:rsidP="009513B2">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 xml:space="preserve">Российские железные дороги : официальный сайт / ОАО «РЖД». – Москва, 2003. – URL: </w:t>
            </w:r>
            <w:hyperlink r:id="rId17" w:history="1">
              <w:r w:rsidRPr="00295A1E">
                <w:rPr>
                  <w:rStyle w:val="a9"/>
                  <w:sz w:val="20"/>
                  <w:szCs w:val="20"/>
                </w:rPr>
                <w:t>http://www.rzd.ru/</w:t>
              </w:r>
            </w:hyperlink>
            <w:r w:rsidRPr="00295A1E">
              <w:rPr>
                <w:color w:val="000000"/>
                <w:sz w:val="20"/>
                <w:szCs w:val="20"/>
              </w:rPr>
              <w:t>. – Текст: электронный.</w:t>
            </w:r>
          </w:p>
        </w:tc>
      </w:tr>
      <w:tr w:rsidR="009513B2" w:rsidRPr="007324AC" w:rsidTr="003043B1">
        <w:tc>
          <w:tcPr>
            <w:tcW w:w="766" w:type="dxa"/>
          </w:tcPr>
          <w:p w:rsidR="009513B2" w:rsidRDefault="009513B2" w:rsidP="009513B2">
            <w:pPr>
              <w:jc w:val="center"/>
            </w:pPr>
            <w:r w:rsidRPr="001406BC">
              <w:rPr>
                <w:sz w:val="20"/>
                <w:szCs w:val="20"/>
              </w:rPr>
              <w:t>6.2.</w:t>
            </w:r>
            <w:r>
              <w:rPr>
                <w:sz w:val="20"/>
                <w:szCs w:val="20"/>
              </w:rPr>
              <w:t>9</w:t>
            </w:r>
          </w:p>
        </w:tc>
        <w:tc>
          <w:tcPr>
            <w:tcW w:w="9140" w:type="dxa"/>
            <w:gridSpan w:val="4"/>
          </w:tcPr>
          <w:p w:rsidR="009513B2" w:rsidRPr="00295A1E" w:rsidRDefault="009513B2" w:rsidP="009513B2">
            <w:pPr>
              <w:widowControl w:val="0"/>
              <w:autoSpaceDE w:val="0"/>
              <w:autoSpaceDN w:val="0"/>
              <w:adjustRightInd w:val="0"/>
              <w:spacing w:before="15" w:after="15" w:line="218" w:lineRule="exact"/>
              <w:ind w:left="15" w:right="15"/>
              <w:jc w:val="both"/>
              <w:rPr>
                <w:color w:val="000000"/>
                <w:sz w:val="20"/>
                <w:szCs w:val="20"/>
              </w:rPr>
            </w:pPr>
            <w:r w:rsidRPr="00295A1E">
              <w:rPr>
                <w:color w:val="000000"/>
                <w:sz w:val="20"/>
                <w:szCs w:val="20"/>
              </w:rPr>
              <w:t>Красноярский центр научно-технической информации и библиотек (</w:t>
            </w:r>
            <w:proofErr w:type="spellStart"/>
            <w:r w:rsidRPr="00295A1E">
              <w:rPr>
                <w:color w:val="000000"/>
                <w:sz w:val="20"/>
                <w:szCs w:val="20"/>
              </w:rPr>
              <w:t>КрЦНТИБ</w:t>
            </w:r>
            <w:proofErr w:type="spellEnd"/>
            <w:r w:rsidRPr="00295A1E">
              <w:rPr>
                <w:color w:val="000000"/>
                <w:sz w:val="20"/>
                <w:szCs w:val="20"/>
              </w:rPr>
              <w:t xml:space="preserve">) : сайт. – Красноярск. – URL: </w:t>
            </w:r>
            <w:hyperlink r:id="rId18" w:history="1">
              <w:r w:rsidRPr="00295A1E">
                <w:rPr>
                  <w:rStyle w:val="a9"/>
                  <w:sz w:val="20"/>
                  <w:szCs w:val="20"/>
                </w:rPr>
                <w:t>http://dcnti.krw.rzd</w:t>
              </w:r>
            </w:hyperlink>
            <w:r w:rsidRPr="00295A1E">
              <w:rPr>
                <w:color w:val="000000"/>
                <w:sz w:val="20"/>
                <w:szCs w:val="20"/>
              </w:rPr>
              <w:t>. – Режим доступа : из локальной сети вуза. – Текст: электронный.</w:t>
            </w:r>
          </w:p>
        </w:tc>
      </w:tr>
      <w:tr w:rsidR="009513B2" w:rsidRPr="007324AC" w:rsidTr="003043B1">
        <w:tc>
          <w:tcPr>
            <w:tcW w:w="9906" w:type="dxa"/>
            <w:gridSpan w:val="5"/>
            <w:shd w:val="clear" w:color="auto" w:fill="F2F2F2"/>
            <w:vAlign w:val="center"/>
          </w:tcPr>
          <w:p w:rsidR="009513B2" w:rsidRPr="007324AC" w:rsidRDefault="009513B2" w:rsidP="009513B2">
            <w:pPr>
              <w:widowControl w:val="0"/>
              <w:autoSpaceDE w:val="0"/>
              <w:autoSpaceDN w:val="0"/>
              <w:adjustRightInd w:val="0"/>
              <w:jc w:val="center"/>
              <w:rPr>
                <w:b/>
                <w:bCs/>
                <w:sz w:val="20"/>
                <w:szCs w:val="20"/>
              </w:rPr>
            </w:pPr>
            <w:r w:rsidRPr="007324AC">
              <w:rPr>
                <w:b/>
                <w:bCs/>
                <w:sz w:val="20"/>
                <w:szCs w:val="20"/>
              </w:rPr>
              <w:t>6.3 Программное обеспечение и информационные справочные системы</w:t>
            </w:r>
          </w:p>
        </w:tc>
      </w:tr>
      <w:tr w:rsidR="009513B2" w:rsidRPr="007324AC" w:rsidTr="003043B1">
        <w:tc>
          <w:tcPr>
            <w:tcW w:w="9906" w:type="dxa"/>
            <w:gridSpan w:val="5"/>
            <w:shd w:val="clear" w:color="auto" w:fill="F2F2F2"/>
            <w:vAlign w:val="center"/>
          </w:tcPr>
          <w:p w:rsidR="009513B2" w:rsidRPr="007324AC" w:rsidRDefault="009513B2" w:rsidP="009513B2">
            <w:pPr>
              <w:widowControl w:val="0"/>
              <w:autoSpaceDE w:val="0"/>
              <w:autoSpaceDN w:val="0"/>
              <w:adjustRightInd w:val="0"/>
              <w:jc w:val="center"/>
              <w:rPr>
                <w:b/>
                <w:bCs/>
                <w:sz w:val="20"/>
                <w:szCs w:val="20"/>
              </w:rPr>
            </w:pPr>
            <w:r w:rsidRPr="007324AC">
              <w:rPr>
                <w:b/>
                <w:bCs/>
                <w:sz w:val="20"/>
                <w:szCs w:val="20"/>
              </w:rPr>
              <w:t>6.3.1 Базовое программное обеспечение</w:t>
            </w:r>
          </w:p>
        </w:tc>
      </w:tr>
      <w:tr w:rsidR="009513B2" w:rsidRPr="004B7839" w:rsidTr="003043B1">
        <w:tc>
          <w:tcPr>
            <w:tcW w:w="766" w:type="dxa"/>
            <w:vAlign w:val="center"/>
          </w:tcPr>
          <w:p w:rsidR="009513B2" w:rsidRPr="007324AC" w:rsidRDefault="009513B2" w:rsidP="009513B2">
            <w:pPr>
              <w:widowControl w:val="0"/>
              <w:autoSpaceDE w:val="0"/>
              <w:autoSpaceDN w:val="0"/>
              <w:adjustRightInd w:val="0"/>
              <w:jc w:val="center"/>
              <w:rPr>
                <w:sz w:val="20"/>
                <w:szCs w:val="20"/>
              </w:rPr>
            </w:pPr>
            <w:r w:rsidRPr="007324AC">
              <w:rPr>
                <w:sz w:val="20"/>
                <w:szCs w:val="20"/>
              </w:rPr>
              <w:t>6.3.1.1</w:t>
            </w:r>
          </w:p>
        </w:tc>
        <w:tc>
          <w:tcPr>
            <w:tcW w:w="9140" w:type="dxa"/>
            <w:gridSpan w:val="4"/>
          </w:tcPr>
          <w:p w:rsidR="009513B2" w:rsidRPr="00A3355C" w:rsidRDefault="009513B2" w:rsidP="009513B2">
            <w:pPr>
              <w:shd w:val="clear" w:color="auto" w:fill="FDFDFD"/>
            </w:pPr>
            <w:proofErr w:type="spellStart"/>
            <w:r w:rsidRPr="00A3355C">
              <w:rPr>
                <w:color w:val="000000"/>
                <w:sz w:val="20"/>
                <w:szCs w:val="20"/>
              </w:rPr>
              <w:t>Microsoft</w:t>
            </w:r>
            <w:proofErr w:type="spellEnd"/>
            <w:r w:rsidRPr="00A3355C">
              <w:rPr>
                <w:color w:val="000000"/>
                <w:sz w:val="20"/>
                <w:szCs w:val="20"/>
              </w:rPr>
              <w:t xml:space="preserve"> </w:t>
            </w:r>
            <w:proofErr w:type="spellStart"/>
            <w:r w:rsidRPr="00A3355C">
              <w:rPr>
                <w:color w:val="000000"/>
                <w:sz w:val="20"/>
                <w:szCs w:val="20"/>
              </w:rPr>
              <w:t>Windows</w:t>
            </w:r>
            <w:proofErr w:type="spellEnd"/>
            <w:r w:rsidRPr="00A3355C">
              <w:rPr>
                <w:color w:val="000000"/>
                <w:sz w:val="20"/>
                <w:szCs w:val="20"/>
              </w:rPr>
              <w:t xml:space="preserve"> </w:t>
            </w:r>
            <w:proofErr w:type="spellStart"/>
            <w:r w:rsidRPr="00A3355C">
              <w:rPr>
                <w:color w:val="000000"/>
                <w:sz w:val="20"/>
                <w:szCs w:val="20"/>
              </w:rPr>
              <w:t>Vista</w:t>
            </w:r>
            <w:proofErr w:type="spellEnd"/>
            <w:r w:rsidRPr="00A3355C">
              <w:rPr>
                <w:color w:val="000000"/>
                <w:sz w:val="20"/>
                <w:szCs w:val="20"/>
              </w:rPr>
              <w:t xml:space="preserve"> </w:t>
            </w:r>
            <w:proofErr w:type="spellStart"/>
            <w:r w:rsidRPr="00A3355C">
              <w:rPr>
                <w:color w:val="000000"/>
                <w:sz w:val="20"/>
                <w:szCs w:val="20"/>
              </w:rPr>
              <w:t>Business</w:t>
            </w:r>
            <w:proofErr w:type="spellEnd"/>
            <w:r w:rsidRPr="00A3355C">
              <w:rPr>
                <w:color w:val="000000"/>
                <w:sz w:val="20"/>
                <w:szCs w:val="20"/>
              </w:rPr>
              <w:t xml:space="preserve"> </w:t>
            </w:r>
            <w:proofErr w:type="spellStart"/>
            <w:r w:rsidRPr="00A3355C">
              <w:rPr>
                <w:color w:val="000000"/>
                <w:sz w:val="20"/>
                <w:szCs w:val="20"/>
              </w:rPr>
              <w:t>Russian</w:t>
            </w:r>
            <w:proofErr w:type="spellEnd"/>
            <w:r w:rsidRPr="00A3355C">
              <w:rPr>
                <w:color w:val="000000"/>
                <w:sz w:val="20"/>
                <w:szCs w:val="20"/>
              </w:rPr>
              <w:t xml:space="preserve">, </w:t>
            </w:r>
            <w:proofErr w:type="spellStart"/>
            <w:r w:rsidRPr="00A3355C">
              <w:rPr>
                <w:color w:val="000000"/>
                <w:sz w:val="20"/>
                <w:szCs w:val="20"/>
              </w:rPr>
              <w:t>авторизационный</w:t>
            </w:r>
            <w:proofErr w:type="spellEnd"/>
            <w:r w:rsidRPr="00A3355C">
              <w:rPr>
                <w:color w:val="000000"/>
                <w:sz w:val="20"/>
                <w:szCs w:val="20"/>
              </w:rPr>
              <w:t xml:space="preserve"> номер лицензиата 64787976ZZS1011, номер лицензии 44799789.</w:t>
            </w:r>
          </w:p>
          <w:p w:rsidR="009513B2" w:rsidRPr="00A3355C" w:rsidRDefault="009513B2" w:rsidP="009513B2">
            <w:pPr>
              <w:rPr>
                <w:lang w:val="en-US"/>
              </w:rPr>
            </w:pPr>
            <w:r w:rsidRPr="00A3355C">
              <w:rPr>
                <w:color w:val="000000"/>
                <w:sz w:val="20"/>
                <w:szCs w:val="20"/>
                <w:lang w:val="en-US"/>
              </w:rPr>
              <w:t>Microsoft Office Standard 2013 Russian OLP NL Academic Edition (</w:t>
            </w:r>
            <w:r w:rsidRPr="00A3355C">
              <w:rPr>
                <w:color w:val="000000"/>
                <w:sz w:val="20"/>
                <w:szCs w:val="20"/>
              </w:rPr>
              <w:t>дог</w:t>
            </w:r>
            <w:r w:rsidRPr="00A3355C">
              <w:rPr>
                <w:color w:val="000000"/>
                <w:sz w:val="20"/>
                <w:szCs w:val="20"/>
                <w:lang w:val="en-US"/>
              </w:rPr>
              <w:t xml:space="preserve"> №2 </w:t>
            </w:r>
            <w:r w:rsidRPr="00A3355C">
              <w:rPr>
                <w:color w:val="000000"/>
                <w:sz w:val="20"/>
                <w:szCs w:val="20"/>
              </w:rPr>
              <w:t>от</w:t>
            </w:r>
            <w:r w:rsidRPr="00A3355C">
              <w:rPr>
                <w:color w:val="000000"/>
                <w:sz w:val="20"/>
                <w:szCs w:val="20"/>
                <w:lang w:val="en-US"/>
              </w:rPr>
              <w:t xml:space="preserve"> 29.05.2014 – 100 </w:t>
            </w:r>
            <w:r w:rsidRPr="00A3355C">
              <w:rPr>
                <w:color w:val="000000"/>
                <w:sz w:val="20"/>
                <w:szCs w:val="20"/>
              </w:rPr>
              <w:t>лицензий</w:t>
            </w:r>
            <w:r w:rsidRPr="00A3355C">
              <w:rPr>
                <w:color w:val="000000"/>
                <w:sz w:val="20"/>
                <w:szCs w:val="20"/>
                <w:lang w:val="en-US"/>
              </w:rPr>
              <w:t xml:space="preserve">; </w:t>
            </w:r>
            <w:r w:rsidRPr="00A3355C">
              <w:rPr>
                <w:color w:val="000000"/>
                <w:sz w:val="20"/>
                <w:szCs w:val="20"/>
              </w:rPr>
              <w:t>дог</w:t>
            </w:r>
            <w:r w:rsidRPr="00A3355C">
              <w:rPr>
                <w:color w:val="000000"/>
                <w:sz w:val="20"/>
                <w:szCs w:val="20"/>
                <w:lang w:val="en-US"/>
              </w:rPr>
              <w:t xml:space="preserve"> №</w:t>
            </w:r>
            <w:hyperlink r:id="rId19" w:history="1">
              <w:r w:rsidRPr="00A3355C">
                <w:rPr>
                  <w:color w:val="0000FF"/>
                  <w:sz w:val="20"/>
                  <w:szCs w:val="20"/>
                  <w:u w:val="single"/>
                  <w:lang w:val="en-US"/>
                </w:rPr>
                <w:t>0319100020315000013-00</w:t>
              </w:r>
            </w:hyperlink>
            <w:r w:rsidRPr="00A3355C">
              <w:rPr>
                <w:color w:val="000000"/>
                <w:sz w:val="20"/>
                <w:szCs w:val="20"/>
                <w:lang w:val="en-US"/>
              </w:rPr>
              <w:t xml:space="preserve"> </w:t>
            </w:r>
            <w:r w:rsidRPr="00A3355C">
              <w:rPr>
                <w:color w:val="000000"/>
                <w:sz w:val="20"/>
                <w:szCs w:val="20"/>
              </w:rPr>
              <w:t>от</w:t>
            </w:r>
            <w:r w:rsidRPr="00A3355C">
              <w:rPr>
                <w:color w:val="000000"/>
                <w:sz w:val="20"/>
                <w:szCs w:val="20"/>
                <w:lang w:val="en-US"/>
              </w:rPr>
              <w:t xml:space="preserve"> 07.12.2015 – 87 </w:t>
            </w:r>
            <w:r w:rsidRPr="00A3355C">
              <w:rPr>
                <w:color w:val="000000"/>
                <w:sz w:val="20"/>
                <w:szCs w:val="20"/>
              </w:rPr>
              <w:t>лицензий</w:t>
            </w:r>
            <w:r w:rsidRPr="00A3355C">
              <w:rPr>
                <w:color w:val="000000"/>
                <w:sz w:val="20"/>
                <w:szCs w:val="20"/>
                <w:lang w:val="en-US"/>
              </w:rPr>
              <w:t>).</w:t>
            </w:r>
          </w:p>
        </w:tc>
      </w:tr>
      <w:tr w:rsidR="009513B2" w:rsidRPr="007324AC" w:rsidTr="003043B1">
        <w:tc>
          <w:tcPr>
            <w:tcW w:w="9906" w:type="dxa"/>
            <w:gridSpan w:val="5"/>
            <w:shd w:val="clear" w:color="auto" w:fill="F2F2F2"/>
            <w:vAlign w:val="center"/>
          </w:tcPr>
          <w:p w:rsidR="009513B2" w:rsidRPr="007324AC" w:rsidRDefault="009513B2" w:rsidP="009513B2">
            <w:pPr>
              <w:widowControl w:val="0"/>
              <w:autoSpaceDE w:val="0"/>
              <w:autoSpaceDN w:val="0"/>
              <w:adjustRightInd w:val="0"/>
              <w:jc w:val="center"/>
              <w:rPr>
                <w:b/>
                <w:bCs/>
                <w:sz w:val="20"/>
                <w:szCs w:val="20"/>
              </w:rPr>
            </w:pPr>
            <w:r w:rsidRPr="007324AC">
              <w:rPr>
                <w:b/>
                <w:bCs/>
                <w:sz w:val="20"/>
                <w:szCs w:val="20"/>
              </w:rPr>
              <w:t>6.3.2 Специализированное программное обеспечение</w:t>
            </w:r>
          </w:p>
        </w:tc>
      </w:tr>
      <w:tr w:rsidR="009513B2" w:rsidRPr="003879BA" w:rsidTr="003043B1">
        <w:tc>
          <w:tcPr>
            <w:tcW w:w="766" w:type="dxa"/>
            <w:vAlign w:val="center"/>
          </w:tcPr>
          <w:p w:rsidR="009513B2" w:rsidRPr="003879BA" w:rsidRDefault="009513B2" w:rsidP="009513B2">
            <w:pPr>
              <w:widowControl w:val="0"/>
              <w:autoSpaceDE w:val="0"/>
              <w:autoSpaceDN w:val="0"/>
              <w:adjustRightInd w:val="0"/>
              <w:jc w:val="center"/>
              <w:rPr>
                <w:sz w:val="20"/>
                <w:szCs w:val="20"/>
              </w:rPr>
            </w:pPr>
            <w:r w:rsidRPr="003879BA">
              <w:rPr>
                <w:sz w:val="20"/>
                <w:szCs w:val="20"/>
              </w:rPr>
              <w:t>6.3.2.1</w:t>
            </w:r>
          </w:p>
        </w:tc>
        <w:tc>
          <w:tcPr>
            <w:tcW w:w="9140" w:type="dxa"/>
            <w:gridSpan w:val="4"/>
          </w:tcPr>
          <w:p w:rsidR="009513B2" w:rsidRPr="003879BA" w:rsidRDefault="009513B2" w:rsidP="009513B2">
            <w:pPr>
              <w:widowControl w:val="0"/>
              <w:autoSpaceDE w:val="0"/>
              <w:autoSpaceDN w:val="0"/>
              <w:adjustRightInd w:val="0"/>
              <w:rPr>
                <w:sz w:val="20"/>
                <w:szCs w:val="20"/>
              </w:rPr>
            </w:pPr>
            <w:r w:rsidRPr="003879BA">
              <w:rPr>
                <w:sz w:val="20"/>
                <w:szCs w:val="20"/>
              </w:rPr>
              <w:t xml:space="preserve">Не используется </w:t>
            </w:r>
          </w:p>
        </w:tc>
      </w:tr>
      <w:tr w:rsidR="009513B2" w:rsidRPr="003879BA" w:rsidTr="003043B1">
        <w:tc>
          <w:tcPr>
            <w:tcW w:w="9906" w:type="dxa"/>
            <w:gridSpan w:val="5"/>
            <w:shd w:val="clear" w:color="auto" w:fill="F2F2F2"/>
            <w:vAlign w:val="center"/>
          </w:tcPr>
          <w:p w:rsidR="009513B2" w:rsidRPr="003879BA" w:rsidRDefault="009513B2" w:rsidP="009513B2">
            <w:pPr>
              <w:widowControl w:val="0"/>
              <w:autoSpaceDE w:val="0"/>
              <w:autoSpaceDN w:val="0"/>
              <w:adjustRightInd w:val="0"/>
              <w:jc w:val="center"/>
              <w:rPr>
                <w:sz w:val="20"/>
                <w:szCs w:val="20"/>
              </w:rPr>
            </w:pPr>
            <w:r w:rsidRPr="003879BA">
              <w:rPr>
                <w:b/>
                <w:bCs/>
                <w:sz w:val="20"/>
                <w:szCs w:val="20"/>
              </w:rPr>
              <w:t>6.3.3 Информационные справочные системы</w:t>
            </w:r>
          </w:p>
        </w:tc>
      </w:tr>
      <w:tr w:rsidR="009513B2" w:rsidRPr="003879BA" w:rsidTr="003043B1">
        <w:tc>
          <w:tcPr>
            <w:tcW w:w="766" w:type="dxa"/>
            <w:vAlign w:val="center"/>
          </w:tcPr>
          <w:p w:rsidR="009513B2" w:rsidRPr="003879BA" w:rsidRDefault="009513B2" w:rsidP="009513B2">
            <w:pPr>
              <w:widowControl w:val="0"/>
              <w:autoSpaceDE w:val="0"/>
              <w:autoSpaceDN w:val="0"/>
              <w:adjustRightInd w:val="0"/>
              <w:jc w:val="center"/>
              <w:rPr>
                <w:sz w:val="20"/>
                <w:szCs w:val="20"/>
              </w:rPr>
            </w:pPr>
            <w:r w:rsidRPr="003879BA">
              <w:rPr>
                <w:sz w:val="20"/>
                <w:szCs w:val="20"/>
              </w:rPr>
              <w:t>6.3.3.1</w:t>
            </w:r>
          </w:p>
        </w:tc>
        <w:tc>
          <w:tcPr>
            <w:tcW w:w="9140" w:type="dxa"/>
            <w:gridSpan w:val="4"/>
          </w:tcPr>
          <w:p w:rsidR="009513B2" w:rsidRPr="003879BA" w:rsidRDefault="009513B2" w:rsidP="009513B2">
            <w:pPr>
              <w:widowControl w:val="0"/>
              <w:autoSpaceDE w:val="0"/>
              <w:autoSpaceDN w:val="0"/>
              <w:adjustRightInd w:val="0"/>
              <w:spacing w:before="15" w:after="15" w:line="218" w:lineRule="exact"/>
              <w:ind w:left="15" w:right="15"/>
              <w:jc w:val="both"/>
              <w:rPr>
                <w:color w:val="000000"/>
                <w:sz w:val="20"/>
                <w:szCs w:val="20"/>
              </w:rPr>
            </w:pPr>
            <w:r w:rsidRPr="003879BA">
              <w:rPr>
                <w:color w:val="000000"/>
                <w:sz w:val="20"/>
                <w:szCs w:val="20"/>
              </w:rPr>
              <w:t>КонсультантПлюс : справочно-правовая система : база данных / Региональный информационный центр КонсультантПлюс ООО ИЦ «ИСКРА». – Режим доступа: из локальной сети вуза. – Текст : электронный.</w:t>
            </w:r>
          </w:p>
        </w:tc>
      </w:tr>
      <w:tr w:rsidR="009513B2" w:rsidRPr="003879BA" w:rsidTr="003043B1">
        <w:tc>
          <w:tcPr>
            <w:tcW w:w="766" w:type="dxa"/>
            <w:vAlign w:val="center"/>
          </w:tcPr>
          <w:p w:rsidR="009513B2" w:rsidRPr="003879BA" w:rsidRDefault="009513B2" w:rsidP="009513B2">
            <w:pPr>
              <w:widowControl w:val="0"/>
              <w:autoSpaceDE w:val="0"/>
              <w:autoSpaceDN w:val="0"/>
              <w:adjustRightInd w:val="0"/>
              <w:jc w:val="center"/>
              <w:rPr>
                <w:sz w:val="20"/>
                <w:szCs w:val="20"/>
              </w:rPr>
            </w:pPr>
            <w:r w:rsidRPr="003879BA">
              <w:rPr>
                <w:sz w:val="20"/>
                <w:szCs w:val="20"/>
              </w:rPr>
              <w:t>6.3.3.2</w:t>
            </w:r>
          </w:p>
        </w:tc>
        <w:tc>
          <w:tcPr>
            <w:tcW w:w="9140" w:type="dxa"/>
            <w:gridSpan w:val="4"/>
          </w:tcPr>
          <w:p w:rsidR="009513B2" w:rsidRPr="003879BA" w:rsidRDefault="009513B2" w:rsidP="009513B2">
            <w:pPr>
              <w:widowControl w:val="0"/>
              <w:autoSpaceDE w:val="0"/>
              <w:autoSpaceDN w:val="0"/>
              <w:adjustRightInd w:val="0"/>
              <w:spacing w:before="15" w:after="15" w:line="218" w:lineRule="exact"/>
              <w:ind w:left="15" w:right="15"/>
              <w:jc w:val="both"/>
              <w:rPr>
                <w:color w:val="000000"/>
                <w:sz w:val="20"/>
                <w:szCs w:val="20"/>
              </w:rPr>
            </w:pPr>
            <w:r w:rsidRPr="003879BA">
              <w:rPr>
                <w:color w:val="000000"/>
                <w:sz w:val="20"/>
                <w:szCs w:val="20"/>
              </w:rPr>
              <w:t>Гарант : справочно-правовая система : база данных / ООО «ИПО «ГАРАНТ». – Режим доступа : из локальной сети вуза. – Текст : электронный.</w:t>
            </w:r>
          </w:p>
        </w:tc>
      </w:tr>
      <w:tr w:rsidR="009513B2" w:rsidRPr="007324AC" w:rsidTr="003043B1">
        <w:tc>
          <w:tcPr>
            <w:tcW w:w="766" w:type="dxa"/>
            <w:vAlign w:val="center"/>
          </w:tcPr>
          <w:p w:rsidR="009513B2" w:rsidRPr="003879BA" w:rsidRDefault="009513B2" w:rsidP="009513B2">
            <w:pPr>
              <w:widowControl w:val="0"/>
              <w:autoSpaceDE w:val="0"/>
              <w:autoSpaceDN w:val="0"/>
              <w:adjustRightInd w:val="0"/>
              <w:jc w:val="center"/>
              <w:rPr>
                <w:sz w:val="20"/>
                <w:szCs w:val="20"/>
              </w:rPr>
            </w:pPr>
            <w:r w:rsidRPr="003879BA">
              <w:rPr>
                <w:sz w:val="20"/>
                <w:szCs w:val="20"/>
              </w:rPr>
              <w:t>6.3.3.3</w:t>
            </w:r>
          </w:p>
        </w:tc>
        <w:tc>
          <w:tcPr>
            <w:tcW w:w="9140" w:type="dxa"/>
            <w:gridSpan w:val="4"/>
          </w:tcPr>
          <w:p w:rsidR="009513B2" w:rsidRPr="003879BA" w:rsidRDefault="009513B2" w:rsidP="009513B2">
            <w:pPr>
              <w:widowControl w:val="0"/>
              <w:autoSpaceDE w:val="0"/>
              <w:autoSpaceDN w:val="0"/>
              <w:adjustRightInd w:val="0"/>
              <w:spacing w:before="15" w:after="15" w:line="218" w:lineRule="exact"/>
              <w:ind w:left="15" w:right="15"/>
              <w:jc w:val="both"/>
              <w:rPr>
                <w:color w:val="000000"/>
                <w:sz w:val="20"/>
                <w:szCs w:val="20"/>
              </w:rPr>
            </w:pPr>
            <w:r w:rsidRPr="003879BA">
              <w:rPr>
                <w:color w:val="000000"/>
                <w:sz w:val="20"/>
                <w:szCs w:val="20"/>
              </w:rPr>
              <w:t>Автоматизированная система правовой информации на железнодорожном транспорте (БД АСПИЖТ) : сайт КонсультантПлюс / АО НИИАС. – Режим доступа : из локальной сети вуза. – Текст : электронный.</w:t>
            </w:r>
          </w:p>
        </w:tc>
      </w:tr>
      <w:tr w:rsidR="009513B2" w:rsidRPr="007324AC" w:rsidTr="003043B1">
        <w:tc>
          <w:tcPr>
            <w:tcW w:w="9906" w:type="dxa"/>
            <w:gridSpan w:val="5"/>
            <w:shd w:val="clear" w:color="auto" w:fill="F2F2F2"/>
            <w:vAlign w:val="center"/>
          </w:tcPr>
          <w:p w:rsidR="009513B2" w:rsidRPr="007324AC" w:rsidRDefault="009513B2" w:rsidP="009513B2">
            <w:pPr>
              <w:widowControl w:val="0"/>
              <w:autoSpaceDE w:val="0"/>
              <w:autoSpaceDN w:val="0"/>
              <w:adjustRightInd w:val="0"/>
              <w:jc w:val="center"/>
              <w:rPr>
                <w:b/>
                <w:bCs/>
                <w:sz w:val="20"/>
                <w:szCs w:val="20"/>
              </w:rPr>
            </w:pPr>
            <w:r w:rsidRPr="007324AC">
              <w:rPr>
                <w:b/>
                <w:bCs/>
                <w:sz w:val="20"/>
                <w:szCs w:val="20"/>
              </w:rPr>
              <w:t>6.4 Правовые и нормативные документы</w:t>
            </w:r>
          </w:p>
        </w:tc>
      </w:tr>
      <w:tr w:rsidR="009513B2" w:rsidRPr="007324AC" w:rsidTr="003043B1">
        <w:tc>
          <w:tcPr>
            <w:tcW w:w="766" w:type="dxa"/>
            <w:vAlign w:val="center"/>
          </w:tcPr>
          <w:p w:rsidR="009513B2" w:rsidRPr="007324AC" w:rsidRDefault="009513B2" w:rsidP="009513B2">
            <w:pPr>
              <w:widowControl w:val="0"/>
              <w:autoSpaceDE w:val="0"/>
              <w:autoSpaceDN w:val="0"/>
              <w:adjustRightInd w:val="0"/>
              <w:jc w:val="center"/>
              <w:rPr>
                <w:sz w:val="20"/>
                <w:szCs w:val="20"/>
              </w:rPr>
            </w:pPr>
            <w:r w:rsidRPr="007324AC">
              <w:rPr>
                <w:sz w:val="20"/>
                <w:szCs w:val="20"/>
              </w:rPr>
              <w:t>6.4.1</w:t>
            </w:r>
          </w:p>
        </w:tc>
        <w:tc>
          <w:tcPr>
            <w:tcW w:w="9140" w:type="dxa"/>
            <w:gridSpan w:val="4"/>
          </w:tcPr>
          <w:p w:rsidR="009513B2" w:rsidRPr="007324AC" w:rsidRDefault="009513B2" w:rsidP="009513B2">
            <w:pPr>
              <w:widowControl w:val="0"/>
              <w:autoSpaceDE w:val="0"/>
              <w:autoSpaceDN w:val="0"/>
              <w:adjustRightInd w:val="0"/>
              <w:rPr>
                <w:sz w:val="20"/>
                <w:szCs w:val="20"/>
              </w:rPr>
            </w:pPr>
            <w:r w:rsidRPr="007324AC">
              <w:rPr>
                <w:sz w:val="20"/>
                <w:szCs w:val="20"/>
              </w:rPr>
              <w:t xml:space="preserve">Не </w:t>
            </w:r>
            <w:r>
              <w:rPr>
                <w:sz w:val="20"/>
                <w:szCs w:val="20"/>
              </w:rPr>
              <w:t>используется</w:t>
            </w:r>
          </w:p>
        </w:tc>
      </w:tr>
      <w:tr w:rsidR="009513B2" w:rsidRPr="007324AC" w:rsidTr="003043B1">
        <w:tc>
          <w:tcPr>
            <w:tcW w:w="9906" w:type="dxa"/>
            <w:gridSpan w:val="5"/>
            <w:shd w:val="clear" w:color="auto" w:fill="F2F2F2"/>
            <w:vAlign w:val="center"/>
          </w:tcPr>
          <w:p w:rsidR="009513B2" w:rsidRPr="007324AC" w:rsidRDefault="009513B2" w:rsidP="009513B2">
            <w:pPr>
              <w:widowControl w:val="0"/>
              <w:autoSpaceDE w:val="0"/>
              <w:autoSpaceDN w:val="0"/>
              <w:adjustRightInd w:val="0"/>
              <w:jc w:val="center"/>
              <w:rPr>
                <w:b/>
                <w:bCs/>
              </w:rPr>
            </w:pPr>
            <w:r w:rsidRPr="007324AC">
              <w:rPr>
                <w:b/>
                <w:bCs/>
              </w:rPr>
              <w:t>7 ОПИСАНИЕ МАТЕРИАЛЬНО-ТЕХНИЧЕСКОЙ БАЗЫ,</w:t>
            </w:r>
          </w:p>
          <w:p w:rsidR="009513B2" w:rsidRPr="007324AC" w:rsidRDefault="009513B2" w:rsidP="009513B2">
            <w:pPr>
              <w:widowControl w:val="0"/>
              <w:autoSpaceDE w:val="0"/>
              <w:autoSpaceDN w:val="0"/>
              <w:adjustRightInd w:val="0"/>
              <w:jc w:val="center"/>
              <w:rPr>
                <w:b/>
                <w:bCs/>
              </w:rPr>
            </w:pPr>
            <w:r w:rsidRPr="007324AC">
              <w:rPr>
                <w:b/>
                <w:bCs/>
              </w:rPr>
              <w:t>НЕОБХОДИМОЙ ДЛЯ ОСУЩЕСТВЛЕНИЯ УЧЕБНОГО ПРОЦЕССА</w:t>
            </w:r>
          </w:p>
          <w:p w:rsidR="009513B2" w:rsidRPr="007324AC" w:rsidRDefault="009513B2" w:rsidP="009513B2">
            <w:pPr>
              <w:widowControl w:val="0"/>
              <w:autoSpaceDE w:val="0"/>
              <w:autoSpaceDN w:val="0"/>
              <w:adjustRightInd w:val="0"/>
              <w:jc w:val="center"/>
              <w:rPr>
                <w:sz w:val="20"/>
                <w:szCs w:val="20"/>
              </w:rPr>
            </w:pPr>
            <w:r w:rsidRPr="007324AC">
              <w:rPr>
                <w:b/>
                <w:bCs/>
              </w:rPr>
              <w:t>ПО ДИСЦИПЛИНЕ</w:t>
            </w:r>
          </w:p>
        </w:tc>
      </w:tr>
      <w:tr w:rsidR="009513B2" w:rsidRPr="007324AC" w:rsidTr="003043B1">
        <w:tc>
          <w:tcPr>
            <w:tcW w:w="766" w:type="dxa"/>
            <w:vAlign w:val="center"/>
          </w:tcPr>
          <w:p w:rsidR="009513B2" w:rsidRPr="007324AC" w:rsidRDefault="009513B2" w:rsidP="009513B2">
            <w:pPr>
              <w:widowControl w:val="0"/>
              <w:autoSpaceDE w:val="0"/>
              <w:autoSpaceDN w:val="0"/>
              <w:adjustRightInd w:val="0"/>
              <w:jc w:val="center"/>
              <w:rPr>
                <w:sz w:val="20"/>
                <w:szCs w:val="20"/>
              </w:rPr>
            </w:pPr>
            <w:r w:rsidRPr="007324AC">
              <w:rPr>
                <w:sz w:val="20"/>
                <w:szCs w:val="20"/>
              </w:rPr>
              <w:t>1</w:t>
            </w:r>
          </w:p>
        </w:tc>
        <w:tc>
          <w:tcPr>
            <w:tcW w:w="9140" w:type="dxa"/>
            <w:gridSpan w:val="4"/>
          </w:tcPr>
          <w:p w:rsidR="009513B2" w:rsidRPr="007324AC" w:rsidRDefault="009513B2" w:rsidP="009513B2">
            <w:pPr>
              <w:widowControl w:val="0"/>
              <w:autoSpaceDE w:val="0"/>
              <w:autoSpaceDN w:val="0"/>
              <w:adjustRightInd w:val="0"/>
              <w:jc w:val="both"/>
              <w:rPr>
                <w:sz w:val="20"/>
                <w:szCs w:val="20"/>
              </w:rPr>
            </w:pPr>
            <w:r w:rsidRPr="000A4D88">
              <w:rPr>
                <w:color w:val="000000"/>
                <w:sz w:val="20"/>
                <w:szCs w:val="20"/>
              </w:rPr>
              <w:t>Корпуса А, Л, Т, Н КрИЖТ ИрГУПС находятся по адресу г. Красноярск, ул. Новая Заря, д. 2</w:t>
            </w:r>
            <w:r>
              <w:rPr>
                <w:color w:val="000000"/>
                <w:sz w:val="20"/>
                <w:szCs w:val="20"/>
              </w:rPr>
              <w:t xml:space="preserve"> </w:t>
            </w:r>
            <w:r w:rsidRPr="000A4D88">
              <w:rPr>
                <w:color w:val="000000"/>
                <w:sz w:val="20"/>
                <w:szCs w:val="20"/>
              </w:rPr>
              <w:t>И</w:t>
            </w:r>
          </w:p>
        </w:tc>
      </w:tr>
      <w:tr w:rsidR="009513B2" w:rsidRPr="007324AC" w:rsidTr="003043B1">
        <w:tc>
          <w:tcPr>
            <w:tcW w:w="766" w:type="dxa"/>
            <w:vAlign w:val="center"/>
          </w:tcPr>
          <w:p w:rsidR="009513B2" w:rsidRPr="007324AC" w:rsidRDefault="009513B2" w:rsidP="009513B2">
            <w:pPr>
              <w:widowControl w:val="0"/>
              <w:autoSpaceDE w:val="0"/>
              <w:autoSpaceDN w:val="0"/>
              <w:adjustRightInd w:val="0"/>
              <w:jc w:val="center"/>
              <w:rPr>
                <w:sz w:val="20"/>
                <w:szCs w:val="20"/>
              </w:rPr>
            </w:pPr>
            <w:r w:rsidRPr="007324AC">
              <w:rPr>
                <w:sz w:val="20"/>
                <w:szCs w:val="20"/>
              </w:rPr>
              <w:t>2</w:t>
            </w:r>
          </w:p>
        </w:tc>
        <w:tc>
          <w:tcPr>
            <w:tcW w:w="9140" w:type="dxa"/>
            <w:gridSpan w:val="4"/>
          </w:tcPr>
          <w:p w:rsidR="009513B2" w:rsidRPr="004D3466" w:rsidRDefault="009513B2" w:rsidP="009513B2">
            <w:pPr>
              <w:widowControl w:val="0"/>
              <w:autoSpaceDE w:val="0"/>
              <w:autoSpaceDN w:val="0"/>
              <w:adjustRightInd w:val="0"/>
              <w:jc w:val="both"/>
              <w:rPr>
                <w:iCs/>
                <w:sz w:val="20"/>
                <w:szCs w:val="20"/>
              </w:rPr>
            </w:pPr>
            <w:r w:rsidRPr="007324AC">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r w:rsidR="004D3466">
              <w:rPr>
                <w:iCs/>
                <w:sz w:val="20"/>
                <w:szCs w:val="20"/>
              </w:rPr>
              <w:t>.</w:t>
            </w:r>
          </w:p>
        </w:tc>
      </w:tr>
      <w:tr w:rsidR="009513B2" w:rsidRPr="007324AC" w:rsidTr="003043B1">
        <w:tc>
          <w:tcPr>
            <w:tcW w:w="766" w:type="dxa"/>
            <w:vAlign w:val="center"/>
          </w:tcPr>
          <w:p w:rsidR="009513B2" w:rsidRPr="007324AC" w:rsidRDefault="009513B2" w:rsidP="009513B2">
            <w:pPr>
              <w:widowControl w:val="0"/>
              <w:autoSpaceDE w:val="0"/>
              <w:autoSpaceDN w:val="0"/>
              <w:adjustRightInd w:val="0"/>
              <w:jc w:val="center"/>
              <w:rPr>
                <w:sz w:val="20"/>
                <w:szCs w:val="20"/>
              </w:rPr>
            </w:pPr>
            <w:r w:rsidRPr="007324AC">
              <w:rPr>
                <w:sz w:val="20"/>
                <w:szCs w:val="20"/>
              </w:rPr>
              <w:t>3</w:t>
            </w:r>
          </w:p>
        </w:tc>
        <w:tc>
          <w:tcPr>
            <w:tcW w:w="9140" w:type="dxa"/>
            <w:gridSpan w:val="4"/>
          </w:tcPr>
          <w:p w:rsidR="009513B2" w:rsidRPr="007324AC" w:rsidRDefault="009513B2" w:rsidP="009513B2">
            <w:pPr>
              <w:widowControl w:val="0"/>
              <w:spacing w:before="15" w:after="15" w:line="219" w:lineRule="exact"/>
              <w:ind w:left="15" w:right="15"/>
              <w:jc w:val="both"/>
              <w:rPr>
                <w:sz w:val="20"/>
                <w:szCs w:val="20"/>
              </w:rPr>
            </w:pPr>
            <w:r w:rsidRPr="007324AC">
              <w:rPr>
                <w:sz w:val="20"/>
                <w:szCs w:val="20"/>
              </w:rPr>
              <w:t xml:space="preserve">Помещения для самостоятельной работы обучающихся оснащены компьютерной техникой, подключенной к </w:t>
            </w:r>
            <w:r w:rsidRPr="007324AC">
              <w:rPr>
                <w:sz w:val="20"/>
                <w:szCs w:val="20"/>
                <w:shd w:val="clear" w:color="auto" w:fill="FFFFFF"/>
              </w:rPr>
              <w:t>информационно-телекоммуникационной сети «Интернет</w:t>
            </w:r>
            <w:r w:rsidRPr="007324AC">
              <w:rPr>
                <w:sz w:val="20"/>
                <w:szCs w:val="20"/>
              </w:rPr>
              <w:t>», и обеспечены доступом в электронную информационно-образовательную среду</w:t>
            </w:r>
            <w:r>
              <w:rPr>
                <w:sz w:val="20"/>
                <w:szCs w:val="20"/>
              </w:rPr>
              <w:t xml:space="preserve"> КрИЖТ</w:t>
            </w:r>
            <w:r w:rsidRPr="007324AC">
              <w:rPr>
                <w:sz w:val="20"/>
                <w:szCs w:val="20"/>
              </w:rPr>
              <w:t xml:space="preserve"> ИрГУПС.</w:t>
            </w:r>
          </w:p>
          <w:p w:rsidR="009513B2" w:rsidRPr="007324AC" w:rsidRDefault="009513B2" w:rsidP="009513B2">
            <w:pPr>
              <w:widowControl w:val="0"/>
              <w:spacing w:before="15" w:after="15" w:line="219" w:lineRule="exact"/>
              <w:ind w:left="15" w:right="15"/>
              <w:jc w:val="both"/>
              <w:rPr>
                <w:sz w:val="20"/>
                <w:szCs w:val="20"/>
              </w:rPr>
            </w:pPr>
            <w:r w:rsidRPr="007324AC">
              <w:rPr>
                <w:sz w:val="20"/>
                <w:szCs w:val="20"/>
              </w:rPr>
              <w:t>Помещения для самостоятельной работы обучающихся:</w:t>
            </w:r>
          </w:p>
          <w:p w:rsidR="009513B2" w:rsidRPr="007324AC" w:rsidRDefault="009513B2" w:rsidP="009513B2">
            <w:pPr>
              <w:widowControl w:val="0"/>
              <w:spacing w:before="15" w:after="15" w:line="219" w:lineRule="exact"/>
              <w:ind w:left="15" w:right="15"/>
              <w:rPr>
                <w:sz w:val="20"/>
                <w:szCs w:val="20"/>
              </w:rPr>
            </w:pPr>
            <w:r w:rsidRPr="007324AC">
              <w:rPr>
                <w:sz w:val="20"/>
                <w:szCs w:val="20"/>
              </w:rPr>
              <w:t xml:space="preserve">– </w:t>
            </w:r>
            <w:r>
              <w:rPr>
                <w:sz w:val="20"/>
                <w:szCs w:val="20"/>
              </w:rPr>
              <w:t>читальный зал библиотеки</w:t>
            </w:r>
            <w:r w:rsidRPr="007324AC">
              <w:rPr>
                <w:sz w:val="20"/>
                <w:szCs w:val="20"/>
              </w:rPr>
              <w:t>;</w:t>
            </w:r>
          </w:p>
          <w:p w:rsidR="009513B2" w:rsidRPr="007324AC" w:rsidRDefault="009513B2" w:rsidP="009513B2">
            <w:pPr>
              <w:widowControl w:val="0"/>
              <w:autoSpaceDE w:val="0"/>
              <w:autoSpaceDN w:val="0"/>
              <w:adjustRightInd w:val="0"/>
              <w:jc w:val="both"/>
              <w:rPr>
                <w:sz w:val="20"/>
                <w:szCs w:val="20"/>
              </w:rPr>
            </w:pPr>
            <w:r w:rsidRPr="007324AC">
              <w:rPr>
                <w:sz w:val="20"/>
                <w:szCs w:val="20"/>
              </w:rPr>
              <w:t xml:space="preserve">– </w:t>
            </w:r>
            <w:r>
              <w:rPr>
                <w:sz w:val="20"/>
                <w:szCs w:val="20"/>
              </w:rPr>
              <w:t>компьютерные классы</w:t>
            </w:r>
            <w:r w:rsidRPr="007324AC">
              <w:rPr>
                <w:sz w:val="20"/>
                <w:szCs w:val="20"/>
              </w:rPr>
              <w:t xml:space="preserve"> </w:t>
            </w:r>
            <w:r>
              <w:rPr>
                <w:sz w:val="20"/>
                <w:szCs w:val="20"/>
              </w:rPr>
              <w:t>А-224, А-409, А-414, Л-203, Л-204, Л-214, Л-404, Л-410, Н-204, Н-207, Т-46, Т-5</w:t>
            </w:r>
            <w:r w:rsidRPr="007324AC">
              <w:rPr>
                <w:sz w:val="20"/>
                <w:szCs w:val="20"/>
              </w:rPr>
              <w:t>.</w:t>
            </w:r>
          </w:p>
        </w:tc>
      </w:tr>
    </w:tbl>
    <w:p w:rsidR="00653B9E" w:rsidRPr="007324AC" w:rsidRDefault="00653B9E" w:rsidP="007C3204">
      <w:pPr>
        <w:widowControl w:val="0"/>
        <w:autoSpaceDE w:val="0"/>
        <w:autoSpaceDN w:val="0"/>
        <w:adjustRightInd w:val="0"/>
        <w:jc w:val="right"/>
        <w:rPr>
          <w:sz w:val="20"/>
          <w:szCs w:val="2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093"/>
      </w:tblGrid>
      <w:tr w:rsidR="00653B9E" w:rsidRPr="007324AC">
        <w:tc>
          <w:tcPr>
            <w:tcW w:w="9781" w:type="dxa"/>
            <w:gridSpan w:val="2"/>
            <w:shd w:val="clear" w:color="auto" w:fill="F2F2F2"/>
            <w:vAlign w:val="center"/>
          </w:tcPr>
          <w:p w:rsidR="00653B9E" w:rsidRPr="007324AC" w:rsidRDefault="00653B9E" w:rsidP="00C66E6F">
            <w:pPr>
              <w:widowControl w:val="0"/>
              <w:autoSpaceDE w:val="0"/>
              <w:autoSpaceDN w:val="0"/>
              <w:adjustRightInd w:val="0"/>
              <w:jc w:val="center"/>
              <w:rPr>
                <w:b/>
                <w:bCs/>
              </w:rPr>
            </w:pPr>
            <w:r w:rsidRPr="007324AC">
              <w:rPr>
                <w:b/>
                <w:bCs/>
              </w:rPr>
              <w:t>8 МЕТОДИЧЕСКИЕ УКАЗАНИЯ ДЛЯ ОБУЧАЮЩИХСЯ</w:t>
            </w:r>
          </w:p>
          <w:p w:rsidR="00653B9E" w:rsidRPr="007324AC" w:rsidRDefault="00653B9E" w:rsidP="00C66E6F">
            <w:pPr>
              <w:widowControl w:val="0"/>
              <w:autoSpaceDE w:val="0"/>
              <w:autoSpaceDN w:val="0"/>
              <w:adjustRightInd w:val="0"/>
              <w:jc w:val="center"/>
              <w:rPr>
                <w:sz w:val="20"/>
                <w:szCs w:val="20"/>
              </w:rPr>
            </w:pPr>
            <w:r w:rsidRPr="007324AC">
              <w:rPr>
                <w:b/>
                <w:bCs/>
              </w:rPr>
              <w:t>ПО ОСВОЕНИЮДИСЦИПЛИНЫ</w:t>
            </w:r>
          </w:p>
        </w:tc>
      </w:tr>
      <w:tr w:rsidR="007334B1" w:rsidRPr="007324AC">
        <w:tc>
          <w:tcPr>
            <w:tcW w:w="1688" w:type="dxa"/>
            <w:vAlign w:val="center"/>
          </w:tcPr>
          <w:p w:rsidR="00653B9E" w:rsidRPr="007324AC" w:rsidRDefault="00653B9E" w:rsidP="001D05D8">
            <w:pPr>
              <w:autoSpaceDE w:val="0"/>
              <w:autoSpaceDN w:val="0"/>
              <w:adjustRightInd w:val="0"/>
              <w:jc w:val="center"/>
              <w:rPr>
                <w:sz w:val="20"/>
                <w:szCs w:val="20"/>
              </w:rPr>
            </w:pPr>
            <w:r w:rsidRPr="007324AC">
              <w:rPr>
                <w:sz w:val="20"/>
                <w:szCs w:val="20"/>
              </w:rPr>
              <w:t>Вид учебной деятельности</w:t>
            </w:r>
          </w:p>
        </w:tc>
        <w:tc>
          <w:tcPr>
            <w:tcW w:w="8093" w:type="dxa"/>
            <w:vAlign w:val="center"/>
          </w:tcPr>
          <w:p w:rsidR="00653B9E" w:rsidRPr="007324AC" w:rsidRDefault="00653B9E" w:rsidP="007539C1">
            <w:pPr>
              <w:autoSpaceDE w:val="0"/>
              <w:autoSpaceDN w:val="0"/>
              <w:adjustRightInd w:val="0"/>
              <w:jc w:val="center"/>
              <w:rPr>
                <w:sz w:val="20"/>
                <w:szCs w:val="20"/>
              </w:rPr>
            </w:pPr>
            <w:r w:rsidRPr="007324AC">
              <w:rPr>
                <w:sz w:val="20"/>
                <w:szCs w:val="20"/>
              </w:rPr>
              <w:t>Организация учебной деятельности обучающегося</w:t>
            </w:r>
          </w:p>
          <w:p w:rsidR="007539C1" w:rsidRPr="007324AC" w:rsidRDefault="007539C1" w:rsidP="007539C1">
            <w:pPr>
              <w:ind w:firstLine="709"/>
              <w:jc w:val="both"/>
              <w:rPr>
                <w:b/>
                <w:sz w:val="20"/>
                <w:szCs w:val="20"/>
              </w:rPr>
            </w:pPr>
          </w:p>
        </w:tc>
      </w:tr>
      <w:tr w:rsidR="00653B9E" w:rsidRPr="007324AC">
        <w:tc>
          <w:tcPr>
            <w:tcW w:w="1688" w:type="dxa"/>
            <w:vAlign w:val="center"/>
          </w:tcPr>
          <w:p w:rsidR="00653B9E" w:rsidRPr="007324AC" w:rsidRDefault="00653B9E" w:rsidP="001D05D8">
            <w:pPr>
              <w:autoSpaceDE w:val="0"/>
              <w:autoSpaceDN w:val="0"/>
              <w:adjustRightInd w:val="0"/>
              <w:jc w:val="center"/>
              <w:rPr>
                <w:sz w:val="20"/>
                <w:szCs w:val="20"/>
              </w:rPr>
            </w:pPr>
            <w:r w:rsidRPr="007324AC">
              <w:rPr>
                <w:sz w:val="20"/>
                <w:szCs w:val="20"/>
              </w:rPr>
              <w:t>Лекция</w:t>
            </w:r>
          </w:p>
        </w:tc>
        <w:tc>
          <w:tcPr>
            <w:tcW w:w="8093" w:type="dxa"/>
            <w:vAlign w:val="center"/>
          </w:tcPr>
          <w:p w:rsidR="00653B9E" w:rsidRPr="007324AC" w:rsidRDefault="00653B9E" w:rsidP="00E3475C">
            <w:pPr>
              <w:autoSpaceDE w:val="0"/>
              <w:autoSpaceDN w:val="0"/>
              <w:adjustRightInd w:val="0"/>
              <w:ind w:firstLine="614"/>
              <w:jc w:val="both"/>
              <w:rPr>
                <w:iCs/>
                <w:sz w:val="20"/>
                <w:szCs w:val="20"/>
              </w:rPr>
            </w:pPr>
            <w:r w:rsidRPr="007324AC">
              <w:rPr>
                <w:iCs/>
                <w:sz w:val="20"/>
                <w:szCs w:val="20"/>
              </w:rPr>
              <w:t>Лекция (от латинского «</w:t>
            </w:r>
            <w:proofErr w:type="spellStart"/>
            <w:r w:rsidRPr="007324AC">
              <w:rPr>
                <w:iCs/>
                <w:sz w:val="20"/>
                <w:szCs w:val="20"/>
              </w:rPr>
              <w:t>lection</w:t>
            </w:r>
            <w:proofErr w:type="spellEnd"/>
            <w:r w:rsidRPr="007324AC">
              <w:rPr>
                <w:iCs/>
                <w:sz w:val="20"/>
                <w:szCs w:val="20"/>
              </w:rPr>
              <w:t xml:space="preserve">» – чтение) – вид аудиторных учебных занятий. </w:t>
            </w:r>
            <w:r w:rsidRPr="007324AC">
              <w:rPr>
                <w:iCs/>
                <w:sz w:val="20"/>
                <w:szCs w:val="20"/>
              </w:rPr>
              <w:lastRenderedPageBreak/>
              <w:t>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w:t>
            </w:r>
            <w:r w:rsidR="007334B1" w:rsidRPr="007324AC">
              <w:rPr>
                <w:iCs/>
                <w:sz w:val="20"/>
                <w:szCs w:val="20"/>
              </w:rPr>
              <w:t xml:space="preserve">ующей области науки и техники; </w:t>
            </w:r>
            <w:r w:rsidRPr="007324AC">
              <w:rPr>
                <w:iCs/>
                <w:sz w:val="20"/>
                <w:szCs w:val="20"/>
              </w:rPr>
              <w:t>концентрирует внимание обучающихся на наиболее сложных, узловых вопросах; стимулирует познавательную активность обучающихся.</w:t>
            </w:r>
          </w:p>
          <w:p w:rsidR="00653B9E" w:rsidRPr="007324AC" w:rsidRDefault="00653B9E" w:rsidP="00E3475C">
            <w:pPr>
              <w:autoSpaceDE w:val="0"/>
              <w:autoSpaceDN w:val="0"/>
              <w:adjustRightInd w:val="0"/>
              <w:ind w:firstLine="614"/>
              <w:jc w:val="both"/>
              <w:rPr>
                <w:sz w:val="20"/>
                <w:szCs w:val="20"/>
              </w:rPr>
            </w:pPr>
            <w:r w:rsidRPr="007324AC">
              <w:rPr>
                <w:iCs/>
                <w:sz w:val="20"/>
                <w:szCs w:val="20"/>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w:t>
            </w:r>
            <w:r w:rsidR="007334B1" w:rsidRPr="007324AC">
              <w:rPr>
                <w:iCs/>
                <w:sz w:val="20"/>
                <w:szCs w:val="20"/>
              </w:rPr>
              <w:t xml:space="preserve">оды, полученные в виде формул, </w:t>
            </w:r>
            <w:r w:rsidRPr="007324AC">
              <w:rPr>
                <w:iCs/>
                <w:sz w:val="20"/>
                <w:szCs w:val="20"/>
              </w:rPr>
              <w:t>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653B9E" w:rsidRPr="007324AC">
        <w:tc>
          <w:tcPr>
            <w:tcW w:w="1688" w:type="dxa"/>
            <w:vAlign w:val="center"/>
          </w:tcPr>
          <w:p w:rsidR="00653B9E" w:rsidRPr="007324AC" w:rsidRDefault="00653B9E" w:rsidP="001D05D8">
            <w:pPr>
              <w:widowControl w:val="0"/>
              <w:autoSpaceDE w:val="0"/>
              <w:autoSpaceDN w:val="0"/>
              <w:adjustRightInd w:val="0"/>
              <w:jc w:val="center"/>
              <w:rPr>
                <w:sz w:val="20"/>
                <w:szCs w:val="20"/>
              </w:rPr>
            </w:pPr>
            <w:r w:rsidRPr="007324AC">
              <w:rPr>
                <w:sz w:val="20"/>
                <w:szCs w:val="20"/>
              </w:rPr>
              <w:lastRenderedPageBreak/>
              <w:t>Практическое занятие</w:t>
            </w:r>
          </w:p>
        </w:tc>
        <w:tc>
          <w:tcPr>
            <w:tcW w:w="8093" w:type="dxa"/>
          </w:tcPr>
          <w:p w:rsidR="00653B9E" w:rsidRPr="007324AC" w:rsidRDefault="00653B9E" w:rsidP="00E3475C">
            <w:pPr>
              <w:ind w:firstLine="614"/>
              <w:jc w:val="both"/>
              <w:rPr>
                <w:iCs/>
                <w:sz w:val="20"/>
                <w:szCs w:val="20"/>
              </w:rPr>
            </w:pPr>
            <w:r w:rsidRPr="007324AC">
              <w:rPr>
                <w:iCs/>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rsidR="00653B9E" w:rsidRPr="007324AC" w:rsidRDefault="00653B9E" w:rsidP="00E3475C">
            <w:pPr>
              <w:ind w:firstLine="614"/>
              <w:jc w:val="both"/>
              <w:rPr>
                <w:iCs/>
                <w:sz w:val="20"/>
                <w:szCs w:val="20"/>
              </w:rPr>
            </w:pPr>
            <w:r w:rsidRPr="007324AC">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rsidR="00653B9E" w:rsidRPr="007324AC" w:rsidRDefault="00653B9E" w:rsidP="00E3475C">
            <w:pPr>
              <w:ind w:firstLine="614"/>
              <w:jc w:val="both"/>
              <w:rPr>
                <w:sz w:val="20"/>
                <w:szCs w:val="20"/>
              </w:rPr>
            </w:pPr>
            <w:r w:rsidRPr="007324AC">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tc>
      </w:tr>
      <w:tr w:rsidR="00653B9E" w:rsidRPr="007324AC">
        <w:tc>
          <w:tcPr>
            <w:tcW w:w="1688" w:type="dxa"/>
            <w:vAlign w:val="center"/>
          </w:tcPr>
          <w:p w:rsidR="00653B9E" w:rsidRPr="007324AC" w:rsidRDefault="00653B9E" w:rsidP="000651A0">
            <w:pPr>
              <w:autoSpaceDE w:val="0"/>
              <w:autoSpaceDN w:val="0"/>
              <w:adjustRightInd w:val="0"/>
              <w:jc w:val="center"/>
              <w:rPr>
                <w:sz w:val="20"/>
                <w:szCs w:val="20"/>
              </w:rPr>
            </w:pPr>
            <w:r w:rsidRPr="007324AC">
              <w:rPr>
                <w:sz w:val="20"/>
                <w:szCs w:val="20"/>
              </w:rPr>
              <w:t>Самостоятельная работа</w:t>
            </w:r>
          </w:p>
        </w:tc>
        <w:tc>
          <w:tcPr>
            <w:tcW w:w="8093" w:type="dxa"/>
            <w:vAlign w:val="center"/>
          </w:tcPr>
          <w:p w:rsidR="00653B9E" w:rsidRPr="007324AC" w:rsidRDefault="00653B9E" w:rsidP="00E3475C">
            <w:pPr>
              <w:autoSpaceDE w:val="0"/>
              <w:autoSpaceDN w:val="0"/>
              <w:adjustRightInd w:val="0"/>
              <w:ind w:firstLine="614"/>
              <w:jc w:val="both"/>
              <w:rPr>
                <w:i/>
                <w:iCs/>
                <w:sz w:val="20"/>
                <w:szCs w:val="20"/>
              </w:rPr>
            </w:pPr>
            <w:r w:rsidRPr="007324AC">
              <w:rPr>
                <w:iCs/>
                <w:sz w:val="20"/>
                <w:szCs w:val="20"/>
              </w:rPr>
              <w:t>Обучение по дисциплине «</w:t>
            </w:r>
            <w:r w:rsidR="00190524" w:rsidRPr="00190524">
              <w:rPr>
                <w:iCs/>
                <w:sz w:val="20"/>
                <w:szCs w:val="20"/>
              </w:rPr>
              <w:t>Проектный менеджмент</w:t>
            </w:r>
            <w:r w:rsidRPr="007324AC">
              <w:rPr>
                <w:iCs/>
                <w:sz w:val="20"/>
                <w:szCs w:val="20"/>
              </w:rPr>
              <w:t xml:space="preserve">» предусматривает активную самостоятельную работу обучающегося. На самостоятельную работу отводится </w:t>
            </w:r>
            <w:r w:rsidR="00190524" w:rsidRPr="00190524">
              <w:rPr>
                <w:iCs/>
                <w:sz w:val="20"/>
                <w:szCs w:val="20"/>
              </w:rPr>
              <w:t>57</w:t>
            </w:r>
            <w:r w:rsidR="0050363E" w:rsidRPr="00190524">
              <w:rPr>
                <w:iCs/>
                <w:sz w:val="20"/>
                <w:szCs w:val="20"/>
              </w:rPr>
              <w:t xml:space="preserve"> час</w:t>
            </w:r>
            <w:r w:rsidR="00190524" w:rsidRPr="00190524">
              <w:rPr>
                <w:iCs/>
                <w:sz w:val="20"/>
                <w:szCs w:val="20"/>
              </w:rPr>
              <w:t>ов</w:t>
            </w:r>
            <w:r w:rsidRPr="00190524">
              <w:rPr>
                <w:iCs/>
                <w:sz w:val="20"/>
                <w:szCs w:val="20"/>
              </w:rPr>
              <w:t xml:space="preserve"> по очной форме обучения</w:t>
            </w:r>
            <w:r w:rsidR="0050363E" w:rsidRPr="00190524">
              <w:rPr>
                <w:iCs/>
                <w:sz w:val="20"/>
                <w:szCs w:val="20"/>
              </w:rPr>
              <w:t>,</w:t>
            </w:r>
            <w:r w:rsidRPr="00190524">
              <w:rPr>
                <w:iCs/>
                <w:sz w:val="20"/>
                <w:szCs w:val="20"/>
              </w:rPr>
              <w:t xml:space="preserve"> </w:t>
            </w:r>
            <w:r w:rsidR="00190524" w:rsidRPr="00190524">
              <w:rPr>
                <w:iCs/>
                <w:sz w:val="20"/>
                <w:szCs w:val="20"/>
              </w:rPr>
              <w:t>83</w:t>
            </w:r>
            <w:r w:rsidR="0050363E" w:rsidRPr="00190524">
              <w:rPr>
                <w:iCs/>
                <w:sz w:val="20"/>
                <w:szCs w:val="20"/>
              </w:rPr>
              <w:t xml:space="preserve"> час</w:t>
            </w:r>
            <w:r w:rsidR="00190524" w:rsidRPr="00190524">
              <w:rPr>
                <w:iCs/>
                <w:sz w:val="20"/>
                <w:szCs w:val="20"/>
              </w:rPr>
              <w:t>а</w:t>
            </w:r>
            <w:r w:rsidRPr="00190524">
              <w:rPr>
                <w:iCs/>
                <w:sz w:val="20"/>
                <w:szCs w:val="20"/>
              </w:rPr>
              <w:t xml:space="preserve"> по </w:t>
            </w:r>
            <w:r w:rsidR="0050363E" w:rsidRPr="00190524">
              <w:rPr>
                <w:iCs/>
                <w:sz w:val="20"/>
                <w:szCs w:val="20"/>
              </w:rPr>
              <w:t>очно-</w:t>
            </w:r>
            <w:r w:rsidRPr="00190524">
              <w:rPr>
                <w:iCs/>
                <w:sz w:val="20"/>
                <w:szCs w:val="20"/>
              </w:rPr>
              <w:t>заочной форме обучения</w:t>
            </w:r>
            <w:r w:rsidR="0050363E" w:rsidRPr="00190524">
              <w:rPr>
                <w:iCs/>
                <w:sz w:val="20"/>
                <w:szCs w:val="20"/>
              </w:rPr>
              <w:t xml:space="preserve">, </w:t>
            </w:r>
            <w:r w:rsidR="00190524" w:rsidRPr="00190524">
              <w:rPr>
                <w:iCs/>
                <w:sz w:val="20"/>
                <w:szCs w:val="20"/>
              </w:rPr>
              <w:t>110</w:t>
            </w:r>
            <w:r w:rsidR="0050363E" w:rsidRPr="00190524">
              <w:rPr>
                <w:iCs/>
                <w:sz w:val="20"/>
                <w:szCs w:val="20"/>
              </w:rPr>
              <w:t xml:space="preserve"> часов по заочной форме обучения</w:t>
            </w:r>
            <w:r w:rsidRPr="00190524">
              <w:rPr>
                <w:iCs/>
                <w:sz w:val="20"/>
                <w:szCs w:val="20"/>
              </w:rPr>
              <w:t>.</w:t>
            </w:r>
            <w:r w:rsidRPr="00190524">
              <w:rPr>
                <w:i/>
                <w:iCs/>
                <w:sz w:val="20"/>
                <w:szCs w:val="20"/>
              </w:rPr>
              <w:t xml:space="preserve"> </w:t>
            </w:r>
            <w:r w:rsidRPr="00190524">
              <w:rPr>
                <w:iCs/>
                <w:sz w:val="20"/>
                <w:szCs w:val="20"/>
              </w:rPr>
              <w:t>В разделе 4 рабочей</w:t>
            </w:r>
            <w:r w:rsidR="00DE4BC2" w:rsidRPr="00190524">
              <w:rPr>
                <w:iCs/>
                <w:sz w:val="20"/>
                <w:szCs w:val="20"/>
              </w:rPr>
              <w:t xml:space="preserve"> программы, который называется </w:t>
            </w:r>
            <w:r w:rsidRPr="00190524">
              <w:rPr>
                <w:iCs/>
                <w:sz w:val="20"/>
                <w:szCs w:val="20"/>
              </w:rPr>
              <w:t>«Струк</w:t>
            </w:r>
            <w:r w:rsidR="00DE4BC2" w:rsidRPr="00190524">
              <w:rPr>
                <w:iCs/>
                <w:sz w:val="20"/>
                <w:szCs w:val="20"/>
              </w:rPr>
              <w:t>тура</w:t>
            </w:r>
            <w:r w:rsidR="00DE4BC2" w:rsidRPr="007324AC">
              <w:rPr>
                <w:iCs/>
                <w:sz w:val="20"/>
                <w:szCs w:val="20"/>
              </w:rPr>
              <w:t xml:space="preserve"> и содержание дисциплины», </w:t>
            </w:r>
            <w:r w:rsidRPr="007324AC">
              <w:rPr>
                <w:iCs/>
                <w:sz w:val="20"/>
                <w:szCs w:val="20"/>
              </w:rPr>
              <w:t>все часы самостоятельной работы распи</w:t>
            </w:r>
            <w:r w:rsidR="00DE4BC2" w:rsidRPr="007324AC">
              <w:rPr>
                <w:iCs/>
                <w:sz w:val="20"/>
                <w:szCs w:val="20"/>
              </w:rPr>
              <w:t>саны по темам и вопросам, а так</w:t>
            </w:r>
            <w:r w:rsidRPr="007324AC">
              <w:rPr>
                <w:iCs/>
                <w:sz w:val="20"/>
                <w:szCs w:val="20"/>
              </w:rPr>
              <w:t>же указана необходимая учебная литература: обучающийся изучает учебный материал, разбирает примеры и решает разноуровневые задачи в рамках выполнения как общих домашних заданий, так и индивидуальных домашних заданий (ИДЗ). При выполнении домашних заданий обучающемуся следует обратиться к задачам, решенным 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w:t>
            </w:r>
            <w:r w:rsidR="00DE4BC2" w:rsidRPr="007324AC">
              <w:rPr>
                <w:iCs/>
                <w:sz w:val="20"/>
                <w:szCs w:val="20"/>
              </w:rPr>
              <w:t xml:space="preserve">ми, приведенными в разделе 6.1 </w:t>
            </w:r>
            <w:r w:rsidRPr="007324AC">
              <w:rPr>
                <w:iCs/>
                <w:sz w:val="20"/>
                <w:szCs w:val="20"/>
              </w:rPr>
              <w:t>«Учебная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rsidR="00653B9E" w:rsidRPr="007324AC" w:rsidRDefault="00653B9E" w:rsidP="00082080">
            <w:pPr>
              <w:autoSpaceDE w:val="0"/>
              <w:autoSpaceDN w:val="0"/>
              <w:adjustRightInd w:val="0"/>
              <w:ind w:firstLine="553"/>
              <w:jc w:val="both"/>
              <w:rPr>
                <w:iCs/>
                <w:sz w:val="20"/>
                <w:szCs w:val="20"/>
              </w:rPr>
            </w:pPr>
            <w:r w:rsidRPr="007324AC">
              <w:rPr>
                <w:iCs/>
                <w:sz w:val="20"/>
                <w:szCs w:val="20"/>
              </w:rPr>
              <w:t xml:space="preserve">ИДЗ должны быть выполнены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текстовой и графической документации. </w:t>
            </w:r>
            <w:proofErr w:type="spellStart"/>
            <w:r w:rsidRPr="007324AC">
              <w:rPr>
                <w:iCs/>
                <w:sz w:val="20"/>
                <w:szCs w:val="20"/>
              </w:rPr>
              <w:t>Нормоконтроль</w:t>
            </w:r>
            <w:proofErr w:type="spellEnd"/>
            <w:r w:rsidRPr="00AA6A62">
              <w:rPr>
                <w:iCs/>
                <w:sz w:val="20"/>
                <w:szCs w:val="20"/>
              </w:rPr>
              <w:t xml:space="preserve">» № </w:t>
            </w:r>
            <w:r w:rsidR="00AA6A62" w:rsidRPr="00AA6A62">
              <w:rPr>
                <w:iCs/>
                <w:sz w:val="20"/>
                <w:szCs w:val="20"/>
              </w:rPr>
              <w:t>П.532000.05.4.073-2019</w:t>
            </w:r>
            <w:r w:rsidRPr="00AA6A62">
              <w:rPr>
                <w:iCs/>
                <w:sz w:val="20"/>
                <w:szCs w:val="20"/>
              </w:rPr>
              <w:t>.</w:t>
            </w:r>
          </w:p>
          <w:p w:rsidR="00DE4BC2" w:rsidRPr="007324AC" w:rsidRDefault="00DE4BC2" w:rsidP="00AA25A2">
            <w:pPr>
              <w:autoSpaceDE w:val="0"/>
              <w:autoSpaceDN w:val="0"/>
              <w:adjustRightInd w:val="0"/>
              <w:jc w:val="both"/>
              <w:rPr>
                <w:b/>
                <w:bCs/>
                <w:i/>
                <w:iCs/>
                <w:sz w:val="20"/>
                <w:szCs w:val="20"/>
              </w:rPr>
            </w:pPr>
          </w:p>
          <w:p w:rsidR="00190524" w:rsidRPr="00240F75" w:rsidRDefault="00190524" w:rsidP="00190524">
            <w:pPr>
              <w:autoSpaceDE w:val="0"/>
              <w:autoSpaceDN w:val="0"/>
              <w:adjustRightInd w:val="0"/>
              <w:jc w:val="both"/>
              <w:rPr>
                <w:b/>
                <w:bCs/>
                <w:iCs/>
                <w:sz w:val="20"/>
                <w:szCs w:val="20"/>
              </w:rPr>
            </w:pPr>
            <w:r w:rsidRPr="00240F75">
              <w:rPr>
                <w:b/>
                <w:bCs/>
                <w:iCs/>
                <w:sz w:val="20"/>
                <w:szCs w:val="20"/>
              </w:rPr>
              <w:t>Обучающийся очной и очно-заочной формы обучения выполняет:</w:t>
            </w:r>
          </w:p>
          <w:p w:rsidR="00190524" w:rsidRPr="00240F75" w:rsidRDefault="00190524" w:rsidP="00190524">
            <w:pPr>
              <w:autoSpaceDE w:val="0"/>
              <w:autoSpaceDN w:val="0"/>
              <w:adjustRightInd w:val="0"/>
              <w:jc w:val="both"/>
              <w:rPr>
                <w:iCs/>
                <w:sz w:val="20"/>
                <w:szCs w:val="20"/>
              </w:rPr>
            </w:pPr>
            <w:r>
              <w:rPr>
                <w:iCs/>
                <w:sz w:val="20"/>
                <w:szCs w:val="20"/>
              </w:rPr>
              <w:t>5 и 6 семестр соответственно</w:t>
            </w:r>
          </w:p>
          <w:p w:rsidR="00190524" w:rsidRPr="00240F75" w:rsidRDefault="00190524" w:rsidP="00190524">
            <w:pPr>
              <w:autoSpaceDE w:val="0"/>
              <w:autoSpaceDN w:val="0"/>
              <w:adjustRightInd w:val="0"/>
              <w:ind w:firstLine="432"/>
              <w:jc w:val="both"/>
              <w:rPr>
                <w:sz w:val="20"/>
                <w:szCs w:val="20"/>
              </w:rPr>
            </w:pPr>
            <w:r w:rsidRPr="00240F75">
              <w:rPr>
                <w:sz w:val="20"/>
                <w:szCs w:val="20"/>
              </w:rPr>
              <w:lastRenderedPageBreak/>
              <w:t>Самостоятельная работа обучающихся предполагает самостоятельное изучение отдельных тем, дополнительную их подготовку к каждому практическому занятию</w:t>
            </w:r>
            <w:r>
              <w:rPr>
                <w:sz w:val="20"/>
                <w:szCs w:val="20"/>
              </w:rPr>
              <w:t xml:space="preserve">, текущему контрою знаний, выполнение ИДЗ, выполнение курсовой работы </w:t>
            </w:r>
            <w:r w:rsidRPr="00240F75">
              <w:rPr>
                <w:sz w:val="20"/>
                <w:szCs w:val="20"/>
              </w:rPr>
              <w:t>и должна соответствовать графику изучения программы дисциплины.</w:t>
            </w:r>
          </w:p>
          <w:p w:rsidR="00190524" w:rsidRPr="00240F75" w:rsidRDefault="00190524" w:rsidP="00190524">
            <w:pPr>
              <w:autoSpaceDE w:val="0"/>
              <w:autoSpaceDN w:val="0"/>
              <w:adjustRightInd w:val="0"/>
              <w:jc w:val="both"/>
              <w:rPr>
                <w:b/>
                <w:bCs/>
                <w:iCs/>
                <w:sz w:val="20"/>
                <w:szCs w:val="20"/>
              </w:rPr>
            </w:pPr>
            <w:r w:rsidRPr="00240F75">
              <w:rPr>
                <w:b/>
                <w:bCs/>
                <w:iCs/>
                <w:sz w:val="20"/>
                <w:szCs w:val="20"/>
              </w:rPr>
              <w:t>Обучающемуся заочной формы обучения.</w:t>
            </w:r>
          </w:p>
          <w:p w:rsidR="00190524" w:rsidRPr="00240F75" w:rsidRDefault="00190524" w:rsidP="00190524">
            <w:pPr>
              <w:autoSpaceDE w:val="0"/>
              <w:autoSpaceDN w:val="0"/>
              <w:adjustRightInd w:val="0"/>
              <w:jc w:val="both"/>
              <w:rPr>
                <w:iCs/>
                <w:sz w:val="20"/>
                <w:szCs w:val="20"/>
              </w:rPr>
            </w:pPr>
            <w:r>
              <w:rPr>
                <w:iCs/>
                <w:sz w:val="20"/>
                <w:szCs w:val="20"/>
              </w:rPr>
              <w:t>3</w:t>
            </w:r>
            <w:r w:rsidRPr="00240F75">
              <w:rPr>
                <w:iCs/>
                <w:sz w:val="20"/>
                <w:szCs w:val="20"/>
              </w:rPr>
              <w:t xml:space="preserve"> курс</w:t>
            </w:r>
          </w:p>
          <w:p w:rsidR="00653B9E" w:rsidRPr="007324AC" w:rsidRDefault="00190524" w:rsidP="00190524">
            <w:pPr>
              <w:autoSpaceDE w:val="0"/>
              <w:autoSpaceDN w:val="0"/>
              <w:adjustRightInd w:val="0"/>
              <w:jc w:val="both"/>
              <w:rPr>
                <w:i/>
                <w:iCs/>
                <w:sz w:val="20"/>
                <w:szCs w:val="20"/>
              </w:rPr>
            </w:pPr>
            <w:r w:rsidRPr="00240F75">
              <w:rPr>
                <w:sz w:val="20"/>
                <w:szCs w:val="20"/>
              </w:rPr>
              <w:t>Самостоятельная работа обучающихся предполагает самостоятельное изучение отдельных тем, дополнительную их подготовку к каждому практическому занятию</w:t>
            </w:r>
            <w:r>
              <w:rPr>
                <w:sz w:val="20"/>
                <w:szCs w:val="20"/>
              </w:rPr>
              <w:t xml:space="preserve">, выполнение курсовой работы </w:t>
            </w:r>
            <w:r w:rsidRPr="00240F75">
              <w:rPr>
                <w:sz w:val="20"/>
                <w:szCs w:val="20"/>
              </w:rPr>
              <w:t>и должна соответствовать графику изучения программы дисциплины</w:t>
            </w:r>
          </w:p>
        </w:tc>
      </w:tr>
      <w:tr w:rsidR="00190524" w:rsidRPr="002861F8" w:rsidTr="00190524">
        <w:tc>
          <w:tcPr>
            <w:tcW w:w="1688" w:type="dxa"/>
            <w:tcBorders>
              <w:top w:val="single" w:sz="4" w:space="0" w:color="auto"/>
              <w:left w:val="single" w:sz="4" w:space="0" w:color="auto"/>
              <w:bottom w:val="single" w:sz="4" w:space="0" w:color="auto"/>
              <w:right w:val="single" w:sz="4" w:space="0" w:color="auto"/>
            </w:tcBorders>
            <w:vAlign w:val="center"/>
          </w:tcPr>
          <w:p w:rsidR="00190524" w:rsidRPr="002861F8" w:rsidRDefault="00190524" w:rsidP="008F1022">
            <w:pPr>
              <w:autoSpaceDE w:val="0"/>
              <w:autoSpaceDN w:val="0"/>
              <w:adjustRightInd w:val="0"/>
              <w:jc w:val="center"/>
              <w:rPr>
                <w:sz w:val="20"/>
                <w:szCs w:val="20"/>
              </w:rPr>
            </w:pPr>
            <w:r>
              <w:rPr>
                <w:sz w:val="20"/>
                <w:szCs w:val="20"/>
              </w:rPr>
              <w:lastRenderedPageBreak/>
              <w:t>Курсовая работа</w:t>
            </w:r>
          </w:p>
        </w:tc>
        <w:tc>
          <w:tcPr>
            <w:tcW w:w="8093" w:type="dxa"/>
            <w:tcBorders>
              <w:top w:val="single" w:sz="4" w:space="0" w:color="auto"/>
              <w:left w:val="single" w:sz="4" w:space="0" w:color="auto"/>
              <w:bottom w:val="single" w:sz="4" w:space="0" w:color="auto"/>
              <w:right w:val="single" w:sz="4" w:space="0" w:color="auto"/>
            </w:tcBorders>
            <w:vAlign w:val="center"/>
          </w:tcPr>
          <w:p w:rsidR="00190524" w:rsidRPr="002861F8" w:rsidRDefault="00190524" w:rsidP="008F1022">
            <w:pPr>
              <w:autoSpaceDE w:val="0"/>
              <w:autoSpaceDN w:val="0"/>
              <w:adjustRightInd w:val="0"/>
              <w:ind w:firstLine="614"/>
              <w:jc w:val="both"/>
              <w:rPr>
                <w:iCs/>
                <w:sz w:val="20"/>
                <w:szCs w:val="20"/>
              </w:rPr>
            </w:pPr>
            <w:r w:rsidRPr="00190524">
              <w:rPr>
                <w:iCs/>
                <w:sz w:val="20"/>
                <w:szCs w:val="20"/>
              </w:rPr>
              <w:t xml:space="preserve">Представляет собой форму отчетности по самостоятельной работе студента и содержит систематизированные сведения по определенной теме выводы по заданной в курсовой работе теме. Изучение научной, учебной, нормативной и другой литературы. Отбор необходимого материала. Проведение требуемых расчетов по материалам объекта исследования (предприятия, региона); формирование выводов и разработка конкретных рекомендаций по решению поставленной задачи. </w:t>
            </w:r>
            <w:r>
              <w:rPr>
                <w:iCs/>
                <w:sz w:val="20"/>
                <w:szCs w:val="20"/>
              </w:rPr>
              <w:t>Курсовая работа</w:t>
            </w:r>
            <w:r w:rsidRPr="00240F75">
              <w:rPr>
                <w:iCs/>
                <w:sz w:val="20"/>
                <w:szCs w:val="20"/>
              </w:rPr>
              <w:t xml:space="preserve"> должн</w:t>
            </w:r>
            <w:r>
              <w:rPr>
                <w:iCs/>
                <w:sz w:val="20"/>
                <w:szCs w:val="20"/>
              </w:rPr>
              <w:t>а</w:t>
            </w:r>
            <w:r w:rsidRPr="00240F75">
              <w:rPr>
                <w:iCs/>
                <w:sz w:val="20"/>
                <w:szCs w:val="20"/>
              </w:rPr>
              <w:t xml:space="preserve"> быть выполнен</w:t>
            </w:r>
            <w:r>
              <w:rPr>
                <w:iCs/>
                <w:sz w:val="20"/>
                <w:szCs w:val="20"/>
              </w:rPr>
              <w:t>а</w:t>
            </w:r>
            <w:r w:rsidRPr="00240F75">
              <w:rPr>
                <w:iCs/>
                <w:sz w:val="20"/>
                <w:szCs w:val="20"/>
              </w:rPr>
              <w:t xml:space="preserve">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текстовой и графической документации. </w:t>
            </w:r>
            <w:proofErr w:type="spellStart"/>
            <w:r w:rsidRPr="00240F75">
              <w:rPr>
                <w:iCs/>
                <w:sz w:val="20"/>
                <w:szCs w:val="20"/>
              </w:rPr>
              <w:t>Нормоконтроль</w:t>
            </w:r>
            <w:proofErr w:type="spellEnd"/>
            <w:r w:rsidRPr="00240F75">
              <w:rPr>
                <w:iCs/>
                <w:sz w:val="20"/>
                <w:szCs w:val="20"/>
              </w:rPr>
              <w:t>» № П.532000.05.4.073-2019</w:t>
            </w:r>
          </w:p>
        </w:tc>
      </w:tr>
      <w:tr w:rsidR="00653B9E" w:rsidRPr="007324AC">
        <w:tc>
          <w:tcPr>
            <w:tcW w:w="9781" w:type="dxa"/>
            <w:gridSpan w:val="2"/>
            <w:vAlign w:val="center"/>
          </w:tcPr>
          <w:p w:rsidR="00653B9E" w:rsidRPr="007324AC" w:rsidRDefault="00653B9E" w:rsidP="000651A0">
            <w:pPr>
              <w:widowControl w:val="0"/>
              <w:autoSpaceDE w:val="0"/>
              <w:autoSpaceDN w:val="0"/>
              <w:adjustRightInd w:val="0"/>
              <w:jc w:val="both"/>
              <w:rPr>
                <w:sz w:val="20"/>
                <w:szCs w:val="20"/>
              </w:rPr>
            </w:pPr>
            <w:r w:rsidRPr="007324AC">
              <w:rPr>
                <w:sz w:val="20"/>
                <w:szCs w:val="20"/>
              </w:rPr>
              <w:t>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w:t>
            </w:r>
            <w:r w:rsidR="0053662D">
              <w:rPr>
                <w:sz w:val="20"/>
                <w:szCs w:val="20"/>
              </w:rPr>
              <w:t xml:space="preserve"> </w:t>
            </w:r>
            <w:proofErr w:type="spellStart"/>
            <w:r w:rsidR="0053662D">
              <w:rPr>
                <w:sz w:val="20"/>
                <w:szCs w:val="20"/>
              </w:rPr>
              <w:t>КрИЖТ</w:t>
            </w:r>
            <w:proofErr w:type="spellEnd"/>
            <w:r w:rsidRPr="007324AC">
              <w:rPr>
                <w:sz w:val="20"/>
                <w:szCs w:val="20"/>
              </w:rPr>
              <w:t xml:space="preserve"> </w:t>
            </w:r>
            <w:proofErr w:type="spellStart"/>
            <w:r w:rsidRPr="007324AC">
              <w:rPr>
                <w:sz w:val="20"/>
                <w:szCs w:val="20"/>
              </w:rPr>
              <w:t>ИрГУПС</w:t>
            </w:r>
            <w:proofErr w:type="spellEnd"/>
            <w:r w:rsidRPr="007324AC">
              <w:rPr>
                <w:sz w:val="20"/>
                <w:szCs w:val="20"/>
              </w:rPr>
              <w:t>, доступной обучающемуся через его личный кабинет.</w:t>
            </w:r>
          </w:p>
        </w:tc>
      </w:tr>
    </w:tbl>
    <w:p w:rsidR="00653B9E" w:rsidRPr="007324AC" w:rsidRDefault="00653B9E" w:rsidP="007C3204">
      <w:pPr>
        <w:pStyle w:val="af1"/>
        <w:spacing w:after="0" w:line="240" w:lineRule="auto"/>
      </w:pPr>
    </w:p>
    <w:p w:rsidR="00183C9B" w:rsidRPr="007324AC" w:rsidRDefault="00183C9B" w:rsidP="007C3204">
      <w:pPr>
        <w:pStyle w:val="af1"/>
        <w:spacing w:after="0" w:line="240" w:lineRule="auto"/>
      </w:pPr>
    </w:p>
    <w:p w:rsidR="00183C9B" w:rsidRPr="007324AC" w:rsidRDefault="00183C9B" w:rsidP="007C3204">
      <w:pPr>
        <w:pStyle w:val="af1"/>
        <w:spacing w:after="0" w:line="240" w:lineRule="auto"/>
      </w:pPr>
    </w:p>
    <w:p w:rsidR="00183C9B" w:rsidRPr="007324AC" w:rsidRDefault="00183C9B" w:rsidP="007C3204">
      <w:pPr>
        <w:pStyle w:val="af1"/>
        <w:spacing w:after="0" w:line="240" w:lineRule="auto"/>
      </w:pPr>
    </w:p>
    <w:p w:rsidR="00183C9B" w:rsidRPr="007324AC" w:rsidRDefault="00183C9B" w:rsidP="007C3204">
      <w:pPr>
        <w:pStyle w:val="af1"/>
        <w:spacing w:after="0" w:line="240" w:lineRule="auto"/>
      </w:pPr>
    </w:p>
    <w:p w:rsidR="00183C9B" w:rsidRPr="007324AC" w:rsidRDefault="00183C9B" w:rsidP="007C3204">
      <w:pPr>
        <w:pStyle w:val="af1"/>
        <w:spacing w:after="0" w:line="240" w:lineRule="auto"/>
      </w:pPr>
    </w:p>
    <w:p w:rsidR="00183C9B" w:rsidRPr="007324AC" w:rsidRDefault="00183C9B" w:rsidP="007C3204">
      <w:pPr>
        <w:pStyle w:val="af1"/>
        <w:spacing w:after="0" w:line="240" w:lineRule="auto"/>
      </w:pPr>
    </w:p>
    <w:p w:rsidR="00183C9B" w:rsidRPr="007324AC" w:rsidRDefault="00183C9B" w:rsidP="007C3204">
      <w:pPr>
        <w:pStyle w:val="af1"/>
        <w:spacing w:after="0" w:line="240" w:lineRule="auto"/>
      </w:pPr>
    </w:p>
    <w:p w:rsidR="00183C9B" w:rsidRPr="007324AC" w:rsidRDefault="00183C9B" w:rsidP="007C3204">
      <w:pPr>
        <w:pStyle w:val="af1"/>
        <w:spacing w:after="0" w:line="240" w:lineRule="auto"/>
      </w:pPr>
    </w:p>
    <w:p w:rsidR="00183C9B" w:rsidRPr="007324AC" w:rsidRDefault="00183C9B" w:rsidP="007C3204">
      <w:pPr>
        <w:pStyle w:val="af1"/>
        <w:spacing w:after="0" w:line="240" w:lineRule="auto"/>
      </w:pPr>
    </w:p>
    <w:p w:rsidR="00EC6A8A" w:rsidRDefault="00EC6A8A" w:rsidP="00E15CDE">
      <w:pPr>
        <w:rPr>
          <w:rFonts w:eastAsia="Calibri"/>
          <w:sz w:val="22"/>
          <w:szCs w:val="22"/>
          <w:lang w:eastAsia="en-US"/>
        </w:rPr>
      </w:pPr>
    </w:p>
    <w:p w:rsidR="00082080" w:rsidRDefault="00082080">
      <w:pPr>
        <w:rPr>
          <w:rFonts w:ascii="Times New Roman CYR" w:hAnsi="Times New Roman CYR" w:cs="Times New Roman CYR"/>
          <w:color w:val="000000"/>
        </w:rPr>
      </w:pPr>
      <w:r>
        <w:rPr>
          <w:rFonts w:ascii="Times New Roman CYR" w:hAnsi="Times New Roman CYR" w:cs="Times New Roman CYR"/>
          <w:color w:val="000000"/>
        </w:rPr>
        <w:br w:type="page"/>
      </w:r>
    </w:p>
    <w:p w:rsidR="009E02E1" w:rsidRDefault="009E02E1" w:rsidP="009E02E1"/>
    <w:p w:rsidR="009E02E1" w:rsidRPr="007324AC" w:rsidRDefault="009E02E1" w:rsidP="009E02E1">
      <w:pPr>
        <w:pStyle w:val="af"/>
        <w:snapToGrid w:val="0"/>
        <w:ind w:firstLine="0"/>
        <w:jc w:val="center"/>
        <w:rPr>
          <w:sz w:val="26"/>
          <w:szCs w:val="26"/>
        </w:rPr>
      </w:pPr>
      <w:r w:rsidRPr="007324AC">
        <w:rPr>
          <w:sz w:val="26"/>
          <w:szCs w:val="26"/>
        </w:rPr>
        <w:t>Лист регистрации дополнений и изменений рабочей программы дисциплины</w:t>
      </w:r>
    </w:p>
    <w:p w:rsidR="009E02E1" w:rsidRPr="007324AC" w:rsidRDefault="009E02E1" w:rsidP="009E02E1">
      <w:pPr>
        <w:pStyle w:val="af"/>
        <w:snapToGrid w:val="0"/>
        <w:ind w:firstLine="720"/>
        <w:rPr>
          <w:sz w:val="26"/>
          <w:szCs w:val="26"/>
        </w:rPr>
      </w:pPr>
    </w:p>
    <w:tbl>
      <w:tblPr>
        <w:tblW w:w="9781" w:type="dxa"/>
        <w:tblInd w:w="-106" w:type="dxa"/>
        <w:tblLayout w:type="fixed"/>
        <w:tblLook w:val="0000" w:firstRow="0" w:lastRow="0" w:firstColumn="0" w:lastColumn="0" w:noHBand="0" w:noVBand="0"/>
      </w:tblPr>
      <w:tblGrid>
        <w:gridCol w:w="781"/>
        <w:gridCol w:w="825"/>
        <w:gridCol w:w="900"/>
        <w:gridCol w:w="1260"/>
        <w:gridCol w:w="1290"/>
        <w:gridCol w:w="1230"/>
        <w:gridCol w:w="1511"/>
        <w:gridCol w:w="1095"/>
        <w:gridCol w:w="889"/>
      </w:tblGrid>
      <w:tr w:rsidR="009E02E1" w:rsidRPr="007324AC" w:rsidTr="006B0334">
        <w:tc>
          <w:tcPr>
            <w:tcW w:w="781" w:type="dxa"/>
            <w:vMerge w:val="restart"/>
            <w:tcBorders>
              <w:top w:val="single" w:sz="4" w:space="0" w:color="000000"/>
              <w:left w:val="single" w:sz="4" w:space="0" w:color="000000"/>
              <w:bottom w:val="single" w:sz="4" w:space="0" w:color="000000"/>
            </w:tcBorders>
            <w:vAlign w:val="center"/>
          </w:tcPr>
          <w:p w:rsidR="009E02E1" w:rsidRPr="007324AC" w:rsidRDefault="009E02E1" w:rsidP="006B0334">
            <w:pPr>
              <w:pStyle w:val="af"/>
              <w:snapToGrid w:val="0"/>
              <w:ind w:firstLine="0"/>
              <w:jc w:val="center"/>
              <w:rPr>
                <w:sz w:val="20"/>
                <w:szCs w:val="20"/>
              </w:rPr>
            </w:pPr>
            <w:r w:rsidRPr="007324AC">
              <w:rPr>
                <w:sz w:val="20"/>
                <w:szCs w:val="20"/>
              </w:rPr>
              <w:t>№ п/п</w:t>
            </w:r>
          </w:p>
        </w:tc>
        <w:tc>
          <w:tcPr>
            <w:tcW w:w="2985" w:type="dxa"/>
            <w:gridSpan w:val="3"/>
            <w:tcBorders>
              <w:top w:val="single" w:sz="4" w:space="0" w:color="000000"/>
              <w:left w:val="single" w:sz="4" w:space="0" w:color="000000"/>
              <w:bottom w:val="single" w:sz="4" w:space="0" w:color="000000"/>
            </w:tcBorders>
            <w:vAlign w:val="center"/>
          </w:tcPr>
          <w:p w:rsidR="009E02E1" w:rsidRPr="007324AC" w:rsidRDefault="009E02E1" w:rsidP="006B0334">
            <w:pPr>
              <w:pStyle w:val="af"/>
              <w:snapToGrid w:val="0"/>
              <w:ind w:firstLine="34"/>
              <w:jc w:val="center"/>
              <w:rPr>
                <w:sz w:val="20"/>
                <w:szCs w:val="20"/>
              </w:rPr>
            </w:pPr>
            <w:r w:rsidRPr="007324AC">
              <w:rPr>
                <w:sz w:val="20"/>
                <w:szCs w:val="20"/>
              </w:rPr>
              <w:t>Часть текста, подлежавшего изменению в документе</w:t>
            </w:r>
          </w:p>
        </w:tc>
        <w:tc>
          <w:tcPr>
            <w:tcW w:w="2520" w:type="dxa"/>
            <w:gridSpan w:val="2"/>
            <w:tcBorders>
              <w:top w:val="single" w:sz="4" w:space="0" w:color="000000"/>
              <w:left w:val="single" w:sz="4" w:space="0" w:color="000000"/>
              <w:bottom w:val="single" w:sz="4" w:space="0" w:color="000000"/>
            </w:tcBorders>
            <w:vAlign w:val="center"/>
          </w:tcPr>
          <w:p w:rsidR="009E02E1" w:rsidRPr="007324AC" w:rsidRDefault="009E02E1" w:rsidP="006B0334">
            <w:pPr>
              <w:pStyle w:val="af"/>
              <w:snapToGrid w:val="0"/>
              <w:ind w:firstLine="26"/>
              <w:jc w:val="center"/>
              <w:rPr>
                <w:sz w:val="20"/>
                <w:szCs w:val="20"/>
              </w:rPr>
            </w:pPr>
            <w:r w:rsidRPr="007324AC">
              <w:rPr>
                <w:sz w:val="20"/>
                <w:szCs w:val="20"/>
              </w:rPr>
              <w:t>Общее количество страниц</w:t>
            </w:r>
          </w:p>
        </w:tc>
        <w:tc>
          <w:tcPr>
            <w:tcW w:w="1511" w:type="dxa"/>
            <w:vMerge w:val="restart"/>
            <w:tcBorders>
              <w:top w:val="single" w:sz="4" w:space="0" w:color="000000"/>
              <w:left w:val="single" w:sz="4" w:space="0" w:color="000000"/>
              <w:bottom w:val="single" w:sz="4" w:space="0" w:color="000000"/>
            </w:tcBorders>
            <w:vAlign w:val="center"/>
          </w:tcPr>
          <w:p w:rsidR="009E02E1" w:rsidRPr="007324AC" w:rsidRDefault="009E02E1" w:rsidP="006B0334">
            <w:pPr>
              <w:snapToGrid w:val="0"/>
              <w:jc w:val="center"/>
              <w:rPr>
                <w:sz w:val="20"/>
                <w:szCs w:val="20"/>
              </w:rPr>
            </w:pPr>
            <w:r w:rsidRPr="007324AC">
              <w:rPr>
                <w:sz w:val="20"/>
                <w:szCs w:val="20"/>
              </w:rPr>
              <w:t>Основание</w:t>
            </w:r>
          </w:p>
          <w:p w:rsidR="009E02E1" w:rsidRPr="007324AC" w:rsidRDefault="009E02E1" w:rsidP="006B0334">
            <w:pPr>
              <w:snapToGrid w:val="0"/>
              <w:jc w:val="center"/>
              <w:rPr>
                <w:sz w:val="20"/>
                <w:szCs w:val="20"/>
              </w:rPr>
            </w:pPr>
            <w:r w:rsidRPr="007324AC">
              <w:rPr>
                <w:sz w:val="20"/>
                <w:szCs w:val="20"/>
              </w:rPr>
              <w:t>для внесения</w:t>
            </w:r>
          </w:p>
          <w:p w:rsidR="009E02E1" w:rsidRPr="007324AC" w:rsidRDefault="009E02E1" w:rsidP="006B0334">
            <w:pPr>
              <w:snapToGrid w:val="0"/>
              <w:jc w:val="center"/>
              <w:rPr>
                <w:sz w:val="20"/>
                <w:szCs w:val="20"/>
              </w:rPr>
            </w:pPr>
            <w:r w:rsidRPr="007324AC">
              <w:rPr>
                <w:sz w:val="20"/>
                <w:szCs w:val="20"/>
              </w:rPr>
              <w:t>изменения,</w:t>
            </w:r>
          </w:p>
          <w:p w:rsidR="009E02E1" w:rsidRPr="007324AC" w:rsidRDefault="009E02E1" w:rsidP="006B0334">
            <w:pPr>
              <w:pStyle w:val="af"/>
              <w:snapToGrid w:val="0"/>
              <w:ind w:firstLine="15"/>
              <w:jc w:val="center"/>
              <w:rPr>
                <w:sz w:val="20"/>
                <w:szCs w:val="20"/>
              </w:rPr>
            </w:pPr>
            <w:r w:rsidRPr="007324AC">
              <w:rPr>
                <w:sz w:val="20"/>
                <w:szCs w:val="20"/>
              </w:rPr>
              <w:t>№ документа</w:t>
            </w:r>
          </w:p>
        </w:tc>
        <w:tc>
          <w:tcPr>
            <w:tcW w:w="1095" w:type="dxa"/>
            <w:vMerge w:val="restart"/>
            <w:tcBorders>
              <w:top w:val="single" w:sz="4" w:space="0" w:color="000000"/>
              <w:left w:val="single" w:sz="4" w:space="0" w:color="000000"/>
              <w:bottom w:val="single" w:sz="4" w:space="0" w:color="000000"/>
            </w:tcBorders>
            <w:vAlign w:val="center"/>
          </w:tcPr>
          <w:p w:rsidR="009E02E1" w:rsidRPr="007324AC" w:rsidRDefault="009E02E1" w:rsidP="006B0334">
            <w:pPr>
              <w:pStyle w:val="af"/>
              <w:snapToGrid w:val="0"/>
              <w:ind w:firstLine="0"/>
              <w:jc w:val="center"/>
              <w:rPr>
                <w:sz w:val="20"/>
                <w:szCs w:val="20"/>
              </w:rPr>
            </w:pPr>
            <w:r w:rsidRPr="007324AC">
              <w:rPr>
                <w:sz w:val="20"/>
                <w:szCs w:val="20"/>
              </w:rPr>
              <w:t>Подпись</w:t>
            </w:r>
          </w:p>
          <w:p w:rsidR="009E02E1" w:rsidRPr="007324AC" w:rsidRDefault="009E02E1" w:rsidP="006B0334">
            <w:pPr>
              <w:pStyle w:val="af"/>
              <w:snapToGrid w:val="0"/>
              <w:ind w:firstLine="0"/>
              <w:jc w:val="center"/>
              <w:rPr>
                <w:sz w:val="20"/>
                <w:szCs w:val="20"/>
              </w:rPr>
            </w:pPr>
            <w:r w:rsidRPr="007324AC">
              <w:rPr>
                <w:sz w:val="20"/>
                <w:szCs w:val="20"/>
              </w:rPr>
              <w:t>отв. исп.</w:t>
            </w:r>
          </w:p>
        </w:tc>
        <w:tc>
          <w:tcPr>
            <w:tcW w:w="889" w:type="dxa"/>
            <w:vMerge w:val="restart"/>
            <w:tcBorders>
              <w:top w:val="single" w:sz="4" w:space="0" w:color="000000"/>
              <w:left w:val="single" w:sz="4" w:space="0" w:color="000000"/>
              <w:bottom w:val="single" w:sz="4" w:space="0" w:color="000000"/>
              <w:right w:val="single" w:sz="4" w:space="0" w:color="000000"/>
            </w:tcBorders>
            <w:vAlign w:val="center"/>
          </w:tcPr>
          <w:p w:rsidR="009E02E1" w:rsidRPr="007324AC" w:rsidRDefault="009E02E1" w:rsidP="006B0334">
            <w:pPr>
              <w:pStyle w:val="af"/>
              <w:snapToGrid w:val="0"/>
              <w:ind w:firstLine="0"/>
              <w:rPr>
                <w:sz w:val="20"/>
                <w:szCs w:val="20"/>
              </w:rPr>
            </w:pPr>
            <w:r w:rsidRPr="007324AC">
              <w:rPr>
                <w:sz w:val="20"/>
                <w:szCs w:val="20"/>
              </w:rPr>
              <w:t>Дата</w:t>
            </w:r>
          </w:p>
        </w:tc>
      </w:tr>
      <w:tr w:rsidR="009E02E1" w:rsidTr="006B0334">
        <w:trPr>
          <w:trHeight w:val="344"/>
        </w:trPr>
        <w:tc>
          <w:tcPr>
            <w:tcW w:w="781" w:type="dxa"/>
            <w:vMerge/>
            <w:tcBorders>
              <w:top w:val="single" w:sz="4" w:space="0" w:color="000000"/>
              <w:left w:val="single" w:sz="4" w:space="0" w:color="000000"/>
              <w:bottom w:val="single" w:sz="4" w:space="0" w:color="000000"/>
            </w:tcBorders>
            <w:vAlign w:val="center"/>
          </w:tcPr>
          <w:p w:rsidR="009E02E1" w:rsidRPr="007324AC" w:rsidRDefault="009E02E1" w:rsidP="006B0334">
            <w:pPr>
              <w:snapToGrid w:val="0"/>
            </w:pPr>
          </w:p>
        </w:tc>
        <w:tc>
          <w:tcPr>
            <w:tcW w:w="825" w:type="dxa"/>
            <w:tcBorders>
              <w:top w:val="single" w:sz="4" w:space="0" w:color="000000"/>
              <w:left w:val="single" w:sz="4" w:space="0" w:color="000000"/>
              <w:bottom w:val="single" w:sz="4" w:space="0" w:color="000000"/>
            </w:tcBorders>
            <w:vAlign w:val="center"/>
          </w:tcPr>
          <w:p w:rsidR="009E02E1" w:rsidRPr="007324AC" w:rsidRDefault="009E02E1" w:rsidP="006B0334">
            <w:pPr>
              <w:pStyle w:val="af"/>
              <w:snapToGrid w:val="0"/>
              <w:ind w:left="-3" w:right="-78" w:hanging="5"/>
              <w:jc w:val="center"/>
              <w:rPr>
                <w:sz w:val="20"/>
                <w:szCs w:val="20"/>
              </w:rPr>
            </w:pPr>
            <w:r w:rsidRPr="007324AC">
              <w:rPr>
                <w:sz w:val="20"/>
                <w:szCs w:val="20"/>
              </w:rPr>
              <w:t>№ раздела</w:t>
            </w:r>
          </w:p>
        </w:tc>
        <w:tc>
          <w:tcPr>
            <w:tcW w:w="900" w:type="dxa"/>
            <w:tcBorders>
              <w:top w:val="single" w:sz="4" w:space="0" w:color="000000"/>
              <w:left w:val="single" w:sz="4" w:space="0" w:color="000000"/>
              <w:bottom w:val="single" w:sz="4" w:space="0" w:color="000000"/>
            </w:tcBorders>
            <w:vAlign w:val="center"/>
          </w:tcPr>
          <w:p w:rsidR="009E02E1" w:rsidRPr="007324AC" w:rsidRDefault="009E02E1" w:rsidP="006B0334">
            <w:pPr>
              <w:pStyle w:val="af"/>
              <w:snapToGrid w:val="0"/>
              <w:ind w:hanging="5"/>
              <w:jc w:val="center"/>
              <w:rPr>
                <w:sz w:val="20"/>
                <w:szCs w:val="20"/>
              </w:rPr>
            </w:pPr>
            <w:r w:rsidRPr="007324AC">
              <w:rPr>
                <w:sz w:val="20"/>
                <w:szCs w:val="20"/>
              </w:rPr>
              <w:t>№</w:t>
            </w:r>
          </w:p>
          <w:p w:rsidR="009E02E1" w:rsidRPr="007324AC" w:rsidRDefault="009E02E1" w:rsidP="006B0334">
            <w:pPr>
              <w:pStyle w:val="af"/>
              <w:snapToGrid w:val="0"/>
              <w:ind w:hanging="5"/>
              <w:jc w:val="center"/>
              <w:rPr>
                <w:sz w:val="20"/>
                <w:szCs w:val="20"/>
              </w:rPr>
            </w:pPr>
            <w:r w:rsidRPr="007324AC">
              <w:rPr>
                <w:sz w:val="20"/>
                <w:szCs w:val="20"/>
              </w:rPr>
              <w:t>пункта</w:t>
            </w:r>
          </w:p>
        </w:tc>
        <w:tc>
          <w:tcPr>
            <w:tcW w:w="1260" w:type="dxa"/>
            <w:tcBorders>
              <w:top w:val="single" w:sz="4" w:space="0" w:color="000000"/>
              <w:left w:val="single" w:sz="4" w:space="0" w:color="000000"/>
              <w:bottom w:val="single" w:sz="4" w:space="0" w:color="000000"/>
            </w:tcBorders>
            <w:vAlign w:val="center"/>
          </w:tcPr>
          <w:p w:rsidR="009E02E1" w:rsidRPr="007324AC" w:rsidRDefault="009E02E1" w:rsidP="006B0334">
            <w:pPr>
              <w:pStyle w:val="af"/>
              <w:snapToGrid w:val="0"/>
              <w:ind w:firstLine="10"/>
              <w:jc w:val="center"/>
              <w:rPr>
                <w:sz w:val="20"/>
                <w:szCs w:val="20"/>
              </w:rPr>
            </w:pPr>
            <w:r w:rsidRPr="007324AC">
              <w:rPr>
                <w:sz w:val="20"/>
                <w:szCs w:val="20"/>
              </w:rPr>
              <w:t>№ подпункта</w:t>
            </w:r>
          </w:p>
        </w:tc>
        <w:tc>
          <w:tcPr>
            <w:tcW w:w="1290" w:type="dxa"/>
            <w:tcBorders>
              <w:top w:val="single" w:sz="4" w:space="0" w:color="000000"/>
              <w:left w:val="single" w:sz="4" w:space="0" w:color="000000"/>
              <w:bottom w:val="single" w:sz="4" w:space="0" w:color="000000"/>
            </w:tcBorders>
            <w:vAlign w:val="center"/>
          </w:tcPr>
          <w:p w:rsidR="009E02E1" w:rsidRPr="007324AC" w:rsidRDefault="009E02E1" w:rsidP="006B0334">
            <w:pPr>
              <w:pStyle w:val="af"/>
              <w:snapToGrid w:val="0"/>
              <w:ind w:firstLine="25"/>
              <w:jc w:val="center"/>
              <w:rPr>
                <w:sz w:val="20"/>
                <w:szCs w:val="20"/>
              </w:rPr>
            </w:pPr>
            <w:r w:rsidRPr="007324AC">
              <w:rPr>
                <w:sz w:val="20"/>
                <w:szCs w:val="20"/>
              </w:rPr>
              <w:t>до внесения изменений</w:t>
            </w:r>
          </w:p>
        </w:tc>
        <w:tc>
          <w:tcPr>
            <w:tcW w:w="123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ind w:firstLine="11"/>
              <w:jc w:val="center"/>
              <w:rPr>
                <w:sz w:val="20"/>
                <w:szCs w:val="20"/>
              </w:rPr>
            </w:pPr>
            <w:r w:rsidRPr="007324AC">
              <w:rPr>
                <w:sz w:val="20"/>
                <w:szCs w:val="20"/>
              </w:rPr>
              <w:t>после внесения изменений</w:t>
            </w:r>
          </w:p>
        </w:tc>
        <w:tc>
          <w:tcPr>
            <w:tcW w:w="1511" w:type="dxa"/>
            <w:vMerge/>
            <w:tcBorders>
              <w:top w:val="single" w:sz="4" w:space="0" w:color="000000"/>
              <w:left w:val="single" w:sz="4" w:space="0" w:color="000000"/>
              <w:bottom w:val="single" w:sz="4" w:space="0" w:color="000000"/>
            </w:tcBorders>
            <w:vAlign w:val="center"/>
          </w:tcPr>
          <w:p w:rsidR="009E02E1" w:rsidRDefault="009E02E1" w:rsidP="006B0334">
            <w:pPr>
              <w:snapToGrid w:val="0"/>
            </w:pPr>
          </w:p>
        </w:tc>
        <w:tc>
          <w:tcPr>
            <w:tcW w:w="1095" w:type="dxa"/>
            <w:vMerge/>
            <w:tcBorders>
              <w:top w:val="single" w:sz="4" w:space="0" w:color="000000"/>
              <w:left w:val="single" w:sz="4" w:space="0" w:color="000000"/>
              <w:bottom w:val="single" w:sz="4" w:space="0" w:color="000000"/>
            </w:tcBorders>
            <w:vAlign w:val="center"/>
          </w:tcPr>
          <w:p w:rsidR="009E02E1" w:rsidRDefault="009E02E1" w:rsidP="006B0334">
            <w:pPr>
              <w:snapToGrid w:val="0"/>
            </w:pPr>
          </w:p>
        </w:tc>
        <w:tc>
          <w:tcPr>
            <w:tcW w:w="889" w:type="dxa"/>
            <w:vMerge/>
            <w:tcBorders>
              <w:top w:val="single" w:sz="4" w:space="0" w:color="000000"/>
              <w:left w:val="single" w:sz="4" w:space="0" w:color="000000"/>
              <w:bottom w:val="single" w:sz="4" w:space="0" w:color="000000"/>
              <w:right w:val="single" w:sz="4" w:space="0" w:color="000000"/>
            </w:tcBorders>
            <w:vAlign w:val="center"/>
          </w:tcPr>
          <w:p w:rsidR="009E02E1" w:rsidRDefault="009E02E1" w:rsidP="006B0334">
            <w:pPr>
              <w:snapToGrid w:val="0"/>
            </w:pPr>
          </w:p>
        </w:tc>
      </w:tr>
      <w:tr w:rsidR="009E02E1" w:rsidTr="006B0334">
        <w:tc>
          <w:tcPr>
            <w:tcW w:w="781"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9E02E1" w:rsidRPr="00E8209E" w:rsidRDefault="009E02E1" w:rsidP="006B0334">
            <w:pPr>
              <w:pStyle w:val="af"/>
              <w:snapToGrid w:val="0"/>
              <w:spacing w:line="200" w:lineRule="atLeast"/>
              <w:ind w:firstLine="0"/>
              <w:jc w:val="left"/>
            </w:pPr>
          </w:p>
        </w:tc>
      </w:tr>
      <w:tr w:rsidR="009E02E1" w:rsidTr="006B0334">
        <w:tc>
          <w:tcPr>
            <w:tcW w:w="781"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9E02E1" w:rsidRPr="00E8209E" w:rsidRDefault="009E02E1" w:rsidP="006B0334">
            <w:pPr>
              <w:pStyle w:val="af"/>
              <w:snapToGrid w:val="0"/>
              <w:spacing w:line="200" w:lineRule="atLeast"/>
              <w:ind w:firstLine="0"/>
              <w:jc w:val="left"/>
            </w:pPr>
          </w:p>
        </w:tc>
      </w:tr>
      <w:tr w:rsidR="009E02E1" w:rsidTr="006B0334">
        <w:tc>
          <w:tcPr>
            <w:tcW w:w="781"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9E02E1" w:rsidRPr="00E8209E" w:rsidRDefault="009E02E1" w:rsidP="006B0334">
            <w:pPr>
              <w:pStyle w:val="af"/>
              <w:snapToGrid w:val="0"/>
              <w:spacing w:line="200" w:lineRule="atLeast"/>
              <w:ind w:firstLine="0"/>
              <w:jc w:val="left"/>
            </w:pPr>
          </w:p>
        </w:tc>
      </w:tr>
      <w:tr w:rsidR="009E02E1" w:rsidTr="006B0334">
        <w:tc>
          <w:tcPr>
            <w:tcW w:w="781"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9E02E1" w:rsidRPr="00E8209E" w:rsidRDefault="009E02E1" w:rsidP="006B0334">
            <w:pPr>
              <w:pStyle w:val="af"/>
              <w:snapToGrid w:val="0"/>
              <w:spacing w:line="200" w:lineRule="atLeast"/>
              <w:ind w:firstLine="0"/>
              <w:jc w:val="left"/>
            </w:pPr>
          </w:p>
        </w:tc>
      </w:tr>
      <w:tr w:rsidR="009E02E1" w:rsidTr="006B0334">
        <w:tc>
          <w:tcPr>
            <w:tcW w:w="781"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9E02E1" w:rsidRPr="00E8209E" w:rsidRDefault="009E02E1" w:rsidP="006B0334">
            <w:pPr>
              <w:pStyle w:val="af"/>
              <w:snapToGrid w:val="0"/>
              <w:spacing w:line="200" w:lineRule="atLeast"/>
              <w:ind w:firstLine="0"/>
              <w:jc w:val="left"/>
            </w:pPr>
          </w:p>
        </w:tc>
      </w:tr>
      <w:tr w:rsidR="009E02E1" w:rsidTr="006B0334">
        <w:tc>
          <w:tcPr>
            <w:tcW w:w="781"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9E02E1" w:rsidRPr="00E8209E" w:rsidRDefault="009E02E1" w:rsidP="006B0334">
            <w:pPr>
              <w:pStyle w:val="af"/>
              <w:snapToGrid w:val="0"/>
              <w:spacing w:line="200" w:lineRule="atLeast"/>
              <w:ind w:firstLine="0"/>
              <w:jc w:val="left"/>
            </w:pPr>
          </w:p>
        </w:tc>
      </w:tr>
      <w:tr w:rsidR="009E02E1" w:rsidTr="006B0334">
        <w:tc>
          <w:tcPr>
            <w:tcW w:w="781"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9E02E1" w:rsidRPr="00E8209E" w:rsidRDefault="009E02E1" w:rsidP="006B0334">
            <w:pPr>
              <w:pStyle w:val="af"/>
              <w:snapToGrid w:val="0"/>
              <w:spacing w:line="200" w:lineRule="atLeast"/>
              <w:ind w:firstLine="0"/>
              <w:jc w:val="left"/>
            </w:pPr>
          </w:p>
        </w:tc>
      </w:tr>
      <w:tr w:rsidR="009E02E1" w:rsidTr="006B0334">
        <w:tc>
          <w:tcPr>
            <w:tcW w:w="781"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9E02E1" w:rsidRPr="00E8209E" w:rsidRDefault="009E02E1" w:rsidP="006B0334">
            <w:pPr>
              <w:pStyle w:val="af"/>
              <w:snapToGrid w:val="0"/>
              <w:spacing w:line="200" w:lineRule="atLeast"/>
              <w:ind w:firstLine="0"/>
              <w:jc w:val="left"/>
            </w:pPr>
          </w:p>
        </w:tc>
      </w:tr>
      <w:tr w:rsidR="009E02E1" w:rsidTr="006B0334">
        <w:tc>
          <w:tcPr>
            <w:tcW w:w="781"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9E02E1" w:rsidRPr="00E8209E" w:rsidRDefault="009E02E1" w:rsidP="006B0334">
            <w:pPr>
              <w:pStyle w:val="af"/>
              <w:snapToGrid w:val="0"/>
              <w:spacing w:line="200" w:lineRule="atLeast"/>
              <w:ind w:firstLine="0"/>
              <w:jc w:val="left"/>
            </w:pPr>
          </w:p>
        </w:tc>
      </w:tr>
      <w:tr w:rsidR="009E02E1" w:rsidTr="006B0334">
        <w:tc>
          <w:tcPr>
            <w:tcW w:w="781"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9E02E1" w:rsidRPr="00E8209E" w:rsidRDefault="009E02E1" w:rsidP="006B0334">
            <w:pPr>
              <w:pStyle w:val="af"/>
              <w:snapToGrid w:val="0"/>
              <w:spacing w:line="200" w:lineRule="atLeast"/>
              <w:ind w:firstLine="0"/>
              <w:jc w:val="left"/>
            </w:pPr>
          </w:p>
        </w:tc>
      </w:tr>
      <w:tr w:rsidR="009E02E1" w:rsidTr="006B0334">
        <w:tc>
          <w:tcPr>
            <w:tcW w:w="781"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9E02E1" w:rsidRPr="00E8209E" w:rsidRDefault="009E02E1" w:rsidP="006B0334">
            <w:pPr>
              <w:pStyle w:val="af"/>
              <w:snapToGrid w:val="0"/>
              <w:spacing w:line="200" w:lineRule="atLeast"/>
              <w:ind w:firstLine="0"/>
              <w:jc w:val="left"/>
            </w:pPr>
          </w:p>
        </w:tc>
      </w:tr>
      <w:tr w:rsidR="009E02E1" w:rsidTr="006B0334">
        <w:tc>
          <w:tcPr>
            <w:tcW w:w="781"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9E02E1" w:rsidRPr="00E8209E" w:rsidRDefault="009E02E1" w:rsidP="006B0334">
            <w:pPr>
              <w:pStyle w:val="af"/>
              <w:snapToGrid w:val="0"/>
              <w:spacing w:line="200" w:lineRule="atLeast"/>
              <w:ind w:firstLine="0"/>
              <w:jc w:val="left"/>
            </w:pPr>
          </w:p>
        </w:tc>
      </w:tr>
      <w:tr w:rsidR="009E02E1" w:rsidTr="006B0334">
        <w:tc>
          <w:tcPr>
            <w:tcW w:w="781"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9E02E1" w:rsidRPr="00E8209E" w:rsidRDefault="009E02E1" w:rsidP="006B0334">
            <w:pPr>
              <w:pStyle w:val="af"/>
              <w:snapToGrid w:val="0"/>
              <w:spacing w:line="200" w:lineRule="atLeast"/>
              <w:ind w:firstLine="0"/>
              <w:jc w:val="left"/>
            </w:pPr>
          </w:p>
        </w:tc>
      </w:tr>
      <w:tr w:rsidR="009E02E1" w:rsidTr="006B0334">
        <w:tc>
          <w:tcPr>
            <w:tcW w:w="781"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9E02E1" w:rsidRPr="00E8209E" w:rsidRDefault="009E02E1" w:rsidP="006B0334">
            <w:pPr>
              <w:pStyle w:val="af"/>
              <w:snapToGrid w:val="0"/>
              <w:spacing w:line="200" w:lineRule="atLeast"/>
              <w:ind w:firstLine="0"/>
              <w:jc w:val="left"/>
            </w:pPr>
          </w:p>
        </w:tc>
      </w:tr>
      <w:tr w:rsidR="009E02E1" w:rsidTr="006B0334">
        <w:tc>
          <w:tcPr>
            <w:tcW w:w="781"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9E02E1" w:rsidRPr="00E8209E" w:rsidRDefault="009E02E1" w:rsidP="006B0334">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9E02E1" w:rsidRPr="00E8209E" w:rsidRDefault="009E02E1" w:rsidP="006B0334">
            <w:pPr>
              <w:pStyle w:val="af"/>
              <w:snapToGrid w:val="0"/>
              <w:spacing w:line="200" w:lineRule="atLeast"/>
              <w:ind w:firstLine="0"/>
              <w:jc w:val="left"/>
            </w:pPr>
          </w:p>
        </w:tc>
      </w:tr>
    </w:tbl>
    <w:p w:rsidR="009E02E1" w:rsidRDefault="009E02E1" w:rsidP="009E02E1"/>
    <w:p w:rsidR="009E02E1" w:rsidRDefault="009E02E1" w:rsidP="009E02E1"/>
    <w:p w:rsidR="009E02E1" w:rsidRDefault="009E02E1">
      <w:pPr>
        <w:rPr>
          <w:rFonts w:ascii="Times New Roman CYR" w:hAnsi="Times New Roman CYR" w:cs="Times New Roman CYR"/>
          <w:color w:val="000000"/>
        </w:rPr>
      </w:pPr>
      <w:r>
        <w:rPr>
          <w:rFonts w:ascii="Times New Roman CYR" w:hAnsi="Times New Roman CYR" w:cs="Times New Roman CYR"/>
          <w:color w:val="000000"/>
        </w:rPr>
        <w:br w:type="page"/>
      </w:r>
    </w:p>
    <w:p w:rsidR="00AE6B09" w:rsidRPr="00F96AB0" w:rsidRDefault="00AE6B09" w:rsidP="00750047">
      <w:pPr>
        <w:ind w:right="-143"/>
        <w:jc w:val="center"/>
        <w:rPr>
          <w:rFonts w:ascii="Times New Roman CYR" w:hAnsi="Times New Roman CYR" w:cs="Times New Roman CYR"/>
          <w:color w:val="000000"/>
        </w:rPr>
      </w:pPr>
      <w:r w:rsidRPr="00F96AB0">
        <w:rPr>
          <w:rFonts w:ascii="Times New Roman CYR" w:hAnsi="Times New Roman CYR" w:cs="Times New Roman CYR"/>
          <w:color w:val="000000"/>
        </w:rPr>
        <w:lastRenderedPageBreak/>
        <w:t>ФЕДЕРАЛЬНОЕ АГЕНТСТВО ЖЕЛЕЗНОДОРОЖНОГО ТРАНСПОРТА</w:t>
      </w:r>
    </w:p>
    <w:p w:rsidR="00AE6B09" w:rsidRPr="00F96AB0" w:rsidRDefault="00AE6B09" w:rsidP="00750047">
      <w:pPr>
        <w:autoSpaceDE w:val="0"/>
        <w:ind w:right="-143"/>
        <w:jc w:val="center"/>
        <w:rPr>
          <w:rFonts w:ascii="Times New Roman CYR" w:hAnsi="Times New Roman CYR" w:cs="Times New Roman CYR"/>
        </w:rPr>
      </w:pPr>
    </w:p>
    <w:p w:rsidR="00AE6B09" w:rsidRPr="00F96AB0" w:rsidRDefault="00AE6B09" w:rsidP="00750047">
      <w:pPr>
        <w:autoSpaceDE w:val="0"/>
        <w:ind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rsidR="00AE6B09" w:rsidRPr="00F96AB0" w:rsidRDefault="00AE6B09" w:rsidP="00750047">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rsidR="00AE6B09" w:rsidRPr="00F96AB0" w:rsidRDefault="00AE6B09" w:rsidP="00750047">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rsidR="00AE6B09" w:rsidRPr="00F96AB0" w:rsidRDefault="00AE6B09" w:rsidP="00750047">
      <w:pPr>
        <w:ind w:right="-143"/>
        <w:jc w:val="center"/>
        <w:rPr>
          <w:b/>
          <w:lang w:eastAsia="hi-IN" w:bidi="hi-IN"/>
        </w:rPr>
      </w:pPr>
      <w:r w:rsidRPr="00F96AB0">
        <w:rPr>
          <w:b/>
          <w:lang w:eastAsia="hi-IN" w:bidi="hi-IN"/>
        </w:rPr>
        <w:t xml:space="preserve">Красноярский институт железнодорожного транспорта </w:t>
      </w:r>
    </w:p>
    <w:p w:rsidR="00AE6B09" w:rsidRPr="00F96AB0" w:rsidRDefault="00AE6B09" w:rsidP="00750047">
      <w:pPr>
        <w:ind w:right="-143"/>
        <w:jc w:val="center"/>
        <w:rPr>
          <w:lang w:eastAsia="hi-IN" w:bidi="hi-IN"/>
        </w:rPr>
      </w:pPr>
      <w:r w:rsidRPr="00F96AB0">
        <w:rPr>
          <w:lang w:eastAsia="hi-IN" w:bidi="hi-IN"/>
        </w:rPr>
        <w:t xml:space="preserve">   – филиал Федерального государственного бюджетного образовательного учреждения</w:t>
      </w:r>
    </w:p>
    <w:p w:rsidR="00AE6B09" w:rsidRPr="00F96AB0" w:rsidRDefault="00AE6B09" w:rsidP="00750047">
      <w:pPr>
        <w:ind w:right="-143"/>
        <w:jc w:val="center"/>
        <w:rPr>
          <w:lang w:eastAsia="hi-IN" w:bidi="hi-IN"/>
        </w:rPr>
      </w:pPr>
      <w:r w:rsidRPr="00F96AB0">
        <w:rPr>
          <w:lang w:eastAsia="hi-IN" w:bidi="hi-IN"/>
        </w:rPr>
        <w:t xml:space="preserve">  высшего образования «Иркутский государственный университет путей сообщения»</w:t>
      </w:r>
    </w:p>
    <w:p w:rsidR="00AE6B09" w:rsidRPr="00F96AB0" w:rsidRDefault="00AE6B09" w:rsidP="00750047">
      <w:pPr>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Pr="00F96AB0">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rsidR="00AE6B09" w:rsidRPr="003C615F" w:rsidRDefault="00AE6B09" w:rsidP="00AE6B09">
      <w:pPr>
        <w:rPr>
          <w:sz w:val="26"/>
          <w:szCs w:val="26"/>
        </w:rPr>
      </w:pPr>
    </w:p>
    <w:p w:rsidR="00AE6B09" w:rsidRPr="003C615F" w:rsidRDefault="00AE6B09" w:rsidP="00AE6B09">
      <w:pPr>
        <w:jc w:val="center"/>
        <w:rPr>
          <w:sz w:val="26"/>
          <w:szCs w:val="26"/>
        </w:rPr>
      </w:pPr>
    </w:p>
    <w:p w:rsidR="00AE6B09" w:rsidRPr="003C615F" w:rsidRDefault="00AE6B09" w:rsidP="00AE6B09">
      <w:pPr>
        <w:jc w:val="center"/>
        <w:rPr>
          <w:sz w:val="26"/>
          <w:szCs w:val="26"/>
        </w:rPr>
      </w:pPr>
    </w:p>
    <w:p w:rsidR="00AE6B09" w:rsidRPr="003C615F" w:rsidRDefault="00AE6B09" w:rsidP="00AE6B09">
      <w:pPr>
        <w:jc w:val="center"/>
        <w:rPr>
          <w:sz w:val="26"/>
          <w:szCs w:val="26"/>
        </w:rPr>
      </w:pPr>
    </w:p>
    <w:p w:rsidR="00AE6B09" w:rsidRPr="003C615F" w:rsidRDefault="00AE6B09" w:rsidP="00AE6B09">
      <w:pPr>
        <w:jc w:val="center"/>
        <w:rPr>
          <w:sz w:val="26"/>
          <w:szCs w:val="26"/>
        </w:rPr>
      </w:pPr>
    </w:p>
    <w:p w:rsidR="00AE6B09" w:rsidRPr="003C615F" w:rsidRDefault="00AE6B09" w:rsidP="00AE6B09">
      <w:pPr>
        <w:jc w:val="center"/>
        <w:rPr>
          <w:sz w:val="26"/>
          <w:szCs w:val="26"/>
        </w:rPr>
      </w:pPr>
    </w:p>
    <w:p w:rsidR="00AE6B09" w:rsidRPr="003C615F" w:rsidRDefault="00AE6B09" w:rsidP="00AE6B09">
      <w:pPr>
        <w:tabs>
          <w:tab w:val="left" w:pos="0"/>
        </w:tabs>
        <w:jc w:val="both"/>
        <w:outlineLvl w:val="0"/>
        <w:rPr>
          <w:sz w:val="26"/>
          <w:szCs w:val="26"/>
        </w:rPr>
      </w:pPr>
    </w:p>
    <w:p w:rsidR="00AE6B09" w:rsidRPr="003C615F" w:rsidRDefault="00AE6B09" w:rsidP="00AE6B09">
      <w:pPr>
        <w:tabs>
          <w:tab w:val="left" w:pos="0"/>
        </w:tabs>
        <w:jc w:val="both"/>
        <w:outlineLvl w:val="0"/>
        <w:rPr>
          <w:sz w:val="26"/>
          <w:szCs w:val="26"/>
        </w:rPr>
      </w:pPr>
    </w:p>
    <w:p w:rsidR="00AE6B09" w:rsidRPr="003C615F" w:rsidRDefault="00AE6B09" w:rsidP="00AE6B09">
      <w:pPr>
        <w:tabs>
          <w:tab w:val="left" w:pos="0"/>
        </w:tabs>
        <w:jc w:val="both"/>
        <w:outlineLvl w:val="0"/>
        <w:rPr>
          <w:sz w:val="26"/>
          <w:szCs w:val="26"/>
        </w:rPr>
      </w:pPr>
    </w:p>
    <w:p w:rsidR="00AE6B09" w:rsidRPr="003C615F" w:rsidRDefault="00AE6B09" w:rsidP="00AE6B09">
      <w:pPr>
        <w:tabs>
          <w:tab w:val="left" w:pos="0"/>
        </w:tabs>
        <w:jc w:val="both"/>
        <w:outlineLvl w:val="0"/>
        <w:rPr>
          <w:sz w:val="26"/>
          <w:szCs w:val="26"/>
        </w:rPr>
      </w:pPr>
    </w:p>
    <w:p w:rsidR="00AE6B09" w:rsidRPr="003C615F" w:rsidRDefault="00AE6B09" w:rsidP="00AE6B09">
      <w:pPr>
        <w:tabs>
          <w:tab w:val="left" w:pos="0"/>
        </w:tabs>
        <w:jc w:val="both"/>
        <w:outlineLvl w:val="0"/>
        <w:rPr>
          <w:sz w:val="26"/>
          <w:szCs w:val="26"/>
        </w:rPr>
      </w:pPr>
    </w:p>
    <w:p w:rsidR="00AE6B09" w:rsidRPr="003C615F" w:rsidRDefault="00AE6B09" w:rsidP="00AE6B09">
      <w:pPr>
        <w:jc w:val="center"/>
        <w:rPr>
          <w:b/>
          <w:bCs/>
          <w:sz w:val="32"/>
          <w:szCs w:val="32"/>
        </w:rPr>
      </w:pPr>
      <w:r w:rsidRPr="003C615F">
        <w:rPr>
          <w:b/>
          <w:bCs/>
          <w:sz w:val="32"/>
          <w:szCs w:val="32"/>
        </w:rPr>
        <w:t>ФОНД ОЦЕНОЧНЫХ СРЕДСТВ</w:t>
      </w:r>
    </w:p>
    <w:p w:rsidR="00AE6B09" w:rsidRPr="003C615F" w:rsidRDefault="00AE6B09" w:rsidP="00AE6B09">
      <w:pPr>
        <w:jc w:val="center"/>
        <w:rPr>
          <w:b/>
          <w:bCs/>
          <w:sz w:val="32"/>
          <w:szCs w:val="32"/>
        </w:rPr>
      </w:pPr>
    </w:p>
    <w:p w:rsidR="00AE6B09" w:rsidRPr="003C615F" w:rsidRDefault="00AE6B09" w:rsidP="00AE6B09">
      <w:pPr>
        <w:jc w:val="center"/>
        <w:rPr>
          <w:b/>
          <w:bCs/>
          <w:sz w:val="32"/>
          <w:szCs w:val="32"/>
        </w:rPr>
      </w:pPr>
      <w:r w:rsidRPr="003C615F">
        <w:rPr>
          <w:b/>
          <w:bCs/>
          <w:sz w:val="32"/>
          <w:szCs w:val="32"/>
        </w:rPr>
        <w:t>для проведения текущего контроля успеваемости</w:t>
      </w:r>
    </w:p>
    <w:p w:rsidR="00AE6B09" w:rsidRPr="003C615F" w:rsidRDefault="00AE6B09" w:rsidP="00AE6B09">
      <w:pPr>
        <w:jc w:val="center"/>
        <w:rPr>
          <w:b/>
          <w:bCs/>
          <w:sz w:val="32"/>
          <w:szCs w:val="32"/>
        </w:rPr>
      </w:pPr>
      <w:r w:rsidRPr="003C615F">
        <w:rPr>
          <w:b/>
          <w:bCs/>
          <w:sz w:val="32"/>
          <w:szCs w:val="32"/>
        </w:rPr>
        <w:t>и промежуточной аттестации по дисциплине</w:t>
      </w:r>
    </w:p>
    <w:p w:rsidR="00AE6B09" w:rsidRPr="003C615F" w:rsidRDefault="00AE6B09" w:rsidP="00AE6B09">
      <w:pPr>
        <w:jc w:val="center"/>
        <w:rPr>
          <w:b/>
          <w:bCs/>
          <w:iCs/>
          <w:sz w:val="32"/>
          <w:szCs w:val="32"/>
        </w:rPr>
      </w:pPr>
    </w:p>
    <w:p w:rsidR="009513B2" w:rsidRDefault="009513B2" w:rsidP="009513B2">
      <w:pPr>
        <w:jc w:val="center"/>
        <w:rPr>
          <w:b/>
          <w:bCs/>
          <w:iCs/>
          <w:sz w:val="32"/>
          <w:szCs w:val="32"/>
        </w:rPr>
      </w:pPr>
      <w:r w:rsidRPr="006B0334">
        <w:rPr>
          <w:b/>
          <w:bCs/>
          <w:iCs/>
          <w:sz w:val="32"/>
          <w:szCs w:val="32"/>
        </w:rPr>
        <w:t>Б1.О.09 Проектный менеджмент</w:t>
      </w:r>
    </w:p>
    <w:p w:rsidR="00AE6B09" w:rsidRPr="003C615F" w:rsidRDefault="00AE6B09" w:rsidP="00AE6B09">
      <w:pPr>
        <w:tabs>
          <w:tab w:val="right" w:leader="underscore" w:pos="9639"/>
        </w:tabs>
        <w:rPr>
          <w:sz w:val="36"/>
          <w:szCs w:val="36"/>
        </w:rPr>
      </w:pPr>
    </w:p>
    <w:p w:rsidR="00AE6B09" w:rsidRPr="003C615F" w:rsidRDefault="00AE6B09" w:rsidP="00AE6B09">
      <w:pPr>
        <w:jc w:val="center"/>
      </w:pPr>
    </w:p>
    <w:p w:rsidR="00AE6B09" w:rsidRPr="003C615F" w:rsidRDefault="00AE6B09" w:rsidP="00AE6B09">
      <w:pPr>
        <w:pStyle w:val="p1"/>
        <w:shd w:val="clear" w:color="auto" w:fill="FFFFFF"/>
        <w:spacing w:before="0" w:beforeAutospacing="0" w:after="0" w:afterAutospacing="0"/>
        <w:jc w:val="right"/>
        <w:outlineLvl w:val="0"/>
        <w:rPr>
          <w:b/>
          <w:bCs/>
          <w:color w:val="000000"/>
          <w:sz w:val="32"/>
          <w:szCs w:val="32"/>
        </w:rPr>
      </w:pPr>
      <w:r w:rsidRPr="003C615F">
        <w:rPr>
          <w:rStyle w:val="s1"/>
          <w:b/>
          <w:bCs/>
          <w:color w:val="000000"/>
          <w:sz w:val="32"/>
          <w:szCs w:val="32"/>
        </w:rPr>
        <w:t>Приложение № 1 к рабочей программе</w:t>
      </w:r>
    </w:p>
    <w:p w:rsidR="00AE6B09" w:rsidRPr="003C615F" w:rsidRDefault="00AE6B09" w:rsidP="00AE6B09">
      <w:pPr>
        <w:jc w:val="both"/>
      </w:pPr>
    </w:p>
    <w:p w:rsidR="00AE6B09" w:rsidRPr="003C615F" w:rsidRDefault="00AE6B09" w:rsidP="00AE6B09">
      <w:pPr>
        <w:jc w:val="both"/>
      </w:pPr>
    </w:p>
    <w:p w:rsidR="00AE6B09" w:rsidRPr="003C615F" w:rsidRDefault="00AE6B09" w:rsidP="00AE6B09">
      <w:pPr>
        <w:jc w:val="both"/>
        <w:rPr>
          <w:sz w:val="26"/>
          <w:szCs w:val="26"/>
        </w:rPr>
      </w:pPr>
    </w:p>
    <w:p w:rsidR="00AE6B09" w:rsidRPr="003C615F" w:rsidRDefault="00AE6B09" w:rsidP="00AE6B09">
      <w:pPr>
        <w:jc w:val="both"/>
        <w:rPr>
          <w:sz w:val="26"/>
          <w:szCs w:val="26"/>
        </w:rPr>
      </w:pPr>
    </w:p>
    <w:p w:rsidR="00AE6B09" w:rsidRPr="003C615F" w:rsidRDefault="00AE6B09" w:rsidP="00AE6B09">
      <w:pPr>
        <w:jc w:val="both"/>
        <w:rPr>
          <w:sz w:val="26"/>
          <w:szCs w:val="26"/>
        </w:rPr>
      </w:pPr>
      <w:r w:rsidRPr="003C615F">
        <w:rPr>
          <w:sz w:val="26"/>
          <w:szCs w:val="26"/>
        </w:rPr>
        <w:t xml:space="preserve">Направление подготовки – </w:t>
      </w:r>
      <w:r w:rsidR="00082080" w:rsidRPr="007324AC">
        <w:rPr>
          <w:iCs/>
          <w:u w:val="single"/>
        </w:rPr>
        <w:t>38.03.0</w:t>
      </w:r>
      <w:r w:rsidR="0089387F">
        <w:rPr>
          <w:iCs/>
          <w:u w:val="single"/>
        </w:rPr>
        <w:t>3 Управление персоналом</w:t>
      </w:r>
    </w:p>
    <w:p w:rsidR="00AE6B09" w:rsidRPr="003C615F" w:rsidRDefault="00AE6B09" w:rsidP="00AE6B09">
      <w:pPr>
        <w:jc w:val="both"/>
        <w:rPr>
          <w:sz w:val="26"/>
          <w:szCs w:val="26"/>
        </w:rPr>
      </w:pPr>
      <w:r w:rsidRPr="003C615F">
        <w:rPr>
          <w:sz w:val="26"/>
          <w:szCs w:val="26"/>
        </w:rPr>
        <w:t xml:space="preserve">Профиль – </w:t>
      </w:r>
      <w:r w:rsidR="0089387F" w:rsidRPr="0089387F">
        <w:rPr>
          <w:iCs/>
          <w:u w:val="single"/>
        </w:rPr>
        <w:t xml:space="preserve">Управление персоналом </w:t>
      </w:r>
      <w:r w:rsidR="005E381B" w:rsidRPr="005E381B">
        <w:rPr>
          <w:iCs/>
          <w:u w:val="single"/>
        </w:rPr>
        <w:t>организаций</w:t>
      </w:r>
    </w:p>
    <w:p w:rsidR="00AE6B09" w:rsidRPr="003C615F" w:rsidRDefault="00AE6B09" w:rsidP="00AE6B09">
      <w:pPr>
        <w:jc w:val="both"/>
        <w:rPr>
          <w:sz w:val="26"/>
          <w:szCs w:val="26"/>
        </w:rPr>
      </w:pPr>
    </w:p>
    <w:p w:rsidR="00AE6B09" w:rsidRPr="003C615F" w:rsidRDefault="00AE6B09" w:rsidP="00AE6B09">
      <w:pPr>
        <w:jc w:val="both"/>
        <w:rPr>
          <w:sz w:val="26"/>
          <w:szCs w:val="26"/>
        </w:rPr>
      </w:pPr>
    </w:p>
    <w:p w:rsidR="00AE6B09" w:rsidRPr="003C615F" w:rsidRDefault="00AE6B09" w:rsidP="00AE6B09">
      <w:pPr>
        <w:widowControl w:val="0"/>
        <w:autoSpaceDE w:val="0"/>
        <w:autoSpaceDN w:val="0"/>
        <w:adjustRightInd w:val="0"/>
        <w:jc w:val="center"/>
        <w:rPr>
          <w:color w:val="000000"/>
          <w:sz w:val="26"/>
          <w:szCs w:val="26"/>
        </w:rPr>
      </w:pPr>
    </w:p>
    <w:p w:rsidR="00AE6B09" w:rsidRPr="003C615F" w:rsidRDefault="00AE6B09" w:rsidP="00AE6B09">
      <w:pPr>
        <w:widowControl w:val="0"/>
        <w:autoSpaceDE w:val="0"/>
        <w:autoSpaceDN w:val="0"/>
        <w:adjustRightInd w:val="0"/>
        <w:jc w:val="center"/>
        <w:rPr>
          <w:color w:val="000000"/>
          <w:sz w:val="26"/>
          <w:szCs w:val="26"/>
        </w:rPr>
      </w:pPr>
    </w:p>
    <w:p w:rsidR="00AE6B09" w:rsidRPr="003C615F" w:rsidRDefault="00AE6B09" w:rsidP="00AE6B09">
      <w:pPr>
        <w:widowControl w:val="0"/>
        <w:autoSpaceDE w:val="0"/>
        <w:autoSpaceDN w:val="0"/>
        <w:adjustRightInd w:val="0"/>
        <w:jc w:val="center"/>
        <w:rPr>
          <w:color w:val="000000"/>
          <w:sz w:val="26"/>
          <w:szCs w:val="26"/>
        </w:rPr>
      </w:pPr>
    </w:p>
    <w:p w:rsidR="00AE6B09" w:rsidRPr="003C615F" w:rsidRDefault="00AE6B09" w:rsidP="00AE6B09">
      <w:pPr>
        <w:widowControl w:val="0"/>
        <w:autoSpaceDE w:val="0"/>
        <w:autoSpaceDN w:val="0"/>
        <w:adjustRightInd w:val="0"/>
        <w:jc w:val="center"/>
        <w:rPr>
          <w:color w:val="000000"/>
          <w:sz w:val="26"/>
          <w:szCs w:val="26"/>
        </w:rPr>
      </w:pPr>
    </w:p>
    <w:p w:rsidR="00AE6B09" w:rsidRPr="003C615F" w:rsidRDefault="00AE6B09" w:rsidP="00AE6B09">
      <w:pPr>
        <w:widowControl w:val="0"/>
        <w:autoSpaceDE w:val="0"/>
        <w:autoSpaceDN w:val="0"/>
        <w:adjustRightInd w:val="0"/>
        <w:jc w:val="center"/>
        <w:rPr>
          <w:color w:val="000000"/>
          <w:sz w:val="26"/>
          <w:szCs w:val="26"/>
        </w:rPr>
      </w:pPr>
    </w:p>
    <w:p w:rsidR="00AE6B09" w:rsidRPr="003C615F" w:rsidRDefault="00AE6B09" w:rsidP="00AE6B09">
      <w:pPr>
        <w:widowControl w:val="0"/>
        <w:autoSpaceDE w:val="0"/>
        <w:autoSpaceDN w:val="0"/>
        <w:adjustRightInd w:val="0"/>
        <w:jc w:val="center"/>
        <w:rPr>
          <w:color w:val="000000"/>
          <w:sz w:val="26"/>
          <w:szCs w:val="26"/>
        </w:rPr>
      </w:pPr>
    </w:p>
    <w:p w:rsidR="00AE6B09" w:rsidRPr="003C615F" w:rsidRDefault="00AE6B09" w:rsidP="00AE6B09">
      <w:pPr>
        <w:widowControl w:val="0"/>
        <w:autoSpaceDE w:val="0"/>
        <w:autoSpaceDN w:val="0"/>
        <w:adjustRightInd w:val="0"/>
        <w:jc w:val="center"/>
        <w:rPr>
          <w:color w:val="000000"/>
          <w:sz w:val="26"/>
          <w:szCs w:val="26"/>
        </w:rPr>
      </w:pPr>
    </w:p>
    <w:p w:rsidR="00AE6B09" w:rsidRDefault="00AE6B09" w:rsidP="00AE6B09">
      <w:pPr>
        <w:widowControl w:val="0"/>
        <w:autoSpaceDE w:val="0"/>
        <w:autoSpaceDN w:val="0"/>
        <w:adjustRightInd w:val="0"/>
        <w:jc w:val="center"/>
        <w:rPr>
          <w:color w:val="000000"/>
          <w:sz w:val="26"/>
          <w:szCs w:val="26"/>
        </w:rPr>
      </w:pPr>
    </w:p>
    <w:p w:rsidR="00AE6B09" w:rsidRPr="003C615F" w:rsidRDefault="00AE6B09" w:rsidP="00AE6B09">
      <w:pPr>
        <w:widowControl w:val="0"/>
        <w:autoSpaceDE w:val="0"/>
        <w:autoSpaceDN w:val="0"/>
        <w:adjustRightInd w:val="0"/>
        <w:jc w:val="center"/>
        <w:rPr>
          <w:color w:val="000000"/>
          <w:sz w:val="26"/>
          <w:szCs w:val="26"/>
        </w:rPr>
      </w:pPr>
    </w:p>
    <w:p w:rsidR="00AE6B09" w:rsidRPr="00C867FE" w:rsidRDefault="00AE6B09" w:rsidP="00AE6B09">
      <w:pPr>
        <w:widowControl w:val="0"/>
        <w:autoSpaceDE w:val="0"/>
        <w:autoSpaceDN w:val="0"/>
        <w:adjustRightInd w:val="0"/>
        <w:jc w:val="center"/>
        <w:rPr>
          <w:color w:val="000000"/>
          <w:sz w:val="26"/>
          <w:szCs w:val="26"/>
        </w:rPr>
      </w:pPr>
      <w:r>
        <w:rPr>
          <w:color w:val="000000"/>
          <w:sz w:val="26"/>
          <w:szCs w:val="26"/>
        </w:rPr>
        <w:t>КРАСНОЯРСК</w:t>
      </w:r>
    </w:p>
    <w:p w:rsidR="00AE6B09" w:rsidRPr="003C615F" w:rsidRDefault="00AE6B09" w:rsidP="00AE6B09">
      <w:pPr>
        <w:jc w:val="center"/>
        <w:rPr>
          <w:sz w:val="28"/>
          <w:szCs w:val="28"/>
        </w:rPr>
      </w:pPr>
      <w:r w:rsidRPr="003C615F">
        <w:rPr>
          <w:b/>
          <w:bCs/>
          <w:sz w:val="28"/>
          <w:szCs w:val="28"/>
        </w:rPr>
        <w:lastRenderedPageBreak/>
        <w:t>1. Общие положения</w:t>
      </w:r>
    </w:p>
    <w:p w:rsidR="00AE6B09" w:rsidRPr="003C615F" w:rsidRDefault="00AE6B09" w:rsidP="00AE6B09">
      <w:pPr>
        <w:ind w:firstLine="720"/>
        <w:jc w:val="both"/>
      </w:pPr>
    </w:p>
    <w:p w:rsidR="00AE6B09" w:rsidRPr="003C615F" w:rsidRDefault="00AE6B09" w:rsidP="00AE6B09">
      <w:pPr>
        <w:ind w:firstLine="720"/>
        <w:jc w:val="both"/>
      </w:pPr>
      <w:r w:rsidRPr="003C615F">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rsidR="00AE6B09" w:rsidRPr="003C615F" w:rsidRDefault="00AE6B09" w:rsidP="00AE6B09">
      <w:pPr>
        <w:ind w:firstLine="720"/>
        <w:jc w:val="both"/>
      </w:pPr>
      <w:r w:rsidRPr="003C615F">
        <w:t>Фонд оценочных средств предназначен для использования обучающимися, преподавателями, администрацией Университета,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rsidR="00AE6B09" w:rsidRPr="003C615F" w:rsidRDefault="00AE6B09" w:rsidP="00AE6B09">
      <w:pPr>
        <w:pStyle w:val="211"/>
        <w:shd w:val="clear" w:color="auto" w:fill="auto"/>
        <w:tabs>
          <w:tab w:val="left" w:pos="1289"/>
        </w:tabs>
        <w:spacing w:before="0" w:after="0" w:line="240" w:lineRule="auto"/>
        <w:ind w:firstLine="902"/>
        <w:jc w:val="both"/>
        <w:rPr>
          <w:sz w:val="24"/>
          <w:szCs w:val="24"/>
        </w:rPr>
      </w:pPr>
      <w:r w:rsidRPr="003C615F">
        <w:rPr>
          <w:sz w:val="24"/>
          <w:szCs w:val="24"/>
        </w:rPr>
        <w:t>Задачами ФОС являются:</w:t>
      </w:r>
    </w:p>
    <w:p w:rsidR="00AE6B09" w:rsidRPr="003C615F" w:rsidRDefault="00AE6B09" w:rsidP="00AE6B09">
      <w:pPr>
        <w:pStyle w:val="211"/>
        <w:shd w:val="clear" w:color="auto" w:fill="auto"/>
        <w:tabs>
          <w:tab w:val="left" w:pos="1044"/>
        </w:tabs>
        <w:spacing w:before="0" w:after="0" w:line="240" w:lineRule="auto"/>
        <w:ind w:firstLine="902"/>
        <w:jc w:val="both"/>
        <w:rPr>
          <w:sz w:val="24"/>
          <w:szCs w:val="24"/>
        </w:rPr>
      </w:pPr>
      <w:r w:rsidRPr="003C615F">
        <w:rPr>
          <w:sz w:val="24"/>
          <w:szCs w:val="24"/>
        </w:rPr>
        <w:t xml:space="preserve">– оценка достижений обучающихся в процессе </w:t>
      </w:r>
      <w:r w:rsidRPr="003C615F">
        <w:rPr>
          <w:iCs/>
          <w:sz w:val="24"/>
          <w:szCs w:val="24"/>
        </w:rPr>
        <w:t>изучения дисциплины</w:t>
      </w:r>
      <w:r w:rsidRPr="003C615F">
        <w:rPr>
          <w:sz w:val="24"/>
          <w:szCs w:val="24"/>
        </w:rPr>
        <w:t>;</w:t>
      </w:r>
    </w:p>
    <w:p w:rsidR="00AE6B09" w:rsidRPr="003C615F" w:rsidRDefault="00AE6B09" w:rsidP="00AE6B09">
      <w:pPr>
        <w:pStyle w:val="211"/>
        <w:shd w:val="clear" w:color="auto" w:fill="auto"/>
        <w:tabs>
          <w:tab w:val="left" w:pos="1021"/>
        </w:tabs>
        <w:spacing w:before="0" w:after="0" w:line="240" w:lineRule="auto"/>
        <w:ind w:firstLine="902"/>
        <w:jc w:val="both"/>
        <w:rPr>
          <w:sz w:val="24"/>
          <w:szCs w:val="24"/>
        </w:rPr>
      </w:pPr>
      <w:r w:rsidRPr="003C615F">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rsidR="00AE6B09" w:rsidRPr="003C615F" w:rsidRDefault="00AE6B09" w:rsidP="00AE6B09">
      <w:pPr>
        <w:pStyle w:val="211"/>
        <w:shd w:val="clear" w:color="auto" w:fill="auto"/>
        <w:tabs>
          <w:tab w:val="left" w:pos="1044"/>
        </w:tabs>
        <w:spacing w:before="0" w:after="0" w:line="240" w:lineRule="auto"/>
        <w:ind w:firstLine="902"/>
        <w:jc w:val="both"/>
        <w:rPr>
          <w:sz w:val="24"/>
          <w:szCs w:val="24"/>
        </w:rPr>
      </w:pPr>
      <w:r w:rsidRPr="003C615F">
        <w:rPr>
          <w:sz w:val="24"/>
          <w:szCs w:val="24"/>
        </w:rPr>
        <w:t>– самоподготовка и самоконтроль обучающихся в процессе обучения.</w:t>
      </w:r>
    </w:p>
    <w:p w:rsidR="00AE6B09" w:rsidRPr="003C615F" w:rsidRDefault="00AE6B09" w:rsidP="00AE6B09">
      <w:pPr>
        <w:pStyle w:val="211"/>
        <w:shd w:val="clear" w:color="auto" w:fill="auto"/>
        <w:tabs>
          <w:tab w:val="left" w:pos="1477"/>
        </w:tabs>
        <w:spacing w:before="0" w:after="0" w:line="240" w:lineRule="auto"/>
        <w:ind w:firstLine="720"/>
        <w:jc w:val="both"/>
        <w:rPr>
          <w:sz w:val="24"/>
          <w:szCs w:val="24"/>
        </w:rPr>
      </w:pPr>
      <w:r w:rsidRPr="003C615F">
        <w:rPr>
          <w:sz w:val="24"/>
          <w:szCs w:val="24"/>
        </w:rPr>
        <w:t>Фонд оценочных средств сформирован на основе ключевых принципов оценивания: валидность, надежность, объективность, эффективность.</w:t>
      </w:r>
    </w:p>
    <w:p w:rsidR="00AE6B09" w:rsidRPr="003C615F" w:rsidRDefault="00AE6B09" w:rsidP="00AE6B09">
      <w:pPr>
        <w:ind w:firstLine="720"/>
        <w:jc w:val="both"/>
      </w:pPr>
      <w:r w:rsidRPr="003C615F">
        <w:t>Для оценки уровня сформированности компетенций используется трехуровневая система:</w:t>
      </w:r>
    </w:p>
    <w:p w:rsidR="00AE6B09" w:rsidRPr="003C615F" w:rsidRDefault="00AE6B09" w:rsidP="00AE6B09">
      <w:pPr>
        <w:autoSpaceDE w:val="0"/>
        <w:ind w:firstLine="709"/>
        <w:jc w:val="both"/>
        <w:rPr>
          <w:color w:val="000000"/>
          <w:lang w:eastAsia="en-US"/>
        </w:rPr>
      </w:pPr>
      <w:r w:rsidRPr="003C615F">
        <w:t>– минимальный уровень освоения, обязательный для всех обучающихся по завершению освоения образовательной программы;</w:t>
      </w:r>
      <w:r w:rsidRPr="003C615F">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rsidR="00AE6B09" w:rsidRPr="003C615F" w:rsidRDefault="00AE6B09" w:rsidP="00AE6B09">
      <w:pPr>
        <w:autoSpaceDE w:val="0"/>
        <w:ind w:firstLine="709"/>
        <w:jc w:val="both"/>
        <w:rPr>
          <w:color w:val="000000"/>
          <w:lang w:eastAsia="en-US"/>
        </w:rPr>
      </w:pPr>
      <w:r w:rsidRPr="003C615F">
        <w:t>– базовый уровень освоения, превышение минимальных характеристик сформированности компетенций;</w:t>
      </w:r>
      <w:r w:rsidRPr="003C615F">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rsidR="00AE6B09" w:rsidRPr="003C615F" w:rsidRDefault="00AE6B09" w:rsidP="00AE6B09">
      <w:pPr>
        <w:autoSpaceDE w:val="0"/>
        <w:ind w:firstLine="709"/>
        <w:jc w:val="both"/>
        <w:rPr>
          <w:color w:val="000000"/>
        </w:rPr>
      </w:pPr>
      <w:r w:rsidRPr="003C615F">
        <w:t>– высокий уровень освоения, максимально возможная выраженность характеристик компетенций;</w:t>
      </w:r>
      <w:r w:rsidRPr="003C615F">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rsidR="00AE6B09" w:rsidRPr="003C615F" w:rsidRDefault="00AE6B09" w:rsidP="00AE6B09">
      <w:pPr>
        <w:autoSpaceDE w:val="0"/>
        <w:ind w:firstLine="709"/>
        <w:jc w:val="both"/>
        <w:rPr>
          <w:color w:val="000000"/>
        </w:rPr>
      </w:pPr>
    </w:p>
    <w:p w:rsidR="00AE6B09" w:rsidRPr="003C615F" w:rsidRDefault="00AE6B09" w:rsidP="00AE6B09">
      <w:pPr>
        <w:autoSpaceDE w:val="0"/>
        <w:ind w:firstLine="709"/>
        <w:jc w:val="both"/>
        <w:rPr>
          <w:color w:val="000000"/>
        </w:rPr>
      </w:pPr>
    </w:p>
    <w:p w:rsidR="00AE6B09" w:rsidRPr="003C615F" w:rsidRDefault="00AE6B09" w:rsidP="00AE6B09">
      <w:pPr>
        <w:pStyle w:val="af6"/>
        <w:spacing w:before="0" w:beforeAutospacing="0" w:after="0" w:afterAutospacing="0"/>
        <w:jc w:val="center"/>
        <w:rPr>
          <w:rStyle w:val="s2"/>
          <w:b/>
          <w:bCs/>
          <w:sz w:val="28"/>
          <w:szCs w:val="28"/>
        </w:rPr>
      </w:pPr>
      <w:r w:rsidRPr="003C615F">
        <w:rPr>
          <w:b/>
          <w:bCs/>
          <w:sz w:val="28"/>
          <w:szCs w:val="28"/>
        </w:rPr>
        <w:t xml:space="preserve">2. </w:t>
      </w:r>
      <w:r w:rsidRPr="003C615F">
        <w:rPr>
          <w:rStyle w:val="s2"/>
          <w:b/>
          <w:bCs/>
          <w:sz w:val="28"/>
          <w:szCs w:val="28"/>
        </w:rPr>
        <w:t>Перечень компетенций, в формировании которых участвует дисциплина.</w:t>
      </w:r>
    </w:p>
    <w:p w:rsidR="00AE6B09" w:rsidRPr="003C615F" w:rsidRDefault="00AE6B09" w:rsidP="00AE6B09">
      <w:pPr>
        <w:pStyle w:val="af6"/>
        <w:spacing w:before="0" w:beforeAutospacing="0" w:after="0" w:afterAutospacing="0"/>
        <w:jc w:val="center"/>
        <w:rPr>
          <w:rStyle w:val="s2"/>
          <w:b/>
          <w:bCs/>
          <w:sz w:val="28"/>
          <w:szCs w:val="28"/>
        </w:rPr>
      </w:pPr>
      <w:r w:rsidRPr="003C615F">
        <w:rPr>
          <w:rStyle w:val="s2"/>
          <w:b/>
          <w:bCs/>
          <w:sz w:val="28"/>
          <w:szCs w:val="28"/>
        </w:rPr>
        <w:t>Программа контрольно-оценочных мероприятий.</w:t>
      </w:r>
    </w:p>
    <w:p w:rsidR="00AE6B09" w:rsidRDefault="00AE6B09" w:rsidP="00AE6B09">
      <w:pPr>
        <w:pStyle w:val="af6"/>
        <w:spacing w:before="0" w:beforeAutospacing="0" w:after="0" w:afterAutospacing="0"/>
        <w:jc w:val="center"/>
        <w:rPr>
          <w:rStyle w:val="s2"/>
          <w:b/>
          <w:bCs/>
          <w:sz w:val="28"/>
          <w:szCs w:val="28"/>
        </w:rPr>
      </w:pPr>
      <w:r w:rsidRPr="003C615F">
        <w:rPr>
          <w:rStyle w:val="s2"/>
          <w:b/>
          <w:bCs/>
          <w:sz w:val="28"/>
          <w:szCs w:val="28"/>
        </w:rPr>
        <w:t>Показатели оценивания компетенций, критерии оценки</w:t>
      </w:r>
    </w:p>
    <w:p w:rsidR="009513B2" w:rsidRDefault="009513B2" w:rsidP="00AE6B09">
      <w:pPr>
        <w:pStyle w:val="af6"/>
        <w:spacing w:before="0" w:beforeAutospacing="0" w:after="0" w:afterAutospacing="0"/>
        <w:jc w:val="center"/>
        <w:rPr>
          <w:rStyle w:val="s2"/>
          <w:b/>
          <w:bCs/>
          <w:sz w:val="28"/>
          <w:szCs w:val="28"/>
        </w:rPr>
      </w:pPr>
    </w:p>
    <w:p w:rsidR="009513B2" w:rsidRPr="003C615F" w:rsidRDefault="009513B2" w:rsidP="00AE6B09">
      <w:pPr>
        <w:pStyle w:val="af6"/>
        <w:spacing w:before="0" w:beforeAutospacing="0" w:after="0" w:afterAutospacing="0"/>
        <w:jc w:val="center"/>
        <w:rPr>
          <w:rStyle w:val="s2"/>
          <w:b/>
          <w:bCs/>
        </w:rPr>
      </w:pPr>
    </w:p>
    <w:p w:rsidR="00AE6B09" w:rsidRPr="003C615F" w:rsidRDefault="00AE6B09" w:rsidP="00AE6B09">
      <w:pPr>
        <w:pStyle w:val="af6"/>
        <w:spacing w:before="0" w:beforeAutospacing="0" w:after="0" w:afterAutospacing="0"/>
        <w:ind w:firstLine="709"/>
        <w:jc w:val="both"/>
      </w:pPr>
      <w:r w:rsidRPr="003C615F">
        <w:rPr>
          <w:iCs/>
        </w:rPr>
        <w:t xml:space="preserve">Дисциплина </w:t>
      </w:r>
      <w:r w:rsidRPr="003C615F">
        <w:t>«</w:t>
      </w:r>
      <w:r w:rsidR="009513B2" w:rsidRPr="009513B2">
        <w:t>Проектный менеджмент</w:t>
      </w:r>
      <w:r w:rsidRPr="003C615F">
        <w:t>» участвует в формировании компетенций:</w:t>
      </w:r>
    </w:p>
    <w:p w:rsidR="009513B2" w:rsidRPr="009513B2" w:rsidRDefault="00FB3E2C" w:rsidP="009513B2">
      <w:pPr>
        <w:ind w:firstLine="709"/>
        <w:jc w:val="both"/>
      </w:pPr>
      <w:r>
        <w:t>УК-2</w:t>
      </w:r>
      <w:r w:rsidR="009513B2" w:rsidRPr="009513B2">
        <w:t>.1 Владеет навыками целеполагания, постановки и приоритета задач для достижения генеральной цели, и совокупности целей проекта</w:t>
      </w:r>
    </w:p>
    <w:p w:rsidR="009513B2" w:rsidRPr="009513B2" w:rsidRDefault="00FB3E2C" w:rsidP="009513B2">
      <w:pPr>
        <w:ind w:firstLine="709"/>
        <w:jc w:val="both"/>
      </w:pPr>
      <w:r>
        <w:t>УК-2</w:t>
      </w:r>
      <w:r w:rsidR="009513B2" w:rsidRPr="009513B2">
        <w:t>.2 Владеет принципами координации взаимосвязанных действий по разработке и реализации проектов с учетом действующих правовых норм и возможных рисков; способен анализировать альтернативные варианты решений для достижения намеченных результатов с установлением оптимально допустимых отклонений</w:t>
      </w:r>
    </w:p>
    <w:p w:rsidR="009513B2" w:rsidRPr="009513B2" w:rsidRDefault="00FB3E2C" w:rsidP="009513B2">
      <w:pPr>
        <w:ind w:firstLine="709"/>
        <w:jc w:val="both"/>
      </w:pPr>
      <w:r>
        <w:t>УК-2</w:t>
      </w:r>
      <w:r w:rsidR="009513B2" w:rsidRPr="009513B2">
        <w:t>.3 Способен наиболее эффективно использовать ресурсные ограничения проекта для снижения совокупной стоимости проекта</w:t>
      </w:r>
    </w:p>
    <w:p w:rsidR="0089387F" w:rsidRDefault="0089387F" w:rsidP="00AE6B09">
      <w:pPr>
        <w:jc w:val="center"/>
        <w:rPr>
          <w:b/>
          <w:bCs/>
        </w:rPr>
      </w:pPr>
    </w:p>
    <w:p w:rsidR="0089387F" w:rsidRDefault="0089387F" w:rsidP="00AE6B09">
      <w:pPr>
        <w:jc w:val="center"/>
        <w:rPr>
          <w:b/>
          <w:bCs/>
        </w:rPr>
      </w:pPr>
    </w:p>
    <w:p w:rsidR="00AE6B09" w:rsidRDefault="00AE6B09" w:rsidP="00AE6B09">
      <w:pPr>
        <w:jc w:val="center"/>
        <w:rPr>
          <w:b/>
          <w:bCs/>
        </w:rPr>
      </w:pPr>
      <w:r w:rsidRPr="003C615F">
        <w:rPr>
          <w:b/>
          <w:bCs/>
        </w:rPr>
        <w:lastRenderedPageBreak/>
        <w:t>Программа контрольно-оценочных мероприятий</w:t>
      </w:r>
      <w:r>
        <w:rPr>
          <w:b/>
          <w:bCs/>
        </w:rPr>
        <w:t xml:space="preserve"> </w:t>
      </w:r>
      <w:r w:rsidRPr="003C615F">
        <w:rPr>
          <w:b/>
          <w:bCs/>
        </w:rPr>
        <w:t>очная форма обучения</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133"/>
        <w:gridCol w:w="2766"/>
      </w:tblGrid>
      <w:tr w:rsidR="008F1022" w:rsidRPr="008F1022" w:rsidTr="008F1022">
        <w:tc>
          <w:tcPr>
            <w:tcW w:w="426" w:type="dxa"/>
            <w:vAlign w:val="center"/>
          </w:tcPr>
          <w:p w:rsidR="008F1022" w:rsidRPr="008F1022" w:rsidRDefault="008F1022" w:rsidP="008F1022">
            <w:pPr>
              <w:jc w:val="center"/>
              <w:rPr>
                <w:sz w:val="20"/>
                <w:szCs w:val="20"/>
              </w:rPr>
            </w:pPr>
            <w:r w:rsidRPr="008F1022">
              <w:rPr>
                <w:sz w:val="20"/>
                <w:szCs w:val="20"/>
              </w:rPr>
              <w:t>№</w:t>
            </w:r>
          </w:p>
        </w:tc>
        <w:tc>
          <w:tcPr>
            <w:tcW w:w="851" w:type="dxa"/>
            <w:vAlign w:val="center"/>
          </w:tcPr>
          <w:p w:rsidR="008F1022" w:rsidRPr="008F1022" w:rsidRDefault="008F1022" w:rsidP="008F1022">
            <w:pPr>
              <w:jc w:val="center"/>
              <w:rPr>
                <w:sz w:val="20"/>
                <w:szCs w:val="20"/>
              </w:rPr>
            </w:pPr>
            <w:r w:rsidRPr="008F1022">
              <w:rPr>
                <w:sz w:val="20"/>
                <w:szCs w:val="20"/>
              </w:rPr>
              <w:t>Неделя</w:t>
            </w:r>
          </w:p>
        </w:tc>
        <w:tc>
          <w:tcPr>
            <w:tcW w:w="1700" w:type="dxa"/>
            <w:vAlign w:val="center"/>
          </w:tcPr>
          <w:p w:rsidR="008F1022" w:rsidRPr="008F1022" w:rsidRDefault="008F1022" w:rsidP="008F1022">
            <w:pPr>
              <w:jc w:val="center"/>
              <w:rPr>
                <w:sz w:val="20"/>
                <w:szCs w:val="20"/>
              </w:rPr>
            </w:pPr>
            <w:r w:rsidRPr="008F1022">
              <w:rPr>
                <w:sz w:val="20"/>
                <w:szCs w:val="20"/>
              </w:rPr>
              <w:t>Наименование</w:t>
            </w:r>
          </w:p>
          <w:p w:rsidR="008F1022" w:rsidRPr="008F1022" w:rsidRDefault="008F1022" w:rsidP="008F1022">
            <w:pPr>
              <w:jc w:val="center"/>
              <w:rPr>
                <w:sz w:val="20"/>
                <w:szCs w:val="20"/>
              </w:rPr>
            </w:pPr>
            <w:r w:rsidRPr="008F1022">
              <w:rPr>
                <w:sz w:val="20"/>
                <w:szCs w:val="20"/>
              </w:rPr>
              <w:t>контрольно-оценочного</w:t>
            </w:r>
          </w:p>
          <w:p w:rsidR="008F1022" w:rsidRPr="008F1022" w:rsidRDefault="008F1022" w:rsidP="008F1022">
            <w:pPr>
              <w:jc w:val="center"/>
              <w:rPr>
                <w:sz w:val="20"/>
                <w:szCs w:val="20"/>
              </w:rPr>
            </w:pPr>
            <w:r w:rsidRPr="008F1022">
              <w:rPr>
                <w:sz w:val="20"/>
                <w:szCs w:val="20"/>
              </w:rPr>
              <w:t>мероприятия</w:t>
            </w:r>
          </w:p>
        </w:tc>
        <w:tc>
          <w:tcPr>
            <w:tcW w:w="3403" w:type="dxa"/>
            <w:vAlign w:val="center"/>
          </w:tcPr>
          <w:p w:rsidR="008F1022" w:rsidRPr="008F1022" w:rsidRDefault="008F1022" w:rsidP="008F1022">
            <w:pPr>
              <w:jc w:val="center"/>
              <w:rPr>
                <w:sz w:val="20"/>
                <w:szCs w:val="20"/>
              </w:rPr>
            </w:pPr>
            <w:r w:rsidRPr="008F1022">
              <w:rPr>
                <w:sz w:val="20"/>
                <w:szCs w:val="20"/>
              </w:rPr>
              <w:t>Объект контроля</w:t>
            </w:r>
          </w:p>
          <w:p w:rsidR="008F1022" w:rsidRPr="008F1022" w:rsidRDefault="008F1022" w:rsidP="008F1022">
            <w:pPr>
              <w:jc w:val="center"/>
              <w:rPr>
                <w:sz w:val="20"/>
                <w:szCs w:val="20"/>
              </w:rPr>
            </w:pPr>
            <w:r w:rsidRPr="008F1022">
              <w:rPr>
                <w:sz w:val="20"/>
                <w:szCs w:val="20"/>
              </w:rPr>
              <w:t>(понятие/тем/раздел и т.д. дисциплины)</w:t>
            </w:r>
          </w:p>
        </w:tc>
        <w:tc>
          <w:tcPr>
            <w:tcW w:w="1133" w:type="dxa"/>
            <w:vAlign w:val="center"/>
          </w:tcPr>
          <w:p w:rsidR="008F1022" w:rsidRPr="008F1022" w:rsidRDefault="008F1022" w:rsidP="008F1022">
            <w:pPr>
              <w:jc w:val="center"/>
              <w:rPr>
                <w:sz w:val="20"/>
                <w:szCs w:val="20"/>
              </w:rPr>
            </w:pPr>
            <w:r w:rsidRPr="008F1022">
              <w:rPr>
                <w:sz w:val="18"/>
                <w:szCs w:val="18"/>
              </w:rPr>
              <w:t xml:space="preserve">Код индикатора достижения </w:t>
            </w:r>
            <w:r w:rsidRPr="008F1022">
              <w:rPr>
                <w:sz w:val="16"/>
                <w:szCs w:val="16"/>
              </w:rPr>
              <w:t>компетенции</w:t>
            </w:r>
          </w:p>
        </w:tc>
        <w:tc>
          <w:tcPr>
            <w:tcW w:w="2766" w:type="dxa"/>
            <w:vAlign w:val="center"/>
          </w:tcPr>
          <w:p w:rsidR="008F1022" w:rsidRPr="008F1022" w:rsidRDefault="008F1022" w:rsidP="008F1022">
            <w:pPr>
              <w:jc w:val="center"/>
              <w:rPr>
                <w:sz w:val="20"/>
                <w:szCs w:val="20"/>
              </w:rPr>
            </w:pPr>
            <w:r w:rsidRPr="008F1022">
              <w:rPr>
                <w:sz w:val="20"/>
                <w:szCs w:val="20"/>
              </w:rPr>
              <w:t>Наименование</w:t>
            </w:r>
          </w:p>
          <w:p w:rsidR="008F1022" w:rsidRPr="008F1022" w:rsidRDefault="008F1022" w:rsidP="008F1022">
            <w:pPr>
              <w:jc w:val="center"/>
              <w:rPr>
                <w:sz w:val="20"/>
                <w:szCs w:val="20"/>
              </w:rPr>
            </w:pPr>
            <w:r w:rsidRPr="008F1022">
              <w:rPr>
                <w:sz w:val="20"/>
                <w:szCs w:val="20"/>
              </w:rPr>
              <w:t>оценочного средства</w:t>
            </w:r>
          </w:p>
          <w:p w:rsidR="008F1022" w:rsidRPr="008F1022" w:rsidRDefault="008F1022" w:rsidP="008F1022">
            <w:pPr>
              <w:jc w:val="center"/>
              <w:rPr>
                <w:iCs/>
                <w:sz w:val="20"/>
                <w:szCs w:val="20"/>
              </w:rPr>
            </w:pPr>
            <w:r w:rsidRPr="008F1022">
              <w:rPr>
                <w:sz w:val="20"/>
                <w:szCs w:val="20"/>
              </w:rPr>
              <w:t>(форма проведения*)</w:t>
            </w:r>
          </w:p>
        </w:tc>
      </w:tr>
      <w:tr w:rsidR="008F1022" w:rsidRPr="008F1022" w:rsidTr="008F1022">
        <w:tc>
          <w:tcPr>
            <w:tcW w:w="10279" w:type="dxa"/>
            <w:gridSpan w:val="6"/>
            <w:vAlign w:val="center"/>
          </w:tcPr>
          <w:p w:rsidR="008F1022" w:rsidRPr="008F1022" w:rsidRDefault="008F1022" w:rsidP="008F1022">
            <w:pPr>
              <w:jc w:val="center"/>
              <w:rPr>
                <w:iCs/>
                <w:sz w:val="20"/>
                <w:szCs w:val="20"/>
              </w:rPr>
            </w:pPr>
            <w:r w:rsidRPr="008F1022">
              <w:rPr>
                <w:b/>
                <w:bCs/>
                <w:sz w:val="20"/>
                <w:szCs w:val="20"/>
              </w:rPr>
              <w:t xml:space="preserve">5 </w:t>
            </w:r>
            <w:proofErr w:type="spellStart"/>
            <w:r w:rsidRPr="008F1022">
              <w:rPr>
                <w:b/>
                <w:bCs/>
                <w:sz w:val="20"/>
                <w:szCs w:val="20"/>
                <w:lang w:val="en-US"/>
              </w:rPr>
              <w:t>семестр</w:t>
            </w:r>
            <w:proofErr w:type="spellEnd"/>
          </w:p>
        </w:tc>
      </w:tr>
      <w:tr w:rsidR="008F1022" w:rsidRPr="008F1022" w:rsidTr="008F1022">
        <w:tc>
          <w:tcPr>
            <w:tcW w:w="426" w:type="dxa"/>
            <w:vAlign w:val="center"/>
          </w:tcPr>
          <w:p w:rsidR="008F1022" w:rsidRPr="008F1022" w:rsidRDefault="008F1022" w:rsidP="008F1022">
            <w:pPr>
              <w:widowControl w:val="0"/>
              <w:autoSpaceDE w:val="0"/>
              <w:autoSpaceDN w:val="0"/>
              <w:adjustRightInd w:val="0"/>
              <w:jc w:val="center"/>
              <w:rPr>
                <w:sz w:val="20"/>
                <w:szCs w:val="20"/>
              </w:rPr>
            </w:pPr>
            <w:r w:rsidRPr="008F1022">
              <w:rPr>
                <w:sz w:val="20"/>
                <w:szCs w:val="20"/>
              </w:rPr>
              <w:t>1</w:t>
            </w:r>
          </w:p>
        </w:tc>
        <w:tc>
          <w:tcPr>
            <w:tcW w:w="851" w:type="dxa"/>
            <w:vAlign w:val="center"/>
          </w:tcPr>
          <w:p w:rsidR="008F1022" w:rsidRPr="008F1022" w:rsidRDefault="008F1022" w:rsidP="008F1022">
            <w:pPr>
              <w:widowControl w:val="0"/>
              <w:autoSpaceDE w:val="0"/>
              <w:autoSpaceDN w:val="0"/>
              <w:adjustRightInd w:val="0"/>
              <w:jc w:val="center"/>
              <w:rPr>
                <w:sz w:val="20"/>
                <w:szCs w:val="20"/>
              </w:rPr>
            </w:pPr>
            <w:r w:rsidRPr="008F1022">
              <w:rPr>
                <w:sz w:val="20"/>
                <w:szCs w:val="20"/>
              </w:rPr>
              <w:t>1</w:t>
            </w:r>
          </w:p>
        </w:tc>
        <w:tc>
          <w:tcPr>
            <w:tcW w:w="1700" w:type="dxa"/>
            <w:vAlign w:val="center"/>
          </w:tcPr>
          <w:p w:rsidR="008F1022" w:rsidRPr="008F1022" w:rsidRDefault="008F1022" w:rsidP="008F1022">
            <w:pPr>
              <w:rPr>
                <w:sz w:val="20"/>
                <w:szCs w:val="20"/>
              </w:rPr>
            </w:pPr>
            <w:r w:rsidRPr="008F1022">
              <w:rPr>
                <w:sz w:val="20"/>
                <w:szCs w:val="20"/>
              </w:rPr>
              <w:t>Текущий контроль</w:t>
            </w:r>
          </w:p>
        </w:tc>
        <w:tc>
          <w:tcPr>
            <w:tcW w:w="3403" w:type="dxa"/>
            <w:vAlign w:val="center"/>
          </w:tcPr>
          <w:p w:rsidR="008F1022" w:rsidRPr="008F1022" w:rsidRDefault="008F1022" w:rsidP="008F1022">
            <w:pPr>
              <w:rPr>
                <w:sz w:val="20"/>
                <w:szCs w:val="20"/>
              </w:rPr>
            </w:pPr>
            <w:r w:rsidRPr="008F1022">
              <w:rPr>
                <w:color w:val="000000"/>
                <w:sz w:val="20"/>
                <w:szCs w:val="20"/>
              </w:rPr>
              <w:t xml:space="preserve">Тема 1. </w:t>
            </w:r>
            <w:r w:rsidRPr="008F1022">
              <w:rPr>
                <w:color w:val="000000"/>
                <w:sz w:val="20"/>
                <w:szCs w:val="20"/>
                <w:lang w:eastAsia="ar-SA"/>
              </w:rPr>
              <w:t>Сущность и содержание проектного менеджмента</w:t>
            </w:r>
          </w:p>
        </w:tc>
        <w:tc>
          <w:tcPr>
            <w:tcW w:w="1133" w:type="dxa"/>
            <w:vAlign w:val="center"/>
          </w:tcPr>
          <w:p w:rsidR="008F1022" w:rsidRPr="008F1022" w:rsidRDefault="00FB3E2C" w:rsidP="008F1022">
            <w:pPr>
              <w:widowControl w:val="0"/>
              <w:autoSpaceDE w:val="0"/>
              <w:autoSpaceDN w:val="0"/>
              <w:adjustRightInd w:val="0"/>
              <w:jc w:val="center"/>
              <w:rPr>
                <w:sz w:val="20"/>
                <w:szCs w:val="20"/>
              </w:rPr>
            </w:pPr>
            <w:r>
              <w:rPr>
                <w:sz w:val="20"/>
                <w:szCs w:val="20"/>
              </w:rPr>
              <w:t>УК-2</w:t>
            </w:r>
            <w:r w:rsidR="008F1022" w:rsidRPr="008F1022">
              <w:rPr>
                <w:sz w:val="20"/>
                <w:szCs w:val="20"/>
              </w:rPr>
              <w:t xml:space="preserve">.1, </w:t>
            </w:r>
            <w:r>
              <w:rPr>
                <w:sz w:val="20"/>
                <w:szCs w:val="20"/>
              </w:rPr>
              <w:t>УК-2</w:t>
            </w:r>
            <w:r w:rsidR="008F1022" w:rsidRPr="008F1022">
              <w:rPr>
                <w:sz w:val="20"/>
                <w:szCs w:val="20"/>
              </w:rPr>
              <w:t>.2</w:t>
            </w:r>
          </w:p>
        </w:tc>
        <w:tc>
          <w:tcPr>
            <w:tcW w:w="2766" w:type="dxa"/>
            <w:vAlign w:val="center"/>
          </w:tcPr>
          <w:p w:rsidR="008F1022" w:rsidRPr="008F1022" w:rsidRDefault="008F1022" w:rsidP="008F1022">
            <w:pPr>
              <w:jc w:val="both"/>
              <w:rPr>
                <w:iCs/>
                <w:sz w:val="20"/>
                <w:szCs w:val="20"/>
              </w:rPr>
            </w:pPr>
            <w:r w:rsidRPr="008F1022">
              <w:rPr>
                <w:iCs/>
                <w:sz w:val="20"/>
                <w:szCs w:val="20"/>
              </w:rPr>
              <w:t xml:space="preserve">Собеседование (устно) </w:t>
            </w:r>
          </w:p>
          <w:p w:rsidR="008F1022" w:rsidRPr="008F1022" w:rsidRDefault="008F1022" w:rsidP="008F1022">
            <w:pPr>
              <w:jc w:val="both"/>
              <w:rPr>
                <w:iCs/>
                <w:sz w:val="20"/>
                <w:szCs w:val="20"/>
              </w:rPr>
            </w:pPr>
            <w:r w:rsidRPr="008F1022">
              <w:rPr>
                <w:iCs/>
                <w:sz w:val="20"/>
                <w:szCs w:val="20"/>
              </w:rPr>
              <w:t>Задания реконструктивного уровня (письменно)</w:t>
            </w:r>
          </w:p>
          <w:p w:rsidR="008F1022" w:rsidRPr="008F1022" w:rsidRDefault="008F1022" w:rsidP="008F1022">
            <w:pPr>
              <w:jc w:val="both"/>
              <w:rPr>
                <w:iCs/>
                <w:sz w:val="20"/>
                <w:szCs w:val="20"/>
              </w:rPr>
            </w:pPr>
            <w:r w:rsidRPr="008F1022">
              <w:rPr>
                <w:iCs/>
                <w:sz w:val="20"/>
                <w:szCs w:val="20"/>
              </w:rPr>
              <w:t>Задания творческого уровня (устно)</w:t>
            </w:r>
          </w:p>
        </w:tc>
      </w:tr>
      <w:tr w:rsidR="008F1022" w:rsidRPr="008F1022" w:rsidTr="008F1022">
        <w:tc>
          <w:tcPr>
            <w:tcW w:w="426" w:type="dxa"/>
            <w:vAlign w:val="center"/>
          </w:tcPr>
          <w:p w:rsidR="008F1022" w:rsidRPr="008F1022" w:rsidRDefault="008F1022" w:rsidP="008F1022">
            <w:pPr>
              <w:widowControl w:val="0"/>
              <w:autoSpaceDE w:val="0"/>
              <w:autoSpaceDN w:val="0"/>
              <w:adjustRightInd w:val="0"/>
              <w:jc w:val="center"/>
              <w:rPr>
                <w:sz w:val="20"/>
                <w:szCs w:val="20"/>
              </w:rPr>
            </w:pPr>
            <w:r w:rsidRPr="008F1022">
              <w:rPr>
                <w:sz w:val="20"/>
                <w:szCs w:val="20"/>
              </w:rPr>
              <w:t>2</w:t>
            </w:r>
          </w:p>
        </w:tc>
        <w:tc>
          <w:tcPr>
            <w:tcW w:w="851" w:type="dxa"/>
            <w:vAlign w:val="center"/>
          </w:tcPr>
          <w:p w:rsidR="008F1022" w:rsidRPr="008F1022" w:rsidRDefault="008F1022" w:rsidP="008F1022">
            <w:pPr>
              <w:widowControl w:val="0"/>
              <w:autoSpaceDE w:val="0"/>
              <w:autoSpaceDN w:val="0"/>
              <w:adjustRightInd w:val="0"/>
              <w:jc w:val="center"/>
              <w:rPr>
                <w:sz w:val="20"/>
                <w:szCs w:val="20"/>
              </w:rPr>
            </w:pPr>
            <w:r w:rsidRPr="008F1022">
              <w:rPr>
                <w:sz w:val="20"/>
                <w:szCs w:val="20"/>
              </w:rPr>
              <w:t>2</w:t>
            </w:r>
          </w:p>
        </w:tc>
        <w:tc>
          <w:tcPr>
            <w:tcW w:w="1700" w:type="dxa"/>
            <w:vAlign w:val="center"/>
          </w:tcPr>
          <w:p w:rsidR="008F1022" w:rsidRPr="008F1022" w:rsidRDefault="008F1022" w:rsidP="008F1022">
            <w:pPr>
              <w:rPr>
                <w:sz w:val="20"/>
                <w:szCs w:val="20"/>
              </w:rPr>
            </w:pPr>
            <w:r w:rsidRPr="008F1022">
              <w:rPr>
                <w:sz w:val="20"/>
                <w:szCs w:val="20"/>
              </w:rPr>
              <w:t>Текущий контроль</w:t>
            </w:r>
          </w:p>
        </w:tc>
        <w:tc>
          <w:tcPr>
            <w:tcW w:w="3403" w:type="dxa"/>
            <w:vAlign w:val="center"/>
          </w:tcPr>
          <w:p w:rsidR="008F1022" w:rsidRPr="008F1022" w:rsidRDefault="008F1022" w:rsidP="008F1022">
            <w:pPr>
              <w:rPr>
                <w:sz w:val="20"/>
                <w:szCs w:val="20"/>
              </w:rPr>
            </w:pPr>
            <w:r w:rsidRPr="008F1022">
              <w:rPr>
                <w:color w:val="000000"/>
                <w:sz w:val="20"/>
                <w:szCs w:val="20"/>
              </w:rPr>
              <w:t xml:space="preserve">Тема 2. </w:t>
            </w:r>
            <w:r w:rsidRPr="008F1022">
              <w:rPr>
                <w:color w:val="000000"/>
                <w:sz w:val="20"/>
                <w:szCs w:val="20"/>
                <w:lang w:eastAsia="ar-SA"/>
              </w:rPr>
              <w:t>Проект, его виды и фазы жизненного цикла</w:t>
            </w:r>
          </w:p>
        </w:tc>
        <w:tc>
          <w:tcPr>
            <w:tcW w:w="1133" w:type="dxa"/>
            <w:vAlign w:val="center"/>
          </w:tcPr>
          <w:p w:rsidR="008F1022" w:rsidRPr="008F1022" w:rsidRDefault="00FB3E2C" w:rsidP="008F1022">
            <w:pPr>
              <w:widowControl w:val="0"/>
              <w:autoSpaceDE w:val="0"/>
              <w:autoSpaceDN w:val="0"/>
              <w:adjustRightInd w:val="0"/>
              <w:jc w:val="center"/>
              <w:rPr>
                <w:sz w:val="20"/>
                <w:szCs w:val="20"/>
              </w:rPr>
            </w:pPr>
            <w:r>
              <w:rPr>
                <w:sz w:val="20"/>
                <w:szCs w:val="20"/>
              </w:rPr>
              <w:t>УК-2</w:t>
            </w:r>
            <w:r w:rsidR="008F1022" w:rsidRPr="008F1022">
              <w:rPr>
                <w:sz w:val="20"/>
                <w:szCs w:val="20"/>
              </w:rPr>
              <w:t xml:space="preserve">.1, </w:t>
            </w:r>
            <w:r>
              <w:rPr>
                <w:sz w:val="20"/>
                <w:szCs w:val="20"/>
              </w:rPr>
              <w:t>УК-2</w:t>
            </w:r>
            <w:r w:rsidR="008F1022" w:rsidRPr="008F1022">
              <w:rPr>
                <w:sz w:val="20"/>
                <w:szCs w:val="20"/>
              </w:rPr>
              <w:t>.2</w:t>
            </w:r>
          </w:p>
        </w:tc>
        <w:tc>
          <w:tcPr>
            <w:tcW w:w="2766" w:type="dxa"/>
            <w:vAlign w:val="center"/>
          </w:tcPr>
          <w:p w:rsidR="008F1022" w:rsidRPr="008F1022" w:rsidRDefault="008F1022" w:rsidP="008F1022">
            <w:pPr>
              <w:widowControl w:val="0"/>
              <w:autoSpaceDE w:val="0"/>
              <w:autoSpaceDN w:val="0"/>
              <w:adjustRightInd w:val="0"/>
              <w:jc w:val="both"/>
              <w:rPr>
                <w:iCs/>
                <w:sz w:val="20"/>
                <w:szCs w:val="20"/>
              </w:rPr>
            </w:pPr>
            <w:r w:rsidRPr="008F1022">
              <w:rPr>
                <w:iCs/>
                <w:sz w:val="20"/>
                <w:szCs w:val="20"/>
              </w:rPr>
              <w:t>Собеседование (устно)</w:t>
            </w:r>
          </w:p>
          <w:p w:rsidR="008F1022" w:rsidRPr="008F1022" w:rsidRDefault="008F1022" w:rsidP="008F1022">
            <w:pPr>
              <w:widowControl w:val="0"/>
              <w:autoSpaceDE w:val="0"/>
              <w:autoSpaceDN w:val="0"/>
              <w:adjustRightInd w:val="0"/>
              <w:jc w:val="both"/>
              <w:rPr>
                <w:iCs/>
                <w:sz w:val="20"/>
                <w:szCs w:val="20"/>
              </w:rPr>
            </w:pPr>
            <w:r w:rsidRPr="008F1022">
              <w:rPr>
                <w:iCs/>
                <w:sz w:val="20"/>
                <w:szCs w:val="20"/>
              </w:rPr>
              <w:t>Задания реконструктивного уровня (письменно)</w:t>
            </w:r>
          </w:p>
        </w:tc>
      </w:tr>
      <w:tr w:rsidR="008F1022" w:rsidRPr="008F1022" w:rsidTr="008F1022">
        <w:tc>
          <w:tcPr>
            <w:tcW w:w="426" w:type="dxa"/>
            <w:vAlign w:val="center"/>
          </w:tcPr>
          <w:p w:rsidR="008F1022" w:rsidRPr="008F1022" w:rsidRDefault="008F1022" w:rsidP="008F1022">
            <w:pPr>
              <w:widowControl w:val="0"/>
              <w:autoSpaceDE w:val="0"/>
              <w:autoSpaceDN w:val="0"/>
              <w:adjustRightInd w:val="0"/>
              <w:jc w:val="center"/>
              <w:rPr>
                <w:sz w:val="20"/>
                <w:szCs w:val="20"/>
              </w:rPr>
            </w:pPr>
            <w:r w:rsidRPr="008F1022">
              <w:rPr>
                <w:sz w:val="20"/>
                <w:szCs w:val="20"/>
              </w:rPr>
              <w:t>3</w:t>
            </w:r>
          </w:p>
        </w:tc>
        <w:tc>
          <w:tcPr>
            <w:tcW w:w="851" w:type="dxa"/>
            <w:vAlign w:val="center"/>
          </w:tcPr>
          <w:p w:rsidR="008F1022" w:rsidRPr="008F1022" w:rsidRDefault="008F1022" w:rsidP="008F1022">
            <w:pPr>
              <w:widowControl w:val="0"/>
              <w:autoSpaceDE w:val="0"/>
              <w:autoSpaceDN w:val="0"/>
              <w:adjustRightInd w:val="0"/>
              <w:jc w:val="center"/>
              <w:rPr>
                <w:sz w:val="20"/>
                <w:szCs w:val="20"/>
              </w:rPr>
            </w:pPr>
            <w:r w:rsidRPr="008F1022">
              <w:rPr>
                <w:sz w:val="20"/>
                <w:szCs w:val="20"/>
              </w:rPr>
              <w:t>3-10</w:t>
            </w:r>
          </w:p>
        </w:tc>
        <w:tc>
          <w:tcPr>
            <w:tcW w:w="1700" w:type="dxa"/>
            <w:vAlign w:val="center"/>
          </w:tcPr>
          <w:p w:rsidR="008F1022" w:rsidRPr="008F1022" w:rsidRDefault="008F1022" w:rsidP="008F1022">
            <w:pPr>
              <w:rPr>
                <w:sz w:val="20"/>
                <w:szCs w:val="20"/>
              </w:rPr>
            </w:pPr>
            <w:r w:rsidRPr="008F1022">
              <w:rPr>
                <w:sz w:val="20"/>
                <w:szCs w:val="20"/>
              </w:rPr>
              <w:t>Текущий контроль</w:t>
            </w:r>
          </w:p>
        </w:tc>
        <w:tc>
          <w:tcPr>
            <w:tcW w:w="3403" w:type="dxa"/>
            <w:vAlign w:val="center"/>
          </w:tcPr>
          <w:p w:rsidR="008F1022" w:rsidRPr="008F1022" w:rsidRDefault="008F1022" w:rsidP="008F1022">
            <w:pPr>
              <w:rPr>
                <w:sz w:val="20"/>
                <w:szCs w:val="20"/>
              </w:rPr>
            </w:pPr>
            <w:r w:rsidRPr="008F1022">
              <w:rPr>
                <w:color w:val="000000"/>
                <w:sz w:val="20"/>
                <w:szCs w:val="20"/>
              </w:rPr>
              <w:t xml:space="preserve">Тема 3. </w:t>
            </w:r>
            <w:r w:rsidRPr="008F1022">
              <w:rPr>
                <w:color w:val="000000"/>
                <w:sz w:val="20"/>
                <w:szCs w:val="20"/>
                <w:lang w:eastAsia="ar-SA"/>
              </w:rPr>
              <w:t xml:space="preserve">Инициация и планирование проекта (целеполагание, целевой анализ, структурная модель проекта, сетевой график проекта, диаграмма </w:t>
            </w:r>
            <w:proofErr w:type="spellStart"/>
            <w:r w:rsidRPr="008F1022">
              <w:rPr>
                <w:color w:val="000000"/>
                <w:sz w:val="20"/>
                <w:szCs w:val="20"/>
                <w:lang w:eastAsia="ar-SA"/>
              </w:rPr>
              <w:t>Ганта</w:t>
            </w:r>
            <w:proofErr w:type="spellEnd"/>
            <w:r w:rsidRPr="008F1022">
              <w:rPr>
                <w:color w:val="000000"/>
                <w:sz w:val="20"/>
                <w:szCs w:val="20"/>
                <w:lang w:eastAsia="ar-SA"/>
              </w:rPr>
              <w:t>, смета и бюджет, матрица рисков, матрица ответственности)</w:t>
            </w:r>
          </w:p>
        </w:tc>
        <w:tc>
          <w:tcPr>
            <w:tcW w:w="1133" w:type="dxa"/>
            <w:vAlign w:val="center"/>
          </w:tcPr>
          <w:p w:rsidR="008F1022" w:rsidRPr="008F1022" w:rsidRDefault="00FB3E2C" w:rsidP="0089387F">
            <w:pPr>
              <w:widowControl w:val="0"/>
              <w:autoSpaceDE w:val="0"/>
              <w:autoSpaceDN w:val="0"/>
              <w:adjustRightInd w:val="0"/>
              <w:jc w:val="center"/>
              <w:rPr>
                <w:sz w:val="20"/>
                <w:szCs w:val="20"/>
              </w:rPr>
            </w:pPr>
            <w:r>
              <w:rPr>
                <w:sz w:val="20"/>
                <w:szCs w:val="20"/>
              </w:rPr>
              <w:t>УК-2</w:t>
            </w:r>
            <w:r w:rsidR="0089387F">
              <w:rPr>
                <w:sz w:val="20"/>
                <w:szCs w:val="20"/>
              </w:rPr>
              <w:t xml:space="preserve">.1, </w:t>
            </w:r>
            <w:r>
              <w:rPr>
                <w:sz w:val="20"/>
                <w:szCs w:val="20"/>
              </w:rPr>
              <w:t>УК-2</w:t>
            </w:r>
            <w:r w:rsidR="0089387F">
              <w:rPr>
                <w:sz w:val="20"/>
                <w:szCs w:val="20"/>
              </w:rPr>
              <w:t xml:space="preserve">.2, </w:t>
            </w:r>
            <w:r>
              <w:rPr>
                <w:sz w:val="20"/>
                <w:szCs w:val="20"/>
              </w:rPr>
              <w:t>УК-2</w:t>
            </w:r>
            <w:r w:rsidR="0089387F">
              <w:rPr>
                <w:sz w:val="20"/>
                <w:szCs w:val="20"/>
              </w:rPr>
              <w:t>.3</w:t>
            </w:r>
          </w:p>
        </w:tc>
        <w:tc>
          <w:tcPr>
            <w:tcW w:w="2766" w:type="dxa"/>
            <w:vAlign w:val="center"/>
          </w:tcPr>
          <w:p w:rsidR="008F1022" w:rsidRPr="008F1022" w:rsidRDefault="008F1022" w:rsidP="008F1022">
            <w:pPr>
              <w:jc w:val="both"/>
              <w:rPr>
                <w:iCs/>
                <w:sz w:val="20"/>
                <w:szCs w:val="20"/>
              </w:rPr>
            </w:pPr>
            <w:r w:rsidRPr="008F1022">
              <w:rPr>
                <w:iCs/>
                <w:sz w:val="20"/>
                <w:szCs w:val="20"/>
              </w:rPr>
              <w:t xml:space="preserve">Собеседование (устно) </w:t>
            </w:r>
          </w:p>
          <w:p w:rsidR="008F1022" w:rsidRPr="008F1022" w:rsidRDefault="008F1022" w:rsidP="008F1022">
            <w:pPr>
              <w:jc w:val="both"/>
              <w:rPr>
                <w:iCs/>
                <w:sz w:val="20"/>
                <w:szCs w:val="20"/>
              </w:rPr>
            </w:pPr>
            <w:r w:rsidRPr="008F1022">
              <w:rPr>
                <w:iCs/>
                <w:sz w:val="20"/>
                <w:szCs w:val="20"/>
              </w:rPr>
              <w:t>Задания реконструктивного уровня (письменно)</w:t>
            </w:r>
          </w:p>
          <w:p w:rsidR="008F1022" w:rsidRPr="008F1022" w:rsidRDefault="008F1022" w:rsidP="008F1022">
            <w:pPr>
              <w:jc w:val="both"/>
              <w:rPr>
                <w:iCs/>
                <w:sz w:val="20"/>
                <w:szCs w:val="20"/>
              </w:rPr>
            </w:pPr>
            <w:r w:rsidRPr="008F1022">
              <w:rPr>
                <w:iCs/>
                <w:sz w:val="20"/>
                <w:szCs w:val="20"/>
              </w:rPr>
              <w:t>Задания творческого уровня (устно)</w:t>
            </w:r>
          </w:p>
        </w:tc>
      </w:tr>
      <w:tr w:rsidR="008F1022" w:rsidRPr="008F1022" w:rsidTr="008F1022">
        <w:tc>
          <w:tcPr>
            <w:tcW w:w="426" w:type="dxa"/>
            <w:vAlign w:val="center"/>
          </w:tcPr>
          <w:p w:rsidR="008F1022" w:rsidRPr="008F1022" w:rsidRDefault="008F1022" w:rsidP="008F1022">
            <w:pPr>
              <w:widowControl w:val="0"/>
              <w:autoSpaceDE w:val="0"/>
              <w:autoSpaceDN w:val="0"/>
              <w:adjustRightInd w:val="0"/>
              <w:jc w:val="center"/>
              <w:rPr>
                <w:sz w:val="20"/>
                <w:szCs w:val="20"/>
              </w:rPr>
            </w:pPr>
            <w:r w:rsidRPr="008F1022">
              <w:rPr>
                <w:sz w:val="20"/>
                <w:szCs w:val="20"/>
              </w:rPr>
              <w:t>4</w:t>
            </w:r>
          </w:p>
        </w:tc>
        <w:tc>
          <w:tcPr>
            <w:tcW w:w="851" w:type="dxa"/>
            <w:vAlign w:val="center"/>
          </w:tcPr>
          <w:p w:rsidR="008F1022" w:rsidRPr="008F1022" w:rsidRDefault="008F1022" w:rsidP="008F1022">
            <w:pPr>
              <w:widowControl w:val="0"/>
              <w:autoSpaceDE w:val="0"/>
              <w:autoSpaceDN w:val="0"/>
              <w:adjustRightInd w:val="0"/>
              <w:jc w:val="center"/>
              <w:rPr>
                <w:sz w:val="20"/>
                <w:szCs w:val="20"/>
              </w:rPr>
            </w:pPr>
            <w:r w:rsidRPr="008F1022">
              <w:rPr>
                <w:sz w:val="20"/>
                <w:szCs w:val="20"/>
              </w:rPr>
              <w:t>11-12</w:t>
            </w:r>
          </w:p>
        </w:tc>
        <w:tc>
          <w:tcPr>
            <w:tcW w:w="1700" w:type="dxa"/>
            <w:vAlign w:val="center"/>
          </w:tcPr>
          <w:p w:rsidR="008F1022" w:rsidRPr="008F1022" w:rsidRDefault="008F1022" w:rsidP="008F1022">
            <w:pPr>
              <w:rPr>
                <w:sz w:val="20"/>
                <w:szCs w:val="20"/>
              </w:rPr>
            </w:pPr>
            <w:r w:rsidRPr="008F1022">
              <w:rPr>
                <w:sz w:val="20"/>
                <w:szCs w:val="20"/>
              </w:rPr>
              <w:t>Текущий контроль</w:t>
            </w:r>
          </w:p>
        </w:tc>
        <w:tc>
          <w:tcPr>
            <w:tcW w:w="3403" w:type="dxa"/>
            <w:vAlign w:val="center"/>
          </w:tcPr>
          <w:p w:rsidR="008F1022" w:rsidRPr="008F1022" w:rsidRDefault="008F1022" w:rsidP="008F1022">
            <w:pPr>
              <w:rPr>
                <w:sz w:val="20"/>
                <w:szCs w:val="20"/>
              </w:rPr>
            </w:pPr>
            <w:r w:rsidRPr="008F1022">
              <w:rPr>
                <w:color w:val="000000"/>
                <w:sz w:val="20"/>
                <w:szCs w:val="20"/>
              </w:rPr>
              <w:t xml:space="preserve">Тема 4. </w:t>
            </w:r>
            <w:r w:rsidRPr="008F1022">
              <w:rPr>
                <w:color w:val="000000"/>
                <w:sz w:val="20"/>
                <w:szCs w:val="20"/>
                <w:lang w:eastAsia="ar-SA"/>
              </w:rPr>
              <w:t>Организация проектного менеджмента на предприятии и контроль за реализацией проекта</w:t>
            </w:r>
          </w:p>
        </w:tc>
        <w:tc>
          <w:tcPr>
            <w:tcW w:w="1133" w:type="dxa"/>
            <w:vAlign w:val="center"/>
          </w:tcPr>
          <w:p w:rsidR="008F1022" w:rsidRPr="008F1022" w:rsidRDefault="00FB3E2C" w:rsidP="0089387F">
            <w:pPr>
              <w:widowControl w:val="0"/>
              <w:autoSpaceDE w:val="0"/>
              <w:autoSpaceDN w:val="0"/>
              <w:adjustRightInd w:val="0"/>
              <w:jc w:val="center"/>
              <w:rPr>
                <w:sz w:val="20"/>
                <w:szCs w:val="20"/>
              </w:rPr>
            </w:pPr>
            <w:r>
              <w:rPr>
                <w:sz w:val="20"/>
                <w:szCs w:val="20"/>
              </w:rPr>
              <w:t>УК-2</w:t>
            </w:r>
            <w:r w:rsidR="0089387F">
              <w:rPr>
                <w:sz w:val="20"/>
                <w:szCs w:val="20"/>
              </w:rPr>
              <w:t xml:space="preserve">.1, </w:t>
            </w:r>
            <w:r>
              <w:rPr>
                <w:sz w:val="20"/>
                <w:szCs w:val="20"/>
              </w:rPr>
              <w:t>УК-2</w:t>
            </w:r>
            <w:r w:rsidR="0089387F">
              <w:rPr>
                <w:sz w:val="20"/>
                <w:szCs w:val="20"/>
              </w:rPr>
              <w:t xml:space="preserve">.2, </w:t>
            </w:r>
            <w:r>
              <w:rPr>
                <w:sz w:val="20"/>
                <w:szCs w:val="20"/>
              </w:rPr>
              <w:t>УК-2</w:t>
            </w:r>
            <w:r w:rsidR="0089387F">
              <w:rPr>
                <w:sz w:val="20"/>
                <w:szCs w:val="20"/>
              </w:rPr>
              <w:t>.3</w:t>
            </w:r>
          </w:p>
        </w:tc>
        <w:tc>
          <w:tcPr>
            <w:tcW w:w="2766" w:type="dxa"/>
            <w:vAlign w:val="center"/>
          </w:tcPr>
          <w:p w:rsidR="008F1022" w:rsidRPr="008F1022" w:rsidRDefault="008F1022" w:rsidP="008F1022">
            <w:pPr>
              <w:widowControl w:val="0"/>
              <w:autoSpaceDE w:val="0"/>
              <w:autoSpaceDN w:val="0"/>
              <w:adjustRightInd w:val="0"/>
              <w:jc w:val="both"/>
              <w:rPr>
                <w:iCs/>
                <w:sz w:val="20"/>
                <w:szCs w:val="20"/>
              </w:rPr>
            </w:pPr>
            <w:r w:rsidRPr="008F1022">
              <w:rPr>
                <w:iCs/>
                <w:sz w:val="20"/>
                <w:szCs w:val="20"/>
              </w:rPr>
              <w:t>Собеседование (устно)</w:t>
            </w:r>
          </w:p>
          <w:p w:rsidR="008F1022" w:rsidRPr="008F1022" w:rsidRDefault="008F1022" w:rsidP="008F1022">
            <w:pPr>
              <w:widowControl w:val="0"/>
              <w:autoSpaceDE w:val="0"/>
              <w:autoSpaceDN w:val="0"/>
              <w:adjustRightInd w:val="0"/>
              <w:jc w:val="both"/>
              <w:rPr>
                <w:iCs/>
                <w:sz w:val="20"/>
                <w:szCs w:val="20"/>
              </w:rPr>
            </w:pPr>
            <w:r w:rsidRPr="008F1022">
              <w:rPr>
                <w:iCs/>
                <w:sz w:val="20"/>
                <w:szCs w:val="20"/>
              </w:rPr>
              <w:t>Задания реконструктивного уровня (письменно)</w:t>
            </w:r>
          </w:p>
        </w:tc>
      </w:tr>
      <w:tr w:rsidR="008F1022" w:rsidRPr="008F1022" w:rsidTr="008F1022">
        <w:tc>
          <w:tcPr>
            <w:tcW w:w="426" w:type="dxa"/>
            <w:vAlign w:val="center"/>
          </w:tcPr>
          <w:p w:rsidR="008F1022" w:rsidRPr="008F1022" w:rsidRDefault="008F1022" w:rsidP="008F1022">
            <w:pPr>
              <w:widowControl w:val="0"/>
              <w:autoSpaceDE w:val="0"/>
              <w:autoSpaceDN w:val="0"/>
              <w:adjustRightInd w:val="0"/>
              <w:jc w:val="center"/>
              <w:rPr>
                <w:sz w:val="20"/>
                <w:szCs w:val="20"/>
              </w:rPr>
            </w:pPr>
            <w:r w:rsidRPr="008F1022">
              <w:rPr>
                <w:sz w:val="20"/>
                <w:szCs w:val="20"/>
              </w:rPr>
              <w:t>5</w:t>
            </w:r>
          </w:p>
        </w:tc>
        <w:tc>
          <w:tcPr>
            <w:tcW w:w="851" w:type="dxa"/>
            <w:vAlign w:val="center"/>
          </w:tcPr>
          <w:p w:rsidR="008F1022" w:rsidRPr="008F1022" w:rsidRDefault="008F1022" w:rsidP="008F1022">
            <w:pPr>
              <w:widowControl w:val="0"/>
              <w:autoSpaceDE w:val="0"/>
              <w:autoSpaceDN w:val="0"/>
              <w:adjustRightInd w:val="0"/>
              <w:jc w:val="center"/>
              <w:rPr>
                <w:sz w:val="20"/>
                <w:szCs w:val="20"/>
              </w:rPr>
            </w:pPr>
            <w:r w:rsidRPr="008F1022">
              <w:rPr>
                <w:sz w:val="20"/>
                <w:szCs w:val="20"/>
              </w:rPr>
              <w:t>13-14</w:t>
            </w:r>
          </w:p>
        </w:tc>
        <w:tc>
          <w:tcPr>
            <w:tcW w:w="1700" w:type="dxa"/>
            <w:vAlign w:val="center"/>
          </w:tcPr>
          <w:p w:rsidR="008F1022" w:rsidRPr="008F1022" w:rsidRDefault="008F1022" w:rsidP="008F1022">
            <w:pPr>
              <w:rPr>
                <w:sz w:val="20"/>
                <w:szCs w:val="20"/>
              </w:rPr>
            </w:pPr>
            <w:r w:rsidRPr="008F1022">
              <w:rPr>
                <w:sz w:val="20"/>
                <w:szCs w:val="20"/>
              </w:rPr>
              <w:t>Текущий контроль</w:t>
            </w:r>
          </w:p>
        </w:tc>
        <w:tc>
          <w:tcPr>
            <w:tcW w:w="3403" w:type="dxa"/>
            <w:vAlign w:val="center"/>
          </w:tcPr>
          <w:p w:rsidR="008F1022" w:rsidRPr="008F1022" w:rsidRDefault="008F1022" w:rsidP="008F1022">
            <w:pPr>
              <w:rPr>
                <w:sz w:val="20"/>
                <w:szCs w:val="20"/>
              </w:rPr>
            </w:pPr>
            <w:r w:rsidRPr="008F1022">
              <w:rPr>
                <w:color w:val="000000"/>
                <w:sz w:val="20"/>
                <w:szCs w:val="20"/>
              </w:rPr>
              <w:t xml:space="preserve">Тема 5. </w:t>
            </w:r>
            <w:r w:rsidRPr="008F1022">
              <w:rPr>
                <w:color w:val="000000"/>
                <w:sz w:val="20"/>
                <w:szCs w:val="20"/>
                <w:lang w:eastAsia="ar-SA"/>
              </w:rPr>
              <w:t>Человеческий фактор в проектном менеджменте</w:t>
            </w:r>
            <w:r w:rsidRPr="008F1022">
              <w:rPr>
                <w:color w:val="000000"/>
                <w:sz w:val="20"/>
                <w:szCs w:val="20"/>
              </w:rPr>
              <w:t xml:space="preserve"> </w:t>
            </w:r>
          </w:p>
        </w:tc>
        <w:tc>
          <w:tcPr>
            <w:tcW w:w="1133" w:type="dxa"/>
            <w:vAlign w:val="center"/>
          </w:tcPr>
          <w:p w:rsidR="008F1022" w:rsidRPr="008F1022" w:rsidRDefault="00FB3E2C" w:rsidP="008F1022">
            <w:pPr>
              <w:widowControl w:val="0"/>
              <w:autoSpaceDE w:val="0"/>
              <w:autoSpaceDN w:val="0"/>
              <w:adjustRightInd w:val="0"/>
              <w:jc w:val="center"/>
              <w:rPr>
                <w:sz w:val="20"/>
                <w:szCs w:val="20"/>
              </w:rPr>
            </w:pPr>
            <w:r>
              <w:rPr>
                <w:sz w:val="20"/>
                <w:szCs w:val="20"/>
              </w:rPr>
              <w:t>УК-2</w:t>
            </w:r>
            <w:r w:rsidR="008F1022" w:rsidRPr="008F1022">
              <w:rPr>
                <w:sz w:val="20"/>
                <w:szCs w:val="20"/>
              </w:rPr>
              <w:t xml:space="preserve">.1, </w:t>
            </w:r>
            <w:r>
              <w:rPr>
                <w:sz w:val="20"/>
                <w:szCs w:val="20"/>
              </w:rPr>
              <w:t>УК-2</w:t>
            </w:r>
            <w:r w:rsidR="008F1022" w:rsidRPr="008F1022">
              <w:rPr>
                <w:sz w:val="20"/>
                <w:szCs w:val="20"/>
              </w:rPr>
              <w:t>.2</w:t>
            </w:r>
          </w:p>
        </w:tc>
        <w:tc>
          <w:tcPr>
            <w:tcW w:w="2766" w:type="dxa"/>
            <w:vAlign w:val="center"/>
          </w:tcPr>
          <w:p w:rsidR="008F1022" w:rsidRPr="008F1022" w:rsidRDefault="008F1022" w:rsidP="008F1022">
            <w:pPr>
              <w:jc w:val="both"/>
              <w:rPr>
                <w:iCs/>
                <w:sz w:val="20"/>
                <w:szCs w:val="20"/>
              </w:rPr>
            </w:pPr>
            <w:r w:rsidRPr="008F1022">
              <w:rPr>
                <w:iCs/>
                <w:sz w:val="20"/>
                <w:szCs w:val="20"/>
              </w:rPr>
              <w:t xml:space="preserve">Собеседование (устно) </w:t>
            </w:r>
          </w:p>
          <w:p w:rsidR="008F1022" w:rsidRPr="008F1022" w:rsidRDefault="008F1022" w:rsidP="008F1022">
            <w:pPr>
              <w:jc w:val="both"/>
              <w:rPr>
                <w:iCs/>
                <w:sz w:val="20"/>
                <w:szCs w:val="20"/>
              </w:rPr>
            </w:pPr>
            <w:r w:rsidRPr="008F1022">
              <w:rPr>
                <w:iCs/>
                <w:sz w:val="20"/>
                <w:szCs w:val="20"/>
              </w:rPr>
              <w:t>Задания творческого уровня (письменно)</w:t>
            </w:r>
          </w:p>
          <w:p w:rsidR="008F1022" w:rsidRPr="008F1022" w:rsidRDefault="008F1022" w:rsidP="008F1022">
            <w:pPr>
              <w:jc w:val="both"/>
              <w:rPr>
                <w:iCs/>
                <w:sz w:val="20"/>
                <w:szCs w:val="20"/>
              </w:rPr>
            </w:pPr>
            <w:r w:rsidRPr="008F1022">
              <w:rPr>
                <w:iCs/>
                <w:sz w:val="20"/>
                <w:szCs w:val="20"/>
              </w:rPr>
              <w:t>Задания творческого уровня (устно)</w:t>
            </w:r>
          </w:p>
        </w:tc>
      </w:tr>
      <w:tr w:rsidR="008F1022" w:rsidRPr="008F1022" w:rsidTr="008F1022">
        <w:tc>
          <w:tcPr>
            <w:tcW w:w="426" w:type="dxa"/>
            <w:vAlign w:val="center"/>
          </w:tcPr>
          <w:p w:rsidR="008F1022" w:rsidRPr="008F1022" w:rsidRDefault="008F1022" w:rsidP="008F1022">
            <w:pPr>
              <w:widowControl w:val="0"/>
              <w:autoSpaceDE w:val="0"/>
              <w:autoSpaceDN w:val="0"/>
              <w:adjustRightInd w:val="0"/>
              <w:jc w:val="center"/>
              <w:rPr>
                <w:sz w:val="20"/>
                <w:szCs w:val="20"/>
              </w:rPr>
            </w:pPr>
            <w:r w:rsidRPr="008F1022">
              <w:rPr>
                <w:sz w:val="20"/>
                <w:szCs w:val="20"/>
              </w:rPr>
              <w:t>6</w:t>
            </w:r>
          </w:p>
        </w:tc>
        <w:tc>
          <w:tcPr>
            <w:tcW w:w="851" w:type="dxa"/>
            <w:vAlign w:val="center"/>
          </w:tcPr>
          <w:p w:rsidR="008F1022" w:rsidRPr="008F1022" w:rsidRDefault="008F1022" w:rsidP="008F1022">
            <w:pPr>
              <w:widowControl w:val="0"/>
              <w:autoSpaceDE w:val="0"/>
              <w:autoSpaceDN w:val="0"/>
              <w:adjustRightInd w:val="0"/>
              <w:jc w:val="center"/>
              <w:rPr>
                <w:sz w:val="20"/>
                <w:szCs w:val="20"/>
              </w:rPr>
            </w:pPr>
            <w:r w:rsidRPr="008F1022">
              <w:rPr>
                <w:sz w:val="20"/>
                <w:szCs w:val="20"/>
              </w:rPr>
              <w:t>15</w:t>
            </w:r>
          </w:p>
        </w:tc>
        <w:tc>
          <w:tcPr>
            <w:tcW w:w="1700" w:type="dxa"/>
            <w:vAlign w:val="center"/>
          </w:tcPr>
          <w:p w:rsidR="008F1022" w:rsidRPr="008F1022" w:rsidRDefault="008F1022" w:rsidP="008F1022">
            <w:pPr>
              <w:rPr>
                <w:sz w:val="20"/>
                <w:szCs w:val="20"/>
              </w:rPr>
            </w:pPr>
            <w:r w:rsidRPr="008F1022">
              <w:rPr>
                <w:sz w:val="20"/>
                <w:szCs w:val="20"/>
              </w:rPr>
              <w:t>Текущий контроль</w:t>
            </w:r>
          </w:p>
        </w:tc>
        <w:tc>
          <w:tcPr>
            <w:tcW w:w="3403" w:type="dxa"/>
            <w:vAlign w:val="center"/>
          </w:tcPr>
          <w:p w:rsidR="008F1022" w:rsidRPr="008F1022" w:rsidRDefault="008F1022" w:rsidP="008F1022">
            <w:pPr>
              <w:rPr>
                <w:sz w:val="20"/>
                <w:szCs w:val="20"/>
              </w:rPr>
            </w:pPr>
            <w:r w:rsidRPr="008F1022">
              <w:rPr>
                <w:color w:val="000000"/>
                <w:sz w:val="20"/>
                <w:szCs w:val="20"/>
              </w:rPr>
              <w:t xml:space="preserve">Тема 6. </w:t>
            </w:r>
            <w:r w:rsidRPr="008F1022">
              <w:rPr>
                <w:color w:val="000000"/>
                <w:sz w:val="20"/>
                <w:szCs w:val="20"/>
                <w:lang w:eastAsia="ar-SA"/>
              </w:rPr>
              <w:t>Управление качеством проекта</w:t>
            </w:r>
          </w:p>
        </w:tc>
        <w:tc>
          <w:tcPr>
            <w:tcW w:w="1133" w:type="dxa"/>
            <w:vAlign w:val="center"/>
          </w:tcPr>
          <w:p w:rsidR="008F1022" w:rsidRPr="008F1022" w:rsidRDefault="00FB3E2C" w:rsidP="008F1022">
            <w:pPr>
              <w:widowControl w:val="0"/>
              <w:autoSpaceDE w:val="0"/>
              <w:autoSpaceDN w:val="0"/>
              <w:adjustRightInd w:val="0"/>
              <w:jc w:val="center"/>
              <w:rPr>
                <w:sz w:val="20"/>
                <w:szCs w:val="20"/>
              </w:rPr>
            </w:pPr>
            <w:r>
              <w:rPr>
                <w:sz w:val="20"/>
                <w:szCs w:val="20"/>
              </w:rPr>
              <w:t>УК-2</w:t>
            </w:r>
            <w:r w:rsidR="008F1022" w:rsidRPr="008F1022">
              <w:rPr>
                <w:sz w:val="20"/>
                <w:szCs w:val="20"/>
              </w:rPr>
              <w:t xml:space="preserve">.1, </w:t>
            </w:r>
            <w:r>
              <w:rPr>
                <w:sz w:val="20"/>
                <w:szCs w:val="20"/>
              </w:rPr>
              <w:t>УК-2</w:t>
            </w:r>
            <w:r w:rsidR="008F1022" w:rsidRPr="008F1022">
              <w:rPr>
                <w:sz w:val="20"/>
                <w:szCs w:val="20"/>
              </w:rPr>
              <w:t>.2</w:t>
            </w:r>
          </w:p>
        </w:tc>
        <w:tc>
          <w:tcPr>
            <w:tcW w:w="2766" w:type="dxa"/>
            <w:vAlign w:val="center"/>
          </w:tcPr>
          <w:p w:rsidR="008F1022" w:rsidRPr="008F1022" w:rsidRDefault="008F1022" w:rsidP="008F1022">
            <w:pPr>
              <w:widowControl w:val="0"/>
              <w:autoSpaceDE w:val="0"/>
              <w:autoSpaceDN w:val="0"/>
              <w:adjustRightInd w:val="0"/>
              <w:jc w:val="both"/>
              <w:rPr>
                <w:iCs/>
                <w:sz w:val="20"/>
                <w:szCs w:val="20"/>
              </w:rPr>
            </w:pPr>
            <w:r w:rsidRPr="008F1022">
              <w:rPr>
                <w:iCs/>
                <w:sz w:val="20"/>
                <w:szCs w:val="20"/>
              </w:rPr>
              <w:t>Собеседование (устно)</w:t>
            </w:r>
          </w:p>
          <w:p w:rsidR="008F1022" w:rsidRPr="008F1022" w:rsidRDefault="008F1022" w:rsidP="008F1022">
            <w:pPr>
              <w:widowControl w:val="0"/>
              <w:autoSpaceDE w:val="0"/>
              <w:autoSpaceDN w:val="0"/>
              <w:adjustRightInd w:val="0"/>
              <w:jc w:val="both"/>
              <w:rPr>
                <w:iCs/>
                <w:sz w:val="20"/>
                <w:szCs w:val="20"/>
              </w:rPr>
            </w:pPr>
            <w:r w:rsidRPr="008F1022">
              <w:rPr>
                <w:iCs/>
                <w:sz w:val="20"/>
                <w:szCs w:val="20"/>
              </w:rPr>
              <w:t>Задания реконструктивного уровня (письменно)</w:t>
            </w:r>
          </w:p>
        </w:tc>
      </w:tr>
      <w:tr w:rsidR="008F1022" w:rsidRPr="008F1022" w:rsidTr="008F1022">
        <w:tc>
          <w:tcPr>
            <w:tcW w:w="426" w:type="dxa"/>
            <w:vAlign w:val="center"/>
          </w:tcPr>
          <w:p w:rsidR="008F1022" w:rsidRPr="008F1022" w:rsidRDefault="008F1022" w:rsidP="008F1022">
            <w:pPr>
              <w:widowControl w:val="0"/>
              <w:autoSpaceDE w:val="0"/>
              <w:autoSpaceDN w:val="0"/>
              <w:adjustRightInd w:val="0"/>
              <w:jc w:val="center"/>
              <w:rPr>
                <w:sz w:val="20"/>
                <w:szCs w:val="20"/>
              </w:rPr>
            </w:pPr>
            <w:r w:rsidRPr="008F1022">
              <w:rPr>
                <w:sz w:val="20"/>
                <w:szCs w:val="20"/>
              </w:rPr>
              <w:t>7</w:t>
            </w:r>
          </w:p>
        </w:tc>
        <w:tc>
          <w:tcPr>
            <w:tcW w:w="851" w:type="dxa"/>
            <w:vAlign w:val="center"/>
          </w:tcPr>
          <w:p w:rsidR="008F1022" w:rsidRPr="008F1022" w:rsidRDefault="008F1022" w:rsidP="008F1022">
            <w:pPr>
              <w:widowControl w:val="0"/>
              <w:autoSpaceDE w:val="0"/>
              <w:autoSpaceDN w:val="0"/>
              <w:adjustRightInd w:val="0"/>
              <w:jc w:val="center"/>
              <w:rPr>
                <w:sz w:val="20"/>
                <w:szCs w:val="20"/>
              </w:rPr>
            </w:pPr>
            <w:r w:rsidRPr="008F1022">
              <w:rPr>
                <w:sz w:val="20"/>
                <w:szCs w:val="20"/>
              </w:rPr>
              <w:t>16</w:t>
            </w:r>
          </w:p>
        </w:tc>
        <w:tc>
          <w:tcPr>
            <w:tcW w:w="1700" w:type="dxa"/>
            <w:vAlign w:val="center"/>
          </w:tcPr>
          <w:p w:rsidR="008F1022" w:rsidRPr="008F1022" w:rsidRDefault="008F1022" w:rsidP="008F1022">
            <w:pPr>
              <w:rPr>
                <w:sz w:val="20"/>
                <w:szCs w:val="20"/>
              </w:rPr>
            </w:pPr>
            <w:r w:rsidRPr="008F1022">
              <w:rPr>
                <w:sz w:val="20"/>
                <w:szCs w:val="20"/>
              </w:rPr>
              <w:t>Текущий контроль</w:t>
            </w:r>
          </w:p>
        </w:tc>
        <w:tc>
          <w:tcPr>
            <w:tcW w:w="3403" w:type="dxa"/>
            <w:vAlign w:val="center"/>
          </w:tcPr>
          <w:p w:rsidR="008F1022" w:rsidRPr="008F1022" w:rsidRDefault="008F1022" w:rsidP="008F1022">
            <w:pPr>
              <w:rPr>
                <w:sz w:val="20"/>
                <w:szCs w:val="20"/>
              </w:rPr>
            </w:pPr>
            <w:r w:rsidRPr="008F1022">
              <w:rPr>
                <w:color w:val="000000"/>
                <w:sz w:val="20"/>
                <w:szCs w:val="20"/>
              </w:rPr>
              <w:t xml:space="preserve">Тема 7. </w:t>
            </w:r>
            <w:r w:rsidRPr="008F1022">
              <w:rPr>
                <w:color w:val="000000"/>
                <w:sz w:val="20"/>
                <w:szCs w:val="20"/>
                <w:lang w:eastAsia="ar-SA"/>
              </w:rPr>
              <w:t>Управление рисками проекта (матрица рисков)</w:t>
            </w:r>
          </w:p>
        </w:tc>
        <w:tc>
          <w:tcPr>
            <w:tcW w:w="1133" w:type="dxa"/>
            <w:vAlign w:val="center"/>
          </w:tcPr>
          <w:p w:rsidR="008F1022" w:rsidRPr="008F1022" w:rsidRDefault="00FB3E2C" w:rsidP="008F1022">
            <w:pPr>
              <w:widowControl w:val="0"/>
              <w:autoSpaceDE w:val="0"/>
              <w:autoSpaceDN w:val="0"/>
              <w:adjustRightInd w:val="0"/>
              <w:jc w:val="center"/>
              <w:rPr>
                <w:sz w:val="20"/>
                <w:szCs w:val="20"/>
              </w:rPr>
            </w:pPr>
            <w:r>
              <w:rPr>
                <w:sz w:val="20"/>
                <w:szCs w:val="20"/>
              </w:rPr>
              <w:t>УК-2</w:t>
            </w:r>
            <w:r w:rsidR="008F1022" w:rsidRPr="008F1022">
              <w:rPr>
                <w:sz w:val="20"/>
                <w:szCs w:val="20"/>
              </w:rPr>
              <w:t xml:space="preserve">.1, </w:t>
            </w:r>
            <w:r>
              <w:rPr>
                <w:sz w:val="20"/>
                <w:szCs w:val="20"/>
              </w:rPr>
              <w:t>УК-2</w:t>
            </w:r>
            <w:r w:rsidR="008F1022" w:rsidRPr="008F1022">
              <w:rPr>
                <w:sz w:val="20"/>
                <w:szCs w:val="20"/>
              </w:rPr>
              <w:t>.2</w:t>
            </w:r>
          </w:p>
        </w:tc>
        <w:tc>
          <w:tcPr>
            <w:tcW w:w="2766" w:type="dxa"/>
            <w:vAlign w:val="center"/>
          </w:tcPr>
          <w:p w:rsidR="008F1022" w:rsidRPr="008F1022" w:rsidRDefault="008F1022" w:rsidP="008F1022">
            <w:pPr>
              <w:jc w:val="both"/>
              <w:rPr>
                <w:iCs/>
                <w:sz w:val="20"/>
                <w:szCs w:val="20"/>
              </w:rPr>
            </w:pPr>
            <w:r w:rsidRPr="008F1022">
              <w:rPr>
                <w:iCs/>
                <w:sz w:val="20"/>
                <w:szCs w:val="20"/>
              </w:rPr>
              <w:t xml:space="preserve">Собеседование (устно) </w:t>
            </w:r>
          </w:p>
          <w:p w:rsidR="008F1022" w:rsidRPr="008F1022" w:rsidRDefault="008F1022" w:rsidP="008F1022">
            <w:pPr>
              <w:jc w:val="both"/>
              <w:rPr>
                <w:iCs/>
                <w:sz w:val="20"/>
                <w:szCs w:val="20"/>
              </w:rPr>
            </w:pPr>
            <w:r w:rsidRPr="008F1022">
              <w:rPr>
                <w:iCs/>
                <w:sz w:val="20"/>
                <w:szCs w:val="20"/>
              </w:rPr>
              <w:t>Задания реконструктивного уровня (письменно)</w:t>
            </w:r>
          </w:p>
        </w:tc>
      </w:tr>
      <w:tr w:rsidR="008F1022" w:rsidRPr="008F1022" w:rsidTr="008F1022">
        <w:tc>
          <w:tcPr>
            <w:tcW w:w="426" w:type="dxa"/>
            <w:vAlign w:val="center"/>
          </w:tcPr>
          <w:p w:rsidR="008F1022" w:rsidRPr="008F1022" w:rsidRDefault="008F1022" w:rsidP="008F1022">
            <w:pPr>
              <w:widowControl w:val="0"/>
              <w:autoSpaceDE w:val="0"/>
              <w:autoSpaceDN w:val="0"/>
              <w:adjustRightInd w:val="0"/>
              <w:jc w:val="center"/>
              <w:rPr>
                <w:sz w:val="20"/>
                <w:szCs w:val="20"/>
              </w:rPr>
            </w:pPr>
            <w:r w:rsidRPr="008F1022">
              <w:rPr>
                <w:sz w:val="20"/>
                <w:szCs w:val="20"/>
              </w:rPr>
              <w:t>8</w:t>
            </w:r>
          </w:p>
        </w:tc>
        <w:tc>
          <w:tcPr>
            <w:tcW w:w="851" w:type="dxa"/>
            <w:vAlign w:val="center"/>
          </w:tcPr>
          <w:p w:rsidR="008F1022" w:rsidRPr="008F1022" w:rsidRDefault="008F1022" w:rsidP="008F1022">
            <w:pPr>
              <w:widowControl w:val="0"/>
              <w:autoSpaceDE w:val="0"/>
              <w:autoSpaceDN w:val="0"/>
              <w:adjustRightInd w:val="0"/>
              <w:jc w:val="center"/>
              <w:rPr>
                <w:sz w:val="20"/>
                <w:szCs w:val="20"/>
              </w:rPr>
            </w:pPr>
            <w:r>
              <w:rPr>
                <w:sz w:val="20"/>
                <w:szCs w:val="20"/>
              </w:rPr>
              <w:t>17</w:t>
            </w:r>
          </w:p>
        </w:tc>
        <w:tc>
          <w:tcPr>
            <w:tcW w:w="1700" w:type="dxa"/>
            <w:vAlign w:val="center"/>
          </w:tcPr>
          <w:p w:rsidR="008F1022" w:rsidRPr="008F1022" w:rsidRDefault="008F1022" w:rsidP="008F1022">
            <w:pPr>
              <w:rPr>
                <w:sz w:val="20"/>
                <w:szCs w:val="20"/>
              </w:rPr>
            </w:pPr>
            <w:r w:rsidRPr="008F1022">
              <w:rPr>
                <w:sz w:val="20"/>
                <w:szCs w:val="20"/>
              </w:rPr>
              <w:t>Текущий контроль</w:t>
            </w:r>
          </w:p>
        </w:tc>
        <w:tc>
          <w:tcPr>
            <w:tcW w:w="3403" w:type="dxa"/>
            <w:vAlign w:val="center"/>
          </w:tcPr>
          <w:p w:rsidR="008F1022" w:rsidRPr="008F1022" w:rsidRDefault="008F1022" w:rsidP="008F1022">
            <w:pPr>
              <w:rPr>
                <w:sz w:val="20"/>
                <w:szCs w:val="20"/>
              </w:rPr>
            </w:pPr>
            <w:r w:rsidRPr="008F1022">
              <w:rPr>
                <w:color w:val="000000"/>
                <w:sz w:val="20"/>
                <w:szCs w:val="20"/>
              </w:rPr>
              <w:t xml:space="preserve">Тема 8. </w:t>
            </w:r>
            <w:r w:rsidRPr="008F1022">
              <w:rPr>
                <w:color w:val="000000"/>
                <w:sz w:val="20"/>
                <w:szCs w:val="20"/>
                <w:lang w:eastAsia="ar-SA"/>
              </w:rPr>
              <w:t>Методы оценки эффективности проекта</w:t>
            </w:r>
          </w:p>
        </w:tc>
        <w:tc>
          <w:tcPr>
            <w:tcW w:w="1133" w:type="dxa"/>
            <w:vAlign w:val="center"/>
          </w:tcPr>
          <w:p w:rsidR="008F1022" w:rsidRPr="008F1022" w:rsidRDefault="00FB3E2C" w:rsidP="0089387F">
            <w:pPr>
              <w:widowControl w:val="0"/>
              <w:autoSpaceDE w:val="0"/>
              <w:autoSpaceDN w:val="0"/>
              <w:adjustRightInd w:val="0"/>
              <w:jc w:val="center"/>
              <w:rPr>
                <w:sz w:val="20"/>
                <w:szCs w:val="20"/>
              </w:rPr>
            </w:pPr>
            <w:r>
              <w:rPr>
                <w:sz w:val="20"/>
                <w:szCs w:val="20"/>
              </w:rPr>
              <w:t>УК-2</w:t>
            </w:r>
            <w:r w:rsidR="0089387F">
              <w:rPr>
                <w:sz w:val="20"/>
                <w:szCs w:val="20"/>
              </w:rPr>
              <w:t xml:space="preserve">.1, </w:t>
            </w:r>
            <w:r>
              <w:rPr>
                <w:sz w:val="20"/>
                <w:szCs w:val="20"/>
              </w:rPr>
              <w:t>УК-2</w:t>
            </w:r>
            <w:r w:rsidR="0089387F">
              <w:rPr>
                <w:sz w:val="20"/>
                <w:szCs w:val="20"/>
              </w:rPr>
              <w:t xml:space="preserve">.2, </w:t>
            </w:r>
            <w:r>
              <w:rPr>
                <w:sz w:val="20"/>
                <w:szCs w:val="20"/>
              </w:rPr>
              <w:t>УК-2</w:t>
            </w:r>
            <w:r w:rsidR="0089387F">
              <w:rPr>
                <w:sz w:val="20"/>
                <w:szCs w:val="20"/>
              </w:rPr>
              <w:t>.3</w:t>
            </w:r>
          </w:p>
        </w:tc>
        <w:tc>
          <w:tcPr>
            <w:tcW w:w="2766" w:type="dxa"/>
            <w:vAlign w:val="center"/>
          </w:tcPr>
          <w:p w:rsidR="008F1022" w:rsidRPr="008F1022" w:rsidRDefault="008F1022" w:rsidP="008F1022">
            <w:pPr>
              <w:widowControl w:val="0"/>
              <w:autoSpaceDE w:val="0"/>
              <w:autoSpaceDN w:val="0"/>
              <w:adjustRightInd w:val="0"/>
              <w:jc w:val="both"/>
              <w:rPr>
                <w:iCs/>
                <w:sz w:val="20"/>
                <w:szCs w:val="20"/>
              </w:rPr>
            </w:pPr>
            <w:r w:rsidRPr="008F1022">
              <w:rPr>
                <w:iCs/>
                <w:sz w:val="20"/>
                <w:szCs w:val="20"/>
              </w:rPr>
              <w:t>Собеседование (устно)</w:t>
            </w:r>
          </w:p>
          <w:p w:rsidR="008F1022" w:rsidRPr="008F1022" w:rsidRDefault="008F1022" w:rsidP="008F1022">
            <w:pPr>
              <w:widowControl w:val="0"/>
              <w:autoSpaceDE w:val="0"/>
              <w:autoSpaceDN w:val="0"/>
              <w:adjustRightInd w:val="0"/>
              <w:jc w:val="both"/>
              <w:rPr>
                <w:iCs/>
                <w:sz w:val="20"/>
                <w:szCs w:val="20"/>
              </w:rPr>
            </w:pPr>
            <w:r w:rsidRPr="008F1022">
              <w:rPr>
                <w:iCs/>
                <w:sz w:val="20"/>
                <w:szCs w:val="20"/>
              </w:rPr>
              <w:t>Задания реконструктивного уровня (письменно)</w:t>
            </w:r>
          </w:p>
        </w:tc>
      </w:tr>
      <w:tr w:rsidR="008F1022" w:rsidRPr="008F1022" w:rsidTr="008F1022">
        <w:tc>
          <w:tcPr>
            <w:tcW w:w="426" w:type="dxa"/>
            <w:vAlign w:val="center"/>
          </w:tcPr>
          <w:p w:rsidR="008F1022" w:rsidRPr="008F1022" w:rsidRDefault="008F1022" w:rsidP="008F1022">
            <w:pPr>
              <w:widowControl w:val="0"/>
              <w:autoSpaceDE w:val="0"/>
              <w:autoSpaceDN w:val="0"/>
              <w:adjustRightInd w:val="0"/>
              <w:jc w:val="center"/>
              <w:rPr>
                <w:sz w:val="20"/>
                <w:szCs w:val="20"/>
              </w:rPr>
            </w:pPr>
            <w:r>
              <w:rPr>
                <w:sz w:val="20"/>
                <w:szCs w:val="20"/>
              </w:rPr>
              <w:t>9</w:t>
            </w:r>
          </w:p>
        </w:tc>
        <w:tc>
          <w:tcPr>
            <w:tcW w:w="851" w:type="dxa"/>
            <w:vAlign w:val="center"/>
          </w:tcPr>
          <w:p w:rsidR="008F1022" w:rsidRPr="008F1022" w:rsidRDefault="008F1022" w:rsidP="008F1022">
            <w:pPr>
              <w:widowControl w:val="0"/>
              <w:autoSpaceDE w:val="0"/>
              <w:autoSpaceDN w:val="0"/>
              <w:adjustRightInd w:val="0"/>
              <w:jc w:val="center"/>
              <w:rPr>
                <w:sz w:val="20"/>
                <w:szCs w:val="20"/>
              </w:rPr>
            </w:pPr>
            <w:r>
              <w:rPr>
                <w:sz w:val="20"/>
                <w:szCs w:val="20"/>
              </w:rPr>
              <w:t>16-17</w:t>
            </w:r>
          </w:p>
        </w:tc>
        <w:tc>
          <w:tcPr>
            <w:tcW w:w="1700" w:type="dxa"/>
            <w:vAlign w:val="center"/>
          </w:tcPr>
          <w:p w:rsidR="008F1022" w:rsidRPr="008F1022" w:rsidRDefault="008F1022" w:rsidP="008F1022">
            <w:pPr>
              <w:rPr>
                <w:sz w:val="20"/>
                <w:szCs w:val="20"/>
              </w:rPr>
            </w:pPr>
            <w:r>
              <w:rPr>
                <w:sz w:val="20"/>
                <w:szCs w:val="20"/>
              </w:rPr>
              <w:t>Курсовая работа</w:t>
            </w:r>
          </w:p>
        </w:tc>
        <w:tc>
          <w:tcPr>
            <w:tcW w:w="3403" w:type="dxa"/>
            <w:vAlign w:val="center"/>
          </w:tcPr>
          <w:p w:rsidR="008F1022" w:rsidRPr="008F1022" w:rsidRDefault="008F1022" w:rsidP="008F1022">
            <w:pPr>
              <w:rPr>
                <w:color w:val="000000"/>
                <w:sz w:val="20"/>
                <w:szCs w:val="20"/>
              </w:rPr>
            </w:pPr>
            <w:r w:rsidRPr="002511C3">
              <w:rPr>
                <w:color w:val="000000"/>
                <w:sz w:val="20"/>
                <w:szCs w:val="20"/>
              </w:rPr>
              <w:t>Тем</w:t>
            </w:r>
            <w:r>
              <w:rPr>
                <w:color w:val="000000"/>
                <w:sz w:val="20"/>
                <w:szCs w:val="20"/>
              </w:rPr>
              <w:t>ы</w:t>
            </w:r>
            <w:r w:rsidRPr="002511C3">
              <w:rPr>
                <w:color w:val="000000"/>
                <w:sz w:val="20"/>
                <w:szCs w:val="20"/>
              </w:rPr>
              <w:t xml:space="preserve"> </w:t>
            </w:r>
            <w:r>
              <w:rPr>
                <w:color w:val="000000"/>
                <w:sz w:val="20"/>
                <w:szCs w:val="20"/>
              </w:rPr>
              <w:t>1-8</w:t>
            </w:r>
          </w:p>
        </w:tc>
        <w:tc>
          <w:tcPr>
            <w:tcW w:w="1133" w:type="dxa"/>
            <w:vAlign w:val="center"/>
          </w:tcPr>
          <w:p w:rsidR="008F1022" w:rsidRPr="008F1022" w:rsidRDefault="00FB3E2C" w:rsidP="0089387F">
            <w:pPr>
              <w:widowControl w:val="0"/>
              <w:autoSpaceDE w:val="0"/>
              <w:autoSpaceDN w:val="0"/>
              <w:adjustRightInd w:val="0"/>
              <w:jc w:val="center"/>
              <w:rPr>
                <w:sz w:val="20"/>
                <w:szCs w:val="20"/>
              </w:rPr>
            </w:pPr>
            <w:r>
              <w:rPr>
                <w:bCs/>
                <w:sz w:val="20"/>
                <w:szCs w:val="20"/>
              </w:rPr>
              <w:t>УК-2</w:t>
            </w:r>
            <w:r w:rsidR="0089387F">
              <w:rPr>
                <w:bCs/>
                <w:sz w:val="20"/>
                <w:szCs w:val="20"/>
              </w:rPr>
              <w:t xml:space="preserve">.1, </w:t>
            </w:r>
            <w:r>
              <w:rPr>
                <w:bCs/>
                <w:sz w:val="20"/>
                <w:szCs w:val="20"/>
              </w:rPr>
              <w:t>УК-2</w:t>
            </w:r>
            <w:r w:rsidR="0089387F">
              <w:rPr>
                <w:bCs/>
                <w:sz w:val="20"/>
                <w:szCs w:val="20"/>
              </w:rPr>
              <w:t xml:space="preserve">.2, </w:t>
            </w:r>
            <w:r>
              <w:rPr>
                <w:bCs/>
                <w:sz w:val="20"/>
                <w:szCs w:val="20"/>
              </w:rPr>
              <w:t>УК-2</w:t>
            </w:r>
            <w:r w:rsidR="0089387F">
              <w:rPr>
                <w:bCs/>
                <w:sz w:val="20"/>
                <w:szCs w:val="20"/>
              </w:rPr>
              <w:t>.3</w:t>
            </w:r>
          </w:p>
        </w:tc>
        <w:tc>
          <w:tcPr>
            <w:tcW w:w="2766" w:type="dxa"/>
            <w:vAlign w:val="center"/>
          </w:tcPr>
          <w:p w:rsidR="008F1022" w:rsidRPr="008F1022" w:rsidRDefault="008F1022" w:rsidP="008F1022">
            <w:pPr>
              <w:widowControl w:val="0"/>
              <w:autoSpaceDE w:val="0"/>
              <w:autoSpaceDN w:val="0"/>
              <w:adjustRightInd w:val="0"/>
              <w:jc w:val="both"/>
              <w:rPr>
                <w:iCs/>
                <w:sz w:val="20"/>
                <w:szCs w:val="20"/>
              </w:rPr>
            </w:pPr>
            <w:r>
              <w:rPr>
                <w:iCs/>
                <w:sz w:val="20"/>
                <w:szCs w:val="20"/>
              </w:rPr>
              <w:t xml:space="preserve">Темы курсовых работ (письменно), </w:t>
            </w:r>
            <w:r>
              <w:rPr>
                <w:sz w:val="20"/>
                <w:szCs w:val="20"/>
              </w:rPr>
              <w:t>у</w:t>
            </w:r>
            <w:r w:rsidRPr="00B87772">
              <w:rPr>
                <w:sz w:val="20"/>
                <w:szCs w:val="20"/>
              </w:rPr>
              <w:t>стный опрос при защите (устно)</w:t>
            </w:r>
            <w:r>
              <w:rPr>
                <w:iCs/>
                <w:sz w:val="20"/>
                <w:szCs w:val="20"/>
              </w:rPr>
              <w:t xml:space="preserve"> </w:t>
            </w:r>
          </w:p>
        </w:tc>
      </w:tr>
      <w:tr w:rsidR="008F1022" w:rsidRPr="008F1022" w:rsidTr="008F1022">
        <w:tc>
          <w:tcPr>
            <w:tcW w:w="426" w:type="dxa"/>
            <w:vAlign w:val="center"/>
          </w:tcPr>
          <w:p w:rsidR="008F1022" w:rsidRPr="008F1022" w:rsidRDefault="008F1022" w:rsidP="008F1022">
            <w:pPr>
              <w:widowControl w:val="0"/>
              <w:autoSpaceDE w:val="0"/>
              <w:autoSpaceDN w:val="0"/>
              <w:adjustRightInd w:val="0"/>
              <w:jc w:val="center"/>
              <w:rPr>
                <w:sz w:val="20"/>
                <w:szCs w:val="20"/>
              </w:rPr>
            </w:pPr>
            <w:r>
              <w:rPr>
                <w:sz w:val="20"/>
                <w:szCs w:val="20"/>
              </w:rPr>
              <w:t>10</w:t>
            </w:r>
          </w:p>
        </w:tc>
        <w:tc>
          <w:tcPr>
            <w:tcW w:w="851" w:type="dxa"/>
            <w:vAlign w:val="center"/>
          </w:tcPr>
          <w:p w:rsidR="008F1022" w:rsidRPr="008F1022" w:rsidRDefault="008F1022" w:rsidP="008F1022">
            <w:pPr>
              <w:widowControl w:val="0"/>
              <w:autoSpaceDE w:val="0"/>
              <w:autoSpaceDN w:val="0"/>
              <w:adjustRightInd w:val="0"/>
              <w:jc w:val="center"/>
              <w:rPr>
                <w:sz w:val="20"/>
                <w:szCs w:val="20"/>
              </w:rPr>
            </w:pPr>
            <w:r>
              <w:rPr>
                <w:sz w:val="20"/>
                <w:szCs w:val="20"/>
              </w:rPr>
              <w:t>18-</w:t>
            </w:r>
            <w:r w:rsidRPr="008F1022">
              <w:rPr>
                <w:sz w:val="20"/>
                <w:szCs w:val="20"/>
              </w:rPr>
              <w:t>19</w:t>
            </w:r>
          </w:p>
        </w:tc>
        <w:tc>
          <w:tcPr>
            <w:tcW w:w="1700" w:type="dxa"/>
            <w:vAlign w:val="center"/>
          </w:tcPr>
          <w:p w:rsidR="008F1022" w:rsidRPr="008F1022" w:rsidRDefault="008F1022" w:rsidP="008F1022">
            <w:pPr>
              <w:rPr>
                <w:sz w:val="20"/>
                <w:szCs w:val="20"/>
              </w:rPr>
            </w:pPr>
            <w:r w:rsidRPr="008F1022">
              <w:rPr>
                <w:sz w:val="20"/>
                <w:szCs w:val="20"/>
              </w:rPr>
              <w:t>Промежуточная аттестация - экзамен</w:t>
            </w:r>
          </w:p>
        </w:tc>
        <w:tc>
          <w:tcPr>
            <w:tcW w:w="3403" w:type="dxa"/>
            <w:vAlign w:val="center"/>
          </w:tcPr>
          <w:p w:rsidR="008F1022" w:rsidRPr="008F1022" w:rsidRDefault="008F1022" w:rsidP="008F1022">
            <w:pPr>
              <w:rPr>
                <w:sz w:val="20"/>
                <w:szCs w:val="20"/>
              </w:rPr>
            </w:pPr>
            <w:r w:rsidRPr="008F1022">
              <w:rPr>
                <w:bCs/>
                <w:sz w:val="20"/>
                <w:szCs w:val="20"/>
              </w:rPr>
              <w:t>Раздел 1. Основы</w:t>
            </w:r>
            <w:r w:rsidRPr="008F1022">
              <w:rPr>
                <w:sz w:val="20"/>
                <w:szCs w:val="20"/>
              </w:rPr>
              <w:t xml:space="preserve"> проектного менеджмента</w:t>
            </w:r>
          </w:p>
          <w:p w:rsidR="008F1022" w:rsidRPr="008F1022" w:rsidRDefault="008F1022" w:rsidP="008F1022">
            <w:pPr>
              <w:rPr>
                <w:color w:val="000000"/>
                <w:sz w:val="20"/>
                <w:szCs w:val="20"/>
              </w:rPr>
            </w:pPr>
            <w:r w:rsidRPr="008F1022">
              <w:rPr>
                <w:bCs/>
                <w:sz w:val="20"/>
                <w:szCs w:val="20"/>
              </w:rPr>
              <w:t>Раздел 2. Функциональные вопросы проектного менеджмента</w:t>
            </w:r>
          </w:p>
        </w:tc>
        <w:tc>
          <w:tcPr>
            <w:tcW w:w="1133" w:type="dxa"/>
            <w:vAlign w:val="center"/>
          </w:tcPr>
          <w:p w:rsidR="008F1022" w:rsidRPr="008F1022" w:rsidRDefault="00FB3E2C" w:rsidP="0089387F">
            <w:pPr>
              <w:widowControl w:val="0"/>
              <w:autoSpaceDE w:val="0"/>
              <w:autoSpaceDN w:val="0"/>
              <w:adjustRightInd w:val="0"/>
              <w:jc w:val="center"/>
              <w:rPr>
                <w:sz w:val="20"/>
                <w:szCs w:val="20"/>
              </w:rPr>
            </w:pPr>
            <w:r>
              <w:rPr>
                <w:sz w:val="20"/>
                <w:szCs w:val="20"/>
              </w:rPr>
              <w:t>УК-2</w:t>
            </w:r>
            <w:r w:rsidR="0089387F">
              <w:rPr>
                <w:sz w:val="20"/>
                <w:szCs w:val="20"/>
              </w:rPr>
              <w:t xml:space="preserve">.1, </w:t>
            </w:r>
            <w:r>
              <w:rPr>
                <w:sz w:val="20"/>
                <w:szCs w:val="20"/>
              </w:rPr>
              <w:t>УК-2</w:t>
            </w:r>
            <w:r w:rsidR="0089387F">
              <w:rPr>
                <w:sz w:val="20"/>
                <w:szCs w:val="20"/>
              </w:rPr>
              <w:t xml:space="preserve">.2, </w:t>
            </w:r>
            <w:r>
              <w:rPr>
                <w:sz w:val="20"/>
                <w:szCs w:val="20"/>
              </w:rPr>
              <w:t>УК-2</w:t>
            </w:r>
            <w:r w:rsidR="0089387F">
              <w:rPr>
                <w:sz w:val="20"/>
                <w:szCs w:val="20"/>
              </w:rPr>
              <w:t>.3</w:t>
            </w:r>
          </w:p>
        </w:tc>
        <w:tc>
          <w:tcPr>
            <w:tcW w:w="2766" w:type="dxa"/>
            <w:vAlign w:val="center"/>
          </w:tcPr>
          <w:p w:rsidR="008F1022" w:rsidRPr="008F1022" w:rsidRDefault="001E40F2" w:rsidP="008F1022">
            <w:pPr>
              <w:widowControl w:val="0"/>
              <w:autoSpaceDE w:val="0"/>
              <w:autoSpaceDN w:val="0"/>
              <w:adjustRightInd w:val="0"/>
              <w:jc w:val="both"/>
              <w:rPr>
                <w:iCs/>
                <w:sz w:val="20"/>
                <w:szCs w:val="20"/>
              </w:rPr>
            </w:pPr>
            <w:r w:rsidRPr="001E40F2">
              <w:rPr>
                <w:iCs/>
                <w:sz w:val="20"/>
                <w:szCs w:val="20"/>
              </w:rPr>
              <w:t>Теоретические вопросы (устно) и практические задания (письменно)</w:t>
            </w:r>
          </w:p>
        </w:tc>
      </w:tr>
    </w:tbl>
    <w:p w:rsidR="008F1022" w:rsidRDefault="008F1022" w:rsidP="00AE6B09">
      <w:pPr>
        <w:jc w:val="center"/>
        <w:rPr>
          <w:b/>
          <w:bCs/>
        </w:rPr>
      </w:pPr>
    </w:p>
    <w:p w:rsidR="00AE6B09" w:rsidRDefault="00AE6B09" w:rsidP="00AE6B09">
      <w:pPr>
        <w:jc w:val="both"/>
      </w:pPr>
      <w:r w:rsidRPr="003C615F">
        <w:t>*Форма проведения контрольно-оценочного мероприятия: устно, письменно, компьютерные технологии.</w:t>
      </w:r>
    </w:p>
    <w:p w:rsidR="00AE6B09" w:rsidRPr="003C615F" w:rsidRDefault="00AE6B09" w:rsidP="00AE6B09">
      <w:pPr>
        <w:jc w:val="both"/>
      </w:pPr>
    </w:p>
    <w:p w:rsidR="00AE6B09" w:rsidRDefault="00AE6B09" w:rsidP="00AE6B09">
      <w:pPr>
        <w:jc w:val="center"/>
        <w:rPr>
          <w:b/>
          <w:bCs/>
        </w:rPr>
      </w:pPr>
      <w:r>
        <w:rPr>
          <w:b/>
          <w:bCs/>
        </w:rPr>
        <w:t>Программа контрольно-оценочных мероприяти</w:t>
      </w:r>
      <w:r w:rsidR="009513B2">
        <w:rPr>
          <w:b/>
          <w:bCs/>
        </w:rPr>
        <w:t xml:space="preserve">й очно-заочная форма обучения </w:t>
      </w:r>
    </w:p>
    <w:p w:rsidR="008F1022" w:rsidRDefault="008F1022" w:rsidP="00AE6B09">
      <w:pPr>
        <w:jc w:val="center"/>
        <w:rPr>
          <w:b/>
          <w:bCs/>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133"/>
        <w:gridCol w:w="2766"/>
      </w:tblGrid>
      <w:tr w:rsidR="008F1022" w:rsidRPr="008F1022" w:rsidTr="008F1022">
        <w:tc>
          <w:tcPr>
            <w:tcW w:w="426" w:type="dxa"/>
            <w:vAlign w:val="center"/>
          </w:tcPr>
          <w:p w:rsidR="008F1022" w:rsidRPr="008F1022" w:rsidRDefault="008F1022" w:rsidP="008F1022">
            <w:pPr>
              <w:jc w:val="center"/>
              <w:rPr>
                <w:sz w:val="20"/>
                <w:szCs w:val="20"/>
              </w:rPr>
            </w:pPr>
            <w:r w:rsidRPr="008F1022">
              <w:rPr>
                <w:sz w:val="20"/>
                <w:szCs w:val="20"/>
              </w:rPr>
              <w:t>№</w:t>
            </w:r>
          </w:p>
        </w:tc>
        <w:tc>
          <w:tcPr>
            <w:tcW w:w="851" w:type="dxa"/>
            <w:vAlign w:val="center"/>
          </w:tcPr>
          <w:p w:rsidR="008F1022" w:rsidRPr="008F1022" w:rsidRDefault="008F1022" w:rsidP="008F1022">
            <w:pPr>
              <w:jc w:val="center"/>
              <w:rPr>
                <w:sz w:val="20"/>
                <w:szCs w:val="20"/>
              </w:rPr>
            </w:pPr>
            <w:r w:rsidRPr="008F1022">
              <w:rPr>
                <w:sz w:val="20"/>
                <w:szCs w:val="20"/>
              </w:rPr>
              <w:t>Неделя</w:t>
            </w:r>
          </w:p>
        </w:tc>
        <w:tc>
          <w:tcPr>
            <w:tcW w:w="1700" w:type="dxa"/>
            <w:vAlign w:val="center"/>
          </w:tcPr>
          <w:p w:rsidR="008F1022" w:rsidRPr="008F1022" w:rsidRDefault="008F1022" w:rsidP="008F1022">
            <w:pPr>
              <w:jc w:val="center"/>
              <w:rPr>
                <w:sz w:val="20"/>
                <w:szCs w:val="20"/>
              </w:rPr>
            </w:pPr>
            <w:r w:rsidRPr="008F1022">
              <w:rPr>
                <w:sz w:val="20"/>
                <w:szCs w:val="20"/>
              </w:rPr>
              <w:t>Наименование</w:t>
            </w:r>
          </w:p>
          <w:p w:rsidR="008F1022" w:rsidRPr="008F1022" w:rsidRDefault="008F1022" w:rsidP="008F1022">
            <w:pPr>
              <w:jc w:val="center"/>
              <w:rPr>
                <w:sz w:val="20"/>
                <w:szCs w:val="20"/>
              </w:rPr>
            </w:pPr>
            <w:r w:rsidRPr="008F1022">
              <w:rPr>
                <w:sz w:val="20"/>
                <w:szCs w:val="20"/>
              </w:rPr>
              <w:t>контрольно-оценочного</w:t>
            </w:r>
          </w:p>
          <w:p w:rsidR="008F1022" w:rsidRPr="008F1022" w:rsidRDefault="008F1022" w:rsidP="008F1022">
            <w:pPr>
              <w:jc w:val="center"/>
              <w:rPr>
                <w:sz w:val="20"/>
                <w:szCs w:val="20"/>
              </w:rPr>
            </w:pPr>
            <w:r w:rsidRPr="008F1022">
              <w:rPr>
                <w:sz w:val="20"/>
                <w:szCs w:val="20"/>
              </w:rPr>
              <w:t>мероприятия</w:t>
            </w:r>
          </w:p>
        </w:tc>
        <w:tc>
          <w:tcPr>
            <w:tcW w:w="3403" w:type="dxa"/>
            <w:vAlign w:val="center"/>
          </w:tcPr>
          <w:p w:rsidR="008F1022" w:rsidRPr="008F1022" w:rsidRDefault="008F1022" w:rsidP="008F1022">
            <w:pPr>
              <w:jc w:val="center"/>
              <w:rPr>
                <w:sz w:val="20"/>
                <w:szCs w:val="20"/>
              </w:rPr>
            </w:pPr>
            <w:r w:rsidRPr="008F1022">
              <w:rPr>
                <w:sz w:val="20"/>
                <w:szCs w:val="20"/>
              </w:rPr>
              <w:t>Объект контроля</w:t>
            </w:r>
          </w:p>
          <w:p w:rsidR="008F1022" w:rsidRPr="008F1022" w:rsidRDefault="008F1022" w:rsidP="008F1022">
            <w:pPr>
              <w:jc w:val="center"/>
              <w:rPr>
                <w:sz w:val="20"/>
                <w:szCs w:val="20"/>
              </w:rPr>
            </w:pPr>
            <w:r w:rsidRPr="008F1022">
              <w:rPr>
                <w:sz w:val="20"/>
                <w:szCs w:val="20"/>
              </w:rPr>
              <w:t>(понятие/тем/раздел и т.д. дисциплины)</w:t>
            </w:r>
          </w:p>
        </w:tc>
        <w:tc>
          <w:tcPr>
            <w:tcW w:w="1133" w:type="dxa"/>
            <w:vAlign w:val="center"/>
          </w:tcPr>
          <w:p w:rsidR="008F1022" w:rsidRPr="008F1022" w:rsidRDefault="008F1022" w:rsidP="008F1022">
            <w:pPr>
              <w:jc w:val="center"/>
              <w:rPr>
                <w:sz w:val="20"/>
                <w:szCs w:val="20"/>
              </w:rPr>
            </w:pPr>
            <w:r w:rsidRPr="008F1022">
              <w:rPr>
                <w:sz w:val="18"/>
                <w:szCs w:val="18"/>
              </w:rPr>
              <w:t xml:space="preserve">Код индикатора достижения </w:t>
            </w:r>
            <w:r w:rsidRPr="008F1022">
              <w:rPr>
                <w:sz w:val="16"/>
                <w:szCs w:val="16"/>
              </w:rPr>
              <w:t>компетенции</w:t>
            </w:r>
          </w:p>
        </w:tc>
        <w:tc>
          <w:tcPr>
            <w:tcW w:w="2766" w:type="dxa"/>
            <w:vAlign w:val="center"/>
          </w:tcPr>
          <w:p w:rsidR="008F1022" w:rsidRPr="008F1022" w:rsidRDefault="008F1022" w:rsidP="008F1022">
            <w:pPr>
              <w:jc w:val="center"/>
              <w:rPr>
                <w:sz w:val="20"/>
                <w:szCs w:val="20"/>
              </w:rPr>
            </w:pPr>
            <w:r w:rsidRPr="008F1022">
              <w:rPr>
                <w:sz w:val="20"/>
                <w:szCs w:val="20"/>
              </w:rPr>
              <w:t>Наименование</w:t>
            </w:r>
          </w:p>
          <w:p w:rsidR="008F1022" w:rsidRPr="008F1022" w:rsidRDefault="008F1022" w:rsidP="008F1022">
            <w:pPr>
              <w:jc w:val="center"/>
              <w:rPr>
                <w:sz w:val="20"/>
                <w:szCs w:val="20"/>
              </w:rPr>
            </w:pPr>
            <w:r w:rsidRPr="008F1022">
              <w:rPr>
                <w:sz w:val="20"/>
                <w:szCs w:val="20"/>
              </w:rPr>
              <w:t>оценочного средства</w:t>
            </w:r>
          </w:p>
          <w:p w:rsidR="008F1022" w:rsidRPr="008F1022" w:rsidRDefault="008F1022" w:rsidP="008F1022">
            <w:pPr>
              <w:jc w:val="center"/>
              <w:rPr>
                <w:iCs/>
                <w:sz w:val="20"/>
                <w:szCs w:val="20"/>
              </w:rPr>
            </w:pPr>
            <w:r w:rsidRPr="008F1022">
              <w:rPr>
                <w:sz w:val="20"/>
                <w:szCs w:val="20"/>
              </w:rPr>
              <w:t>(форма проведения*)</w:t>
            </w:r>
          </w:p>
        </w:tc>
      </w:tr>
      <w:tr w:rsidR="008F1022" w:rsidRPr="008F1022" w:rsidTr="008F1022">
        <w:tc>
          <w:tcPr>
            <w:tcW w:w="10279" w:type="dxa"/>
            <w:gridSpan w:val="6"/>
            <w:vAlign w:val="center"/>
          </w:tcPr>
          <w:p w:rsidR="008F1022" w:rsidRPr="008F1022" w:rsidRDefault="008F1022" w:rsidP="008F1022">
            <w:pPr>
              <w:jc w:val="center"/>
              <w:rPr>
                <w:iCs/>
                <w:sz w:val="20"/>
                <w:szCs w:val="20"/>
              </w:rPr>
            </w:pPr>
            <w:r>
              <w:rPr>
                <w:b/>
                <w:bCs/>
                <w:sz w:val="20"/>
                <w:szCs w:val="20"/>
              </w:rPr>
              <w:t>6</w:t>
            </w:r>
            <w:r w:rsidRPr="008F1022">
              <w:rPr>
                <w:b/>
                <w:bCs/>
                <w:sz w:val="20"/>
                <w:szCs w:val="20"/>
              </w:rPr>
              <w:t xml:space="preserve"> </w:t>
            </w:r>
            <w:proofErr w:type="spellStart"/>
            <w:r w:rsidRPr="008F1022">
              <w:rPr>
                <w:b/>
                <w:bCs/>
                <w:sz w:val="20"/>
                <w:szCs w:val="20"/>
                <w:lang w:val="en-US"/>
              </w:rPr>
              <w:t>семестр</w:t>
            </w:r>
            <w:proofErr w:type="spellEnd"/>
          </w:p>
        </w:tc>
      </w:tr>
      <w:tr w:rsidR="008F1022" w:rsidRPr="008F1022" w:rsidTr="008F1022">
        <w:tc>
          <w:tcPr>
            <w:tcW w:w="426" w:type="dxa"/>
            <w:vAlign w:val="center"/>
          </w:tcPr>
          <w:p w:rsidR="008F1022" w:rsidRPr="008F1022" w:rsidRDefault="008F1022" w:rsidP="008F1022">
            <w:pPr>
              <w:widowControl w:val="0"/>
              <w:autoSpaceDE w:val="0"/>
              <w:autoSpaceDN w:val="0"/>
              <w:adjustRightInd w:val="0"/>
              <w:jc w:val="center"/>
              <w:rPr>
                <w:sz w:val="20"/>
                <w:szCs w:val="20"/>
              </w:rPr>
            </w:pPr>
            <w:r w:rsidRPr="008F1022">
              <w:rPr>
                <w:sz w:val="20"/>
                <w:szCs w:val="20"/>
              </w:rPr>
              <w:t>1</w:t>
            </w:r>
          </w:p>
        </w:tc>
        <w:tc>
          <w:tcPr>
            <w:tcW w:w="851" w:type="dxa"/>
            <w:vAlign w:val="center"/>
          </w:tcPr>
          <w:p w:rsidR="008F1022" w:rsidRPr="008F1022" w:rsidRDefault="008F1022" w:rsidP="008F1022">
            <w:pPr>
              <w:widowControl w:val="0"/>
              <w:autoSpaceDE w:val="0"/>
              <w:autoSpaceDN w:val="0"/>
              <w:adjustRightInd w:val="0"/>
              <w:jc w:val="center"/>
              <w:rPr>
                <w:sz w:val="20"/>
                <w:szCs w:val="20"/>
              </w:rPr>
            </w:pPr>
            <w:r w:rsidRPr="008F1022">
              <w:rPr>
                <w:sz w:val="20"/>
                <w:szCs w:val="20"/>
              </w:rPr>
              <w:t>1</w:t>
            </w:r>
          </w:p>
        </w:tc>
        <w:tc>
          <w:tcPr>
            <w:tcW w:w="1700" w:type="dxa"/>
            <w:vAlign w:val="center"/>
          </w:tcPr>
          <w:p w:rsidR="008F1022" w:rsidRPr="008F1022" w:rsidRDefault="008F1022" w:rsidP="008F1022">
            <w:pPr>
              <w:rPr>
                <w:sz w:val="20"/>
                <w:szCs w:val="20"/>
              </w:rPr>
            </w:pPr>
            <w:r w:rsidRPr="008F1022">
              <w:rPr>
                <w:sz w:val="20"/>
                <w:szCs w:val="20"/>
              </w:rPr>
              <w:t>Текущий контроль</w:t>
            </w:r>
          </w:p>
        </w:tc>
        <w:tc>
          <w:tcPr>
            <w:tcW w:w="3403" w:type="dxa"/>
            <w:vAlign w:val="center"/>
          </w:tcPr>
          <w:p w:rsidR="008F1022" w:rsidRPr="008F1022" w:rsidRDefault="008F1022" w:rsidP="008F1022">
            <w:pPr>
              <w:rPr>
                <w:sz w:val="20"/>
                <w:szCs w:val="20"/>
              </w:rPr>
            </w:pPr>
            <w:r w:rsidRPr="008F1022">
              <w:rPr>
                <w:color w:val="000000"/>
                <w:sz w:val="20"/>
                <w:szCs w:val="20"/>
              </w:rPr>
              <w:t xml:space="preserve">Тема 1. </w:t>
            </w:r>
            <w:r w:rsidRPr="008F1022">
              <w:rPr>
                <w:color w:val="000000"/>
                <w:sz w:val="20"/>
                <w:szCs w:val="20"/>
                <w:lang w:eastAsia="ar-SA"/>
              </w:rPr>
              <w:t>Сущность и содержание проектного менеджмента</w:t>
            </w:r>
          </w:p>
        </w:tc>
        <w:tc>
          <w:tcPr>
            <w:tcW w:w="1133" w:type="dxa"/>
            <w:vAlign w:val="center"/>
          </w:tcPr>
          <w:p w:rsidR="008F1022" w:rsidRPr="008F1022" w:rsidRDefault="00FB3E2C" w:rsidP="008F1022">
            <w:pPr>
              <w:widowControl w:val="0"/>
              <w:autoSpaceDE w:val="0"/>
              <w:autoSpaceDN w:val="0"/>
              <w:adjustRightInd w:val="0"/>
              <w:jc w:val="center"/>
              <w:rPr>
                <w:sz w:val="20"/>
                <w:szCs w:val="20"/>
              </w:rPr>
            </w:pPr>
            <w:r>
              <w:rPr>
                <w:sz w:val="20"/>
                <w:szCs w:val="20"/>
              </w:rPr>
              <w:t>УК-2</w:t>
            </w:r>
            <w:r w:rsidR="008F1022" w:rsidRPr="008F1022">
              <w:rPr>
                <w:sz w:val="20"/>
                <w:szCs w:val="20"/>
              </w:rPr>
              <w:t xml:space="preserve">.1, </w:t>
            </w:r>
            <w:r>
              <w:rPr>
                <w:sz w:val="20"/>
                <w:szCs w:val="20"/>
              </w:rPr>
              <w:t>УК-2</w:t>
            </w:r>
            <w:r w:rsidR="008F1022" w:rsidRPr="008F1022">
              <w:rPr>
                <w:sz w:val="20"/>
                <w:szCs w:val="20"/>
              </w:rPr>
              <w:t>.2</w:t>
            </w:r>
          </w:p>
        </w:tc>
        <w:tc>
          <w:tcPr>
            <w:tcW w:w="2766" w:type="dxa"/>
            <w:vAlign w:val="center"/>
          </w:tcPr>
          <w:p w:rsidR="008F1022" w:rsidRPr="008F1022" w:rsidRDefault="008F1022" w:rsidP="008F1022">
            <w:pPr>
              <w:jc w:val="both"/>
              <w:rPr>
                <w:iCs/>
                <w:sz w:val="20"/>
                <w:szCs w:val="20"/>
              </w:rPr>
            </w:pPr>
            <w:r w:rsidRPr="008F1022">
              <w:rPr>
                <w:iCs/>
                <w:sz w:val="20"/>
                <w:szCs w:val="20"/>
              </w:rPr>
              <w:t xml:space="preserve">Собеседование (устно) </w:t>
            </w:r>
          </w:p>
          <w:p w:rsidR="008F1022" w:rsidRPr="008F1022" w:rsidRDefault="008F1022" w:rsidP="008F1022">
            <w:pPr>
              <w:jc w:val="both"/>
              <w:rPr>
                <w:iCs/>
                <w:sz w:val="20"/>
                <w:szCs w:val="20"/>
              </w:rPr>
            </w:pPr>
          </w:p>
        </w:tc>
      </w:tr>
      <w:tr w:rsidR="008F1022" w:rsidRPr="008F1022" w:rsidTr="008F1022">
        <w:tc>
          <w:tcPr>
            <w:tcW w:w="426" w:type="dxa"/>
            <w:vAlign w:val="center"/>
          </w:tcPr>
          <w:p w:rsidR="008F1022" w:rsidRPr="008F1022" w:rsidRDefault="008F1022" w:rsidP="008F1022">
            <w:pPr>
              <w:widowControl w:val="0"/>
              <w:autoSpaceDE w:val="0"/>
              <w:autoSpaceDN w:val="0"/>
              <w:adjustRightInd w:val="0"/>
              <w:jc w:val="center"/>
              <w:rPr>
                <w:sz w:val="20"/>
                <w:szCs w:val="20"/>
              </w:rPr>
            </w:pPr>
            <w:r w:rsidRPr="008F1022">
              <w:rPr>
                <w:sz w:val="20"/>
                <w:szCs w:val="20"/>
              </w:rPr>
              <w:t>2</w:t>
            </w:r>
          </w:p>
        </w:tc>
        <w:tc>
          <w:tcPr>
            <w:tcW w:w="851" w:type="dxa"/>
            <w:vAlign w:val="center"/>
          </w:tcPr>
          <w:p w:rsidR="008F1022" w:rsidRPr="008F1022" w:rsidRDefault="008F1022" w:rsidP="008F1022">
            <w:pPr>
              <w:widowControl w:val="0"/>
              <w:autoSpaceDE w:val="0"/>
              <w:autoSpaceDN w:val="0"/>
              <w:adjustRightInd w:val="0"/>
              <w:jc w:val="center"/>
              <w:rPr>
                <w:sz w:val="20"/>
                <w:szCs w:val="20"/>
              </w:rPr>
            </w:pPr>
            <w:r w:rsidRPr="008F1022">
              <w:rPr>
                <w:sz w:val="20"/>
                <w:szCs w:val="20"/>
              </w:rPr>
              <w:t>2</w:t>
            </w:r>
          </w:p>
        </w:tc>
        <w:tc>
          <w:tcPr>
            <w:tcW w:w="1700" w:type="dxa"/>
            <w:vAlign w:val="center"/>
          </w:tcPr>
          <w:p w:rsidR="008F1022" w:rsidRPr="008F1022" w:rsidRDefault="008F1022" w:rsidP="008F1022">
            <w:pPr>
              <w:rPr>
                <w:sz w:val="20"/>
                <w:szCs w:val="20"/>
              </w:rPr>
            </w:pPr>
            <w:r w:rsidRPr="008F1022">
              <w:rPr>
                <w:sz w:val="20"/>
                <w:szCs w:val="20"/>
              </w:rPr>
              <w:t>Текущий контроль</w:t>
            </w:r>
          </w:p>
        </w:tc>
        <w:tc>
          <w:tcPr>
            <w:tcW w:w="3403" w:type="dxa"/>
            <w:vAlign w:val="center"/>
          </w:tcPr>
          <w:p w:rsidR="008F1022" w:rsidRPr="008F1022" w:rsidRDefault="008F1022" w:rsidP="008F1022">
            <w:pPr>
              <w:rPr>
                <w:sz w:val="20"/>
                <w:szCs w:val="20"/>
              </w:rPr>
            </w:pPr>
            <w:r w:rsidRPr="008F1022">
              <w:rPr>
                <w:color w:val="000000"/>
                <w:sz w:val="20"/>
                <w:szCs w:val="20"/>
              </w:rPr>
              <w:t xml:space="preserve">Тема 2. </w:t>
            </w:r>
            <w:r w:rsidRPr="008F1022">
              <w:rPr>
                <w:color w:val="000000"/>
                <w:sz w:val="20"/>
                <w:szCs w:val="20"/>
                <w:lang w:eastAsia="ar-SA"/>
              </w:rPr>
              <w:t>Проект, его виды и фазы жизненного цикла</w:t>
            </w:r>
          </w:p>
        </w:tc>
        <w:tc>
          <w:tcPr>
            <w:tcW w:w="1133" w:type="dxa"/>
            <w:vAlign w:val="center"/>
          </w:tcPr>
          <w:p w:rsidR="008F1022" w:rsidRPr="008F1022" w:rsidRDefault="00FB3E2C" w:rsidP="008F1022">
            <w:pPr>
              <w:widowControl w:val="0"/>
              <w:autoSpaceDE w:val="0"/>
              <w:autoSpaceDN w:val="0"/>
              <w:adjustRightInd w:val="0"/>
              <w:jc w:val="center"/>
              <w:rPr>
                <w:sz w:val="20"/>
                <w:szCs w:val="20"/>
              </w:rPr>
            </w:pPr>
            <w:r>
              <w:rPr>
                <w:sz w:val="20"/>
                <w:szCs w:val="20"/>
              </w:rPr>
              <w:t>УК-2</w:t>
            </w:r>
            <w:r w:rsidR="008F1022" w:rsidRPr="008F1022">
              <w:rPr>
                <w:sz w:val="20"/>
                <w:szCs w:val="20"/>
              </w:rPr>
              <w:t xml:space="preserve">.1, </w:t>
            </w:r>
            <w:r>
              <w:rPr>
                <w:sz w:val="20"/>
                <w:szCs w:val="20"/>
              </w:rPr>
              <w:t>УК-2</w:t>
            </w:r>
            <w:r w:rsidR="008F1022" w:rsidRPr="008F1022">
              <w:rPr>
                <w:sz w:val="20"/>
                <w:szCs w:val="20"/>
              </w:rPr>
              <w:t>.2</w:t>
            </w:r>
          </w:p>
        </w:tc>
        <w:tc>
          <w:tcPr>
            <w:tcW w:w="2766" w:type="dxa"/>
            <w:vAlign w:val="center"/>
          </w:tcPr>
          <w:p w:rsidR="008F1022" w:rsidRPr="008F1022" w:rsidRDefault="008F1022" w:rsidP="008F1022">
            <w:pPr>
              <w:widowControl w:val="0"/>
              <w:autoSpaceDE w:val="0"/>
              <w:autoSpaceDN w:val="0"/>
              <w:adjustRightInd w:val="0"/>
              <w:jc w:val="both"/>
              <w:rPr>
                <w:iCs/>
                <w:sz w:val="20"/>
                <w:szCs w:val="20"/>
              </w:rPr>
            </w:pPr>
            <w:r w:rsidRPr="008F1022">
              <w:rPr>
                <w:iCs/>
                <w:sz w:val="20"/>
                <w:szCs w:val="20"/>
              </w:rPr>
              <w:t>Собеседование (устно)</w:t>
            </w:r>
          </w:p>
          <w:p w:rsidR="008F1022" w:rsidRPr="008F1022" w:rsidRDefault="008F1022" w:rsidP="008F1022">
            <w:pPr>
              <w:widowControl w:val="0"/>
              <w:autoSpaceDE w:val="0"/>
              <w:autoSpaceDN w:val="0"/>
              <w:adjustRightInd w:val="0"/>
              <w:jc w:val="both"/>
              <w:rPr>
                <w:iCs/>
                <w:sz w:val="20"/>
                <w:szCs w:val="20"/>
              </w:rPr>
            </w:pPr>
          </w:p>
        </w:tc>
      </w:tr>
      <w:tr w:rsidR="008F1022" w:rsidRPr="008F1022" w:rsidTr="008F1022">
        <w:tc>
          <w:tcPr>
            <w:tcW w:w="426" w:type="dxa"/>
            <w:vAlign w:val="center"/>
          </w:tcPr>
          <w:p w:rsidR="008F1022" w:rsidRPr="008F1022" w:rsidRDefault="008F1022" w:rsidP="008F1022">
            <w:pPr>
              <w:widowControl w:val="0"/>
              <w:autoSpaceDE w:val="0"/>
              <w:autoSpaceDN w:val="0"/>
              <w:adjustRightInd w:val="0"/>
              <w:jc w:val="center"/>
              <w:rPr>
                <w:sz w:val="20"/>
                <w:szCs w:val="20"/>
              </w:rPr>
            </w:pPr>
            <w:r w:rsidRPr="008F1022">
              <w:rPr>
                <w:sz w:val="20"/>
                <w:szCs w:val="20"/>
              </w:rPr>
              <w:t>3</w:t>
            </w:r>
          </w:p>
        </w:tc>
        <w:tc>
          <w:tcPr>
            <w:tcW w:w="851" w:type="dxa"/>
            <w:vAlign w:val="center"/>
          </w:tcPr>
          <w:p w:rsidR="008F1022" w:rsidRPr="008F1022" w:rsidRDefault="008F1022" w:rsidP="008F1022">
            <w:pPr>
              <w:widowControl w:val="0"/>
              <w:autoSpaceDE w:val="0"/>
              <w:autoSpaceDN w:val="0"/>
              <w:adjustRightInd w:val="0"/>
              <w:jc w:val="center"/>
              <w:rPr>
                <w:sz w:val="20"/>
                <w:szCs w:val="20"/>
              </w:rPr>
            </w:pPr>
            <w:r w:rsidRPr="008F1022">
              <w:rPr>
                <w:sz w:val="20"/>
                <w:szCs w:val="20"/>
              </w:rPr>
              <w:t>3-10</w:t>
            </w:r>
          </w:p>
        </w:tc>
        <w:tc>
          <w:tcPr>
            <w:tcW w:w="1700" w:type="dxa"/>
            <w:vAlign w:val="center"/>
          </w:tcPr>
          <w:p w:rsidR="008F1022" w:rsidRPr="008F1022" w:rsidRDefault="008F1022" w:rsidP="008F1022">
            <w:pPr>
              <w:rPr>
                <w:sz w:val="20"/>
                <w:szCs w:val="20"/>
              </w:rPr>
            </w:pPr>
            <w:r w:rsidRPr="008F1022">
              <w:rPr>
                <w:sz w:val="20"/>
                <w:szCs w:val="20"/>
              </w:rPr>
              <w:t>Текущий контроль</w:t>
            </w:r>
          </w:p>
        </w:tc>
        <w:tc>
          <w:tcPr>
            <w:tcW w:w="3403" w:type="dxa"/>
            <w:vAlign w:val="center"/>
          </w:tcPr>
          <w:p w:rsidR="008F1022" w:rsidRPr="008F1022" w:rsidRDefault="008F1022" w:rsidP="008F1022">
            <w:pPr>
              <w:rPr>
                <w:sz w:val="20"/>
                <w:szCs w:val="20"/>
              </w:rPr>
            </w:pPr>
            <w:r w:rsidRPr="008F1022">
              <w:rPr>
                <w:color w:val="000000"/>
                <w:sz w:val="20"/>
                <w:szCs w:val="20"/>
              </w:rPr>
              <w:t xml:space="preserve">Тема 3. </w:t>
            </w:r>
            <w:r w:rsidRPr="008F1022">
              <w:rPr>
                <w:color w:val="000000"/>
                <w:sz w:val="20"/>
                <w:szCs w:val="20"/>
                <w:lang w:eastAsia="ar-SA"/>
              </w:rPr>
              <w:t xml:space="preserve">Инициация и планирование проекта (целеполагание, целевой </w:t>
            </w:r>
            <w:r w:rsidRPr="008F1022">
              <w:rPr>
                <w:color w:val="000000"/>
                <w:sz w:val="20"/>
                <w:szCs w:val="20"/>
                <w:lang w:eastAsia="ar-SA"/>
              </w:rPr>
              <w:lastRenderedPageBreak/>
              <w:t xml:space="preserve">анализ, структурная модель проекта, сетевой график проекта, диаграмма </w:t>
            </w:r>
            <w:proofErr w:type="spellStart"/>
            <w:r w:rsidRPr="008F1022">
              <w:rPr>
                <w:color w:val="000000"/>
                <w:sz w:val="20"/>
                <w:szCs w:val="20"/>
                <w:lang w:eastAsia="ar-SA"/>
              </w:rPr>
              <w:t>Ганта</w:t>
            </w:r>
            <w:proofErr w:type="spellEnd"/>
            <w:r w:rsidRPr="008F1022">
              <w:rPr>
                <w:color w:val="000000"/>
                <w:sz w:val="20"/>
                <w:szCs w:val="20"/>
                <w:lang w:eastAsia="ar-SA"/>
              </w:rPr>
              <w:t>, смета и бюджет, матрица рисков, матрица ответственности)</w:t>
            </w:r>
          </w:p>
        </w:tc>
        <w:tc>
          <w:tcPr>
            <w:tcW w:w="1133" w:type="dxa"/>
            <w:vAlign w:val="center"/>
          </w:tcPr>
          <w:p w:rsidR="008F1022" w:rsidRPr="008F1022" w:rsidRDefault="00FB3E2C" w:rsidP="0089387F">
            <w:pPr>
              <w:widowControl w:val="0"/>
              <w:autoSpaceDE w:val="0"/>
              <w:autoSpaceDN w:val="0"/>
              <w:adjustRightInd w:val="0"/>
              <w:jc w:val="center"/>
              <w:rPr>
                <w:sz w:val="20"/>
                <w:szCs w:val="20"/>
              </w:rPr>
            </w:pPr>
            <w:r>
              <w:rPr>
                <w:sz w:val="20"/>
                <w:szCs w:val="20"/>
              </w:rPr>
              <w:lastRenderedPageBreak/>
              <w:t>УК-2</w:t>
            </w:r>
            <w:r w:rsidR="0089387F">
              <w:rPr>
                <w:sz w:val="20"/>
                <w:szCs w:val="20"/>
              </w:rPr>
              <w:t xml:space="preserve">.1, </w:t>
            </w:r>
            <w:r>
              <w:rPr>
                <w:sz w:val="20"/>
                <w:szCs w:val="20"/>
              </w:rPr>
              <w:t>УК-2</w:t>
            </w:r>
            <w:r w:rsidR="0089387F">
              <w:rPr>
                <w:sz w:val="20"/>
                <w:szCs w:val="20"/>
              </w:rPr>
              <w:t xml:space="preserve">.2, </w:t>
            </w:r>
            <w:r>
              <w:rPr>
                <w:sz w:val="20"/>
                <w:szCs w:val="20"/>
              </w:rPr>
              <w:lastRenderedPageBreak/>
              <w:t>УК-2</w:t>
            </w:r>
            <w:r w:rsidR="0089387F">
              <w:rPr>
                <w:sz w:val="20"/>
                <w:szCs w:val="20"/>
              </w:rPr>
              <w:t>.3</w:t>
            </w:r>
          </w:p>
        </w:tc>
        <w:tc>
          <w:tcPr>
            <w:tcW w:w="2766" w:type="dxa"/>
            <w:vAlign w:val="center"/>
          </w:tcPr>
          <w:p w:rsidR="008F1022" w:rsidRPr="008F1022" w:rsidRDefault="008F1022" w:rsidP="008F1022">
            <w:pPr>
              <w:jc w:val="both"/>
              <w:rPr>
                <w:iCs/>
                <w:sz w:val="20"/>
                <w:szCs w:val="20"/>
              </w:rPr>
            </w:pPr>
            <w:r w:rsidRPr="008F1022">
              <w:rPr>
                <w:iCs/>
                <w:sz w:val="20"/>
                <w:szCs w:val="20"/>
              </w:rPr>
              <w:lastRenderedPageBreak/>
              <w:t xml:space="preserve">Собеседование (устно) </w:t>
            </w:r>
          </w:p>
          <w:p w:rsidR="008F1022" w:rsidRPr="008F1022" w:rsidRDefault="008F1022" w:rsidP="008F1022">
            <w:pPr>
              <w:jc w:val="both"/>
              <w:rPr>
                <w:iCs/>
                <w:sz w:val="20"/>
                <w:szCs w:val="20"/>
              </w:rPr>
            </w:pPr>
            <w:r w:rsidRPr="008F1022">
              <w:rPr>
                <w:iCs/>
                <w:sz w:val="20"/>
                <w:szCs w:val="20"/>
              </w:rPr>
              <w:t xml:space="preserve">Задания реконструктивного </w:t>
            </w:r>
            <w:r w:rsidRPr="008F1022">
              <w:rPr>
                <w:iCs/>
                <w:sz w:val="20"/>
                <w:szCs w:val="20"/>
              </w:rPr>
              <w:lastRenderedPageBreak/>
              <w:t>уровня (письменно)</w:t>
            </w:r>
          </w:p>
          <w:p w:rsidR="008F1022" w:rsidRPr="008F1022" w:rsidRDefault="008F1022" w:rsidP="008F1022">
            <w:pPr>
              <w:jc w:val="both"/>
              <w:rPr>
                <w:iCs/>
                <w:sz w:val="20"/>
                <w:szCs w:val="20"/>
              </w:rPr>
            </w:pPr>
            <w:r w:rsidRPr="008F1022">
              <w:rPr>
                <w:iCs/>
                <w:sz w:val="20"/>
                <w:szCs w:val="20"/>
              </w:rPr>
              <w:t>Задания творческого уровня (устно)</w:t>
            </w:r>
          </w:p>
        </w:tc>
      </w:tr>
      <w:tr w:rsidR="008F1022" w:rsidRPr="008F1022" w:rsidTr="008F1022">
        <w:tc>
          <w:tcPr>
            <w:tcW w:w="426" w:type="dxa"/>
            <w:vAlign w:val="center"/>
          </w:tcPr>
          <w:p w:rsidR="008F1022" w:rsidRPr="008F1022" w:rsidRDefault="008F1022" w:rsidP="008F1022">
            <w:pPr>
              <w:widowControl w:val="0"/>
              <w:autoSpaceDE w:val="0"/>
              <w:autoSpaceDN w:val="0"/>
              <w:adjustRightInd w:val="0"/>
              <w:jc w:val="center"/>
              <w:rPr>
                <w:sz w:val="20"/>
                <w:szCs w:val="20"/>
              </w:rPr>
            </w:pPr>
            <w:r w:rsidRPr="008F1022">
              <w:rPr>
                <w:sz w:val="20"/>
                <w:szCs w:val="20"/>
              </w:rPr>
              <w:lastRenderedPageBreak/>
              <w:t>4</w:t>
            </w:r>
          </w:p>
        </w:tc>
        <w:tc>
          <w:tcPr>
            <w:tcW w:w="851" w:type="dxa"/>
            <w:vAlign w:val="center"/>
          </w:tcPr>
          <w:p w:rsidR="008F1022" w:rsidRPr="008F1022" w:rsidRDefault="008F1022" w:rsidP="008F1022">
            <w:pPr>
              <w:widowControl w:val="0"/>
              <w:autoSpaceDE w:val="0"/>
              <w:autoSpaceDN w:val="0"/>
              <w:adjustRightInd w:val="0"/>
              <w:jc w:val="center"/>
              <w:rPr>
                <w:sz w:val="20"/>
                <w:szCs w:val="20"/>
              </w:rPr>
            </w:pPr>
            <w:r w:rsidRPr="008F1022">
              <w:rPr>
                <w:sz w:val="20"/>
                <w:szCs w:val="20"/>
              </w:rPr>
              <w:t>11-12</w:t>
            </w:r>
          </w:p>
        </w:tc>
        <w:tc>
          <w:tcPr>
            <w:tcW w:w="1700" w:type="dxa"/>
            <w:vAlign w:val="center"/>
          </w:tcPr>
          <w:p w:rsidR="008F1022" w:rsidRPr="008F1022" w:rsidRDefault="008F1022" w:rsidP="008F1022">
            <w:pPr>
              <w:rPr>
                <w:sz w:val="20"/>
                <w:szCs w:val="20"/>
              </w:rPr>
            </w:pPr>
            <w:r w:rsidRPr="008F1022">
              <w:rPr>
                <w:sz w:val="20"/>
                <w:szCs w:val="20"/>
              </w:rPr>
              <w:t>Текущий контроль</w:t>
            </w:r>
          </w:p>
        </w:tc>
        <w:tc>
          <w:tcPr>
            <w:tcW w:w="3403" w:type="dxa"/>
            <w:vAlign w:val="center"/>
          </w:tcPr>
          <w:p w:rsidR="008F1022" w:rsidRPr="008F1022" w:rsidRDefault="008F1022" w:rsidP="008F1022">
            <w:pPr>
              <w:rPr>
                <w:sz w:val="20"/>
                <w:szCs w:val="20"/>
              </w:rPr>
            </w:pPr>
            <w:r w:rsidRPr="008F1022">
              <w:rPr>
                <w:color w:val="000000"/>
                <w:sz w:val="20"/>
                <w:szCs w:val="20"/>
              </w:rPr>
              <w:t xml:space="preserve">Тема 4. </w:t>
            </w:r>
            <w:r w:rsidRPr="008F1022">
              <w:rPr>
                <w:color w:val="000000"/>
                <w:sz w:val="20"/>
                <w:szCs w:val="20"/>
                <w:lang w:eastAsia="ar-SA"/>
              </w:rPr>
              <w:t>Организация проектного менеджмента на предприятии и контроль за реализацией проекта</w:t>
            </w:r>
          </w:p>
        </w:tc>
        <w:tc>
          <w:tcPr>
            <w:tcW w:w="1133" w:type="dxa"/>
            <w:vAlign w:val="center"/>
          </w:tcPr>
          <w:p w:rsidR="008F1022" w:rsidRPr="008F1022" w:rsidRDefault="00FB3E2C" w:rsidP="0089387F">
            <w:pPr>
              <w:widowControl w:val="0"/>
              <w:autoSpaceDE w:val="0"/>
              <w:autoSpaceDN w:val="0"/>
              <w:adjustRightInd w:val="0"/>
              <w:jc w:val="center"/>
              <w:rPr>
                <w:sz w:val="20"/>
                <w:szCs w:val="20"/>
              </w:rPr>
            </w:pPr>
            <w:r>
              <w:rPr>
                <w:sz w:val="20"/>
                <w:szCs w:val="20"/>
              </w:rPr>
              <w:t>УК-2</w:t>
            </w:r>
            <w:r w:rsidR="0089387F">
              <w:rPr>
                <w:sz w:val="20"/>
                <w:szCs w:val="20"/>
              </w:rPr>
              <w:t xml:space="preserve">.1, </w:t>
            </w:r>
            <w:r>
              <w:rPr>
                <w:sz w:val="20"/>
                <w:szCs w:val="20"/>
              </w:rPr>
              <w:t>УК-2</w:t>
            </w:r>
            <w:r w:rsidR="0089387F">
              <w:rPr>
                <w:sz w:val="20"/>
                <w:szCs w:val="20"/>
              </w:rPr>
              <w:t xml:space="preserve">.2, </w:t>
            </w:r>
            <w:r>
              <w:rPr>
                <w:sz w:val="20"/>
                <w:szCs w:val="20"/>
              </w:rPr>
              <w:t>УК-2</w:t>
            </w:r>
            <w:r w:rsidR="0089387F">
              <w:rPr>
                <w:sz w:val="20"/>
                <w:szCs w:val="20"/>
              </w:rPr>
              <w:t>.3</w:t>
            </w:r>
          </w:p>
        </w:tc>
        <w:tc>
          <w:tcPr>
            <w:tcW w:w="2766" w:type="dxa"/>
            <w:vAlign w:val="center"/>
          </w:tcPr>
          <w:p w:rsidR="008F1022" w:rsidRPr="008F1022" w:rsidRDefault="008F1022" w:rsidP="008F1022">
            <w:pPr>
              <w:widowControl w:val="0"/>
              <w:autoSpaceDE w:val="0"/>
              <w:autoSpaceDN w:val="0"/>
              <w:adjustRightInd w:val="0"/>
              <w:jc w:val="both"/>
              <w:rPr>
                <w:iCs/>
                <w:sz w:val="20"/>
                <w:szCs w:val="20"/>
              </w:rPr>
            </w:pPr>
            <w:r w:rsidRPr="008F1022">
              <w:rPr>
                <w:iCs/>
                <w:sz w:val="20"/>
                <w:szCs w:val="20"/>
              </w:rPr>
              <w:t>Собеседование (устно)</w:t>
            </w:r>
          </w:p>
          <w:p w:rsidR="008F1022" w:rsidRPr="008F1022" w:rsidRDefault="008F1022" w:rsidP="008F1022">
            <w:pPr>
              <w:widowControl w:val="0"/>
              <w:autoSpaceDE w:val="0"/>
              <w:autoSpaceDN w:val="0"/>
              <w:adjustRightInd w:val="0"/>
              <w:jc w:val="both"/>
              <w:rPr>
                <w:iCs/>
                <w:sz w:val="20"/>
                <w:szCs w:val="20"/>
              </w:rPr>
            </w:pPr>
            <w:r w:rsidRPr="008F1022">
              <w:rPr>
                <w:iCs/>
                <w:sz w:val="20"/>
                <w:szCs w:val="20"/>
              </w:rPr>
              <w:t>Задания реконструктивного уровня (письменно)</w:t>
            </w:r>
          </w:p>
        </w:tc>
      </w:tr>
      <w:tr w:rsidR="008F1022" w:rsidRPr="008F1022" w:rsidTr="008F1022">
        <w:tc>
          <w:tcPr>
            <w:tcW w:w="426" w:type="dxa"/>
            <w:vAlign w:val="center"/>
          </w:tcPr>
          <w:p w:rsidR="008F1022" w:rsidRPr="008F1022" w:rsidRDefault="008F1022" w:rsidP="008F1022">
            <w:pPr>
              <w:widowControl w:val="0"/>
              <w:autoSpaceDE w:val="0"/>
              <w:autoSpaceDN w:val="0"/>
              <w:adjustRightInd w:val="0"/>
              <w:jc w:val="center"/>
              <w:rPr>
                <w:sz w:val="20"/>
                <w:szCs w:val="20"/>
              </w:rPr>
            </w:pPr>
            <w:r w:rsidRPr="008F1022">
              <w:rPr>
                <w:sz w:val="20"/>
                <w:szCs w:val="20"/>
              </w:rPr>
              <w:t>5</w:t>
            </w:r>
          </w:p>
        </w:tc>
        <w:tc>
          <w:tcPr>
            <w:tcW w:w="851" w:type="dxa"/>
            <w:vAlign w:val="center"/>
          </w:tcPr>
          <w:p w:rsidR="008F1022" w:rsidRPr="008F1022" w:rsidRDefault="008F1022" w:rsidP="008F1022">
            <w:pPr>
              <w:widowControl w:val="0"/>
              <w:autoSpaceDE w:val="0"/>
              <w:autoSpaceDN w:val="0"/>
              <w:adjustRightInd w:val="0"/>
              <w:jc w:val="center"/>
              <w:rPr>
                <w:sz w:val="20"/>
                <w:szCs w:val="20"/>
              </w:rPr>
            </w:pPr>
            <w:r w:rsidRPr="008F1022">
              <w:rPr>
                <w:sz w:val="20"/>
                <w:szCs w:val="20"/>
              </w:rPr>
              <w:t>13-14</w:t>
            </w:r>
          </w:p>
        </w:tc>
        <w:tc>
          <w:tcPr>
            <w:tcW w:w="1700" w:type="dxa"/>
            <w:vAlign w:val="center"/>
          </w:tcPr>
          <w:p w:rsidR="008F1022" w:rsidRPr="008F1022" w:rsidRDefault="008F1022" w:rsidP="008F1022">
            <w:pPr>
              <w:rPr>
                <w:sz w:val="20"/>
                <w:szCs w:val="20"/>
              </w:rPr>
            </w:pPr>
            <w:r w:rsidRPr="008F1022">
              <w:rPr>
                <w:sz w:val="20"/>
                <w:szCs w:val="20"/>
              </w:rPr>
              <w:t>Текущий контроль</w:t>
            </w:r>
          </w:p>
        </w:tc>
        <w:tc>
          <w:tcPr>
            <w:tcW w:w="3403" w:type="dxa"/>
            <w:vAlign w:val="center"/>
          </w:tcPr>
          <w:p w:rsidR="008F1022" w:rsidRPr="008F1022" w:rsidRDefault="008F1022" w:rsidP="008F1022">
            <w:pPr>
              <w:rPr>
                <w:sz w:val="20"/>
                <w:szCs w:val="20"/>
              </w:rPr>
            </w:pPr>
            <w:r w:rsidRPr="008F1022">
              <w:rPr>
                <w:color w:val="000000"/>
                <w:sz w:val="20"/>
                <w:szCs w:val="20"/>
              </w:rPr>
              <w:t xml:space="preserve">Тема 5. </w:t>
            </w:r>
            <w:r w:rsidRPr="008F1022">
              <w:rPr>
                <w:color w:val="000000"/>
                <w:sz w:val="20"/>
                <w:szCs w:val="20"/>
                <w:lang w:eastAsia="ar-SA"/>
              </w:rPr>
              <w:t>Человеческий фактор в проектном менеджменте</w:t>
            </w:r>
            <w:r w:rsidRPr="008F1022">
              <w:rPr>
                <w:color w:val="000000"/>
                <w:sz w:val="20"/>
                <w:szCs w:val="20"/>
              </w:rPr>
              <w:t xml:space="preserve"> </w:t>
            </w:r>
          </w:p>
        </w:tc>
        <w:tc>
          <w:tcPr>
            <w:tcW w:w="1133" w:type="dxa"/>
            <w:vAlign w:val="center"/>
          </w:tcPr>
          <w:p w:rsidR="008F1022" w:rsidRPr="008F1022" w:rsidRDefault="00FB3E2C" w:rsidP="008F1022">
            <w:pPr>
              <w:widowControl w:val="0"/>
              <w:autoSpaceDE w:val="0"/>
              <w:autoSpaceDN w:val="0"/>
              <w:adjustRightInd w:val="0"/>
              <w:jc w:val="center"/>
              <w:rPr>
                <w:sz w:val="20"/>
                <w:szCs w:val="20"/>
              </w:rPr>
            </w:pPr>
            <w:r>
              <w:rPr>
                <w:sz w:val="20"/>
                <w:szCs w:val="20"/>
              </w:rPr>
              <w:t>УК-2</w:t>
            </w:r>
            <w:r w:rsidR="008F1022" w:rsidRPr="008F1022">
              <w:rPr>
                <w:sz w:val="20"/>
                <w:szCs w:val="20"/>
              </w:rPr>
              <w:t xml:space="preserve">.1, </w:t>
            </w:r>
            <w:r>
              <w:rPr>
                <w:sz w:val="20"/>
                <w:szCs w:val="20"/>
              </w:rPr>
              <w:t>УК-2</w:t>
            </w:r>
            <w:r w:rsidR="008F1022" w:rsidRPr="008F1022">
              <w:rPr>
                <w:sz w:val="20"/>
                <w:szCs w:val="20"/>
              </w:rPr>
              <w:t>.2</w:t>
            </w:r>
          </w:p>
        </w:tc>
        <w:tc>
          <w:tcPr>
            <w:tcW w:w="2766" w:type="dxa"/>
            <w:vAlign w:val="center"/>
          </w:tcPr>
          <w:p w:rsidR="008F1022" w:rsidRPr="008F1022" w:rsidRDefault="008F1022" w:rsidP="008F1022">
            <w:pPr>
              <w:jc w:val="both"/>
              <w:rPr>
                <w:iCs/>
                <w:sz w:val="20"/>
                <w:szCs w:val="20"/>
              </w:rPr>
            </w:pPr>
            <w:r w:rsidRPr="008F1022">
              <w:rPr>
                <w:iCs/>
                <w:sz w:val="20"/>
                <w:szCs w:val="20"/>
              </w:rPr>
              <w:t xml:space="preserve">Собеседование (устно) </w:t>
            </w:r>
          </w:p>
          <w:p w:rsidR="008F1022" w:rsidRPr="008F1022" w:rsidRDefault="008F1022" w:rsidP="008F1022">
            <w:pPr>
              <w:jc w:val="both"/>
              <w:rPr>
                <w:iCs/>
                <w:sz w:val="20"/>
                <w:szCs w:val="20"/>
              </w:rPr>
            </w:pPr>
          </w:p>
        </w:tc>
      </w:tr>
      <w:tr w:rsidR="008F1022" w:rsidRPr="008F1022" w:rsidTr="008F1022">
        <w:tc>
          <w:tcPr>
            <w:tcW w:w="426" w:type="dxa"/>
            <w:vAlign w:val="center"/>
          </w:tcPr>
          <w:p w:rsidR="008F1022" w:rsidRPr="008F1022" w:rsidRDefault="008F1022" w:rsidP="008F1022">
            <w:pPr>
              <w:widowControl w:val="0"/>
              <w:autoSpaceDE w:val="0"/>
              <w:autoSpaceDN w:val="0"/>
              <w:adjustRightInd w:val="0"/>
              <w:jc w:val="center"/>
              <w:rPr>
                <w:sz w:val="20"/>
                <w:szCs w:val="20"/>
              </w:rPr>
            </w:pPr>
            <w:r w:rsidRPr="008F1022">
              <w:rPr>
                <w:sz w:val="20"/>
                <w:szCs w:val="20"/>
              </w:rPr>
              <w:t>6</w:t>
            </w:r>
          </w:p>
        </w:tc>
        <w:tc>
          <w:tcPr>
            <w:tcW w:w="851" w:type="dxa"/>
            <w:vAlign w:val="center"/>
          </w:tcPr>
          <w:p w:rsidR="008F1022" w:rsidRPr="008F1022" w:rsidRDefault="008F1022" w:rsidP="008F1022">
            <w:pPr>
              <w:widowControl w:val="0"/>
              <w:autoSpaceDE w:val="0"/>
              <w:autoSpaceDN w:val="0"/>
              <w:adjustRightInd w:val="0"/>
              <w:jc w:val="center"/>
              <w:rPr>
                <w:sz w:val="20"/>
                <w:szCs w:val="20"/>
              </w:rPr>
            </w:pPr>
            <w:r w:rsidRPr="008F1022">
              <w:rPr>
                <w:sz w:val="20"/>
                <w:szCs w:val="20"/>
              </w:rPr>
              <w:t>15</w:t>
            </w:r>
          </w:p>
        </w:tc>
        <w:tc>
          <w:tcPr>
            <w:tcW w:w="1700" w:type="dxa"/>
            <w:vAlign w:val="center"/>
          </w:tcPr>
          <w:p w:rsidR="008F1022" w:rsidRPr="008F1022" w:rsidRDefault="008F1022" w:rsidP="008F1022">
            <w:pPr>
              <w:rPr>
                <w:sz w:val="20"/>
                <w:szCs w:val="20"/>
              </w:rPr>
            </w:pPr>
            <w:r w:rsidRPr="008F1022">
              <w:rPr>
                <w:sz w:val="20"/>
                <w:szCs w:val="20"/>
              </w:rPr>
              <w:t>Текущий контроль</w:t>
            </w:r>
          </w:p>
        </w:tc>
        <w:tc>
          <w:tcPr>
            <w:tcW w:w="3403" w:type="dxa"/>
            <w:vAlign w:val="center"/>
          </w:tcPr>
          <w:p w:rsidR="008F1022" w:rsidRPr="008F1022" w:rsidRDefault="008F1022" w:rsidP="008F1022">
            <w:pPr>
              <w:rPr>
                <w:sz w:val="20"/>
                <w:szCs w:val="20"/>
              </w:rPr>
            </w:pPr>
            <w:r w:rsidRPr="008F1022">
              <w:rPr>
                <w:color w:val="000000"/>
                <w:sz w:val="20"/>
                <w:szCs w:val="20"/>
              </w:rPr>
              <w:t xml:space="preserve">Тема 6. </w:t>
            </w:r>
            <w:r w:rsidRPr="008F1022">
              <w:rPr>
                <w:color w:val="000000"/>
                <w:sz w:val="20"/>
                <w:szCs w:val="20"/>
                <w:lang w:eastAsia="ar-SA"/>
              </w:rPr>
              <w:t>Управление качеством проекта</w:t>
            </w:r>
          </w:p>
        </w:tc>
        <w:tc>
          <w:tcPr>
            <w:tcW w:w="1133" w:type="dxa"/>
            <w:vAlign w:val="center"/>
          </w:tcPr>
          <w:p w:rsidR="008F1022" w:rsidRPr="008F1022" w:rsidRDefault="00FB3E2C" w:rsidP="008F1022">
            <w:pPr>
              <w:widowControl w:val="0"/>
              <w:autoSpaceDE w:val="0"/>
              <w:autoSpaceDN w:val="0"/>
              <w:adjustRightInd w:val="0"/>
              <w:jc w:val="center"/>
              <w:rPr>
                <w:sz w:val="20"/>
                <w:szCs w:val="20"/>
              </w:rPr>
            </w:pPr>
            <w:r>
              <w:rPr>
                <w:sz w:val="20"/>
                <w:szCs w:val="20"/>
              </w:rPr>
              <w:t>УК-2</w:t>
            </w:r>
            <w:r w:rsidR="008F1022" w:rsidRPr="008F1022">
              <w:rPr>
                <w:sz w:val="20"/>
                <w:szCs w:val="20"/>
              </w:rPr>
              <w:t xml:space="preserve">.1, </w:t>
            </w:r>
            <w:r>
              <w:rPr>
                <w:sz w:val="20"/>
                <w:szCs w:val="20"/>
              </w:rPr>
              <w:t>УК-2</w:t>
            </w:r>
            <w:r w:rsidR="008F1022" w:rsidRPr="008F1022">
              <w:rPr>
                <w:sz w:val="20"/>
                <w:szCs w:val="20"/>
              </w:rPr>
              <w:t>.2</w:t>
            </w:r>
          </w:p>
        </w:tc>
        <w:tc>
          <w:tcPr>
            <w:tcW w:w="2766" w:type="dxa"/>
            <w:vAlign w:val="center"/>
          </w:tcPr>
          <w:p w:rsidR="008F1022" w:rsidRPr="008F1022" w:rsidRDefault="008F1022" w:rsidP="008F1022">
            <w:pPr>
              <w:widowControl w:val="0"/>
              <w:autoSpaceDE w:val="0"/>
              <w:autoSpaceDN w:val="0"/>
              <w:adjustRightInd w:val="0"/>
              <w:jc w:val="both"/>
              <w:rPr>
                <w:iCs/>
                <w:sz w:val="20"/>
                <w:szCs w:val="20"/>
              </w:rPr>
            </w:pPr>
            <w:r w:rsidRPr="008F1022">
              <w:rPr>
                <w:iCs/>
                <w:sz w:val="20"/>
                <w:szCs w:val="20"/>
              </w:rPr>
              <w:t>Собеседование (устно)</w:t>
            </w:r>
          </w:p>
          <w:p w:rsidR="008F1022" w:rsidRPr="008F1022" w:rsidRDefault="008F1022" w:rsidP="008F1022">
            <w:pPr>
              <w:widowControl w:val="0"/>
              <w:autoSpaceDE w:val="0"/>
              <w:autoSpaceDN w:val="0"/>
              <w:adjustRightInd w:val="0"/>
              <w:jc w:val="both"/>
              <w:rPr>
                <w:iCs/>
                <w:sz w:val="20"/>
                <w:szCs w:val="20"/>
              </w:rPr>
            </w:pPr>
            <w:r w:rsidRPr="008F1022">
              <w:rPr>
                <w:iCs/>
                <w:sz w:val="20"/>
                <w:szCs w:val="20"/>
              </w:rPr>
              <w:t>Задания реконструктивного уровня (письменно)</w:t>
            </w:r>
          </w:p>
        </w:tc>
      </w:tr>
      <w:tr w:rsidR="008F1022" w:rsidRPr="008F1022" w:rsidTr="008F1022">
        <w:tc>
          <w:tcPr>
            <w:tcW w:w="426" w:type="dxa"/>
            <w:vAlign w:val="center"/>
          </w:tcPr>
          <w:p w:rsidR="008F1022" w:rsidRPr="008F1022" w:rsidRDefault="008F1022" w:rsidP="008F1022">
            <w:pPr>
              <w:widowControl w:val="0"/>
              <w:autoSpaceDE w:val="0"/>
              <w:autoSpaceDN w:val="0"/>
              <w:adjustRightInd w:val="0"/>
              <w:jc w:val="center"/>
              <w:rPr>
                <w:sz w:val="20"/>
                <w:szCs w:val="20"/>
              </w:rPr>
            </w:pPr>
            <w:r w:rsidRPr="008F1022">
              <w:rPr>
                <w:sz w:val="20"/>
                <w:szCs w:val="20"/>
              </w:rPr>
              <w:t>7</w:t>
            </w:r>
          </w:p>
        </w:tc>
        <w:tc>
          <w:tcPr>
            <w:tcW w:w="851" w:type="dxa"/>
            <w:vAlign w:val="center"/>
          </w:tcPr>
          <w:p w:rsidR="008F1022" w:rsidRPr="008F1022" w:rsidRDefault="008F1022" w:rsidP="008F1022">
            <w:pPr>
              <w:widowControl w:val="0"/>
              <w:autoSpaceDE w:val="0"/>
              <w:autoSpaceDN w:val="0"/>
              <w:adjustRightInd w:val="0"/>
              <w:jc w:val="center"/>
              <w:rPr>
                <w:sz w:val="20"/>
                <w:szCs w:val="20"/>
              </w:rPr>
            </w:pPr>
            <w:r w:rsidRPr="008F1022">
              <w:rPr>
                <w:sz w:val="20"/>
                <w:szCs w:val="20"/>
              </w:rPr>
              <w:t>16</w:t>
            </w:r>
          </w:p>
        </w:tc>
        <w:tc>
          <w:tcPr>
            <w:tcW w:w="1700" w:type="dxa"/>
            <w:vAlign w:val="center"/>
          </w:tcPr>
          <w:p w:rsidR="008F1022" w:rsidRPr="008F1022" w:rsidRDefault="008F1022" w:rsidP="008F1022">
            <w:pPr>
              <w:rPr>
                <w:sz w:val="20"/>
                <w:szCs w:val="20"/>
              </w:rPr>
            </w:pPr>
            <w:r w:rsidRPr="008F1022">
              <w:rPr>
                <w:sz w:val="20"/>
                <w:szCs w:val="20"/>
              </w:rPr>
              <w:t>Текущий контроль</w:t>
            </w:r>
          </w:p>
        </w:tc>
        <w:tc>
          <w:tcPr>
            <w:tcW w:w="3403" w:type="dxa"/>
            <w:vAlign w:val="center"/>
          </w:tcPr>
          <w:p w:rsidR="008F1022" w:rsidRPr="008F1022" w:rsidRDefault="008F1022" w:rsidP="008F1022">
            <w:pPr>
              <w:rPr>
                <w:sz w:val="20"/>
                <w:szCs w:val="20"/>
              </w:rPr>
            </w:pPr>
            <w:r w:rsidRPr="008F1022">
              <w:rPr>
                <w:color w:val="000000"/>
                <w:sz w:val="20"/>
                <w:szCs w:val="20"/>
              </w:rPr>
              <w:t xml:space="preserve">Тема 7. </w:t>
            </w:r>
            <w:r w:rsidRPr="008F1022">
              <w:rPr>
                <w:color w:val="000000"/>
                <w:sz w:val="20"/>
                <w:szCs w:val="20"/>
                <w:lang w:eastAsia="ar-SA"/>
              </w:rPr>
              <w:t>Управление рисками проекта (матрица рисков)</w:t>
            </w:r>
          </w:p>
        </w:tc>
        <w:tc>
          <w:tcPr>
            <w:tcW w:w="1133" w:type="dxa"/>
            <w:vAlign w:val="center"/>
          </w:tcPr>
          <w:p w:rsidR="008F1022" w:rsidRPr="008F1022" w:rsidRDefault="00FB3E2C" w:rsidP="008F1022">
            <w:pPr>
              <w:widowControl w:val="0"/>
              <w:autoSpaceDE w:val="0"/>
              <w:autoSpaceDN w:val="0"/>
              <w:adjustRightInd w:val="0"/>
              <w:jc w:val="center"/>
              <w:rPr>
                <w:sz w:val="20"/>
                <w:szCs w:val="20"/>
              </w:rPr>
            </w:pPr>
            <w:r>
              <w:rPr>
                <w:sz w:val="20"/>
                <w:szCs w:val="20"/>
              </w:rPr>
              <w:t>УК-2</w:t>
            </w:r>
            <w:r w:rsidR="008F1022" w:rsidRPr="008F1022">
              <w:rPr>
                <w:sz w:val="20"/>
                <w:szCs w:val="20"/>
              </w:rPr>
              <w:t xml:space="preserve">.1, </w:t>
            </w:r>
            <w:r>
              <w:rPr>
                <w:sz w:val="20"/>
                <w:szCs w:val="20"/>
              </w:rPr>
              <w:t>УК-2</w:t>
            </w:r>
            <w:r w:rsidR="008F1022" w:rsidRPr="008F1022">
              <w:rPr>
                <w:sz w:val="20"/>
                <w:szCs w:val="20"/>
              </w:rPr>
              <w:t>.2</w:t>
            </w:r>
          </w:p>
        </w:tc>
        <w:tc>
          <w:tcPr>
            <w:tcW w:w="2766" w:type="dxa"/>
            <w:vAlign w:val="center"/>
          </w:tcPr>
          <w:p w:rsidR="008F1022" w:rsidRPr="008F1022" w:rsidRDefault="008F1022" w:rsidP="008F1022">
            <w:pPr>
              <w:jc w:val="both"/>
              <w:rPr>
                <w:iCs/>
                <w:sz w:val="20"/>
                <w:szCs w:val="20"/>
              </w:rPr>
            </w:pPr>
            <w:r w:rsidRPr="008F1022">
              <w:rPr>
                <w:iCs/>
                <w:sz w:val="20"/>
                <w:szCs w:val="20"/>
              </w:rPr>
              <w:t xml:space="preserve">Собеседование (устно) </w:t>
            </w:r>
          </w:p>
          <w:p w:rsidR="008F1022" w:rsidRPr="008F1022" w:rsidRDefault="008F1022" w:rsidP="008F1022">
            <w:pPr>
              <w:jc w:val="both"/>
              <w:rPr>
                <w:iCs/>
                <w:sz w:val="20"/>
                <w:szCs w:val="20"/>
              </w:rPr>
            </w:pPr>
          </w:p>
        </w:tc>
      </w:tr>
      <w:tr w:rsidR="008F1022" w:rsidRPr="008F1022" w:rsidTr="008F1022">
        <w:tc>
          <w:tcPr>
            <w:tcW w:w="426" w:type="dxa"/>
            <w:vAlign w:val="center"/>
          </w:tcPr>
          <w:p w:rsidR="008F1022" w:rsidRPr="008F1022" w:rsidRDefault="008F1022" w:rsidP="008F1022">
            <w:pPr>
              <w:widowControl w:val="0"/>
              <w:autoSpaceDE w:val="0"/>
              <w:autoSpaceDN w:val="0"/>
              <w:adjustRightInd w:val="0"/>
              <w:jc w:val="center"/>
              <w:rPr>
                <w:sz w:val="20"/>
                <w:szCs w:val="20"/>
              </w:rPr>
            </w:pPr>
            <w:r w:rsidRPr="008F1022">
              <w:rPr>
                <w:sz w:val="20"/>
                <w:szCs w:val="20"/>
              </w:rPr>
              <w:t>8</w:t>
            </w:r>
          </w:p>
        </w:tc>
        <w:tc>
          <w:tcPr>
            <w:tcW w:w="851" w:type="dxa"/>
            <w:vAlign w:val="center"/>
          </w:tcPr>
          <w:p w:rsidR="008F1022" w:rsidRPr="008F1022" w:rsidRDefault="008F1022" w:rsidP="008F1022">
            <w:pPr>
              <w:widowControl w:val="0"/>
              <w:autoSpaceDE w:val="0"/>
              <w:autoSpaceDN w:val="0"/>
              <w:adjustRightInd w:val="0"/>
              <w:jc w:val="center"/>
              <w:rPr>
                <w:sz w:val="20"/>
                <w:szCs w:val="20"/>
              </w:rPr>
            </w:pPr>
            <w:r>
              <w:rPr>
                <w:sz w:val="20"/>
                <w:szCs w:val="20"/>
              </w:rPr>
              <w:t>17</w:t>
            </w:r>
          </w:p>
        </w:tc>
        <w:tc>
          <w:tcPr>
            <w:tcW w:w="1700" w:type="dxa"/>
            <w:vAlign w:val="center"/>
          </w:tcPr>
          <w:p w:rsidR="008F1022" w:rsidRPr="008F1022" w:rsidRDefault="008F1022" w:rsidP="008F1022">
            <w:pPr>
              <w:rPr>
                <w:sz w:val="20"/>
                <w:szCs w:val="20"/>
              </w:rPr>
            </w:pPr>
            <w:r w:rsidRPr="008F1022">
              <w:rPr>
                <w:sz w:val="20"/>
                <w:szCs w:val="20"/>
              </w:rPr>
              <w:t>Текущий контроль</w:t>
            </w:r>
          </w:p>
        </w:tc>
        <w:tc>
          <w:tcPr>
            <w:tcW w:w="3403" w:type="dxa"/>
            <w:vAlign w:val="center"/>
          </w:tcPr>
          <w:p w:rsidR="008F1022" w:rsidRPr="008F1022" w:rsidRDefault="008F1022" w:rsidP="008F1022">
            <w:pPr>
              <w:rPr>
                <w:sz w:val="20"/>
                <w:szCs w:val="20"/>
              </w:rPr>
            </w:pPr>
            <w:r w:rsidRPr="008F1022">
              <w:rPr>
                <w:color w:val="000000"/>
                <w:sz w:val="20"/>
                <w:szCs w:val="20"/>
              </w:rPr>
              <w:t xml:space="preserve">Тема 8. </w:t>
            </w:r>
            <w:r w:rsidRPr="008F1022">
              <w:rPr>
                <w:color w:val="000000"/>
                <w:sz w:val="20"/>
                <w:szCs w:val="20"/>
                <w:lang w:eastAsia="ar-SA"/>
              </w:rPr>
              <w:t>Методы оценки эффективности проекта</w:t>
            </w:r>
          </w:p>
        </w:tc>
        <w:tc>
          <w:tcPr>
            <w:tcW w:w="1133" w:type="dxa"/>
            <w:vAlign w:val="center"/>
          </w:tcPr>
          <w:p w:rsidR="008F1022" w:rsidRPr="008F1022" w:rsidRDefault="00FB3E2C" w:rsidP="0089387F">
            <w:pPr>
              <w:widowControl w:val="0"/>
              <w:autoSpaceDE w:val="0"/>
              <w:autoSpaceDN w:val="0"/>
              <w:adjustRightInd w:val="0"/>
              <w:jc w:val="center"/>
              <w:rPr>
                <w:sz w:val="20"/>
                <w:szCs w:val="20"/>
              </w:rPr>
            </w:pPr>
            <w:r>
              <w:rPr>
                <w:sz w:val="20"/>
                <w:szCs w:val="20"/>
              </w:rPr>
              <w:t>УК-2</w:t>
            </w:r>
            <w:r w:rsidR="0089387F">
              <w:rPr>
                <w:sz w:val="20"/>
                <w:szCs w:val="20"/>
              </w:rPr>
              <w:t xml:space="preserve">.1, </w:t>
            </w:r>
            <w:r>
              <w:rPr>
                <w:sz w:val="20"/>
                <w:szCs w:val="20"/>
              </w:rPr>
              <w:t>УК-2</w:t>
            </w:r>
            <w:r w:rsidR="0089387F">
              <w:rPr>
                <w:sz w:val="20"/>
                <w:szCs w:val="20"/>
              </w:rPr>
              <w:t xml:space="preserve">.2, </w:t>
            </w:r>
            <w:r>
              <w:rPr>
                <w:sz w:val="20"/>
                <w:szCs w:val="20"/>
              </w:rPr>
              <w:t>УК-2</w:t>
            </w:r>
            <w:r w:rsidR="0089387F">
              <w:rPr>
                <w:sz w:val="20"/>
                <w:szCs w:val="20"/>
              </w:rPr>
              <w:t>.3</w:t>
            </w:r>
          </w:p>
        </w:tc>
        <w:tc>
          <w:tcPr>
            <w:tcW w:w="2766" w:type="dxa"/>
            <w:vAlign w:val="center"/>
          </w:tcPr>
          <w:p w:rsidR="008F1022" w:rsidRPr="008F1022" w:rsidRDefault="008F1022" w:rsidP="008F1022">
            <w:pPr>
              <w:widowControl w:val="0"/>
              <w:autoSpaceDE w:val="0"/>
              <w:autoSpaceDN w:val="0"/>
              <w:adjustRightInd w:val="0"/>
              <w:jc w:val="both"/>
              <w:rPr>
                <w:iCs/>
                <w:sz w:val="20"/>
                <w:szCs w:val="20"/>
              </w:rPr>
            </w:pPr>
            <w:r w:rsidRPr="008F1022">
              <w:rPr>
                <w:iCs/>
                <w:sz w:val="20"/>
                <w:szCs w:val="20"/>
              </w:rPr>
              <w:t>Собеседование (устно)</w:t>
            </w:r>
          </w:p>
          <w:p w:rsidR="008F1022" w:rsidRPr="008F1022" w:rsidRDefault="008F1022" w:rsidP="008F1022">
            <w:pPr>
              <w:widowControl w:val="0"/>
              <w:autoSpaceDE w:val="0"/>
              <w:autoSpaceDN w:val="0"/>
              <w:adjustRightInd w:val="0"/>
              <w:jc w:val="both"/>
              <w:rPr>
                <w:iCs/>
                <w:sz w:val="20"/>
                <w:szCs w:val="20"/>
              </w:rPr>
            </w:pPr>
            <w:r w:rsidRPr="008F1022">
              <w:rPr>
                <w:iCs/>
                <w:sz w:val="20"/>
                <w:szCs w:val="20"/>
              </w:rPr>
              <w:t>Задания реконструктивного уровня (письменно)</w:t>
            </w:r>
          </w:p>
        </w:tc>
      </w:tr>
      <w:tr w:rsidR="008F1022" w:rsidRPr="008F1022" w:rsidTr="008F1022">
        <w:tc>
          <w:tcPr>
            <w:tcW w:w="426" w:type="dxa"/>
            <w:vAlign w:val="center"/>
          </w:tcPr>
          <w:p w:rsidR="008F1022" w:rsidRPr="008F1022" w:rsidRDefault="008F1022" w:rsidP="008F1022">
            <w:pPr>
              <w:widowControl w:val="0"/>
              <w:autoSpaceDE w:val="0"/>
              <w:autoSpaceDN w:val="0"/>
              <w:adjustRightInd w:val="0"/>
              <w:jc w:val="center"/>
              <w:rPr>
                <w:sz w:val="20"/>
                <w:szCs w:val="20"/>
              </w:rPr>
            </w:pPr>
            <w:r>
              <w:rPr>
                <w:sz w:val="20"/>
                <w:szCs w:val="20"/>
              </w:rPr>
              <w:t>9</w:t>
            </w:r>
          </w:p>
        </w:tc>
        <w:tc>
          <w:tcPr>
            <w:tcW w:w="851" w:type="dxa"/>
            <w:vAlign w:val="center"/>
          </w:tcPr>
          <w:p w:rsidR="008F1022" w:rsidRPr="008F1022" w:rsidRDefault="008F1022" w:rsidP="008F1022">
            <w:pPr>
              <w:widowControl w:val="0"/>
              <w:autoSpaceDE w:val="0"/>
              <w:autoSpaceDN w:val="0"/>
              <w:adjustRightInd w:val="0"/>
              <w:jc w:val="center"/>
              <w:rPr>
                <w:sz w:val="20"/>
                <w:szCs w:val="20"/>
              </w:rPr>
            </w:pPr>
            <w:r>
              <w:rPr>
                <w:sz w:val="20"/>
                <w:szCs w:val="20"/>
              </w:rPr>
              <w:t>16-17</w:t>
            </w:r>
          </w:p>
        </w:tc>
        <w:tc>
          <w:tcPr>
            <w:tcW w:w="1700" w:type="dxa"/>
            <w:vAlign w:val="center"/>
          </w:tcPr>
          <w:p w:rsidR="008F1022" w:rsidRPr="008F1022" w:rsidRDefault="008F1022" w:rsidP="008F1022">
            <w:pPr>
              <w:rPr>
                <w:sz w:val="20"/>
                <w:szCs w:val="20"/>
              </w:rPr>
            </w:pPr>
            <w:r>
              <w:rPr>
                <w:sz w:val="20"/>
                <w:szCs w:val="20"/>
              </w:rPr>
              <w:t>Курсовая работа</w:t>
            </w:r>
          </w:p>
        </w:tc>
        <w:tc>
          <w:tcPr>
            <w:tcW w:w="3403" w:type="dxa"/>
            <w:vAlign w:val="center"/>
          </w:tcPr>
          <w:p w:rsidR="008F1022" w:rsidRPr="008F1022" w:rsidRDefault="008F1022" w:rsidP="008F1022">
            <w:pPr>
              <w:rPr>
                <w:color w:val="000000"/>
                <w:sz w:val="20"/>
                <w:szCs w:val="20"/>
              </w:rPr>
            </w:pPr>
            <w:r w:rsidRPr="002511C3">
              <w:rPr>
                <w:color w:val="000000"/>
                <w:sz w:val="20"/>
                <w:szCs w:val="20"/>
              </w:rPr>
              <w:t>Тем</w:t>
            </w:r>
            <w:r>
              <w:rPr>
                <w:color w:val="000000"/>
                <w:sz w:val="20"/>
                <w:szCs w:val="20"/>
              </w:rPr>
              <w:t>ы</w:t>
            </w:r>
            <w:r w:rsidRPr="002511C3">
              <w:rPr>
                <w:color w:val="000000"/>
                <w:sz w:val="20"/>
                <w:szCs w:val="20"/>
              </w:rPr>
              <w:t xml:space="preserve"> </w:t>
            </w:r>
            <w:r>
              <w:rPr>
                <w:color w:val="000000"/>
                <w:sz w:val="20"/>
                <w:szCs w:val="20"/>
              </w:rPr>
              <w:t>1-8</w:t>
            </w:r>
          </w:p>
        </w:tc>
        <w:tc>
          <w:tcPr>
            <w:tcW w:w="1133" w:type="dxa"/>
            <w:vAlign w:val="center"/>
          </w:tcPr>
          <w:p w:rsidR="008F1022" w:rsidRPr="008F1022" w:rsidRDefault="00FB3E2C" w:rsidP="00CC2C25">
            <w:pPr>
              <w:widowControl w:val="0"/>
              <w:autoSpaceDE w:val="0"/>
              <w:autoSpaceDN w:val="0"/>
              <w:adjustRightInd w:val="0"/>
              <w:jc w:val="center"/>
              <w:rPr>
                <w:sz w:val="20"/>
                <w:szCs w:val="20"/>
              </w:rPr>
            </w:pPr>
            <w:r>
              <w:rPr>
                <w:bCs/>
                <w:sz w:val="20"/>
                <w:szCs w:val="20"/>
              </w:rPr>
              <w:t>УК-2</w:t>
            </w:r>
            <w:r w:rsidR="008F1022" w:rsidRPr="008F1022">
              <w:rPr>
                <w:bCs/>
                <w:sz w:val="20"/>
                <w:szCs w:val="20"/>
              </w:rPr>
              <w:t xml:space="preserve">.1, </w:t>
            </w:r>
            <w:r>
              <w:rPr>
                <w:bCs/>
                <w:sz w:val="20"/>
                <w:szCs w:val="20"/>
              </w:rPr>
              <w:t>УК-2</w:t>
            </w:r>
            <w:r w:rsidR="008F1022" w:rsidRPr="008F1022">
              <w:rPr>
                <w:bCs/>
                <w:sz w:val="20"/>
                <w:szCs w:val="20"/>
              </w:rPr>
              <w:t xml:space="preserve">.2, </w:t>
            </w:r>
            <w:r>
              <w:rPr>
                <w:bCs/>
                <w:sz w:val="20"/>
                <w:szCs w:val="20"/>
              </w:rPr>
              <w:t>УК-2</w:t>
            </w:r>
            <w:r w:rsidR="008F1022" w:rsidRPr="008F1022">
              <w:rPr>
                <w:bCs/>
                <w:sz w:val="20"/>
                <w:szCs w:val="20"/>
              </w:rPr>
              <w:t>.3</w:t>
            </w:r>
          </w:p>
        </w:tc>
        <w:tc>
          <w:tcPr>
            <w:tcW w:w="2766" w:type="dxa"/>
            <w:vAlign w:val="center"/>
          </w:tcPr>
          <w:p w:rsidR="008F1022" w:rsidRPr="008F1022" w:rsidRDefault="008F1022" w:rsidP="008F1022">
            <w:pPr>
              <w:widowControl w:val="0"/>
              <w:autoSpaceDE w:val="0"/>
              <w:autoSpaceDN w:val="0"/>
              <w:adjustRightInd w:val="0"/>
              <w:jc w:val="both"/>
              <w:rPr>
                <w:iCs/>
                <w:sz w:val="20"/>
                <w:szCs w:val="20"/>
              </w:rPr>
            </w:pPr>
            <w:r>
              <w:rPr>
                <w:iCs/>
                <w:sz w:val="20"/>
                <w:szCs w:val="20"/>
              </w:rPr>
              <w:t xml:space="preserve">Темы курсовых работ (письменно), </w:t>
            </w:r>
            <w:r>
              <w:rPr>
                <w:sz w:val="20"/>
                <w:szCs w:val="20"/>
              </w:rPr>
              <w:t>у</w:t>
            </w:r>
            <w:r w:rsidRPr="00B87772">
              <w:rPr>
                <w:sz w:val="20"/>
                <w:szCs w:val="20"/>
              </w:rPr>
              <w:t>стный опрос при защите (устно)</w:t>
            </w:r>
            <w:r>
              <w:rPr>
                <w:iCs/>
                <w:sz w:val="20"/>
                <w:szCs w:val="20"/>
              </w:rPr>
              <w:t xml:space="preserve"> </w:t>
            </w:r>
          </w:p>
        </w:tc>
      </w:tr>
      <w:tr w:rsidR="008F1022" w:rsidRPr="008F1022" w:rsidTr="008F1022">
        <w:tc>
          <w:tcPr>
            <w:tcW w:w="426" w:type="dxa"/>
            <w:vAlign w:val="center"/>
          </w:tcPr>
          <w:p w:rsidR="008F1022" w:rsidRPr="008F1022" w:rsidRDefault="008F1022" w:rsidP="008F1022">
            <w:pPr>
              <w:widowControl w:val="0"/>
              <w:autoSpaceDE w:val="0"/>
              <w:autoSpaceDN w:val="0"/>
              <w:adjustRightInd w:val="0"/>
              <w:jc w:val="center"/>
              <w:rPr>
                <w:sz w:val="20"/>
                <w:szCs w:val="20"/>
              </w:rPr>
            </w:pPr>
            <w:r>
              <w:rPr>
                <w:sz w:val="20"/>
                <w:szCs w:val="20"/>
              </w:rPr>
              <w:t>10</w:t>
            </w:r>
          </w:p>
        </w:tc>
        <w:tc>
          <w:tcPr>
            <w:tcW w:w="851" w:type="dxa"/>
            <w:vAlign w:val="center"/>
          </w:tcPr>
          <w:p w:rsidR="008F1022" w:rsidRPr="008F1022" w:rsidRDefault="008F1022" w:rsidP="008F1022">
            <w:pPr>
              <w:widowControl w:val="0"/>
              <w:autoSpaceDE w:val="0"/>
              <w:autoSpaceDN w:val="0"/>
              <w:adjustRightInd w:val="0"/>
              <w:jc w:val="center"/>
              <w:rPr>
                <w:sz w:val="20"/>
                <w:szCs w:val="20"/>
              </w:rPr>
            </w:pPr>
            <w:r>
              <w:rPr>
                <w:sz w:val="20"/>
                <w:szCs w:val="20"/>
              </w:rPr>
              <w:t>18-</w:t>
            </w:r>
            <w:r w:rsidRPr="008F1022">
              <w:rPr>
                <w:sz w:val="20"/>
                <w:szCs w:val="20"/>
              </w:rPr>
              <w:t>19</w:t>
            </w:r>
          </w:p>
        </w:tc>
        <w:tc>
          <w:tcPr>
            <w:tcW w:w="1700" w:type="dxa"/>
            <w:vAlign w:val="center"/>
          </w:tcPr>
          <w:p w:rsidR="008F1022" w:rsidRPr="008F1022" w:rsidRDefault="008F1022" w:rsidP="008F1022">
            <w:pPr>
              <w:rPr>
                <w:sz w:val="20"/>
                <w:szCs w:val="20"/>
              </w:rPr>
            </w:pPr>
            <w:r w:rsidRPr="008F1022">
              <w:rPr>
                <w:sz w:val="20"/>
                <w:szCs w:val="20"/>
              </w:rPr>
              <w:t>Промежуточная аттестация - экзамен</w:t>
            </w:r>
          </w:p>
        </w:tc>
        <w:tc>
          <w:tcPr>
            <w:tcW w:w="3403" w:type="dxa"/>
            <w:vAlign w:val="center"/>
          </w:tcPr>
          <w:p w:rsidR="008F1022" w:rsidRPr="008F1022" w:rsidRDefault="008F1022" w:rsidP="008F1022">
            <w:pPr>
              <w:rPr>
                <w:sz w:val="20"/>
                <w:szCs w:val="20"/>
              </w:rPr>
            </w:pPr>
            <w:r w:rsidRPr="008F1022">
              <w:rPr>
                <w:bCs/>
                <w:sz w:val="20"/>
                <w:szCs w:val="20"/>
              </w:rPr>
              <w:t>Раздел 1. Основы</w:t>
            </w:r>
            <w:r w:rsidRPr="008F1022">
              <w:rPr>
                <w:sz w:val="20"/>
                <w:szCs w:val="20"/>
              </w:rPr>
              <w:t xml:space="preserve"> проектного менеджмента</w:t>
            </w:r>
          </w:p>
          <w:p w:rsidR="008F1022" w:rsidRPr="008F1022" w:rsidRDefault="008F1022" w:rsidP="008F1022">
            <w:pPr>
              <w:rPr>
                <w:color w:val="000000"/>
                <w:sz w:val="20"/>
                <w:szCs w:val="20"/>
              </w:rPr>
            </w:pPr>
            <w:r w:rsidRPr="008F1022">
              <w:rPr>
                <w:bCs/>
                <w:sz w:val="20"/>
                <w:szCs w:val="20"/>
              </w:rPr>
              <w:t>Раздел 2. Функциональные вопросы проектного менеджмента</w:t>
            </w:r>
          </w:p>
        </w:tc>
        <w:tc>
          <w:tcPr>
            <w:tcW w:w="1133" w:type="dxa"/>
            <w:vAlign w:val="center"/>
          </w:tcPr>
          <w:p w:rsidR="008F1022" w:rsidRPr="008F1022" w:rsidRDefault="00FB3E2C" w:rsidP="00CC2C25">
            <w:pPr>
              <w:widowControl w:val="0"/>
              <w:autoSpaceDE w:val="0"/>
              <w:autoSpaceDN w:val="0"/>
              <w:adjustRightInd w:val="0"/>
              <w:jc w:val="center"/>
              <w:rPr>
                <w:sz w:val="20"/>
                <w:szCs w:val="20"/>
              </w:rPr>
            </w:pPr>
            <w:r>
              <w:rPr>
                <w:sz w:val="20"/>
                <w:szCs w:val="20"/>
              </w:rPr>
              <w:t>УК-2</w:t>
            </w:r>
            <w:r w:rsidR="008F1022" w:rsidRPr="008F1022">
              <w:rPr>
                <w:sz w:val="20"/>
                <w:szCs w:val="20"/>
              </w:rPr>
              <w:t xml:space="preserve">.1, </w:t>
            </w:r>
            <w:r>
              <w:rPr>
                <w:sz w:val="20"/>
                <w:szCs w:val="20"/>
              </w:rPr>
              <w:t>УК-2</w:t>
            </w:r>
            <w:r w:rsidR="008F1022" w:rsidRPr="008F1022">
              <w:rPr>
                <w:sz w:val="20"/>
                <w:szCs w:val="20"/>
              </w:rPr>
              <w:t xml:space="preserve">.2, </w:t>
            </w:r>
            <w:r>
              <w:rPr>
                <w:sz w:val="20"/>
                <w:szCs w:val="20"/>
              </w:rPr>
              <w:t>УК-2</w:t>
            </w:r>
            <w:r w:rsidR="008F1022" w:rsidRPr="008F1022">
              <w:rPr>
                <w:sz w:val="20"/>
                <w:szCs w:val="20"/>
              </w:rPr>
              <w:t>.3</w:t>
            </w:r>
          </w:p>
        </w:tc>
        <w:tc>
          <w:tcPr>
            <w:tcW w:w="2766" w:type="dxa"/>
            <w:vAlign w:val="center"/>
          </w:tcPr>
          <w:p w:rsidR="008F1022" w:rsidRPr="008F1022" w:rsidRDefault="001E40F2" w:rsidP="008F1022">
            <w:pPr>
              <w:widowControl w:val="0"/>
              <w:autoSpaceDE w:val="0"/>
              <w:autoSpaceDN w:val="0"/>
              <w:adjustRightInd w:val="0"/>
              <w:jc w:val="both"/>
              <w:rPr>
                <w:iCs/>
                <w:sz w:val="20"/>
                <w:szCs w:val="20"/>
              </w:rPr>
            </w:pPr>
            <w:r w:rsidRPr="001E40F2">
              <w:rPr>
                <w:iCs/>
                <w:sz w:val="20"/>
                <w:szCs w:val="20"/>
              </w:rPr>
              <w:t>Теоретические вопросы (устно) и практические задания (письменно)</w:t>
            </w:r>
          </w:p>
        </w:tc>
      </w:tr>
    </w:tbl>
    <w:p w:rsidR="00AE6B09" w:rsidRPr="00314B88" w:rsidRDefault="00AE6B09" w:rsidP="00AE6B09">
      <w:pPr>
        <w:jc w:val="center"/>
        <w:rPr>
          <w:b/>
          <w:bCs/>
          <w:sz w:val="28"/>
          <w:szCs w:val="28"/>
        </w:rPr>
      </w:pPr>
    </w:p>
    <w:p w:rsidR="00AE6B09" w:rsidRDefault="00AE6B09" w:rsidP="00AE6B09">
      <w:pPr>
        <w:jc w:val="center"/>
        <w:rPr>
          <w:b/>
          <w:bCs/>
        </w:rPr>
      </w:pPr>
      <w:r>
        <w:rPr>
          <w:b/>
          <w:bCs/>
        </w:rPr>
        <w:t>Программа контрольно-оценочных мероприятий заочная форма обучения</w:t>
      </w:r>
    </w:p>
    <w:p w:rsidR="00AE6B09" w:rsidRPr="00AC436E" w:rsidRDefault="00AE6B09" w:rsidP="00AE6B09">
      <w:pPr>
        <w:jc w:val="center"/>
        <w:rPr>
          <w:b/>
          <w:bCs/>
          <w:color w:val="FF0000"/>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133"/>
        <w:gridCol w:w="2766"/>
      </w:tblGrid>
      <w:tr w:rsidR="001E40F2" w:rsidRPr="008F1022" w:rsidTr="00AC6970">
        <w:tc>
          <w:tcPr>
            <w:tcW w:w="426" w:type="dxa"/>
            <w:vAlign w:val="center"/>
          </w:tcPr>
          <w:p w:rsidR="001E40F2" w:rsidRPr="008F1022" w:rsidRDefault="001E40F2" w:rsidP="00AC6970">
            <w:pPr>
              <w:jc w:val="center"/>
              <w:rPr>
                <w:sz w:val="20"/>
                <w:szCs w:val="20"/>
              </w:rPr>
            </w:pPr>
            <w:r w:rsidRPr="008F1022">
              <w:rPr>
                <w:sz w:val="20"/>
                <w:szCs w:val="20"/>
              </w:rPr>
              <w:t>№</w:t>
            </w:r>
          </w:p>
        </w:tc>
        <w:tc>
          <w:tcPr>
            <w:tcW w:w="851" w:type="dxa"/>
            <w:vAlign w:val="center"/>
          </w:tcPr>
          <w:p w:rsidR="001E40F2" w:rsidRPr="008F1022" w:rsidRDefault="001E40F2" w:rsidP="00AC6970">
            <w:pPr>
              <w:jc w:val="center"/>
              <w:rPr>
                <w:sz w:val="20"/>
                <w:szCs w:val="20"/>
              </w:rPr>
            </w:pPr>
            <w:r w:rsidRPr="008F1022">
              <w:rPr>
                <w:sz w:val="20"/>
                <w:szCs w:val="20"/>
              </w:rPr>
              <w:t>Неделя</w:t>
            </w:r>
          </w:p>
        </w:tc>
        <w:tc>
          <w:tcPr>
            <w:tcW w:w="1700" w:type="dxa"/>
            <w:vAlign w:val="center"/>
          </w:tcPr>
          <w:p w:rsidR="001E40F2" w:rsidRPr="008F1022" w:rsidRDefault="001E40F2" w:rsidP="00AC6970">
            <w:pPr>
              <w:jc w:val="center"/>
              <w:rPr>
                <w:sz w:val="20"/>
                <w:szCs w:val="20"/>
              </w:rPr>
            </w:pPr>
            <w:r w:rsidRPr="008F1022">
              <w:rPr>
                <w:sz w:val="20"/>
                <w:szCs w:val="20"/>
              </w:rPr>
              <w:t>Наименование</w:t>
            </w:r>
          </w:p>
          <w:p w:rsidR="001E40F2" w:rsidRPr="008F1022" w:rsidRDefault="001E40F2" w:rsidP="00AC6970">
            <w:pPr>
              <w:jc w:val="center"/>
              <w:rPr>
                <w:sz w:val="20"/>
                <w:szCs w:val="20"/>
              </w:rPr>
            </w:pPr>
            <w:r w:rsidRPr="008F1022">
              <w:rPr>
                <w:sz w:val="20"/>
                <w:szCs w:val="20"/>
              </w:rPr>
              <w:t>контрольно-оценочного</w:t>
            </w:r>
          </w:p>
          <w:p w:rsidR="001E40F2" w:rsidRPr="008F1022" w:rsidRDefault="001E40F2" w:rsidP="00AC6970">
            <w:pPr>
              <w:jc w:val="center"/>
              <w:rPr>
                <w:sz w:val="20"/>
                <w:szCs w:val="20"/>
              </w:rPr>
            </w:pPr>
            <w:r w:rsidRPr="008F1022">
              <w:rPr>
                <w:sz w:val="20"/>
                <w:szCs w:val="20"/>
              </w:rPr>
              <w:t>мероприятия</w:t>
            </w:r>
          </w:p>
        </w:tc>
        <w:tc>
          <w:tcPr>
            <w:tcW w:w="3403" w:type="dxa"/>
            <w:vAlign w:val="center"/>
          </w:tcPr>
          <w:p w:rsidR="001E40F2" w:rsidRPr="008F1022" w:rsidRDefault="001E40F2" w:rsidP="00AC6970">
            <w:pPr>
              <w:jc w:val="center"/>
              <w:rPr>
                <w:sz w:val="20"/>
                <w:szCs w:val="20"/>
              </w:rPr>
            </w:pPr>
            <w:r w:rsidRPr="008F1022">
              <w:rPr>
                <w:sz w:val="20"/>
                <w:szCs w:val="20"/>
              </w:rPr>
              <w:t>Объект контроля</w:t>
            </w:r>
          </w:p>
          <w:p w:rsidR="001E40F2" w:rsidRPr="008F1022" w:rsidRDefault="001E40F2" w:rsidP="00AC6970">
            <w:pPr>
              <w:jc w:val="center"/>
              <w:rPr>
                <w:sz w:val="20"/>
                <w:szCs w:val="20"/>
              </w:rPr>
            </w:pPr>
            <w:r w:rsidRPr="008F1022">
              <w:rPr>
                <w:sz w:val="20"/>
                <w:szCs w:val="20"/>
              </w:rPr>
              <w:t>(понятие/тем/раздел и т.д. дисциплины)</w:t>
            </w:r>
          </w:p>
        </w:tc>
        <w:tc>
          <w:tcPr>
            <w:tcW w:w="1133" w:type="dxa"/>
            <w:vAlign w:val="center"/>
          </w:tcPr>
          <w:p w:rsidR="001E40F2" w:rsidRPr="008F1022" w:rsidRDefault="001E40F2" w:rsidP="00AC6970">
            <w:pPr>
              <w:jc w:val="center"/>
              <w:rPr>
                <w:sz w:val="20"/>
                <w:szCs w:val="20"/>
              </w:rPr>
            </w:pPr>
            <w:r w:rsidRPr="008F1022">
              <w:rPr>
                <w:sz w:val="18"/>
                <w:szCs w:val="18"/>
              </w:rPr>
              <w:t xml:space="preserve">Код индикатора достижения </w:t>
            </w:r>
            <w:r w:rsidRPr="008F1022">
              <w:rPr>
                <w:sz w:val="16"/>
                <w:szCs w:val="16"/>
              </w:rPr>
              <w:t>компетенции</w:t>
            </w:r>
          </w:p>
        </w:tc>
        <w:tc>
          <w:tcPr>
            <w:tcW w:w="2766" w:type="dxa"/>
            <w:vAlign w:val="center"/>
          </w:tcPr>
          <w:p w:rsidR="001E40F2" w:rsidRPr="008F1022" w:rsidRDefault="001E40F2" w:rsidP="00AC6970">
            <w:pPr>
              <w:jc w:val="center"/>
              <w:rPr>
                <w:sz w:val="20"/>
                <w:szCs w:val="20"/>
              </w:rPr>
            </w:pPr>
            <w:r w:rsidRPr="008F1022">
              <w:rPr>
                <w:sz w:val="20"/>
                <w:szCs w:val="20"/>
              </w:rPr>
              <w:t>Наименование</w:t>
            </w:r>
          </w:p>
          <w:p w:rsidR="001E40F2" w:rsidRPr="008F1022" w:rsidRDefault="001E40F2" w:rsidP="00AC6970">
            <w:pPr>
              <w:jc w:val="center"/>
              <w:rPr>
                <w:sz w:val="20"/>
                <w:szCs w:val="20"/>
              </w:rPr>
            </w:pPr>
            <w:r w:rsidRPr="008F1022">
              <w:rPr>
                <w:sz w:val="20"/>
                <w:szCs w:val="20"/>
              </w:rPr>
              <w:t>оценочного средства</w:t>
            </w:r>
          </w:p>
          <w:p w:rsidR="001E40F2" w:rsidRPr="008F1022" w:rsidRDefault="001E40F2" w:rsidP="00AC6970">
            <w:pPr>
              <w:jc w:val="center"/>
              <w:rPr>
                <w:iCs/>
                <w:sz w:val="20"/>
                <w:szCs w:val="20"/>
              </w:rPr>
            </w:pPr>
            <w:r w:rsidRPr="008F1022">
              <w:rPr>
                <w:sz w:val="20"/>
                <w:szCs w:val="20"/>
              </w:rPr>
              <w:t>(форма проведения*)</w:t>
            </w:r>
          </w:p>
        </w:tc>
      </w:tr>
      <w:tr w:rsidR="001E40F2" w:rsidTr="00AC6970">
        <w:tc>
          <w:tcPr>
            <w:tcW w:w="10279" w:type="dxa"/>
            <w:gridSpan w:val="6"/>
            <w:vAlign w:val="center"/>
          </w:tcPr>
          <w:p w:rsidR="001E40F2" w:rsidRPr="00314B88" w:rsidRDefault="001E40F2" w:rsidP="00AC6970">
            <w:pPr>
              <w:jc w:val="center"/>
              <w:rPr>
                <w:i/>
                <w:iCs/>
                <w:sz w:val="20"/>
                <w:szCs w:val="20"/>
              </w:rPr>
            </w:pPr>
            <w:r>
              <w:rPr>
                <w:b/>
                <w:bCs/>
                <w:sz w:val="20"/>
                <w:szCs w:val="20"/>
              </w:rPr>
              <w:t>Курс 3, зимняя сессия</w:t>
            </w:r>
          </w:p>
        </w:tc>
      </w:tr>
      <w:tr w:rsidR="001E40F2" w:rsidRPr="008F1022" w:rsidTr="00AC6970">
        <w:tc>
          <w:tcPr>
            <w:tcW w:w="426" w:type="dxa"/>
            <w:vAlign w:val="center"/>
          </w:tcPr>
          <w:p w:rsidR="001E40F2" w:rsidRPr="008F1022" w:rsidRDefault="001E40F2" w:rsidP="00AC6970">
            <w:pPr>
              <w:widowControl w:val="0"/>
              <w:autoSpaceDE w:val="0"/>
              <w:autoSpaceDN w:val="0"/>
              <w:adjustRightInd w:val="0"/>
              <w:jc w:val="center"/>
              <w:rPr>
                <w:sz w:val="20"/>
                <w:szCs w:val="20"/>
              </w:rPr>
            </w:pPr>
            <w:r w:rsidRPr="008F1022">
              <w:rPr>
                <w:sz w:val="20"/>
                <w:szCs w:val="20"/>
              </w:rPr>
              <w:t>1</w:t>
            </w:r>
          </w:p>
        </w:tc>
        <w:tc>
          <w:tcPr>
            <w:tcW w:w="851" w:type="dxa"/>
            <w:vAlign w:val="center"/>
          </w:tcPr>
          <w:p w:rsidR="001E40F2" w:rsidRPr="008F1022" w:rsidRDefault="001E40F2" w:rsidP="00AC6970">
            <w:pPr>
              <w:widowControl w:val="0"/>
              <w:autoSpaceDE w:val="0"/>
              <w:autoSpaceDN w:val="0"/>
              <w:adjustRightInd w:val="0"/>
              <w:jc w:val="center"/>
              <w:rPr>
                <w:sz w:val="20"/>
                <w:szCs w:val="20"/>
              </w:rPr>
            </w:pPr>
          </w:p>
        </w:tc>
        <w:tc>
          <w:tcPr>
            <w:tcW w:w="1700" w:type="dxa"/>
            <w:vAlign w:val="center"/>
          </w:tcPr>
          <w:p w:rsidR="001E40F2" w:rsidRPr="008F1022" w:rsidRDefault="001E40F2" w:rsidP="00AC6970">
            <w:pPr>
              <w:rPr>
                <w:sz w:val="20"/>
                <w:szCs w:val="20"/>
              </w:rPr>
            </w:pPr>
            <w:r w:rsidRPr="008F1022">
              <w:rPr>
                <w:sz w:val="20"/>
                <w:szCs w:val="20"/>
              </w:rPr>
              <w:t>Текущий контроль</w:t>
            </w:r>
          </w:p>
        </w:tc>
        <w:tc>
          <w:tcPr>
            <w:tcW w:w="3403" w:type="dxa"/>
            <w:vAlign w:val="center"/>
          </w:tcPr>
          <w:p w:rsidR="001E40F2" w:rsidRPr="008F1022" w:rsidRDefault="001E40F2" w:rsidP="00AC6970">
            <w:pPr>
              <w:rPr>
                <w:sz w:val="20"/>
                <w:szCs w:val="20"/>
              </w:rPr>
            </w:pPr>
            <w:r w:rsidRPr="008F1022">
              <w:rPr>
                <w:color w:val="000000"/>
                <w:sz w:val="20"/>
                <w:szCs w:val="20"/>
              </w:rPr>
              <w:t xml:space="preserve">Тема 1. </w:t>
            </w:r>
            <w:r w:rsidRPr="008F1022">
              <w:rPr>
                <w:color w:val="000000"/>
                <w:sz w:val="20"/>
                <w:szCs w:val="20"/>
                <w:lang w:eastAsia="ar-SA"/>
              </w:rPr>
              <w:t>Сущность и содержание проектного менеджмента</w:t>
            </w:r>
          </w:p>
        </w:tc>
        <w:tc>
          <w:tcPr>
            <w:tcW w:w="1133" w:type="dxa"/>
            <w:vAlign w:val="center"/>
          </w:tcPr>
          <w:p w:rsidR="001E40F2" w:rsidRPr="008F1022" w:rsidRDefault="00FB3E2C" w:rsidP="00AC6970">
            <w:pPr>
              <w:widowControl w:val="0"/>
              <w:autoSpaceDE w:val="0"/>
              <w:autoSpaceDN w:val="0"/>
              <w:adjustRightInd w:val="0"/>
              <w:jc w:val="center"/>
              <w:rPr>
                <w:sz w:val="20"/>
                <w:szCs w:val="20"/>
              </w:rPr>
            </w:pPr>
            <w:r>
              <w:rPr>
                <w:sz w:val="20"/>
                <w:szCs w:val="20"/>
              </w:rPr>
              <w:t>УК-2</w:t>
            </w:r>
            <w:r w:rsidR="001E40F2" w:rsidRPr="008F1022">
              <w:rPr>
                <w:sz w:val="20"/>
                <w:szCs w:val="20"/>
              </w:rPr>
              <w:t xml:space="preserve">.1, </w:t>
            </w:r>
            <w:r>
              <w:rPr>
                <w:sz w:val="20"/>
                <w:szCs w:val="20"/>
              </w:rPr>
              <w:t>УК-2</w:t>
            </w:r>
            <w:r w:rsidR="001E40F2" w:rsidRPr="008F1022">
              <w:rPr>
                <w:sz w:val="20"/>
                <w:szCs w:val="20"/>
              </w:rPr>
              <w:t>.2</w:t>
            </w:r>
          </w:p>
        </w:tc>
        <w:tc>
          <w:tcPr>
            <w:tcW w:w="2766" w:type="dxa"/>
            <w:vAlign w:val="center"/>
          </w:tcPr>
          <w:p w:rsidR="001E40F2" w:rsidRPr="008F1022" w:rsidRDefault="001E40F2" w:rsidP="00AC6970">
            <w:pPr>
              <w:jc w:val="both"/>
              <w:rPr>
                <w:iCs/>
                <w:sz w:val="20"/>
                <w:szCs w:val="20"/>
              </w:rPr>
            </w:pPr>
            <w:r w:rsidRPr="008F1022">
              <w:rPr>
                <w:iCs/>
                <w:sz w:val="20"/>
                <w:szCs w:val="20"/>
              </w:rPr>
              <w:t xml:space="preserve">Собеседование (устно) </w:t>
            </w:r>
          </w:p>
          <w:p w:rsidR="001E40F2" w:rsidRPr="008F1022" w:rsidRDefault="001E40F2" w:rsidP="00AC6970">
            <w:pPr>
              <w:jc w:val="both"/>
              <w:rPr>
                <w:iCs/>
                <w:sz w:val="20"/>
                <w:szCs w:val="20"/>
              </w:rPr>
            </w:pPr>
          </w:p>
        </w:tc>
      </w:tr>
      <w:tr w:rsidR="001E40F2" w:rsidRPr="008F1022" w:rsidTr="00AC6970">
        <w:tc>
          <w:tcPr>
            <w:tcW w:w="426" w:type="dxa"/>
            <w:vAlign w:val="center"/>
          </w:tcPr>
          <w:p w:rsidR="001E40F2" w:rsidRPr="008F1022" w:rsidRDefault="001E40F2" w:rsidP="00AC6970">
            <w:pPr>
              <w:widowControl w:val="0"/>
              <w:autoSpaceDE w:val="0"/>
              <w:autoSpaceDN w:val="0"/>
              <w:adjustRightInd w:val="0"/>
              <w:jc w:val="center"/>
              <w:rPr>
                <w:sz w:val="20"/>
                <w:szCs w:val="20"/>
              </w:rPr>
            </w:pPr>
            <w:r w:rsidRPr="008F1022">
              <w:rPr>
                <w:sz w:val="20"/>
                <w:szCs w:val="20"/>
              </w:rPr>
              <w:t>2</w:t>
            </w:r>
          </w:p>
        </w:tc>
        <w:tc>
          <w:tcPr>
            <w:tcW w:w="851" w:type="dxa"/>
            <w:vAlign w:val="center"/>
          </w:tcPr>
          <w:p w:rsidR="001E40F2" w:rsidRPr="008F1022" w:rsidRDefault="001E40F2" w:rsidP="00AC6970">
            <w:pPr>
              <w:widowControl w:val="0"/>
              <w:autoSpaceDE w:val="0"/>
              <w:autoSpaceDN w:val="0"/>
              <w:adjustRightInd w:val="0"/>
              <w:jc w:val="center"/>
              <w:rPr>
                <w:sz w:val="20"/>
                <w:szCs w:val="20"/>
              </w:rPr>
            </w:pPr>
          </w:p>
        </w:tc>
        <w:tc>
          <w:tcPr>
            <w:tcW w:w="1700" w:type="dxa"/>
            <w:vAlign w:val="center"/>
          </w:tcPr>
          <w:p w:rsidR="001E40F2" w:rsidRPr="008F1022" w:rsidRDefault="001E40F2" w:rsidP="00AC6970">
            <w:pPr>
              <w:rPr>
                <w:sz w:val="20"/>
                <w:szCs w:val="20"/>
              </w:rPr>
            </w:pPr>
            <w:r w:rsidRPr="008F1022">
              <w:rPr>
                <w:sz w:val="20"/>
                <w:szCs w:val="20"/>
              </w:rPr>
              <w:t>Текущий контроль</w:t>
            </w:r>
          </w:p>
        </w:tc>
        <w:tc>
          <w:tcPr>
            <w:tcW w:w="3403" w:type="dxa"/>
            <w:vAlign w:val="center"/>
          </w:tcPr>
          <w:p w:rsidR="001E40F2" w:rsidRPr="008F1022" w:rsidRDefault="001E40F2" w:rsidP="00AC6970">
            <w:pPr>
              <w:rPr>
                <w:sz w:val="20"/>
                <w:szCs w:val="20"/>
              </w:rPr>
            </w:pPr>
            <w:r w:rsidRPr="008F1022">
              <w:rPr>
                <w:color w:val="000000"/>
                <w:sz w:val="20"/>
                <w:szCs w:val="20"/>
              </w:rPr>
              <w:t xml:space="preserve">Тема 2. </w:t>
            </w:r>
            <w:r w:rsidRPr="008F1022">
              <w:rPr>
                <w:color w:val="000000"/>
                <w:sz w:val="20"/>
                <w:szCs w:val="20"/>
                <w:lang w:eastAsia="ar-SA"/>
              </w:rPr>
              <w:t>Проект, его виды и фазы жизненного цикла</w:t>
            </w:r>
          </w:p>
        </w:tc>
        <w:tc>
          <w:tcPr>
            <w:tcW w:w="1133" w:type="dxa"/>
            <w:vAlign w:val="center"/>
          </w:tcPr>
          <w:p w:rsidR="001E40F2" w:rsidRPr="008F1022" w:rsidRDefault="00FB3E2C" w:rsidP="00AC6970">
            <w:pPr>
              <w:widowControl w:val="0"/>
              <w:autoSpaceDE w:val="0"/>
              <w:autoSpaceDN w:val="0"/>
              <w:adjustRightInd w:val="0"/>
              <w:jc w:val="center"/>
              <w:rPr>
                <w:sz w:val="20"/>
                <w:szCs w:val="20"/>
              </w:rPr>
            </w:pPr>
            <w:r>
              <w:rPr>
                <w:sz w:val="20"/>
                <w:szCs w:val="20"/>
              </w:rPr>
              <w:t>УК-2</w:t>
            </w:r>
            <w:r w:rsidR="001E40F2" w:rsidRPr="008F1022">
              <w:rPr>
                <w:sz w:val="20"/>
                <w:szCs w:val="20"/>
              </w:rPr>
              <w:t xml:space="preserve">.1, </w:t>
            </w:r>
            <w:r>
              <w:rPr>
                <w:sz w:val="20"/>
                <w:szCs w:val="20"/>
              </w:rPr>
              <w:t>УК-2</w:t>
            </w:r>
            <w:r w:rsidR="001E40F2" w:rsidRPr="008F1022">
              <w:rPr>
                <w:sz w:val="20"/>
                <w:szCs w:val="20"/>
              </w:rPr>
              <w:t>.2</w:t>
            </w:r>
          </w:p>
        </w:tc>
        <w:tc>
          <w:tcPr>
            <w:tcW w:w="2766" w:type="dxa"/>
            <w:vAlign w:val="center"/>
          </w:tcPr>
          <w:p w:rsidR="001E40F2" w:rsidRPr="008F1022" w:rsidRDefault="001E40F2" w:rsidP="00AC6970">
            <w:pPr>
              <w:widowControl w:val="0"/>
              <w:autoSpaceDE w:val="0"/>
              <w:autoSpaceDN w:val="0"/>
              <w:adjustRightInd w:val="0"/>
              <w:jc w:val="both"/>
              <w:rPr>
                <w:iCs/>
                <w:sz w:val="20"/>
                <w:szCs w:val="20"/>
              </w:rPr>
            </w:pPr>
            <w:r w:rsidRPr="008F1022">
              <w:rPr>
                <w:iCs/>
                <w:sz w:val="20"/>
                <w:szCs w:val="20"/>
              </w:rPr>
              <w:t>Собеседование (устно)</w:t>
            </w:r>
          </w:p>
          <w:p w:rsidR="001E40F2" w:rsidRPr="008F1022" w:rsidRDefault="001E40F2" w:rsidP="00AC6970">
            <w:pPr>
              <w:widowControl w:val="0"/>
              <w:autoSpaceDE w:val="0"/>
              <w:autoSpaceDN w:val="0"/>
              <w:adjustRightInd w:val="0"/>
              <w:jc w:val="both"/>
              <w:rPr>
                <w:iCs/>
                <w:sz w:val="20"/>
                <w:szCs w:val="20"/>
              </w:rPr>
            </w:pPr>
          </w:p>
        </w:tc>
      </w:tr>
      <w:tr w:rsidR="001E40F2" w:rsidRPr="008F1022" w:rsidTr="00AC6970">
        <w:tc>
          <w:tcPr>
            <w:tcW w:w="426" w:type="dxa"/>
            <w:vAlign w:val="center"/>
          </w:tcPr>
          <w:p w:rsidR="001E40F2" w:rsidRPr="008F1022" w:rsidRDefault="001E40F2" w:rsidP="00AC6970">
            <w:pPr>
              <w:widowControl w:val="0"/>
              <w:autoSpaceDE w:val="0"/>
              <w:autoSpaceDN w:val="0"/>
              <w:adjustRightInd w:val="0"/>
              <w:jc w:val="center"/>
              <w:rPr>
                <w:sz w:val="20"/>
                <w:szCs w:val="20"/>
              </w:rPr>
            </w:pPr>
            <w:r w:rsidRPr="008F1022">
              <w:rPr>
                <w:sz w:val="20"/>
                <w:szCs w:val="20"/>
              </w:rPr>
              <w:t>3</w:t>
            </w:r>
          </w:p>
        </w:tc>
        <w:tc>
          <w:tcPr>
            <w:tcW w:w="851" w:type="dxa"/>
            <w:vAlign w:val="center"/>
          </w:tcPr>
          <w:p w:rsidR="001E40F2" w:rsidRPr="008F1022" w:rsidRDefault="001E40F2" w:rsidP="00AC6970">
            <w:pPr>
              <w:widowControl w:val="0"/>
              <w:autoSpaceDE w:val="0"/>
              <w:autoSpaceDN w:val="0"/>
              <w:adjustRightInd w:val="0"/>
              <w:jc w:val="center"/>
              <w:rPr>
                <w:sz w:val="20"/>
                <w:szCs w:val="20"/>
              </w:rPr>
            </w:pPr>
          </w:p>
        </w:tc>
        <w:tc>
          <w:tcPr>
            <w:tcW w:w="1700" w:type="dxa"/>
            <w:vAlign w:val="center"/>
          </w:tcPr>
          <w:p w:rsidR="001E40F2" w:rsidRPr="008F1022" w:rsidRDefault="001E40F2" w:rsidP="00AC6970">
            <w:pPr>
              <w:rPr>
                <w:sz w:val="20"/>
                <w:szCs w:val="20"/>
              </w:rPr>
            </w:pPr>
            <w:r w:rsidRPr="008F1022">
              <w:rPr>
                <w:sz w:val="20"/>
                <w:szCs w:val="20"/>
              </w:rPr>
              <w:t>Текущий контроль</w:t>
            </w:r>
          </w:p>
        </w:tc>
        <w:tc>
          <w:tcPr>
            <w:tcW w:w="3403" w:type="dxa"/>
            <w:vAlign w:val="center"/>
          </w:tcPr>
          <w:p w:rsidR="001E40F2" w:rsidRPr="008F1022" w:rsidRDefault="001E40F2" w:rsidP="00AC6970">
            <w:pPr>
              <w:rPr>
                <w:sz w:val="20"/>
                <w:szCs w:val="20"/>
              </w:rPr>
            </w:pPr>
            <w:r w:rsidRPr="008F1022">
              <w:rPr>
                <w:color w:val="000000"/>
                <w:sz w:val="20"/>
                <w:szCs w:val="20"/>
              </w:rPr>
              <w:t xml:space="preserve">Тема 3. </w:t>
            </w:r>
            <w:r w:rsidRPr="008F1022">
              <w:rPr>
                <w:color w:val="000000"/>
                <w:sz w:val="20"/>
                <w:szCs w:val="20"/>
                <w:lang w:eastAsia="ar-SA"/>
              </w:rPr>
              <w:t xml:space="preserve">Инициация и планирование проекта (целеполагание, целевой анализ, структурная модель проекта, сетевой график проекта, диаграмма </w:t>
            </w:r>
            <w:proofErr w:type="spellStart"/>
            <w:r w:rsidRPr="008F1022">
              <w:rPr>
                <w:color w:val="000000"/>
                <w:sz w:val="20"/>
                <w:szCs w:val="20"/>
                <w:lang w:eastAsia="ar-SA"/>
              </w:rPr>
              <w:t>Ганта</w:t>
            </w:r>
            <w:proofErr w:type="spellEnd"/>
            <w:r w:rsidRPr="008F1022">
              <w:rPr>
                <w:color w:val="000000"/>
                <w:sz w:val="20"/>
                <w:szCs w:val="20"/>
                <w:lang w:eastAsia="ar-SA"/>
              </w:rPr>
              <w:t>, смета и бюджет, матрица рисков, матрица ответственности)</w:t>
            </w:r>
          </w:p>
        </w:tc>
        <w:tc>
          <w:tcPr>
            <w:tcW w:w="1133" w:type="dxa"/>
            <w:vAlign w:val="center"/>
          </w:tcPr>
          <w:p w:rsidR="001E40F2" w:rsidRPr="008F1022" w:rsidRDefault="00FB3E2C" w:rsidP="00CC2C25">
            <w:pPr>
              <w:widowControl w:val="0"/>
              <w:autoSpaceDE w:val="0"/>
              <w:autoSpaceDN w:val="0"/>
              <w:adjustRightInd w:val="0"/>
              <w:jc w:val="center"/>
              <w:rPr>
                <w:sz w:val="20"/>
                <w:szCs w:val="20"/>
              </w:rPr>
            </w:pPr>
            <w:r>
              <w:rPr>
                <w:sz w:val="20"/>
                <w:szCs w:val="20"/>
              </w:rPr>
              <w:t>УК-2</w:t>
            </w:r>
            <w:r w:rsidR="001E40F2" w:rsidRPr="008F1022">
              <w:rPr>
                <w:sz w:val="20"/>
                <w:szCs w:val="20"/>
              </w:rPr>
              <w:t xml:space="preserve">.1, </w:t>
            </w:r>
            <w:r>
              <w:rPr>
                <w:sz w:val="20"/>
                <w:szCs w:val="20"/>
              </w:rPr>
              <w:t>УК-2</w:t>
            </w:r>
            <w:r w:rsidR="001E40F2" w:rsidRPr="008F1022">
              <w:rPr>
                <w:sz w:val="20"/>
                <w:szCs w:val="20"/>
              </w:rPr>
              <w:t xml:space="preserve">.2, </w:t>
            </w:r>
            <w:r>
              <w:rPr>
                <w:sz w:val="20"/>
                <w:szCs w:val="20"/>
              </w:rPr>
              <w:t>УК-2</w:t>
            </w:r>
            <w:r w:rsidR="001E40F2" w:rsidRPr="008F1022">
              <w:rPr>
                <w:sz w:val="20"/>
                <w:szCs w:val="20"/>
              </w:rPr>
              <w:t>.3</w:t>
            </w:r>
          </w:p>
        </w:tc>
        <w:tc>
          <w:tcPr>
            <w:tcW w:w="2766" w:type="dxa"/>
            <w:vAlign w:val="center"/>
          </w:tcPr>
          <w:p w:rsidR="001E40F2" w:rsidRPr="008F1022" w:rsidRDefault="001E40F2" w:rsidP="00AC6970">
            <w:pPr>
              <w:jc w:val="both"/>
              <w:rPr>
                <w:iCs/>
                <w:sz w:val="20"/>
                <w:szCs w:val="20"/>
              </w:rPr>
            </w:pPr>
            <w:r w:rsidRPr="008F1022">
              <w:rPr>
                <w:iCs/>
                <w:sz w:val="20"/>
                <w:szCs w:val="20"/>
              </w:rPr>
              <w:t>Задания реконструктивного уровня (письменно)</w:t>
            </w:r>
          </w:p>
          <w:p w:rsidR="001E40F2" w:rsidRPr="008F1022" w:rsidRDefault="001E40F2" w:rsidP="00AC6970">
            <w:pPr>
              <w:jc w:val="both"/>
              <w:rPr>
                <w:iCs/>
                <w:sz w:val="20"/>
                <w:szCs w:val="20"/>
              </w:rPr>
            </w:pPr>
          </w:p>
        </w:tc>
      </w:tr>
      <w:tr w:rsidR="001E40F2" w:rsidRPr="008F1022" w:rsidTr="00AC6970">
        <w:tc>
          <w:tcPr>
            <w:tcW w:w="426" w:type="dxa"/>
            <w:vAlign w:val="center"/>
          </w:tcPr>
          <w:p w:rsidR="001E40F2" w:rsidRPr="008F1022" w:rsidRDefault="001E40F2" w:rsidP="00AC6970">
            <w:pPr>
              <w:widowControl w:val="0"/>
              <w:autoSpaceDE w:val="0"/>
              <w:autoSpaceDN w:val="0"/>
              <w:adjustRightInd w:val="0"/>
              <w:jc w:val="center"/>
              <w:rPr>
                <w:sz w:val="20"/>
                <w:szCs w:val="20"/>
              </w:rPr>
            </w:pPr>
            <w:r w:rsidRPr="008F1022">
              <w:rPr>
                <w:sz w:val="20"/>
                <w:szCs w:val="20"/>
              </w:rPr>
              <w:t>4</w:t>
            </w:r>
          </w:p>
        </w:tc>
        <w:tc>
          <w:tcPr>
            <w:tcW w:w="851" w:type="dxa"/>
            <w:vAlign w:val="center"/>
          </w:tcPr>
          <w:p w:rsidR="001E40F2" w:rsidRPr="008F1022" w:rsidRDefault="001E40F2" w:rsidP="00AC6970">
            <w:pPr>
              <w:widowControl w:val="0"/>
              <w:autoSpaceDE w:val="0"/>
              <w:autoSpaceDN w:val="0"/>
              <w:adjustRightInd w:val="0"/>
              <w:jc w:val="center"/>
              <w:rPr>
                <w:sz w:val="20"/>
                <w:szCs w:val="20"/>
              </w:rPr>
            </w:pPr>
          </w:p>
        </w:tc>
        <w:tc>
          <w:tcPr>
            <w:tcW w:w="1700" w:type="dxa"/>
            <w:vAlign w:val="center"/>
          </w:tcPr>
          <w:p w:rsidR="001E40F2" w:rsidRPr="008F1022" w:rsidRDefault="001E40F2" w:rsidP="00AC6970">
            <w:pPr>
              <w:rPr>
                <w:sz w:val="20"/>
                <w:szCs w:val="20"/>
              </w:rPr>
            </w:pPr>
            <w:r w:rsidRPr="008F1022">
              <w:rPr>
                <w:sz w:val="20"/>
                <w:szCs w:val="20"/>
              </w:rPr>
              <w:t>Текущий контроль</w:t>
            </w:r>
          </w:p>
        </w:tc>
        <w:tc>
          <w:tcPr>
            <w:tcW w:w="3403" w:type="dxa"/>
            <w:vAlign w:val="center"/>
          </w:tcPr>
          <w:p w:rsidR="001E40F2" w:rsidRPr="008F1022" w:rsidRDefault="001E40F2" w:rsidP="00AC6970">
            <w:pPr>
              <w:rPr>
                <w:sz w:val="20"/>
                <w:szCs w:val="20"/>
              </w:rPr>
            </w:pPr>
            <w:r w:rsidRPr="008F1022">
              <w:rPr>
                <w:color w:val="000000"/>
                <w:sz w:val="20"/>
                <w:szCs w:val="20"/>
              </w:rPr>
              <w:t xml:space="preserve">Тема 4. </w:t>
            </w:r>
            <w:r w:rsidRPr="008F1022">
              <w:rPr>
                <w:color w:val="000000"/>
                <w:sz w:val="20"/>
                <w:szCs w:val="20"/>
                <w:lang w:eastAsia="ar-SA"/>
              </w:rPr>
              <w:t>Организация проектного менеджмента на предприятии и контроль за реализацией проекта</w:t>
            </w:r>
          </w:p>
        </w:tc>
        <w:tc>
          <w:tcPr>
            <w:tcW w:w="1133" w:type="dxa"/>
            <w:vAlign w:val="center"/>
          </w:tcPr>
          <w:p w:rsidR="001E40F2" w:rsidRPr="008F1022" w:rsidRDefault="00FB3E2C" w:rsidP="00CC2C25">
            <w:pPr>
              <w:widowControl w:val="0"/>
              <w:autoSpaceDE w:val="0"/>
              <w:autoSpaceDN w:val="0"/>
              <w:adjustRightInd w:val="0"/>
              <w:jc w:val="center"/>
              <w:rPr>
                <w:sz w:val="20"/>
                <w:szCs w:val="20"/>
              </w:rPr>
            </w:pPr>
            <w:r>
              <w:rPr>
                <w:sz w:val="20"/>
                <w:szCs w:val="20"/>
              </w:rPr>
              <w:t>УК-2</w:t>
            </w:r>
            <w:r w:rsidR="001E40F2" w:rsidRPr="008F1022">
              <w:rPr>
                <w:sz w:val="20"/>
                <w:szCs w:val="20"/>
              </w:rPr>
              <w:t xml:space="preserve">.1, </w:t>
            </w:r>
            <w:r>
              <w:rPr>
                <w:sz w:val="20"/>
                <w:szCs w:val="20"/>
              </w:rPr>
              <w:t>УК-2</w:t>
            </w:r>
            <w:r w:rsidR="001E40F2" w:rsidRPr="008F1022">
              <w:rPr>
                <w:sz w:val="20"/>
                <w:szCs w:val="20"/>
              </w:rPr>
              <w:t xml:space="preserve">.2, </w:t>
            </w:r>
            <w:r>
              <w:rPr>
                <w:sz w:val="20"/>
                <w:szCs w:val="20"/>
              </w:rPr>
              <w:t>УК-2</w:t>
            </w:r>
            <w:r w:rsidR="001E40F2" w:rsidRPr="008F1022">
              <w:rPr>
                <w:sz w:val="20"/>
                <w:szCs w:val="20"/>
              </w:rPr>
              <w:t>.3</w:t>
            </w:r>
          </w:p>
        </w:tc>
        <w:tc>
          <w:tcPr>
            <w:tcW w:w="2766" w:type="dxa"/>
            <w:vAlign w:val="center"/>
          </w:tcPr>
          <w:p w:rsidR="001E40F2" w:rsidRPr="008F1022" w:rsidRDefault="001E40F2" w:rsidP="00AC6970">
            <w:pPr>
              <w:widowControl w:val="0"/>
              <w:autoSpaceDE w:val="0"/>
              <w:autoSpaceDN w:val="0"/>
              <w:adjustRightInd w:val="0"/>
              <w:jc w:val="both"/>
              <w:rPr>
                <w:iCs/>
                <w:sz w:val="20"/>
                <w:szCs w:val="20"/>
              </w:rPr>
            </w:pPr>
            <w:r w:rsidRPr="008F1022">
              <w:rPr>
                <w:iCs/>
                <w:sz w:val="20"/>
                <w:szCs w:val="20"/>
              </w:rPr>
              <w:t>Собеседование (устно)</w:t>
            </w:r>
          </w:p>
          <w:p w:rsidR="001E40F2" w:rsidRPr="008F1022" w:rsidRDefault="001E40F2" w:rsidP="00AC6970">
            <w:pPr>
              <w:widowControl w:val="0"/>
              <w:autoSpaceDE w:val="0"/>
              <w:autoSpaceDN w:val="0"/>
              <w:adjustRightInd w:val="0"/>
              <w:jc w:val="both"/>
              <w:rPr>
                <w:iCs/>
                <w:sz w:val="20"/>
                <w:szCs w:val="20"/>
              </w:rPr>
            </w:pPr>
          </w:p>
        </w:tc>
      </w:tr>
      <w:tr w:rsidR="001E40F2" w:rsidRPr="008F1022" w:rsidTr="00AC6970">
        <w:tc>
          <w:tcPr>
            <w:tcW w:w="426" w:type="dxa"/>
            <w:vAlign w:val="center"/>
          </w:tcPr>
          <w:p w:rsidR="001E40F2" w:rsidRPr="008F1022" w:rsidRDefault="001E40F2" w:rsidP="00AC6970">
            <w:pPr>
              <w:widowControl w:val="0"/>
              <w:autoSpaceDE w:val="0"/>
              <w:autoSpaceDN w:val="0"/>
              <w:adjustRightInd w:val="0"/>
              <w:jc w:val="center"/>
              <w:rPr>
                <w:sz w:val="20"/>
                <w:szCs w:val="20"/>
              </w:rPr>
            </w:pPr>
            <w:r w:rsidRPr="008F1022">
              <w:rPr>
                <w:sz w:val="20"/>
                <w:szCs w:val="20"/>
              </w:rPr>
              <w:t>5</w:t>
            </w:r>
          </w:p>
        </w:tc>
        <w:tc>
          <w:tcPr>
            <w:tcW w:w="851" w:type="dxa"/>
            <w:vAlign w:val="center"/>
          </w:tcPr>
          <w:p w:rsidR="001E40F2" w:rsidRPr="008F1022" w:rsidRDefault="001E40F2" w:rsidP="00AC6970">
            <w:pPr>
              <w:widowControl w:val="0"/>
              <w:autoSpaceDE w:val="0"/>
              <w:autoSpaceDN w:val="0"/>
              <w:adjustRightInd w:val="0"/>
              <w:jc w:val="center"/>
              <w:rPr>
                <w:sz w:val="20"/>
                <w:szCs w:val="20"/>
              </w:rPr>
            </w:pPr>
          </w:p>
        </w:tc>
        <w:tc>
          <w:tcPr>
            <w:tcW w:w="1700" w:type="dxa"/>
            <w:vAlign w:val="center"/>
          </w:tcPr>
          <w:p w:rsidR="001E40F2" w:rsidRPr="008F1022" w:rsidRDefault="001E40F2" w:rsidP="00AC6970">
            <w:pPr>
              <w:rPr>
                <w:sz w:val="20"/>
                <w:szCs w:val="20"/>
              </w:rPr>
            </w:pPr>
            <w:r w:rsidRPr="008F1022">
              <w:rPr>
                <w:sz w:val="20"/>
                <w:szCs w:val="20"/>
              </w:rPr>
              <w:t>Текущий контроль</w:t>
            </w:r>
          </w:p>
        </w:tc>
        <w:tc>
          <w:tcPr>
            <w:tcW w:w="3403" w:type="dxa"/>
            <w:vAlign w:val="center"/>
          </w:tcPr>
          <w:p w:rsidR="001E40F2" w:rsidRPr="008F1022" w:rsidRDefault="001E40F2" w:rsidP="00AC6970">
            <w:pPr>
              <w:rPr>
                <w:sz w:val="20"/>
                <w:szCs w:val="20"/>
              </w:rPr>
            </w:pPr>
            <w:r w:rsidRPr="008F1022">
              <w:rPr>
                <w:color w:val="000000"/>
                <w:sz w:val="20"/>
                <w:szCs w:val="20"/>
              </w:rPr>
              <w:t xml:space="preserve">Тема 5. </w:t>
            </w:r>
            <w:r w:rsidRPr="008F1022">
              <w:rPr>
                <w:color w:val="000000"/>
                <w:sz w:val="20"/>
                <w:szCs w:val="20"/>
                <w:lang w:eastAsia="ar-SA"/>
              </w:rPr>
              <w:t>Человеческий фактор в проектном менеджменте</w:t>
            </w:r>
            <w:r w:rsidRPr="008F1022">
              <w:rPr>
                <w:color w:val="000000"/>
                <w:sz w:val="20"/>
                <w:szCs w:val="20"/>
              </w:rPr>
              <w:t xml:space="preserve"> </w:t>
            </w:r>
          </w:p>
        </w:tc>
        <w:tc>
          <w:tcPr>
            <w:tcW w:w="1133" w:type="dxa"/>
            <w:vAlign w:val="center"/>
          </w:tcPr>
          <w:p w:rsidR="001E40F2" w:rsidRPr="008F1022" w:rsidRDefault="00FB3E2C" w:rsidP="00AC6970">
            <w:pPr>
              <w:widowControl w:val="0"/>
              <w:autoSpaceDE w:val="0"/>
              <w:autoSpaceDN w:val="0"/>
              <w:adjustRightInd w:val="0"/>
              <w:jc w:val="center"/>
              <w:rPr>
                <w:sz w:val="20"/>
                <w:szCs w:val="20"/>
              </w:rPr>
            </w:pPr>
            <w:r>
              <w:rPr>
                <w:sz w:val="20"/>
                <w:szCs w:val="20"/>
              </w:rPr>
              <w:t>УК-2</w:t>
            </w:r>
            <w:r w:rsidR="001E40F2" w:rsidRPr="008F1022">
              <w:rPr>
                <w:sz w:val="20"/>
                <w:szCs w:val="20"/>
              </w:rPr>
              <w:t xml:space="preserve">.1, </w:t>
            </w:r>
            <w:r>
              <w:rPr>
                <w:sz w:val="20"/>
                <w:szCs w:val="20"/>
              </w:rPr>
              <w:t>УК-2</w:t>
            </w:r>
            <w:r w:rsidR="001E40F2" w:rsidRPr="008F1022">
              <w:rPr>
                <w:sz w:val="20"/>
                <w:szCs w:val="20"/>
              </w:rPr>
              <w:t>.2</w:t>
            </w:r>
          </w:p>
        </w:tc>
        <w:tc>
          <w:tcPr>
            <w:tcW w:w="2766" w:type="dxa"/>
            <w:vAlign w:val="center"/>
          </w:tcPr>
          <w:p w:rsidR="001E40F2" w:rsidRPr="008F1022" w:rsidRDefault="001E40F2" w:rsidP="00AC6970">
            <w:pPr>
              <w:jc w:val="both"/>
              <w:rPr>
                <w:iCs/>
                <w:sz w:val="20"/>
                <w:szCs w:val="20"/>
              </w:rPr>
            </w:pPr>
            <w:r w:rsidRPr="008F1022">
              <w:rPr>
                <w:iCs/>
                <w:sz w:val="20"/>
                <w:szCs w:val="20"/>
              </w:rPr>
              <w:t xml:space="preserve">Собеседование (устно) </w:t>
            </w:r>
          </w:p>
          <w:p w:rsidR="001E40F2" w:rsidRPr="008F1022" w:rsidRDefault="001E40F2" w:rsidP="00AC6970">
            <w:pPr>
              <w:jc w:val="both"/>
              <w:rPr>
                <w:iCs/>
                <w:sz w:val="20"/>
                <w:szCs w:val="20"/>
              </w:rPr>
            </w:pPr>
          </w:p>
        </w:tc>
      </w:tr>
      <w:tr w:rsidR="001E40F2" w:rsidRPr="008F1022" w:rsidTr="00AC6970">
        <w:tc>
          <w:tcPr>
            <w:tcW w:w="426" w:type="dxa"/>
            <w:vAlign w:val="center"/>
          </w:tcPr>
          <w:p w:rsidR="001E40F2" w:rsidRPr="008F1022" w:rsidRDefault="001E40F2" w:rsidP="00AC6970">
            <w:pPr>
              <w:widowControl w:val="0"/>
              <w:autoSpaceDE w:val="0"/>
              <w:autoSpaceDN w:val="0"/>
              <w:adjustRightInd w:val="0"/>
              <w:jc w:val="center"/>
              <w:rPr>
                <w:sz w:val="20"/>
                <w:szCs w:val="20"/>
              </w:rPr>
            </w:pPr>
            <w:r w:rsidRPr="008F1022">
              <w:rPr>
                <w:sz w:val="20"/>
                <w:szCs w:val="20"/>
              </w:rPr>
              <w:t>6</w:t>
            </w:r>
          </w:p>
        </w:tc>
        <w:tc>
          <w:tcPr>
            <w:tcW w:w="851" w:type="dxa"/>
            <w:vAlign w:val="center"/>
          </w:tcPr>
          <w:p w:rsidR="001E40F2" w:rsidRPr="008F1022" w:rsidRDefault="001E40F2" w:rsidP="00AC6970">
            <w:pPr>
              <w:widowControl w:val="0"/>
              <w:autoSpaceDE w:val="0"/>
              <w:autoSpaceDN w:val="0"/>
              <w:adjustRightInd w:val="0"/>
              <w:jc w:val="center"/>
              <w:rPr>
                <w:sz w:val="20"/>
                <w:szCs w:val="20"/>
              </w:rPr>
            </w:pPr>
          </w:p>
        </w:tc>
        <w:tc>
          <w:tcPr>
            <w:tcW w:w="1700" w:type="dxa"/>
            <w:vAlign w:val="center"/>
          </w:tcPr>
          <w:p w:rsidR="001E40F2" w:rsidRPr="008F1022" w:rsidRDefault="001E40F2" w:rsidP="00AC6970">
            <w:pPr>
              <w:rPr>
                <w:sz w:val="20"/>
                <w:szCs w:val="20"/>
              </w:rPr>
            </w:pPr>
            <w:r w:rsidRPr="008F1022">
              <w:rPr>
                <w:sz w:val="20"/>
                <w:szCs w:val="20"/>
              </w:rPr>
              <w:t>Текущий контроль</w:t>
            </w:r>
          </w:p>
        </w:tc>
        <w:tc>
          <w:tcPr>
            <w:tcW w:w="3403" w:type="dxa"/>
            <w:vAlign w:val="center"/>
          </w:tcPr>
          <w:p w:rsidR="001E40F2" w:rsidRPr="008F1022" w:rsidRDefault="001E40F2" w:rsidP="00AC6970">
            <w:pPr>
              <w:rPr>
                <w:sz w:val="20"/>
                <w:szCs w:val="20"/>
              </w:rPr>
            </w:pPr>
            <w:r w:rsidRPr="008F1022">
              <w:rPr>
                <w:color w:val="000000"/>
                <w:sz w:val="20"/>
                <w:szCs w:val="20"/>
              </w:rPr>
              <w:t xml:space="preserve">Тема 6. </w:t>
            </w:r>
            <w:r w:rsidRPr="008F1022">
              <w:rPr>
                <w:color w:val="000000"/>
                <w:sz w:val="20"/>
                <w:szCs w:val="20"/>
                <w:lang w:eastAsia="ar-SA"/>
              </w:rPr>
              <w:t>Управление качеством проекта</w:t>
            </w:r>
          </w:p>
        </w:tc>
        <w:tc>
          <w:tcPr>
            <w:tcW w:w="1133" w:type="dxa"/>
            <w:vAlign w:val="center"/>
          </w:tcPr>
          <w:p w:rsidR="001E40F2" w:rsidRPr="008F1022" w:rsidRDefault="00FB3E2C" w:rsidP="00AC6970">
            <w:pPr>
              <w:widowControl w:val="0"/>
              <w:autoSpaceDE w:val="0"/>
              <w:autoSpaceDN w:val="0"/>
              <w:adjustRightInd w:val="0"/>
              <w:jc w:val="center"/>
              <w:rPr>
                <w:sz w:val="20"/>
                <w:szCs w:val="20"/>
              </w:rPr>
            </w:pPr>
            <w:r>
              <w:rPr>
                <w:sz w:val="20"/>
                <w:szCs w:val="20"/>
              </w:rPr>
              <w:t>УК-2</w:t>
            </w:r>
            <w:r w:rsidR="001E40F2" w:rsidRPr="008F1022">
              <w:rPr>
                <w:sz w:val="20"/>
                <w:szCs w:val="20"/>
              </w:rPr>
              <w:t xml:space="preserve">.1, </w:t>
            </w:r>
            <w:r>
              <w:rPr>
                <w:sz w:val="20"/>
                <w:szCs w:val="20"/>
              </w:rPr>
              <w:t>УК-2</w:t>
            </w:r>
            <w:r w:rsidR="001E40F2" w:rsidRPr="008F1022">
              <w:rPr>
                <w:sz w:val="20"/>
                <w:szCs w:val="20"/>
              </w:rPr>
              <w:t>.2</w:t>
            </w:r>
          </w:p>
        </w:tc>
        <w:tc>
          <w:tcPr>
            <w:tcW w:w="2766" w:type="dxa"/>
            <w:vAlign w:val="center"/>
          </w:tcPr>
          <w:p w:rsidR="001E40F2" w:rsidRPr="008F1022" w:rsidRDefault="001E40F2" w:rsidP="00AC6970">
            <w:pPr>
              <w:widowControl w:val="0"/>
              <w:autoSpaceDE w:val="0"/>
              <w:autoSpaceDN w:val="0"/>
              <w:adjustRightInd w:val="0"/>
              <w:jc w:val="both"/>
              <w:rPr>
                <w:iCs/>
                <w:sz w:val="20"/>
                <w:szCs w:val="20"/>
              </w:rPr>
            </w:pPr>
            <w:r w:rsidRPr="008F1022">
              <w:rPr>
                <w:iCs/>
                <w:sz w:val="20"/>
                <w:szCs w:val="20"/>
              </w:rPr>
              <w:t>Задания реконструктивного уровня (письменно)</w:t>
            </w:r>
          </w:p>
        </w:tc>
      </w:tr>
      <w:tr w:rsidR="001E40F2" w:rsidRPr="008F1022" w:rsidTr="00AC6970">
        <w:tc>
          <w:tcPr>
            <w:tcW w:w="426" w:type="dxa"/>
            <w:vAlign w:val="center"/>
          </w:tcPr>
          <w:p w:rsidR="001E40F2" w:rsidRPr="008F1022" w:rsidRDefault="001E40F2" w:rsidP="00AC6970">
            <w:pPr>
              <w:widowControl w:val="0"/>
              <w:autoSpaceDE w:val="0"/>
              <w:autoSpaceDN w:val="0"/>
              <w:adjustRightInd w:val="0"/>
              <w:jc w:val="center"/>
              <w:rPr>
                <w:sz w:val="20"/>
                <w:szCs w:val="20"/>
              </w:rPr>
            </w:pPr>
            <w:r w:rsidRPr="008F1022">
              <w:rPr>
                <w:sz w:val="20"/>
                <w:szCs w:val="20"/>
              </w:rPr>
              <w:t>7</w:t>
            </w:r>
          </w:p>
        </w:tc>
        <w:tc>
          <w:tcPr>
            <w:tcW w:w="851" w:type="dxa"/>
            <w:vAlign w:val="center"/>
          </w:tcPr>
          <w:p w:rsidR="001E40F2" w:rsidRPr="008F1022" w:rsidRDefault="001E40F2" w:rsidP="00AC6970">
            <w:pPr>
              <w:widowControl w:val="0"/>
              <w:autoSpaceDE w:val="0"/>
              <w:autoSpaceDN w:val="0"/>
              <w:adjustRightInd w:val="0"/>
              <w:jc w:val="center"/>
              <w:rPr>
                <w:sz w:val="20"/>
                <w:szCs w:val="20"/>
              </w:rPr>
            </w:pPr>
          </w:p>
        </w:tc>
        <w:tc>
          <w:tcPr>
            <w:tcW w:w="1700" w:type="dxa"/>
            <w:vAlign w:val="center"/>
          </w:tcPr>
          <w:p w:rsidR="001E40F2" w:rsidRPr="008F1022" w:rsidRDefault="001E40F2" w:rsidP="00AC6970">
            <w:pPr>
              <w:rPr>
                <w:sz w:val="20"/>
                <w:szCs w:val="20"/>
              </w:rPr>
            </w:pPr>
            <w:r w:rsidRPr="008F1022">
              <w:rPr>
                <w:sz w:val="20"/>
                <w:szCs w:val="20"/>
              </w:rPr>
              <w:t>Текущий контроль</w:t>
            </w:r>
          </w:p>
        </w:tc>
        <w:tc>
          <w:tcPr>
            <w:tcW w:w="3403" w:type="dxa"/>
            <w:vAlign w:val="center"/>
          </w:tcPr>
          <w:p w:rsidR="001E40F2" w:rsidRPr="008F1022" w:rsidRDefault="001E40F2" w:rsidP="00AC6970">
            <w:pPr>
              <w:rPr>
                <w:sz w:val="20"/>
                <w:szCs w:val="20"/>
              </w:rPr>
            </w:pPr>
            <w:r w:rsidRPr="008F1022">
              <w:rPr>
                <w:color w:val="000000"/>
                <w:sz w:val="20"/>
                <w:szCs w:val="20"/>
              </w:rPr>
              <w:t xml:space="preserve">Тема 7. </w:t>
            </w:r>
            <w:r w:rsidRPr="008F1022">
              <w:rPr>
                <w:color w:val="000000"/>
                <w:sz w:val="20"/>
                <w:szCs w:val="20"/>
                <w:lang w:eastAsia="ar-SA"/>
              </w:rPr>
              <w:t>Управление рисками проекта (матрица рисков)</w:t>
            </w:r>
          </w:p>
        </w:tc>
        <w:tc>
          <w:tcPr>
            <w:tcW w:w="1133" w:type="dxa"/>
            <w:vAlign w:val="center"/>
          </w:tcPr>
          <w:p w:rsidR="001E40F2" w:rsidRPr="008F1022" w:rsidRDefault="00FB3E2C" w:rsidP="00AC6970">
            <w:pPr>
              <w:widowControl w:val="0"/>
              <w:autoSpaceDE w:val="0"/>
              <w:autoSpaceDN w:val="0"/>
              <w:adjustRightInd w:val="0"/>
              <w:jc w:val="center"/>
              <w:rPr>
                <w:sz w:val="20"/>
                <w:szCs w:val="20"/>
              </w:rPr>
            </w:pPr>
            <w:r>
              <w:rPr>
                <w:sz w:val="20"/>
                <w:szCs w:val="20"/>
              </w:rPr>
              <w:t>УК-2</w:t>
            </w:r>
            <w:r w:rsidR="001E40F2" w:rsidRPr="008F1022">
              <w:rPr>
                <w:sz w:val="20"/>
                <w:szCs w:val="20"/>
              </w:rPr>
              <w:t xml:space="preserve">.1, </w:t>
            </w:r>
            <w:r>
              <w:rPr>
                <w:sz w:val="20"/>
                <w:szCs w:val="20"/>
              </w:rPr>
              <w:t>УК-2</w:t>
            </w:r>
            <w:r w:rsidR="001E40F2" w:rsidRPr="008F1022">
              <w:rPr>
                <w:sz w:val="20"/>
                <w:szCs w:val="20"/>
              </w:rPr>
              <w:t>.2</w:t>
            </w:r>
          </w:p>
        </w:tc>
        <w:tc>
          <w:tcPr>
            <w:tcW w:w="2766" w:type="dxa"/>
            <w:vAlign w:val="center"/>
          </w:tcPr>
          <w:p w:rsidR="001E40F2" w:rsidRPr="008F1022" w:rsidRDefault="001E40F2" w:rsidP="00AC6970">
            <w:pPr>
              <w:jc w:val="both"/>
              <w:rPr>
                <w:iCs/>
                <w:sz w:val="20"/>
                <w:szCs w:val="20"/>
              </w:rPr>
            </w:pPr>
            <w:r w:rsidRPr="008F1022">
              <w:rPr>
                <w:iCs/>
                <w:sz w:val="20"/>
                <w:szCs w:val="20"/>
              </w:rPr>
              <w:t xml:space="preserve">Собеседование (устно) </w:t>
            </w:r>
          </w:p>
          <w:p w:rsidR="001E40F2" w:rsidRPr="008F1022" w:rsidRDefault="001E40F2" w:rsidP="00AC6970">
            <w:pPr>
              <w:jc w:val="both"/>
              <w:rPr>
                <w:iCs/>
                <w:sz w:val="20"/>
                <w:szCs w:val="20"/>
              </w:rPr>
            </w:pPr>
          </w:p>
        </w:tc>
      </w:tr>
      <w:tr w:rsidR="001E40F2" w:rsidRPr="008F1022" w:rsidTr="00AC6970">
        <w:tc>
          <w:tcPr>
            <w:tcW w:w="426" w:type="dxa"/>
            <w:vAlign w:val="center"/>
          </w:tcPr>
          <w:p w:rsidR="001E40F2" w:rsidRPr="008F1022" w:rsidRDefault="001E40F2" w:rsidP="00AC6970">
            <w:pPr>
              <w:widowControl w:val="0"/>
              <w:autoSpaceDE w:val="0"/>
              <w:autoSpaceDN w:val="0"/>
              <w:adjustRightInd w:val="0"/>
              <w:jc w:val="center"/>
              <w:rPr>
                <w:sz w:val="20"/>
                <w:szCs w:val="20"/>
              </w:rPr>
            </w:pPr>
            <w:r w:rsidRPr="008F1022">
              <w:rPr>
                <w:sz w:val="20"/>
                <w:szCs w:val="20"/>
              </w:rPr>
              <w:t>8</w:t>
            </w:r>
          </w:p>
        </w:tc>
        <w:tc>
          <w:tcPr>
            <w:tcW w:w="851" w:type="dxa"/>
            <w:vAlign w:val="center"/>
          </w:tcPr>
          <w:p w:rsidR="001E40F2" w:rsidRPr="008F1022" w:rsidRDefault="001E40F2" w:rsidP="00AC6970">
            <w:pPr>
              <w:widowControl w:val="0"/>
              <w:autoSpaceDE w:val="0"/>
              <w:autoSpaceDN w:val="0"/>
              <w:adjustRightInd w:val="0"/>
              <w:jc w:val="center"/>
              <w:rPr>
                <w:sz w:val="20"/>
                <w:szCs w:val="20"/>
              </w:rPr>
            </w:pPr>
          </w:p>
        </w:tc>
        <w:tc>
          <w:tcPr>
            <w:tcW w:w="1700" w:type="dxa"/>
            <w:vAlign w:val="center"/>
          </w:tcPr>
          <w:p w:rsidR="001E40F2" w:rsidRPr="008F1022" w:rsidRDefault="001E40F2" w:rsidP="00AC6970">
            <w:pPr>
              <w:rPr>
                <w:sz w:val="20"/>
                <w:szCs w:val="20"/>
              </w:rPr>
            </w:pPr>
            <w:r w:rsidRPr="008F1022">
              <w:rPr>
                <w:sz w:val="20"/>
                <w:szCs w:val="20"/>
              </w:rPr>
              <w:t>Текущий контроль</w:t>
            </w:r>
          </w:p>
        </w:tc>
        <w:tc>
          <w:tcPr>
            <w:tcW w:w="3403" w:type="dxa"/>
            <w:vAlign w:val="center"/>
          </w:tcPr>
          <w:p w:rsidR="001E40F2" w:rsidRPr="008F1022" w:rsidRDefault="001E40F2" w:rsidP="00AC6970">
            <w:pPr>
              <w:rPr>
                <w:sz w:val="20"/>
                <w:szCs w:val="20"/>
              </w:rPr>
            </w:pPr>
            <w:r w:rsidRPr="008F1022">
              <w:rPr>
                <w:color w:val="000000"/>
                <w:sz w:val="20"/>
                <w:szCs w:val="20"/>
              </w:rPr>
              <w:t xml:space="preserve">Тема 8. </w:t>
            </w:r>
            <w:r w:rsidRPr="008F1022">
              <w:rPr>
                <w:color w:val="000000"/>
                <w:sz w:val="20"/>
                <w:szCs w:val="20"/>
                <w:lang w:eastAsia="ar-SA"/>
              </w:rPr>
              <w:t>Методы оценки эффективности проекта</w:t>
            </w:r>
          </w:p>
        </w:tc>
        <w:tc>
          <w:tcPr>
            <w:tcW w:w="1133" w:type="dxa"/>
            <w:vAlign w:val="center"/>
          </w:tcPr>
          <w:p w:rsidR="001E40F2" w:rsidRPr="008F1022" w:rsidRDefault="00FB3E2C" w:rsidP="00CC2C25">
            <w:pPr>
              <w:widowControl w:val="0"/>
              <w:autoSpaceDE w:val="0"/>
              <w:autoSpaceDN w:val="0"/>
              <w:adjustRightInd w:val="0"/>
              <w:jc w:val="center"/>
              <w:rPr>
                <w:sz w:val="20"/>
                <w:szCs w:val="20"/>
              </w:rPr>
            </w:pPr>
            <w:r>
              <w:rPr>
                <w:sz w:val="20"/>
                <w:szCs w:val="20"/>
              </w:rPr>
              <w:t>УК-2</w:t>
            </w:r>
            <w:r w:rsidR="001E40F2" w:rsidRPr="008F1022">
              <w:rPr>
                <w:sz w:val="20"/>
                <w:szCs w:val="20"/>
              </w:rPr>
              <w:t xml:space="preserve">.1, </w:t>
            </w:r>
            <w:r>
              <w:rPr>
                <w:sz w:val="20"/>
                <w:szCs w:val="20"/>
              </w:rPr>
              <w:t>УК-2</w:t>
            </w:r>
            <w:r w:rsidR="001E40F2" w:rsidRPr="008F1022">
              <w:rPr>
                <w:sz w:val="20"/>
                <w:szCs w:val="20"/>
              </w:rPr>
              <w:t xml:space="preserve">.2, </w:t>
            </w:r>
            <w:r>
              <w:rPr>
                <w:sz w:val="20"/>
                <w:szCs w:val="20"/>
              </w:rPr>
              <w:t>УК-2</w:t>
            </w:r>
            <w:r w:rsidR="001E40F2" w:rsidRPr="008F1022">
              <w:rPr>
                <w:sz w:val="20"/>
                <w:szCs w:val="20"/>
              </w:rPr>
              <w:t>.3</w:t>
            </w:r>
          </w:p>
        </w:tc>
        <w:tc>
          <w:tcPr>
            <w:tcW w:w="2766" w:type="dxa"/>
            <w:vAlign w:val="center"/>
          </w:tcPr>
          <w:p w:rsidR="001E40F2" w:rsidRPr="008F1022" w:rsidRDefault="001E40F2" w:rsidP="00AC6970">
            <w:pPr>
              <w:widowControl w:val="0"/>
              <w:autoSpaceDE w:val="0"/>
              <w:autoSpaceDN w:val="0"/>
              <w:adjustRightInd w:val="0"/>
              <w:jc w:val="both"/>
              <w:rPr>
                <w:iCs/>
                <w:sz w:val="20"/>
                <w:szCs w:val="20"/>
              </w:rPr>
            </w:pPr>
            <w:r w:rsidRPr="008F1022">
              <w:rPr>
                <w:iCs/>
                <w:sz w:val="20"/>
                <w:szCs w:val="20"/>
              </w:rPr>
              <w:t>Задания реконструктивного уровня (письменно)</w:t>
            </w:r>
          </w:p>
        </w:tc>
      </w:tr>
      <w:tr w:rsidR="001E40F2" w:rsidRPr="008F1022" w:rsidTr="00AC6970">
        <w:tc>
          <w:tcPr>
            <w:tcW w:w="426" w:type="dxa"/>
            <w:vAlign w:val="center"/>
          </w:tcPr>
          <w:p w:rsidR="001E40F2" w:rsidRPr="008F1022" w:rsidRDefault="001E40F2" w:rsidP="00AC6970">
            <w:pPr>
              <w:widowControl w:val="0"/>
              <w:autoSpaceDE w:val="0"/>
              <w:autoSpaceDN w:val="0"/>
              <w:adjustRightInd w:val="0"/>
              <w:jc w:val="center"/>
              <w:rPr>
                <w:sz w:val="20"/>
                <w:szCs w:val="20"/>
              </w:rPr>
            </w:pPr>
            <w:r>
              <w:rPr>
                <w:sz w:val="20"/>
                <w:szCs w:val="20"/>
              </w:rPr>
              <w:t>9</w:t>
            </w:r>
          </w:p>
        </w:tc>
        <w:tc>
          <w:tcPr>
            <w:tcW w:w="851" w:type="dxa"/>
            <w:vAlign w:val="center"/>
          </w:tcPr>
          <w:p w:rsidR="001E40F2" w:rsidRPr="008F1022" w:rsidRDefault="001E40F2" w:rsidP="00AC6970">
            <w:pPr>
              <w:widowControl w:val="0"/>
              <w:autoSpaceDE w:val="0"/>
              <w:autoSpaceDN w:val="0"/>
              <w:adjustRightInd w:val="0"/>
              <w:jc w:val="center"/>
              <w:rPr>
                <w:sz w:val="20"/>
                <w:szCs w:val="20"/>
              </w:rPr>
            </w:pPr>
          </w:p>
        </w:tc>
        <w:tc>
          <w:tcPr>
            <w:tcW w:w="1700" w:type="dxa"/>
            <w:vAlign w:val="center"/>
          </w:tcPr>
          <w:p w:rsidR="001E40F2" w:rsidRPr="008F1022" w:rsidRDefault="001E40F2" w:rsidP="00AC6970">
            <w:pPr>
              <w:rPr>
                <w:sz w:val="20"/>
                <w:szCs w:val="20"/>
              </w:rPr>
            </w:pPr>
            <w:r>
              <w:rPr>
                <w:sz w:val="20"/>
                <w:szCs w:val="20"/>
              </w:rPr>
              <w:t>Курсовая работа</w:t>
            </w:r>
          </w:p>
        </w:tc>
        <w:tc>
          <w:tcPr>
            <w:tcW w:w="3403" w:type="dxa"/>
            <w:vAlign w:val="center"/>
          </w:tcPr>
          <w:p w:rsidR="001E40F2" w:rsidRPr="008F1022" w:rsidRDefault="001E40F2" w:rsidP="00AC6970">
            <w:pPr>
              <w:rPr>
                <w:color w:val="000000"/>
                <w:sz w:val="20"/>
                <w:szCs w:val="20"/>
              </w:rPr>
            </w:pPr>
            <w:r w:rsidRPr="002511C3">
              <w:rPr>
                <w:color w:val="000000"/>
                <w:sz w:val="20"/>
                <w:szCs w:val="20"/>
              </w:rPr>
              <w:t>Тем</w:t>
            </w:r>
            <w:r>
              <w:rPr>
                <w:color w:val="000000"/>
                <w:sz w:val="20"/>
                <w:szCs w:val="20"/>
              </w:rPr>
              <w:t>ы</w:t>
            </w:r>
            <w:r w:rsidRPr="002511C3">
              <w:rPr>
                <w:color w:val="000000"/>
                <w:sz w:val="20"/>
                <w:szCs w:val="20"/>
              </w:rPr>
              <w:t xml:space="preserve"> </w:t>
            </w:r>
            <w:r>
              <w:rPr>
                <w:color w:val="000000"/>
                <w:sz w:val="20"/>
                <w:szCs w:val="20"/>
              </w:rPr>
              <w:t>1-8</w:t>
            </w:r>
          </w:p>
        </w:tc>
        <w:tc>
          <w:tcPr>
            <w:tcW w:w="1133" w:type="dxa"/>
            <w:vAlign w:val="center"/>
          </w:tcPr>
          <w:p w:rsidR="001E40F2" w:rsidRPr="008F1022" w:rsidRDefault="00FB3E2C" w:rsidP="00CC2C25">
            <w:pPr>
              <w:widowControl w:val="0"/>
              <w:autoSpaceDE w:val="0"/>
              <w:autoSpaceDN w:val="0"/>
              <w:adjustRightInd w:val="0"/>
              <w:jc w:val="center"/>
              <w:rPr>
                <w:sz w:val="20"/>
                <w:szCs w:val="20"/>
              </w:rPr>
            </w:pPr>
            <w:r>
              <w:rPr>
                <w:bCs/>
                <w:sz w:val="20"/>
                <w:szCs w:val="20"/>
              </w:rPr>
              <w:t>УК-2</w:t>
            </w:r>
            <w:r w:rsidR="001E40F2" w:rsidRPr="008F1022">
              <w:rPr>
                <w:bCs/>
                <w:sz w:val="20"/>
                <w:szCs w:val="20"/>
              </w:rPr>
              <w:t xml:space="preserve">.1, </w:t>
            </w:r>
            <w:r>
              <w:rPr>
                <w:bCs/>
                <w:sz w:val="20"/>
                <w:szCs w:val="20"/>
              </w:rPr>
              <w:t>УК-2</w:t>
            </w:r>
            <w:r w:rsidR="001E40F2" w:rsidRPr="008F1022">
              <w:rPr>
                <w:bCs/>
                <w:sz w:val="20"/>
                <w:szCs w:val="20"/>
              </w:rPr>
              <w:t xml:space="preserve">.2, </w:t>
            </w:r>
            <w:r>
              <w:rPr>
                <w:bCs/>
                <w:sz w:val="20"/>
                <w:szCs w:val="20"/>
              </w:rPr>
              <w:t>УК-2</w:t>
            </w:r>
            <w:r w:rsidR="001E40F2" w:rsidRPr="008F1022">
              <w:rPr>
                <w:bCs/>
                <w:sz w:val="20"/>
                <w:szCs w:val="20"/>
              </w:rPr>
              <w:t>.3</w:t>
            </w:r>
          </w:p>
        </w:tc>
        <w:tc>
          <w:tcPr>
            <w:tcW w:w="2766" w:type="dxa"/>
            <w:vAlign w:val="center"/>
          </w:tcPr>
          <w:p w:rsidR="001E40F2" w:rsidRPr="008F1022" w:rsidRDefault="001E40F2" w:rsidP="00AC6970">
            <w:pPr>
              <w:widowControl w:val="0"/>
              <w:autoSpaceDE w:val="0"/>
              <w:autoSpaceDN w:val="0"/>
              <w:adjustRightInd w:val="0"/>
              <w:jc w:val="both"/>
              <w:rPr>
                <w:iCs/>
                <w:sz w:val="20"/>
                <w:szCs w:val="20"/>
              </w:rPr>
            </w:pPr>
            <w:r>
              <w:rPr>
                <w:iCs/>
                <w:sz w:val="20"/>
                <w:szCs w:val="20"/>
              </w:rPr>
              <w:t xml:space="preserve">Темы курсовых работ (письменно), </w:t>
            </w:r>
            <w:r>
              <w:rPr>
                <w:sz w:val="20"/>
                <w:szCs w:val="20"/>
              </w:rPr>
              <w:t>у</w:t>
            </w:r>
            <w:r w:rsidRPr="00B87772">
              <w:rPr>
                <w:sz w:val="20"/>
                <w:szCs w:val="20"/>
              </w:rPr>
              <w:t>стный опрос при защите (устно)</w:t>
            </w:r>
            <w:r>
              <w:rPr>
                <w:iCs/>
                <w:sz w:val="20"/>
                <w:szCs w:val="20"/>
              </w:rPr>
              <w:t xml:space="preserve"> </w:t>
            </w:r>
          </w:p>
        </w:tc>
      </w:tr>
      <w:tr w:rsidR="001E40F2" w:rsidRPr="008F1022" w:rsidTr="00AC6970">
        <w:tc>
          <w:tcPr>
            <w:tcW w:w="426" w:type="dxa"/>
            <w:vAlign w:val="center"/>
          </w:tcPr>
          <w:p w:rsidR="001E40F2" w:rsidRPr="008F1022" w:rsidRDefault="001E40F2" w:rsidP="00AC6970">
            <w:pPr>
              <w:widowControl w:val="0"/>
              <w:autoSpaceDE w:val="0"/>
              <w:autoSpaceDN w:val="0"/>
              <w:adjustRightInd w:val="0"/>
              <w:jc w:val="center"/>
              <w:rPr>
                <w:sz w:val="20"/>
                <w:szCs w:val="20"/>
              </w:rPr>
            </w:pPr>
            <w:r>
              <w:rPr>
                <w:sz w:val="20"/>
                <w:szCs w:val="20"/>
              </w:rPr>
              <w:t>10</w:t>
            </w:r>
          </w:p>
        </w:tc>
        <w:tc>
          <w:tcPr>
            <w:tcW w:w="851" w:type="dxa"/>
            <w:vAlign w:val="center"/>
          </w:tcPr>
          <w:p w:rsidR="001E40F2" w:rsidRPr="008F1022" w:rsidRDefault="001E40F2" w:rsidP="00AC6970">
            <w:pPr>
              <w:widowControl w:val="0"/>
              <w:autoSpaceDE w:val="0"/>
              <w:autoSpaceDN w:val="0"/>
              <w:adjustRightInd w:val="0"/>
              <w:jc w:val="center"/>
              <w:rPr>
                <w:sz w:val="20"/>
                <w:szCs w:val="20"/>
              </w:rPr>
            </w:pPr>
          </w:p>
        </w:tc>
        <w:tc>
          <w:tcPr>
            <w:tcW w:w="1700" w:type="dxa"/>
            <w:vAlign w:val="center"/>
          </w:tcPr>
          <w:p w:rsidR="001E40F2" w:rsidRPr="008F1022" w:rsidRDefault="001E40F2" w:rsidP="00AC6970">
            <w:pPr>
              <w:rPr>
                <w:sz w:val="20"/>
                <w:szCs w:val="20"/>
              </w:rPr>
            </w:pPr>
            <w:r w:rsidRPr="008F1022">
              <w:rPr>
                <w:sz w:val="20"/>
                <w:szCs w:val="20"/>
              </w:rPr>
              <w:t>Промежуточная аттестация - экзамен</w:t>
            </w:r>
          </w:p>
        </w:tc>
        <w:tc>
          <w:tcPr>
            <w:tcW w:w="3403" w:type="dxa"/>
            <w:vAlign w:val="center"/>
          </w:tcPr>
          <w:p w:rsidR="001E40F2" w:rsidRPr="008F1022" w:rsidRDefault="001E40F2" w:rsidP="00AC6970">
            <w:pPr>
              <w:rPr>
                <w:sz w:val="20"/>
                <w:szCs w:val="20"/>
              </w:rPr>
            </w:pPr>
            <w:r w:rsidRPr="008F1022">
              <w:rPr>
                <w:bCs/>
                <w:sz w:val="20"/>
                <w:szCs w:val="20"/>
              </w:rPr>
              <w:t>Раздел 1. Основы</w:t>
            </w:r>
            <w:r w:rsidRPr="008F1022">
              <w:rPr>
                <w:sz w:val="20"/>
                <w:szCs w:val="20"/>
              </w:rPr>
              <w:t xml:space="preserve"> проектного менеджмента</w:t>
            </w:r>
          </w:p>
          <w:p w:rsidR="001E40F2" w:rsidRPr="008F1022" w:rsidRDefault="001E40F2" w:rsidP="00AC6970">
            <w:pPr>
              <w:rPr>
                <w:color w:val="000000"/>
                <w:sz w:val="20"/>
                <w:szCs w:val="20"/>
              </w:rPr>
            </w:pPr>
            <w:r w:rsidRPr="008F1022">
              <w:rPr>
                <w:bCs/>
                <w:sz w:val="20"/>
                <w:szCs w:val="20"/>
              </w:rPr>
              <w:t>Раздел 2. Функциональные вопросы проектного менеджмента</w:t>
            </w:r>
          </w:p>
        </w:tc>
        <w:tc>
          <w:tcPr>
            <w:tcW w:w="1133" w:type="dxa"/>
            <w:vAlign w:val="center"/>
          </w:tcPr>
          <w:p w:rsidR="001E40F2" w:rsidRPr="008F1022" w:rsidRDefault="00FB3E2C" w:rsidP="00CC2C25">
            <w:pPr>
              <w:widowControl w:val="0"/>
              <w:autoSpaceDE w:val="0"/>
              <w:autoSpaceDN w:val="0"/>
              <w:adjustRightInd w:val="0"/>
              <w:jc w:val="center"/>
              <w:rPr>
                <w:sz w:val="20"/>
                <w:szCs w:val="20"/>
              </w:rPr>
            </w:pPr>
            <w:r>
              <w:rPr>
                <w:sz w:val="20"/>
                <w:szCs w:val="20"/>
              </w:rPr>
              <w:t>УК-2</w:t>
            </w:r>
            <w:r w:rsidR="001E40F2" w:rsidRPr="008F1022">
              <w:rPr>
                <w:sz w:val="20"/>
                <w:szCs w:val="20"/>
              </w:rPr>
              <w:t xml:space="preserve">.1, </w:t>
            </w:r>
            <w:r>
              <w:rPr>
                <w:sz w:val="20"/>
                <w:szCs w:val="20"/>
              </w:rPr>
              <w:t>УК-2</w:t>
            </w:r>
            <w:r w:rsidR="001E40F2" w:rsidRPr="008F1022">
              <w:rPr>
                <w:sz w:val="20"/>
                <w:szCs w:val="20"/>
              </w:rPr>
              <w:t xml:space="preserve">.2, </w:t>
            </w:r>
            <w:r>
              <w:rPr>
                <w:sz w:val="20"/>
                <w:szCs w:val="20"/>
              </w:rPr>
              <w:t>УК-2</w:t>
            </w:r>
            <w:r w:rsidR="001E40F2" w:rsidRPr="008F1022">
              <w:rPr>
                <w:sz w:val="20"/>
                <w:szCs w:val="20"/>
              </w:rPr>
              <w:t>.3</w:t>
            </w:r>
          </w:p>
        </w:tc>
        <w:tc>
          <w:tcPr>
            <w:tcW w:w="2766" w:type="dxa"/>
            <w:vAlign w:val="center"/>
          </w:tcPr>
          <w:p w:rsidR="001E40F2" w:rsidRPr="008F1022" w:rsidRDefault="001E40F2" w:rsidP="00AC6970">
            <w:pPr>
              <w:widowControl w:val="0"/>
              <w:autoSpaceDE w:val="0"/>
              <w:autoSpaceDN w:val="0"/>
              <w:adjustRightInd w:val="0"/>
              <w:jc w:val="both"/>
              <w:rPr>
                <w:iCs/>
                <w:sz w:val="20"/>
                <w:szCs w:val="20"/>
              </w:rPr>
            </w:pPr>
            <w:r w:rsidRPr="001E40F2">
              <w:rPr>
                <w:iCs/>
                <w:sz w:val="20"/>
                <w:szCs w:val="20"/>
              </w:rPr>
              <w:t>Теоретические вопросы (устно) и практические задания (письменно)</w:t>
            </w:r>
          </w:p>
        </w:tc>
      </w:tr>
    </w:tbl>
    <w:p w:rsidR="001E40F2" w:rsidRPr="003C615F" w:rsidRDefault="001E40F2" w:rsidP="00AE6B09">
      <w:pPr>
        <w:jc w:val="center"/>
        <w:rPr>
          <w:b/>
          <w:bCs/>
          <w:sz w:val="28"/>
          <w:szCs w:val="28"/>
        </w:rPr>
      </w:pPr>
    </w:p>
    <w:p w:rsidR="00AE6B09" w:rsidRPr="003C615F" w:rsidRDefault="00AE6B09" w:rsidP="00AE6B09">
      <w:pPr>
        <w:jc w:val="center"/>
        <w:rPr>
          <w:b/>
          <w:bCs/>
        </w:rPr>
      </w:pPr>
      <w:r w:rsidRPr="003C615F">
        <w:rPr>
          <w:b/>
          <w:bCs/>
        </w:rPr>
        <w:t>Описание показателей и критериев оценивания компетенций.</w:t>
      </w:r>
    </w:p>
    <w:p w:rsidR="00AE6B09" w:rsidRPr="003C615F" w:rsidRDefault="00AE6B09" w:rsidP="00AE6B09">
      <w:pPr>
        <w:jc w:val="center"/>
        <w:rPr>
          <w:b/>
          <w:bCs/>
        </w:rPr>
      </w:pPr>
      <w:r w:rsidRPr="003C615F">
        <w:rPr>
          <w:b/>
          <w:bCs/>
        </w:rPr>
        <w:t>Описание шкал оценивания</w:t>
      </w:r>
    </w:p>
    <w:p w:rsidR="00AE6B09" w:rsidRPr="003C615F" w:rsidRDefault="00AE6B09" w:rsidP="00AE6B09">
      <w:pPr>
        <w:ind w:firstLine="540"/>
        <w:jc w:val="both"/>
        <w:rPr>
          <w:iCs/>
        </w:rPr>
      </w:pPr>
      <w:r w:rsidRPr="003C615F">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rsidR="00AE6B09" w:rsidRPr="003C615F" w:rsidRDefault="00AE6B09" w:rsidP="00AE6B09">
      <w:pPr>
        <w:ind w:firstLine="540"/>
        <w:jc w:val="both"/>
        <w:rPr>
          <w:iCs/>
        </w:rPr>
      </w:pPr>
      <w:r w:rsidRPr="003C615F">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rsidR="00AE6B09" w:rsidRPr="003C615F" w:rsidRDefault="00AE6B09" w:rsidP="00AE6B09">
      <w:pPr>
        <w:ind w:firstLine="540"/>
        <w:jc w:val="both"/>
        <w:rPr>
          <w:iCs/>
        </w:rPr>
      </w:pPr>
      <w:r w:rsidRPr="003C615F">
        <w:rPr>
          <w:iCs/>
        </w:rPr>
        <w:t>Перечень оценочных средств, используемых для оценивания компетенций, а также краткая характеристика этих средств приведены в таблице</w:t>
      </w:r>
    </w:p>
    <w:tbl>
      <w:tblPr>
        <w:tblW w:w="9882" w:type="dxa"/>
        <w:tblInd w:w="-106" w:type="dxa"/>
        <w:tblLayout w:type="fixed"/>
        <w:tblLook w:val="01E0" w:firstRow="1" w:lastRow="1" w:firstColumn="1" w:lastColumn="1" w:noHBand="0" w:noVBand="0"/>
      </w:tblPr>
      <w:tblGrid>
        <w:gridCol w:w="446"/>
        <w:gridCol w:w="1356"/>
        <w:gridCol w:w="6350"/>
        <w:gridCol w:w="1730"/>
      </w:tblGrid>
      <w:tr w:rsidR="00AE6B09" w:rsidRPr="003C615F" w:rsidTr="000D34DC">
        <w:tc>
          <w:tcPr>
            <w:tcW w:w="446"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center"/>
              <w:rPr>
                <w:sz w:val="20"/>
                <w:szCs w:val="20"/>
              </w:rPr>
            </w:pPr>
            <w:r w:rsidRPr="003C615F">
              <w:rPr>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center"/>
              <w:rPr>
                <w:sz w:val="20"/>
                <w:szCs w:val="20"/>
              </w:rPr>
            </w:pPr>
            <w:r w:rsidRPr="003C615F">
              <w:rPr>
                <w:sz w:val="20"/>
                <w:szCs w:val="20"/>
              </w:rPr>
              <w:t>Наименование</w:t>
            </w:r>
          </w:p>
          <w:p w:rsidR="00AE6B09" w:rsidRPr="003C615F" w:rsidRDefault="00AE6B09" w:rsidP="00AE6B09">
            <w:pPr>
              <w:jc w:val="center"/>
              <w:rPr>
                <w:sz w:val="20"/>
                <w:szCs w:val="20"/>
              </w:rPr>
            </w:pPr>
            <w:r w:rsidRPr="003C615F">
              <w:rPr>
                <w:sz w:val="20"/>
                <w:szCs w:val="20"/>
              </w:rPr>
              <w:t>оценочного</w:t>
            </w:r>
          </w:p>
          <w:p w:rsidR="00AE6B09" w:rsidRPr="003C615F" w:rsidRDefault="00AE6B09" w:rsidP="00AE6B09">
            <w:pPr>
              <w:jc w:val="center"/>
              <w:rPr>
                <w:sz w:val="20"/>
                <w:szCs w:val="20"/>
              </w:rPr>
            </w:pPr>
            <w:r w:rsidRPr="003C615F">
              <w:rPr>
                <w:sz w:val="20"/>
                <w:szCs w:val="20"/>
              </w:rPr>
              <w:t>средства</w:t>
            </w:r>
          </w:p>
        </w:tc>
        <w:tc>
          <w:tcPr>
            <w:tcW w:w="6350"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center"/>
              <w:rPr>
                <w:sz w:val="20"/>
                <w:szCs w:val="20"/>
              </w:rPr>
            </w:pPr>
            <w:r w:rsidRPr="003C615F">
              <w:rPr>
                <w:sz w:val="20"/>
                <w:szCs w:val="20"/>
              </w:rPr>
              <w:t>Краткая характеристика оценочного средства</w:t>
            </w:r>
          </w:p>
        </w:tc>
        <w:tc>
          <w:tcPr>
            <w:tcW w:w="1730"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center"/>
              <w:rPr>
                <w:sz w:val="20"/>
                <w:szCs w:val="20"/>
              </w:rPr>
            </w:pPr>
            <w:r w:rsidRPr="003C615F">
              <w:rPr>
                <w:sz w:val="20"/>
                <w:szCs w:val="20"/>
              </w:rPr>
              <w:t>Представление</w:t>
            </w:r>
          </w:p>
          <w:p w:rsidR="00AE6B09" w:rsidRPr="003C615F" w:rsidRDefault="00AE6B09" w:rsidP="00AE6B09">
            <w:pPr>
              <w:jc w:val="center"/>
              <w:rPr>
                <w:sz w:val="20"/>
                <w:szCs w:val="20"/>
              </w:rPr>
            </w:pPr>
            <w:r w:rsidRPr="003C615F">
              <w:rPr>
                <w:sz w:val="20"/>
                <w:szCs w:val="20"/>
              </w:rPr>
              <w:t>оценочного</w:t>
            </w:r>
          </w:p>
          <w:p w:rsidR="00AE6B09" w:rsidRDefault="00AE6B09" w:rsidP="00AE6B09">
            <w:pPr>
              <w:jc w:val="center"/>
              <w:rPr>
                <w:sz w:val="20"/>
                <w:szCs w:val="20"/>
              </w:rPr>
            </w:pPr>
            <w:r w:rsidRPr="003C615F">
              <w:rPr>
                <w:sz w:val="20"/>
                <w:szCs w:val="20"/>
              </w:rPr>
              <w:t>средства в ФОС</w:t>
            </w:r>
          </w:p>
          <w:p w:rsidR="00AA6A62" w:rsidRPr="00AA6A62" w:rsidRDefault="00AA6A62" w:rsidP="00AE6B09">
            <w:pPr>
              <w:jc w:val="center"/>
              <w:rPr>
                <w:color w:val="FF0000"/>
                <w:sz w:val="20"/>
                <w:szCs w:val="20"/>
              </w:rPr>
            </w:pPr>
          </w:p>
        </w:tc>
      </w:tr>
      <w:tr w:rsidR="00AE6B09" w:rsidRPr="003C615F" w:rsidTr="000D34DC">
        <w:tc>
          <w:tcPr>
            <w:tcW w:w="446"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center"/>
              <w:rPr>
                <w:sz w:val="20"/>
                <w:szCs w:val="20"/>
              </w:rPr>
            </w:pPr>
            <w:r w:rsidRPr="003C615F">
              <w:rPr>
                <w:sz w:val="20"/>
                <w:szCs w:val="20"/>
              </w:rPr>
              <w:t>1</w:t>
            </w:r>
          </w:p>
        </w:tc>
        <w:tc>
          <w:tcPr>
            <w:tcW w:w="1356"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rPr>
                <w:sz w:val="20"/>
                <w:szCs w:val="20"/>
              </w:rPr>
            </w:pPr>
            <w:r w:rsidRPr="003C615F">
              <w:rPr>
                <w:sz w:val="20"/>
                <w:szCs w:val="20"/>
              </w:rPr>
              <w:t>Собеседование</w:t>
            </w:r>
          </w:p>
        </w:tc>
        <w:tc>
          <w:tcPr>
            <w:tcW w:w="6350"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both"/>
              <w:rPr>
                <w:sz w:val="20"/>
                <w:szCs w:val="20"/>
              </w:rPr>
            </w:pPr>
            <w:r w:rsidRPr="003C615F">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rsidR="00AE6B09" w:rsidRPr="003C615F" w:rsidRDefault="00AE6B09" w:rsidP="00AE6B09">
            <w:pPr>
              <w:jc w:val="both"/>
              <w:rPr>
                <w:sz w:val="20"/>
                <w:szCs w:val="20"/>
              </w:rPr>
            </w:pPr>
            <w:r w:rsidRPr="003C615F">
              <w:rPr>
                <w:sz w:val="20"/>
                <w:szCs w:val="20"/>
              </w:rPr>
              <w:t>Может быть использовано для оценки знаний обучающихся</w:t>
            </w:r>
          </w:p>
        </w:tc>
        <w:tc>
          <w:tcPr>
            <w:tcW w:w="1730"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rPr>
                <w:sz w:val="20"/>
                <w:szCs w:val="20"/>
              </w:rPr>
            </w:pPr>
            <w:r w:rsidRPr="003C615F">
              <w:rPr>
                <w:sz w:val="20"/>
                <w:szCs w:val="20"/>
              </w:rPr>
              <w:t>Вопросы по темам/разделам дисциплины</w:t>
            </w:r>
          </w:p>
        </w:tc>
      </w:tr>
      <w:tr w:rsidR="00AE6B09" w:rsidRPr="003C615F" w:rsidTr="000D34DC">
        <w:tc>
          <w:tcPr>
            <w:tcW w:w="446"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center"/>
              <w:rPr>
                <w:sz w:val="20"/>
                <w:szCs w:val="20"/>
              </w:rPr>
            </w:pPr>
            <w:r w:rsidRPr="003C615F">
              <w:rPr>
                <w:sz w:val="20"/>
                <w:szCs w:val="20"/>
              </w:rPr>
              <w:t>2</w:t>
            </w:r>
          </w:p>
        </w:tc>
        <w:tc>
          <w:tcPr>
            <w:tcW w:w="1356"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rPr>
                <w:sz w:val="20"/>
                <w:szCs w:val="20"/>
              </w:rPr>
            </w:pPr>
            <w:r w:rsidRPr="003C615F">
              <w:rPr>
                <w:sz w:val="20"/>
                <w:szCs w:val="20"/>
              </w:rPr>
              <w:t>Разноуровневые задания</w:t>
            </w:r>
          </w:p>
        </w:tc>
        <w:tc>
          <w:tcPr>
            <w:tcW w:w="6350" w:type="dxa"/>
            <w:tcBorders>
              <w:top w:val="single" w:sz="4" w:space="0" w:color="auto"/>
              <w:left w:val="single" w:sz="4" w:space="0" w:color="auto"/>
              <w:bottom w:val="single" w:sz="4" w:space="0" w:color="auto"/>
              <w:right w:val="single" w:sz="4" w:space="0" w:color="auto"/>
            </w:tcBorders>
          </w:tcPr>
          <w:p w:rsidR="00AE6B09" w:rsidRPr="003C615F" w:rsidRDefault="00AE6B09" w:rsidP="00AE6B09">
            <w:pPr>
              <w:ind w:left="64" w:right="122" w:firstLine="8"/>
              <w:jc w:val="both"/>
              <w:rPr>
                <w:sz w:val="20"/>
                <w:szCs w:val="20"/>
              </w:rPr>
            </w:pPr>
            <w:r w:rsidRPr="003C615F">
              <w:rPr>
                <w:sz w:val="20"/>
                <w:szCs w:val="20"/>
              </w:rPr>
              <w:t>Различают задачи и задания:</w:t>
            </w:r>
          </w:p>
          <w:p w:rsidR="00AE6B09" w:rsidRPr="003C615F" w:rsidRDefault="00AE6B09" w:rsidP="00AE6B09">
            <w:pPr>
              <w:ind w:left="64" w:right="122" w:firstLine="8"/>
              <w:jc w:val="both"/>
              <w:rPr>
                <w:sz w:val="20"/>
                <w:szCs w:val="20"/>
              </w:rPr>
            </w:pPr>
            <w:r w:rsidRPr="003C615F">
              <w:rPr>
                <w:sz w:val="20"/>
                <w:szCs w:val="20"/>
              </w:rPr>
              <w:t>–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AE6B09" w:rsidRPr="003C615F" w:rsidRDefault="00AE6B09" w:rsidP="00AE6B09">
            <w:pPr>
              <w:ind w:left="64" w:right="122" w:firstLine="8"/>
              <w:jc w:val="both"/>
              <w:rPr>
                <w:sz w:val="20"/>
                <w:szCs w:val="20"/>
                <w:highlight w:val="yellow"/>
              </w:rPr>
            </w:pPr>
            <w:r w:rsidRPr="003C615F">
              <w:rPr>
                <w:sz w:val="20"/>
                <w:szCs w:val="20"/>
              </w:rPr>
              <w:t>может быть использовано для оценки знаний, умений, навыков и (или) опыта деятельности обучающихся;</w:t>
            </w:r>
          </w:p>
          <w:p w:rsidR="00AE6B09" w:rsidRPr="003C615F" w:rsidRDefault="00AE6B09" w:rsidP="00AE6B09">
            <w:pPr>
              <w:ind w:left="64" w:right="122" w:firstLine="8"/>
              <w:jc w:val="both"/>
              <w:rPr>
                <w:sz w:val="20"/>
                <w:szCs w:val="20"/>
              </w:rPr>
            </w:pPr>
            <w:r w:rsidRPr="003C615F">
              <w:rPr>
                <w:sz w:val="20"/>
                <w:szCs w:val="20"/>
              </w:rPr>
              <w:t>–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AE6B09" w:rsidRPr="003C615F" w:rsidRDefault="00AE6B09" w:rsidP="00AE6B09">
            <w:pPr>
              <w:ind w:left="64" w:right="122" w:firstLine="8"/>
              <w:jc w:val="both"/>
              <w:rPr>
                <w:sz w:val="20"/>
                <w:szCs w:val="20"/>
                <w:highlight w:val="yellow"/>
              </w:rPr>
            </w:pPr>
            <w:r w:rsidRPr="003C615F">
              <w:rPr>
                <w:sz w:val="20"/>
                <w:szCs w:val="20"/>
              </w:rPr>
              <w:t>может быть использовано для оценки знаний, умений, навыков и (или) опыта деятельности обучающихся</w:t>
            </w:r>
          </w:p>
        </w:tc>
        <w:tc>
          <w:tcPr>
            <w:tcW w:w="1730"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ind w:right="70"/>
              <w:rPr>
                <w:sz w:val="20"/>
                <w:szCs w:val="20"/>
              </w:rPr>
            </w:pPr>
            <w:r w:rsidRPr="003C615F">
              <w:rPr>
                <w:sz w:val="20"/>
                <w:szCs w:val="20"/>
              </w:rPr>
              <w:t xml:space="preserve">Комплект разноуровневых задач и заданий </w:t>
            </w:r>
          </w:p>
          <w:p w:rsidR="00AE6B09" w:rsidRPr="003C615F" w:rsidRDefault="00AE6B09" w:rsidP="00AE6B09">
            <w:pPr>
              <w:ind w:right="70"/>
              <w:rPr>
                <w:sz w:val="20"/>
                <w:szCs w:val="20"/>
              </w:rPr>
            </w:pPr>
            <w:r w:rsidRPr="003C615F">
              <w:rPr>
                <w:sz w:val="20"/>
                <w:szCs w:val="20"/>
              </w:rPr>
              <w:t xml:space="preserve">или </w:t>
            </w:r>
          </w:p>
          <w:p w:rsidR="00AE6B09" w:rsidRPr="003C615F" w:rsidRDefault="00AE6B09" w:rsidP="00AE6B09">
            <w:pPr>
              <w:ind w:right="70"/>
              <w:rPr>
                <w:sz w:val="20"/>
                <w:szCs w:val="20"/>
                <w:highlight w:val="yellow"/>
              </w:rPr>
            </w:pPr>
            <w:r w:rsidRPr="003C615F">
              <w:rPr>
                <w:sz w:val="20"/>
                <w:szCs w:val="20"/>
              </w:rPr>
              <w:t>комплекты задач и заданий определенного уровня</w:t>
            </w:r>
          </w:p>
        </w:tc>
      </w:tr>
      <w:tr w:rsidR="00AE6B09" w:rsidRPr="003C615F" w:rsidTr="000D34DC">
        <w:tc>
          <w:tcPr>
            <w:tcW w:w="446"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jc w:val="center"/>
              <w:rPr>
                <w:sz w:val="20"/>
                <w:szCs w:val="20"/>
              </w:rPr>
            </w:pPr>
            <w:r w:rsidRPr="003C615F">
              <w:rPr>
                <w:sz w:val="20"/>
                <w:szCs w:val="20"/>
              </w:rPr>
              <w:t>3</w:t>
            </w:r>
          </w:p>
        </w:tc>
        <w:tc>
          <w:tcPr>
            <w:tcW w:w="1356" w:type="dxa"/>
            <w:tcBorders>
              <w:top w:val="single" w:sz="4" w:space="0" w:color="auto"/>
              <w:left w:val="single" w:sz="4" w:space="0" w:color="auto"/>
              <w:bottom w:val="single" w:sz="4" w:space="0" w:color="auto"/>
              <w:right w:val="single" w:sz="4" w:space="0" w:color="auto"/>
            </w:tcBorders>
            <w:vAlign w:val="center"/>
          </w:tcPr>
          <w:p w:rsidR="00AE6B09" w:rsidRPr="003C615F" w:rsidRDefault="00AE6B09" w:rsidP="00AE6B09">
            <w:pPr>
              <w:rPr>
                <w:sz w:val="20"/>
                <w:szCs w:val="20"/>
              </w:rPr>
            </w:pPr>
            <w:r w:rsidRPr="003C615F">
              <w:rPr>
                <w:sz w:val="20"/>
                <w:szCs w:val="20"/>
              </w:rPr>
              <w:t>Тест</w:t>
            </w:r>
          </w:p>
        </w:tc>
        <w:tc>
          <w:tcPr>
            <w:tcW w:w="6350" w:type="dxa"/>
            <w:tcBorders>
              <w:top w:val="single" w:sz="4" w:space="0" w:color="auto"/>
              <w:left w:val="single" w:sz="4" w:space="0" w:color="auto"/>
              <w:bottom w:val="single" w:sz="4" w:space="0" w:color="auto"/>
              <w:right w:val="single" w:sz="4" w:space="0" w:color="auto"/>
            </w:tcBorders>
          </w:tcPr>
          <w:p w:rsidR="00AE6B09" w:rsidRPr="003C615F" w:rsidRDefault="00AE6B09" w:rsidP="00AE6B09">
            <w:pPr>
              <w:ind w:left="64" w:right="22" w:firstLine="8"/>
              <w:jc w:val="both"/>
              <w:rPr>
                <w:sz w:val="20"/>
                <w:szCs w:val="20"/>
              </w:rPr>
            </w:pPr>
            <w:r w:rsidRPr="003C615F">
              <w:rPr>
                <w:sz w:val="20"/>
                <w:szCs w:val="20"/>
              </w:rPr>
              <w:t>Система стандартизированных заданий, позволяющая автоматизировать процедуру измерения уровня знаний и умений обучающегося.</w:t>
            </w:r>
          </w:p>
          <w:p w:rsidR="00AE6B09" w:rsidRPr="003C615F" w:rsidRDefault="00AE6B09" w:rsidP="00AE6B09">
            <w:pPr>
              <w:ind w:left="64" w:right="22" w:firstLine="8"/>
              <w:jc w:val="both"/>
              <w:rPr>
                <w:sz w:val="20"/>
                <w:szCs w:val="20"/>
              </w:rPr>
            </w:pPr>
            <w:r w:rsidRPr="003C615F">
              <w:rPr>
                <w:sz w:val="20"/>
                <w:szCs w:val="20"/>
              </w:rPr>
              <w:t>Может быть использовано для оценки знаний, умений, навыков и (или) опыта деятельности обучающихся</w:t>
            </w:r>
          </w:p>
        </w:tc>
        <w:tc>
          <w:tcPr>
            <w:tcW w:w="1730" w:type="dxa"/>
            <w:tcBorders>
              <w:top w:val="single" w:sz="4" w:space="0" w:color="auto"/>
              <w:left w:val="single" w:sz="4" w:space="0" w:color="auto"/>
              <w:bottom w:val="single" w:sz="4" w:space="0" w:color="auto"/>
              <w:right w:val="single" w:sz="4" w:space="0" w:color="auto"/>
            </w:tcBorders>
            <w:vAlign w:val="center"/>
          </w:tcPr>
          <w:p w:rsidR="00AE6B09" w:rsidRPr="003C615F" w:rsidRDefault="00BC4CB9" w:rsidP="00AE6B09">
            <w:pPr>
              <w:rPr>
                <w:sz w:val="20"/>
                <w:szCs w:val="20"/>
              </w:rPr>
            </w:pPr>
            <w:r w:rsidRPr="00BC4CB9">
              <w:rPr>
                <w:sz w:val="20"/>
                <w:szCs w:val="20"/>
              </w:rPr>
              <w:t>Фонд тестовых заданий</w:t>
            </w:r>
          </w:p>
        </w:tc>
      </w:tr>
      <w:tr w:rsidR="00B33857" w:rsidRPr="002511C3" w:rsidTr="000D34DC">
        <w:tc>
          <w:tcPr>
            <w:tcW w:w="446" w:type="dxa"/>
            <w:tcBorders>
              <w:top w:val="single" w:sz="4" w:space="0" w:color="auto"/>
              <w:left w:val="single" w:sz="4" w:space="0" w:color="auto"/>
              <w:bottom w:val="single" w:sz="4" w:space="0" w:color="auto"/>
              <w:right w:val="single" w:sz="4" w:space="0" w:color="auto"/>
            </w:tcBorders>
            <w:vAlign w:val="center"/>
          </w:tcPr>
          <w:p w:rsidR="00B33857" w:rsidRPr="00B33857" w:rsidRDefault="00B33857" w:rsidP="00AC6970">
            <w:pPr>
              <w:jc w:val="center"/>
              <w:rPr>
                <w:sz w:val="20"/>
                <w:szCs w:val="20"/>
              </w:rPr>
            </w:pPr>
            <w:r w:rsidRPr="00B33857">
              <w:rPr>
                <w:sz w:val="20"/>
                <w:szCs w:val="20"/>
              </w:rPr>
              <w:t>4</w:t>
            </w:r>
          </w:p>
        </w:tc>
        <w:tc>
          <w:tcPr>
            <w:tcW w:w="1356" w:type="dxa"/>
            <w:tcBorders>
              <w:top w:val="single" w:sz="4" w:space="0" w:color="auto"/>
              <w:left w:val="single" w:sz="4" w:space="0" w:color="auto"/>
              <w:bottom w:val="single" w:sz="4" w:space="0" w:color="auto"/>
              <w:right w:val="single" w:sz="4" w:space="0" w:color="auto"/>
            </w:tcBorders>
            <w:vAlign w:val="center"/>
          </w:tcPr>
          <w:p w:rsidR="00B33857" w:rsidRPr="00B33857" w:rsidRDefault="00B33857" w:rsidP="00AC6970">
            <w:pPr>
              <w:rPr>
                <w:sz w:val="20"/>
                <w:szCs w:val="20"/>
              </w:rPr>
            </w:pPr>
            <w:r w:rsidRPr="00B33857">
              <w:rPr>
                <w:sz w:val="20"/>
                <w:szCs w:val="20"/>
              </w:rPr>
              <w:t>Курсовая работа</w:t>
            </w:r>
          </w:p>
        </w:tc>
        <w:tc>
          <w:tcPr>
            <w:tcW w:w="6350" w:type="dxa"/>
            <w:tcBorders>
              <w:top w:val="single" w:sz="4" w:space="0" w:color="auto"/>
              <w:left w:val="single" w:sz="4" w:space="0" w:color="auto"/>
              <w:bottom w:val="single" w:sz="4" w:space="0" w:color="auto"/>
              <w:right w:val="single" w:sz="4" w:space="0" w:color="auto"/>
            </w:tcBorders>
            <w:vAlign w:val="center"/>
          </w:tcPr>
          <w:p w:rsidR="00B33857" w:rsidRPr="00B33857" w:rsidRDefault="00B33857" w:rsidP="00B33857">
            <w:pPr>
              <w:jc w:val="both"/>
              <w:rPr>
                <w:sz w:val="20"/>
                <w:szCs w:val="20"/>
              </w:rPr>
            </w:pPr>
            <w:r w:rsidRPr="00B33857">
              <w:rPr>
                <w:sz w:val="20"/>
                <w:szCs w:val="20"/>
              </w:rPr>
              <w:t xml:space="preserve">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w:t>
            </w:r>
            <w:proofErr w:type="spellStart"/>
            <w:r w:rsidRPr="00B33857">
              <w:rPr>
                <w:sz w:val="20"/>
                <w:szCs w:val="20"/>
              </w:rPr>
              <w:t>сформированности</w:t>
            </w:r>
            <w:proofErr w:type="spellEnd"/>
            <w:r w:rsidRPr="00B33857">
              <w:rPr>
                <w:sz w:val="20"/>
                <w:szCs w:val="20"/>
              </w:rPr>
              <w:t xml:space="preserve"> аналитических, исследовательских навыков, навыков практического и творческого мышления. Выполняется обучающимися в индивидуальном порядке.</w:t>
            </w:r>
          </w:p>
          <w:p w:rsidR="00B33857" w:rsidRPr="00B33857" w:rsidRDefault="00B33857" w:rsidP="00B33857">
            <w:pPr>
              <w:jc w:val="both"/>
              <w:rPr>
                <w:sz w:val="20"/>
                <w:szCs w:val="20"/>
              </w:rPr>
            </w:pPr>
            <w:r w:rsidRPr="00B33857">
              <w:rPr>
                <w:sz w:val="20"/>
                <w:szCs w:val="20"/>
              </w:rPr>
              <w:t xml:space="preserve">Может быть использовано для оценки умений, навыков и (или) опыта деятельности обучающихся в предметной или </w:t>
            </w:r>
            <w:proofErr w:type="spellStart"/>
            <w:r w:rsidRPr="00B33857">
              <w:rPr>
                <w:sz w:val="20"/>
                <w:szCs w:val="20"/>
              </w:rPr>
              <w:t>межпредметной</w:t>
            </w:r>
            <w:proofErr w:type="spellEnd"/>
            <w:r w:rsidRPr="00B33857">
              <w:rPr>
                <w:sz w:val="20"/>
                <w:szCs w:val="20"/>
              </w:rPr>
              <w:t xml:space="preserve"> областях</w:t>
            </w:r>
          </w:p>
        </w:tc>
        <w:tc>
          <w:tcPr>
            <w:tcW w:w="1730" w:type="dxa"/>
            <w:tcBorders>
              <w:top w:val="single" w:sz="4" w:space="0" w:color="auto"/>
              <w:left w:val="single" w:sz="4" w:space="0" w:color="auto"/>
              <w:bottom w:val="single" w:sz="4" w:space="0" w:color="auto"/>
              <w:right w:val="single" w:sz="4" w:space="0" w:color="auto"/>
            </w:tcBorders>
            <w:vAlign w:val="center"/>
          </w:tcPr>
          <w:p w:rsidR="00B33857" w:rsidRPr="00B33857" w:rsidRDefault="00B33857" w:rsidP="00AC6970">
            <w:pPr>
              <w:rPr>
                <w:sz w:val="20"/>
                <w:szCs w:val="20"/>
              </w:rPr>
            </w:pPr>
            <w:r w:rsidRPr="00B33857">
              <w:rPr>
                <w:sz w:val="20"/>
                <w:szCs w:val="20"/>
              </w:rPr>
              <w:t>Перечень тем курсовой работы</w:t>
            </w:r>
          </w:p>
          <w:p w:rsidR="00B33857" w:rsidRPr="00B33857" w:rsidRDefault="00B33857" w:rsidP="00B33857">
            <w:pPr>
              <w:rPr>
                <w:sz w:val="20"/>
                <w:szCs w:val="20"/>
              </w:rPr>
            </w:pPr>
          </w:p>
        </w:tc>
      </w:tr>
      <w:tr w:rsidR="00B33857" w:rsidRPr="002511C3" w:rsidTr="000D34DC">
        <w:tc>
          <w:tcPr>
            <w:tcW w:w="446" w:type="dxa"/>
            <w:tcBorders>
              <w:top w:val="single" w:sz="4" w:space="0" w:color="auto"/>
              <w:left w:val="single" w:sz="4" w:space="0" w:color="auto"/>
              <w:bottom w:val="single" w:sz="4" w:space="0" w:color="auto"/>
              <w:right w:val="single" w:sz="4" w:space="0" w:color="auto"/>
            </w:tcBorders>
            <w:vAlign w:val="center"/>
          </w:tcPr>
          <w:p w:rsidR="00B33857" w:rsidRPr="00B33857" w:rsidRDefault="00B33857" w:rsidP="00AC6970">
            <w:pPr>
              <w:jc w:val="center"/>
              <w:rPr>
                <w:sz w:val="20"/>
                <w:szCs w:val="20"/>
              </w:rPr>
            </w:pPr>
            <w:r w:rsidRPr="00B33857">
              <w:rPr>
                <w:sz w:val="20"/>
                <w:szCs w:val="20"/>
              </w:rPr>
              <w:t>5</w:t>
            </w:r>
          </w:p>
        </w:tc>
        <w:tc>
          <w:tcPr>
            <w:tcW w:w="1356" w:type="dxa"/>
            <w:tcBorders>
              <w:top w:val="single" w:sz="4" w:space="0" w:color="auto"/>
              <w:left w:val="single" w:sz="4" w:space="0" w:color="auto"/>
              <w:bottom w:val="single" w:sz="4" w:space="0" w:color="auto"/>
              <w:right w:val="single" w:sz="4" w:space="0" w:color="auto"/>
            </w:tcBorders>
            <w:vAlign w:val="center"/>
          </w:tcPr>
          <w:p w:rsidR="00B33857" w:rsidRPr="00B33857" w:rsidRDefault="00B33857" w:rsidP="00AC6970">
            <w:pPr>
              <w:rPr>
                <w:sz w:val="20"/>
                <w:szCs w:val="20"/>
              </w:rPr>
            </w:pPr>
            <w:r w:rsidRPr="00B33857">
              <w:rPr>
                <w:sz w:val="20"/>
                <w:szCs w:val="20"/>
              </w:rPr>
              <w:t>Экзамен</w:t>
            </w:r>
          </w:p>
        </w:tc>
        <w:tc>
          <w:tcPr>
            <w:tcW w:w="6350" w:type="dxa"/>
            <w:tcBorders>
              <w:top w:val="single" w:sz="4" w:space="0" w:color="auto"/>
              <w:left w:val="single" w:sz="4" w:space="0" w:color="auto"/>
              <w:bottom w:val="single" w:sz="4" w:space="0" w:color="auto"/>
              <w:right w:val="single" w:sz="4" w:space="0" w:color="auto"/>
            </w:tcBorders>
            <w:vAlign w:val="center"/>
          </w:tcPr>
          <w:p w:rsidR="00B33857" w:rsidRPr="00B33857" w:rsidRDefault="00B33857" w:rsidP="00B33857">
            <w:pPr>
              <w:jc w:val="both"/>
              <w:rPr>
                <w:sz w:val="20"/>
                <w:szCs w:val="20"/>
              </w:rPr>
            </w:pPr>
            <w:r w:rsidRPr="00B33857">
              <w:rPr>
                <w:sz w:val="20"/>
                <w:szCs w:val="20"/>
              </w:rPr>
              <w:t>Средство, позволяющее оценить знания, умения, навыков и (или) опыта деятельности, обучающегося по дисциплине.</w:t>
            </w:r>
          </w:p>
          <w:p w:rsidR="00B33857" w:rsidRPr="00B33857" w:rsidRDefault="00B33857" w:rsidP="00B33857">
            <w:pPr>
              <w:jc w:val="both"/>
              <w:rPr>
                <w:sz w:val="20"/>
                <w:szCs w:val="20"/>
              </w:rPr>
            </w:pPr>
            <w:r w:rsidRPr="00B33857">
              <w:rPr>
                <w:sz w:val="20"/>
                <w:szCs w:val="20"/>
              </w:rPr>
              <w:t>Может быть использовано для оценки знаний, умений, навыков и (или) опыта деятельности обучающихся</w:t>
            </w:r>
          </w:p>
        </w:tc>
        <w:tc>
          <w:tcPr>
            <w:tcW w:w="1730" w:type="dxa"/>
            <w:tcBorders>
              <w:top w:val="single" w:sz="4" w:space="0" w:color="auto"/>
              <w:left w:val="single" w:sz="4" w:space="0" w:color="auto"/>
              <w:bottom w:val="single" w:sz="4" w:space="0" w:color="auto"/>
              <w:right w:val="single" w:sz="4" w:space="0" w:color="auto"/>
            </w:tcBorders>
            <w:vAlign w:val="center"/>
          </w:tcPr>
          <w:p w:rsidR="00B33857" w:rsidRPr="00B33857" w:rsidRDefault="00B33857" w:rsidP="00B33857">
            <w:pPr>
              <w:jc w:val="both"/>
              <w:rPr>
                <w:sz w:val="20"/>
                <w:szCs w:val="20"/>
              </w:rPr>
            </w:pPr>
            <w:r w:rsidRPr="00B33857">
              <w:rPr>
                <w:sz w:val="20"/>
                <w:szCs w:val="20"/>
              </w:rPr>
              <w:t>Перечень теоретических вопросов и практических заданий к экзамену</w:t>
            </w:r>
          </w:p>
        </w:tc>
      </w:tr>
    </w:tbl>
    <w:p w:rsidR="00AE6B09" w:rsidRPr="003C615F" w:rsidRDefault="00AE6B09" w:rsidP="00AE6B09">
      <w:pPr>
        <w:ind w:firstLine="567"/>
        <w:jc w:val="center"/>
        <w:rPr>
          <w:b/>
          <w:bCs/>
        </w:rPr>
      </w:pPr>
    </w:p>
    <w:p w:rsidR="00AE6B09" w:rsidRPr="003C615F" w:rsidRDefault="00AE6B09" w:rsidP="00774BB6">
      <w:pPr>
        <w:jc w:val="center"/>
        <w:rPr>
          <w:b/>
          <w:bCs/>
        </w:rPr>
      </w:pPr>
      <w:r w:rsidRPr="003C615F">
        <w:rPr>
          <w:b/>
          <w:bCs/>
        </w:rPr>
        <w:t xml:space="preserve">Критерии и шкалы оценивания компетенций в результате </w:t>
      </w:r>
      <w:r w:rsidR="00774BB6">
        <w:rPr>
          <w:b/>
          <w:bCs/>
          <w:iCs/>
        </w:rPr>
        <w:t>изучения дисциплины</w:t>
      </w:r>
      <w:r w:rsidRPr="003C615F">
        <w:rPr>
          <w:b/>
          <w:bCs/>
        </w:rPr>
        <w:t xml:space="preserve"> при проведении промежуточной аттестации</w:t>
      </w:r>
    </w:p>
    <w:p w:rsidR="00AE6B09" w:rsidRDefault="00AE6B09" w:rsidP="00AE6B09">
      <w:pPr>
        <w:jc w:val="center"/>
        <w:rPr>
          <w:b/>
          <w:bCs/>
        </w:rPr>
      </w:pPr>
      <w:r w:rsidRPr="003C615F">
        <w:rPr>
          <w:b/>
          <w:bCs/>
        </w:rPr>
        <w:t>в форме экзамена. Шкала оценивания уровня освоения компетенций</w:t>
      </w:r>
    </w:p>
    <w:p w:rsidR="00774BB6" w:rsidRDefault="00774BB6" w:rsidP="00AE6B09">
      <w:pPr>
        <w:jc w:val="center"/>
        <w:rPr>
          <w:b/>
          <w:bCs/>
        </w:rPr>
      </w:pPr>
    </w:p>
    <w:tbl>
      <w:tblPr>
        <w:tblW w:w="98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2"/>
        <w:gridCol w:w="5848"/>
        <w:gridCol w:w="1645"/>
      </w:tblGrid>
      <w:tr w:rsidR="00774BB6" w:rsidTr="00C31F34">
        <w:trPr>
          <w:trHeight w:val="679"/>
        </w:trPr>
        <w:tc>
          <w:tcPr>
            <w:tcW w:w="2382" w:type="dxa"/>
            <w:vAlign w:val="center"/>
          </w:tcPr>
          <w:p w:rsidR="00774BB6" w:rsidRPr="00972F5C" w:rsidRDefault="00774BB6" w:rsidP="00AC6970">
            <w:pPr>
              <w:jc w:val="center"/>
              <w:rPr>
                <w:sz w:val="20"/>
                <w:szCs w:val="20"/>
              </w:rPr>
            </w:pPr>
            <w:r w:rsidRPr="00972F5C">
              <w:rPr>
                <w:sz w:val="20"/>
                <w:szCs w:val="20"/>
              </w:rPr>
              <w:t>Шкалы оценивания</w:t>
            </w:r>
          </w:p>
        </w:tc>
        <w:tc>
          <w:tcPr>
            <w:tcW w:w="5848" w:type="dxa"/>
            <w:vAlign w:val="center"/>
          </w:tcPr>
          <w:p w:rsidR="00774BB6" w:rsidRPr="00972F5C" w:rsidRDefault="00774BB6" w:rsidP="00AC6970">
            <w:pPr>
              <w:jc w:val="center"/>
              <w:rPr>
                <w:sz w:val="20"/>
                <w:szCs w:val="20"/>
              </w:rPr>
            </w:pPr>
            <w:r w:rsidRPr="00972F5C">
              <w:rPr>
                <w:sz w:val="20"/>
                <w:szCs w:val="20"/>
              </w:rPr>
              <w:t>Критерии оценивания</w:t>
            </w:r>
          </w:p>
        </w:tc>
        <w:tc>
          <w:tcPr>
            <w:tcW w:w="1645" w:type="dxa"/>
            <w:vAlign w:val="center"/>
          </w:tcPr>
          <w:p w:rsidR="00774BB6" w:rsidRPr="00972F5C" w:rsidRDefault="00774BB6" w:rsidP="00AC6970">
            <w:pPr>
              <w:jc w:val="center"/>
              <w:rPr>
                <w:color w:val="333333"/>
                <w:sz w:val="20"/>
                <w:szCs w:val="20"/>
              </w:rPr>
            </w:pPr>
            <w:r w:rsidRPr="00972F5C">
              <w:rPr>
                <w:color w:val="333333"/>
                <w:sz w:val="20"/>
                <w:szCs w:val="20"/>
              </w:rPr>
              <w:t>Уровень</w:t>
            </w:r>
          </w:p>
          <w:p w:rsidR="00774BB6" w:rsidRPr="00972F5C" w:rsidRDefault="00774BB6" w:rsidP="00AC6970">
            <w:pPr>
              <w:jc w:val="center"/>
              <w:rPr>
                <w:color w:val="333333"/>
                <w:sz w:val="20"/>
                <w:szCs w:val="20"/>
              </w:rPr>
            </w:pPr>
            <w:r w:rsidRPr="00972F5C">
              <w:rPr>
                <w:color w:val="333333"/>
                <w:sz w:val="20"/>
                <w:szCs w:val="20"/>
              </w:rPr>
              <w:t>освоения</w:t>
            </w:r>
          </w:p>
          <w:p w:rsidR="00774BB6" w:rsidRPr="00972F5C" w:rsidRDefault="00774BB6" w:rsidP="00AC6970">
            <w:pPr>
              <w:jc w:val="center"/>
              <w:rPr>
                <w:color w:val="333333"/>
                <w:sz w:val="20"/>
                <w:szCs w:val="20"/>
              </w:rPr>
            </w:pPr>
            <w:r w:rsidRPr="00972F5C">
              <w:rPr>
                <w:color w:val="333333"/>
                <w:sz w:val="20"/>
                <w:szCs w:val="20"/>
              </w:rPr>
              <w:t>компетенций</w:t>
            </w:r>
          </w:p>
        </w:tc>
      </w:tr>
      <w:tr w:rsidR="00774BB6" w:rsidTr="00C31F34">
        <w:trPr>
          <w:trHeight w:val="1122"/>
        </w:trPr>
        <w:tc>
          <w:tcPr>
            <w:tcW w:w="2382" w:type="dxa"/>
            <w:vAlign w:val="center"/>
          </w:tcPr>
          <w:p w:rsidR="00774BB6" w:rsidRPr="00972F5C" w:rsidRDefault="00774BB6" w:rsidP="00AC6970">
            <w:pPr>
              <w:jc w:val="center"/>
              <w:rPr>
                <w:sz w:val="20"/>
                <w:szCs w:val="20"/>
              </w:rPr>
            </w:pPr>
            <w:r w:rsidRPr="00972F5C">
              <w:rPr>
                <w:sz w:val="20"/>
                <w:szCs w:val="20"/>
              </w:rPr>
              <w:t>«отлично»</w:t>
            </w:r>
          </w:p>
        </w:tc>
        <w:tc>
          <w:tcPr>
            <w:tcW w:w="5848" w:type="dxa"/>
          </w:tcPr>
          <w:p w:rsidR="00774BB6" w:rsidRPr="00972F5C" w:rsidRDefault="00774BB6" w:rsidP="00AC6970">
            <w:pPr>
              <w:jc w:val="both"/>
              <w:rPr>
                <w:sz w:val="20"/>
                <w:szCs w:val="20"/>
              </w:rPr>
            </w:pPr>
            <w:r w:rsidRPr="00972F5C">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645" w:type="dxa"/>
            <w:vAlign w:val="center"/>
          </w:tcPr>
          <w:p w:rsidR="00774BB6" w:rsidRPr="00972F5C" w:rsidRDefault="00774BB6" w:rsidP="00AC6970">
            <w:pPr>
              <w:jc w:val="center"/>
              <w:rPr>
                <w:color w:val="333333"/>
                <w:sz w:val="20"/>
                <w:szCs w:val="20"/>
              </w:rPr>
            </w:pPr>
            <w:r w:rsidRPr="00972F5C">
              <w:rPr>
                <w:color w:val="333333"/>
                <w:sz w:val="20"/>
                <w:szCs w:val="20"/>
              </w:rPr>
              <w:t>Высокий</w:t>
            </w:r>
          </w:p>
        </w:tc>
      </w:tr>
      <w:tr w:rsidR="00774BB6" w:rsidTr="00C31F34">
        <w:trPr>
          <w:trHeight w:val="1359"/>
        </w:trPr>
        <w:tc>
          <w:tcPr>
            <w:tcW w:w="2382" w:type="dxa"/>
            <w:vAlign w:val="center"/>
          </w:tcPr>
          <w:p w:rsidR="00774BB6" w:rsidRPr="00972F5C" w:rsidRDefault="00774BB6" w:rsidP="00AC6970">
            <w:pPr>
              <w:jc w:val="center"/>
              <w:rPr>
                <w:sz w:val="20"/>
                <w:szCs w:val="20"/>
              </w:rPr>
            </w:pPr>
            <w:r w:rsidRPr="00972F5C">
              <w:rPr>
                <w:sz w:val="20"/>
                <w:szCs w:val="20"/>
              </w:rPr>
              <w:t>«хорошо»</w:t>
            </w:r>
          </w:p>
        </w:tc>
        <w:tc>
          <w:tcPr>
            <w:tcW w:w="5848" w:type="dxa"/>
          </w:tcPr>
          <w:p w:rsidR="00774BB6" w:rsidRPr="00972F5C" w:rsidRDefault="00774BB6" w:rsidP="00AC6970">
            <w:pPr>
              <w:jc w:val="both"/>
              <w:rPr>
                <w:sz w:val="20"/>
                <w:szCs w:val="20"/>
              </w:rPr>
            </w:pPr>
            <w:r w:rsidRPr="00972F5C">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645" w:type="dxa"/>
            <w:vAlign w:val="center"/>
          </w:tcPr>
          <w:p w:rsidR="00774BB6" w:rsidRPr="00972F5C" w:rsidRDefault="00774BB6" w:rsidP="00AC6970">
            <w:pPr>
              <w:jc w:val="center"/>
              <w:rPr>
                <w:color w:val="333333"/>
                <w:sz w:val="20"/>
                <w:szCs w:val="20"/>
              </w:rPr>
            </w:pPr>
            <w:r w:rsidRPr="00972F5C">
              <w:rPr>
                <w:color w:val="333333"/>
                <w:sz w:val="20"/>
                <w:szCs w:val="20"/>
              </w:rPr>
              <w:t>Базовый</w:t>
            </w:r>
          </w:p>
        </w:tc>
      </w:tr>
      <w:tr w:rsidR="00774BB6" w:rsidTr="00C31F34">
        <w:trPr>
          <w:trHeight w:val="1581"/>
        </w:trPr>
        <w:tc>
          <w:tcPr>
            <w:tcW w:w="2382" w:type="dxa"/>
            <w:vAlign w:val="center"/>
          </w:tcPr>
          <w:p w:rsidR="00774BB6" w:rsidRPr="00972F5C" w:rsidRDefault="00774BB6" w:rsidP="00AC6970">
            <w:pPr>
              <w:jc w:val="center"/>
              <w:rPr>
                <w:sz w:val="20"/>
                <w:szCs w:val="20"/>
              </w:rPr>
            </w:pPr>
            <w:r w:rsidRPr="00972F5C">
              <w:rPr>
                <w:sz w:val="20"/>
                <w:szCs w:val="20"/>
              </w:rPr>
              <w:t>«удовлетворительно»</w:t>
            </w:r>
          </w:p>
        </w:tc>
        <w:tc>
          <w:tcPr>
            <w:tcW w:w="5848" w:type="dxa"/>
          </w:tcPr>
          <w:p w:rsidR="00774BB6" w:rsidRPr="00972F5C" w:rsidRDefault="00774BB6" w:rsidP="00AC6970">
            <w:pPr>
              <w:jc w:val="both"/>
              <w:rPr>
                <w:sz w:val="20"/>
                <w:szCs w:val="20"/>
              </w:rPr>
            </w:pPr>
            <w:r w:rsidRPr="00972F5C">
              <w:rPr>
                <w:sz w:val="20"/>
                <w:szCs w:val="20"/>
              </w:rPr>
              <w:t xml:space="preserve">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w:t>
            </w:r>
            <w:r w:rsidR="00CC2C25" w:rsidRPr="00972F5C">
              <w:rPr>
                <w:sz w:val="20"/>
                <w:szCs w:val="20"/>
              </w:rPr>
              <w:t>удовлетворительные умения</w:t>
            </w:r>
            <w:r w:rsidRPr="00972F5C">
              <w:rPr>
                <w:sz w:val="20"/>
                <w:szCs w:val="20"/>
              </w:rPr>
              <w:t xml:space="preserve">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645" w:type="dxa"/>
            <w:vAlign w:val="center"/>
          </w:tcPr>
          <w:p w:rsidR="00774BB6" w:rsidRPr="00972F5C" w:rsidRDefault="00774BB6" w:rsidP="00AC6970">
            <w:pPr>
              <w:jc w:val="center"/>
              <w:rPr>
                <w:color w:val="333333"/>
                <w:sz w:val="20"/>
                <w:szCs w:val="20"/>
              </w:rPr>
            </w:pPr>
            <w:r w:rsidRPr="00972F5C">
              <w:rPr>
                <w:color w:val="333333"/>
                <w:sz w:val="20"/>
                <w:szCs w:val="20"/>
              </w:rPr>
              <w:t>Минимальный</w:t>
            </w:r>
          </w:p>
        </w:tc>
      </w:tr>
      <w:tr w:rsidR="00774BB6" w:rsidTr="00C31F34">
        <w:trPr>
          <w:trHeight w:val="1122"/>
        </w:trPr>
        <w:tc>
          <w:tcPr>
            <w:tcW w:w="2382" w:type="dxa"/>
            <w:vAlign w:val="center"/>
          </w:tcPr>
          <w:p w:rsidR="00774BB6" w:rsidRPr="00972F5C" w:rsidRDefault="00774BB6" w:rsidP="00AC6970">
            <w:pPr>
              <w:jc w:val="center"/>
              <w:rPr>
                <w:sz w:val="20"/>
                <w:szCs w:val="20"/>
              </w:rPr>
            </w:pPr>
            <w:r w:rsidRPr="00972F5C">
              <w:rPr>
                <w:sz w:val="20"/>
                <w:szCs w:val="20"/>
              </w:rPr>
              <w:t>«неудовлетворительно»</w:t>
            </w:r>
          </w:p>
        </w:tc>
        <w:tc>
          <w:tcPr>
            <w:tcW w:w="5848" w:type="dxa"/>
          </w:tcPr>
          <w:p w:rsidR="00774BB6" w:rsidRPr="00972F5C" w:rsidRDefault="00774BB6" w:rsidP="00AC6970">
            <w:pPr>
              <w:jc w:val="both"/>
              <w:rPr>
                <w:sz w:val="20"/>
                <w:szCs w:val="20"/>
              </w:rPr>
            </w:pPr>
            <w:r w:rsidRPr="00972F5C">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645" w:type="dxa"/>
            <w:vAlign w:val="center"/>
          </w:tcPr>
          <w:p w:rsidR="00774BB6" w:rsidRDefault="00774BB6" w:rsidP="00AC6970">
            <w:pPr>
              <w:jc w:val="center"/>
              <w:rPr>
                <w:color w:val="333333"/>
                <w:sz w:val="20"/>
                <w:szCs w:val="20"/>
              </w:rPr>
            </w:pPr>
            <w:r>
              <w:rPr>
                <w:color w:val="333333"/>
                <w:sz w:val="20"/>
                <w:szCs w:val="20"/>
              </w:rPr>
              <w:t>Компетенции</w:t>
            </w:r>
          </w:p>
          <w:p w:rsidR="00774BB6" w:rsidRPr="00972F5C" w:rsidRDefault="00774BB6" w:rsidP="00AC6970">
            <w:pPr>
              <w:jc w:val="center"/>
              <w:rPr>
                <w:color w:val="333333"/>
                <w:sz w:val="20"/>
                <w:szCs w:val="20"/>
              </w:rPr>
            </w:pPr>
            <w:r w:rsidRPr="00972F5C">
              <w:rPr>
                <w:color w:val="333333"/>
                <w:sz w:val="20"/>
                <w:szCs w:val="20"/>
              </w:rPr>
              <w:t>не</w:t>
            </w:r>
            <w:r>
              <w:rPr>
                <w:color w:val="333333"/>
                <w:sz w:val="20"/>
                <w:szCs w:val="20"/>
              </w:rPr>
              <w:t xml:space="preserve"> </w:t>
            </w:r>
            <w:r w:rsidRPr="00972F5C">
              <w:rPr>
                <w:color w:val="333333"/>
                <w:sz w:val="20"/>
                <w:szCs w:val="20"/>
              </w:rPr>
              <w:t>сформированы</w:t>
            </w:r>
          </w:p>
        </w:tc>
      </w:tr>
    </w:tbl>
    <w:p w:rsidR="009F5443" w:rsidRDefault="009F5443" w:rsidP="009F5443">
      <w:pPr>
        <w:ind w:firstLine="567"/>
        <w:jc w:val="center"/>
        <w:rPr>
          <w:b/>
        </w:rPr>
      </w:pPr>
    </w:p>
    <w:p w:rsidR="009F5443" w:rsidRPr="009F5443" w:rsidRDefault="009F5443" w:rsidP="009F5443">
      <w:pPr>
        <w:ind w:firstLine="567"/>
        <w:jc w:val="center"/>
        <w:rPr>
          <w:b/>
        </w:rPr>
      </w:pPr>
      <w:r w:rsidRPr="009F5443">
        <w:rPr>
          <w:b/>
        </w:rPr>
        <w:t>Критерии и шкалы оценивания результатов обучения при проведении</w:t>
      </w:r>
    </w:p>
    <w:p w:rsidR="009F5443" w:rsidRPr="009F5443" w:rsidRDefault="009F5443" w:rsidP="009F5443">
      <w:pPr>
        <w:ind w:firstLine="567"/>
        <w:jc w:val="center"/>
        <w:rPr>
          <w:b/>
        </w:rPr>
      </w:pPr>
      <w:r w:rsidRPr="009F5443">
        <w:rPr>
          <w:b/>
        </w:rPr>
        <w:t>текущего контроля успеваемости</w:t>
      </w:r>
    </w:p>
    <w:p w:rsidR="009F5443" w:rsidRPr="009F5443" w:rsidRDefault="009F5443" w:rsidP="009F5443">
      <w:bookmarkStart w:id="1" w:name="_Hlk62401176"/>
      <w:r w:rsidRPr="009F5443">
        <w:t xml:space="preserve">Критерии и шкала оценивания курсовой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8613"/>
      </w:tblGrid>
      <w:tr w:rsidR="009F5443" w:rsidRPr="009F5443" w:rsidTr="00AC6970">
        <w:tc>
          <w:tcPr>
            <w:tcW w:w="1242" w:type="dxa"/>
            <w:vAlign w:val="center"/>
          </w:tcPr>
          <w:p w:rsidR="009F5443" w:rsidRPr="009F5443" w:rsidRDefault="009F5443" w:rsidP="009F5443">
            <w:pPr>
              <w:jc w:val="center"/>
              <w:rPr>
                <w:bCs/>
                <w:sz w:val="20"/>
                <w:szCs w:val="20"/>
              </w:rPr>
            </w:pPr>
            <w:r w:rsidRPr="009F5443">
              <w:rPr>
                <w:bCs/>
                <w:sz w:val="20"/>
                <w:szCs w:val="20"/>
              </w:rPr>
              <w:t xml:space="preserve">Шкала </w:t>
            </w:r>
          </w:p>
          <w:p w:rsidR="009F5443" w:rsidRPr="009F5443" w:rsidRDefault="009F5443" w:rsidP="009F5443">
            <w:pPr>
              <w:jc w:val="center"/>
              <w:rPr>
                <w:bCs/>
                <w:sz w:val="20"/>
                <w:szCs w:val="20"/>
              </w:rPr>
            </w:pPr>
            <w:r w:rsidRPr="009F5443">
              <w:rPr>
                <w:bCs/>
                <w:sz w:val="20"/>
                <w:szCs w:val="20"/>
              </w:rPr>
              <w:t>оценивания</w:t>
            </w:r>
          </w:p>
        </w:tc>
        <w:tc>
          <w:tcPr>
            <w:tcW w:w="9039" w:type="dxa"/>
            <w:vAlign w:val="center"/>
          </w:tcPr>
          <w:p w:rsidR="009F5443" w:rsidRPr="009F5443" w:rsidRDefault="009F5443" w:rsidP="009F5443">
            <w:pPr>
              <w:jc w:val="center"/>
              <w:rPr>
                <w:bCs/>
                <w:sz w:val="20"/>
                <w:szCs w:val="20"/>
              </w:rPr>
            </w:pPr>
            <w:r w:rsidRPr="009F5443">
              <w:rPr>
                <w:bCs/>
                <w:sz w:val="20"/>
                <w:szCs w:val="20"/>
              </w:rPr>
              <w:t>Критерии оценивания</w:t>
            </w:r>
          </w:p>
        </w:tc>
      </w:tr>
      <w:tr w:rsidR="009F5443" w:rsidRPr="009F5443" w:rsidTr="00AC6970">
        <w:tc>
          <w:tcPr>
            <w:tcW w:w="1242" w:type="dxa"/>
            <w:vAlign w:val="center"/>
          </w:tcPr>
          <w:p w:rsidR="009F5443" w:rsidRPr="009F5443" w:rsidRDefault="009F5443" w:rsidP="009F5443">
            <w:pPr>
              <w:spacing w:line="276" w:lineRule="auto"/>
              <w:rPr>
                <w:bCs/>
                <w:sz w:val="20"/>
                <w:szCs w:val="20"/>
              </w:rPr>
            </w:pPr>
            <w:r w:rsidRPr="009F5443">
              <w:rPr>
                <w:bCs/>
                <w:sz w:val="20"/>
                <w:szCs w:val="20"/>
              </w:rPr>
              <w:t>«отлично»</w:t>
            </w:r>
          </w:p>
        </w:tc>
        <w:tc>
          <w:tcPr>
            <w:tcW w:w="9039" w:type="dxa"/>
          </w:tcPr>
          <w:p w:rsidR="009F5443" w:rsidRPr="009F5443" w:rsidRDefault="009F5443" w:rsidP="009F5443">
            <w:pPr>
              <w:rPr>
                <w:bCs/>
                <w:sz w:val="20"/>
                <w:szCs w:val="20"/>
              </w:rPr>
            </w:pPr>
            <w:r w:rsidRPr="009F5443">
              <w:rPr>
                <w:bCs/>
                <w:color w:val="000000"/>
                <w:sz w:val="20"/>
                <w:szCs w:val="20"/>
                <w:shd w:val="clear" w:color="auto" w:fill="FFFFFF"/>
              </w:rPr>
              <w:t>Содержание курсовой работы полностью соответствует заданию, содержащемуся в методических указаниях, и плану. Представлены результаты структурированного и логически последовательного обзора литературных и иных источников по теме исследования. Структура курсовой работы логически и методически выдержана. Верно определены исходные данные для расчетов. Все аналитические расчеты выполнены верно, корректно применены методы экономического анализа, не нарушена методика анализа предмета исследования. Все выводы и предложения убедительно аргументированы. При защите курсовой работы обучающийся правильно и уверенно отвечает на вопросы преподавателя, демонстрирует глубокое знание теоретического материала, способен аргументировать собственные утверждения и выводы</w:t>
            </w:r>
          </w:p>
        </w:tc>
      </w:tr>
      <w:tr w:rsidR="009F5443" w:rsidRPr="009F5443" w:rsidTr="00AC6970">
        <w:tc>
          <w:tcPr>
            <w:tcW w:w="1242" w:type="dxa"/>
            <w:vAlign w:val="center"/>
          </w:tcPr>
          <w:p w:rsidR="009F5443" w:rsidRPr="009F5443" w:rsidRDefault="009F5443" w:rsidP="009F5443">
            <w:pPr>
              <w:spacing w:line="276" w:lineRule="auto"/>
              <w:rPr>
                <w:bCs/>
                <w:sz w:val="20"/>
                <w:szCs w:val="20"/>
              </w:rPr>
            </w:pPr>
            <w:r w:rsidRPr="009F5443">
              <w:rPr>
                <w:bCs/>
                <w:sz w:val="20"/>
                <w:szCs w:val="20"/>
              </w:rPr>
              <w:t>«хорошо»</w:t>
            </w:r>
          </w:p>
        </w:tc>
        <w:tc>
          <w:tcPr>
            <w:tcW w:w="9039" w:type="dxa"/>
          </w:tcPr>
          <w:p w:rsidR="009F5443" w:rsidRPr="009F5443" w:rsidRDefault="009F5443" w:rsidP="009F5443">
            <w:pPr>
              <w:jc w:val="both"/>
              <w:rPr>
                <w:bCs/>
                <w:sz w:val="20"/>
                <w:szCs w:val="20"/>
              </w:rPr>
            </w:pPr>
            <w:r w:rsidRPr="009F5443">
              <w:rPr>
                <w:bCs/>
                <w:color w:val="000000"/>
                <w:sz w:val="20"/>
                <w:szCs w:val="20"/>
                <w:shd w:val="clear" w:color="auto" w:fill="FFFFFF"/>
              </w:rPr>
              <w:t xml:space="preserve">Содержание курсовой работы полностью соответствует заданию, содержащемуся в методических указаниях, и плану. Представлены результаты структурированного и логически последовательного обзора литературных и иных источников по теме исследования. Структура курсовой работы логически и методически выдержана. Верно определены исходные данные для расчетов. В расчетах допускаются незначительные (не искажающие общего итога оценки) погрешности/ошибки. Большинство выводов и предложений аргументировано, корректно применены методы экономического анализа, не нарушена методика анализа предмета исследования. Оформление курсовой работы и полученные результаты в целом отвечают требованиям, изложенным в методических указаниях. Имеются одна-две несущественные ошибки в использовании терминов, в построенных диаграммах и схемах, в оформлении таблиц. Наличествует незначительное количество грамматических и/или стилистических ошибок. При защите курсовой работы обучающийся правильно и уверенно отвечает на большинство вопросов </w:t>
            </w:r>
            <w:r w:rsidRPr="009F5443">
              <w:rPr>
                <w:bCs/>
                <w:color w:val="000000"/>
                <w:sz w:val="20"/>
                <w:szCs w:val="20"/>
                <w:shd w:val="clear" w:color="auto" w:fill="FFFFFF"/>
              </w:rPr>
              <w:lastRenderedPageBreak/>
              <w:t>преподавателя, демонстрирует хорошее знание теоретического материала, но не всегда способен аргументировать собственные утверждения и выводы. При наводящих вопросах преподавателя исправляет ошибки в ответе</w:t>
            </w:r>
          </w:p>
        </w:tc>
      </w:tr>
      <w:tr w:rsidR="009F5443" w:rsidRPr="009F5443" w:rsidTr="00AC6970">
        <w:tc>
          <w:tcPr>
            <w:tcW w:w="1242" w:type="dxa"/>
            <w:vAlign w:val="center"/>
          </w:tcPr>
          <w:p w:rsidR="009F5443" w:rsidRPr="009F5443" w:rsidRDefault="009F5443" w:rsidP="009F5443">
            <w:pPr>
              <w:spacing w:line="276" w:lineRule="auto"/>
              <w:rPr>
                <w:bCs/>
                <w:sz w:val="20"/>
                <w:szCs w:val="20"/>
              </w:rPr>
            </w:pPr>
            <w:r w:rsidRPr="009F5443">
              <w:rPr>
                <w:bCs/>
                <w:sz w:val="20"/>
                <w:szCs w:val="20"/>
              </w:rPr>
              <w:lastRenderedPageBreak/>
              <w:t>«удовлет</w:t>
            </w:r>
            <w:r w:rsidRPr="009F5443">
              <w:rPr>
                <w:bCs/>
                <w:sz w:val="20"/>
                <w:szCs w:val="20"/>
              </w:rPr>
              <w:softHyphen/>
              <w:t>воритель</w:t>
            </w:r>
            <w:r w:rsidRPr="009F5443">
              <w:rPr>
                <w:bCs/>
                <w:sz w:val="20"/>
                <w:szCs w:val="20"/>
              </w:rPr>
              <w:softHyphen/>
              <w:t>но»</w:t>
            </w:r>
          </w:p>
        </w:tc>
        <w:tc>
          <w:tcPr>
            <w:tcW w:w="9039" w:type="dxa"/>
          </w:tcPr>
          <w:p w:rsidR="009F5443" w:rsidRPr="009F5443" w:rsidRDefault="009F5443" w:rsidP="009F5443">
            <w:pPr>
              <w:jc w:val="both"/>
              <w:rPr>
                <w:bCs/>
                <w:sz w:val="20"/>
                <w:szCs w:val="20"/>
                <w:u w:val="single"/>
              </w:rPr>
            </w:pPr>
            <w:r w:rsidRPr="009F5443">
              <w:rPr>
                <w:bCs/>
                <w:color w:val="000000"/>
                <w:sz w:val="20"/>
                <w:szCs w:val="20"/>
                <w:shd w:val="clear" w:color="auto" w:fill="FFFFFF"/>
              </w:rPr>
              <w:t>Содержание курсовой работы полностью соответствует заданию, содержащемуся в методических указаниях, и плану. Результаты обзора литературных и иных источников представлены недостаточно полно, недостаточно логично и последовательно. Верно определены исходные данные для расчетов, но имеются грубые ошибки в расчетах. Аргументация выводов и предложений слабая или отсутствует. Экономические выводы носят констатирующий (описательный) характер. Имеются одно-два существенных отклонений от требований в оформлении курсовой работы. Полученные результаты в целом отвечают требованиям, изложенным в методических указаниях. Имеются одна-две существенных ошибки в использовании терминов, в построенных диаграммах и схемах. Много грамматических и/или стилистических ошибок. При защите курсовой работы обучающийся допускает грубые ошибки при ответах на вопросы преподавателя и /или не дал ответ более чем на 30% вопросов, демонстрирует слабое знание теоретического материала, в большинстве случаев не способен уверенно аргументировать собственные утверждения и выводы</w:t>
            </w:r>
          </w:p>
        </w:tc>
      </w:tr>
      <w:tr w:rsidR="009F5443" w:rsidRPr="009F5443" w:rsidTr="00AC6970">
        <w:tc>
          <w:tcPr>
            <w:tcW w:w="1242" w:type="dxa"/>
            <w:vAlign w:val="center"/>
          </w:tcPr>
          <w:p w:rsidR="009F5443" w:rsidRPr="009F5443" w:rsidRDefault="009F5443" w:rsidP="009F5443">
            <w:pPr>
              <w:spacing w:line="276" w:lineRule="auto"/>
              <w:rPr>
                <w:bCs/>
                <w:sz w:val="20"/>
                <w:szCs w:val="20"/>
              </w:rPr>
            </w:pPr>
            <w:r w:rsidRPr="009F5443">
              <w:rPr>
                <w:bCs/>
                <w:sz w:val="20"/>
                <w:szCs w:val="20"/>
              </w:rPr>
              <w:t>«неудов</w:t>
            </w:r>
            <w:r w:rsidRPr="009F5443">
              <w:rPr>
                <w:bCs/>
                <w:sz w:val="20"/>
                <w:szCs w:val="20"/>
              </w:rPr>
              <w:softHyphen/>
              <w:t>летвори</w:t>
            </w:r>
            <w:r w:rsidRPr="009F5443">
              <w:rPr>
                <w:bCs/>
                <w:sz w:val="20"/>
                <w:szCs w:val="20"/>
              </w:rPr>
              <w:softHyphen/>
              <w:t>тельно»</w:t>
            </w:r>
          </w:p>
        </w:tc>
        <w:tc>
          <w:tcPr>
            <w:tcW w:w="9039" w:type="dxa"/>
          </w:tcPr>
          <w:p w:rsidR="009F5443" w:rsidRPr="009F5443" w:rsidRDefault="009F5443" w:rsidP="009F5443">
            <w:pPr>
              <w:jc w:val="both"/>
              <w:rPr>
                <w:bCs/>
                <w:sz w:val="20"/>
                <w:szCs w:val="20"/>
              </w:rPr>
            </w:pPr>
            <w:r w:rsidRPr="009F5443">
              <w:rPr>
                <w:bCs/>
                <w:color w:val="000000"/>
                <w:sz w:val="20"/>
                <w:szCs w:val="20"/>
                <w:shd w:val="clear" w:color="auto" w:fill="FFFFFF"/>
              </w:rPr>
              <w:t xml:space="preserve">Содержание курсовой работы не соответствует заданию, содержащемуся в методических указаниях, и плану.  Неверно определены исходные данные для расчетов, неверно и не </w:t>
            </w:r>
            <w:r w:rsidR="00FB2973" w:rsidRPr="009F5443">
              <w:rPr>
                <w:bCs/>
                <w:color w:val="000000"/>
                <w:sz w:val="20"/>
                <w:szCs w:val="20"/>
                <w:shd w:val="clear" w:color="auto" w:fill="FFFFFF"/>
              </w:rPr>
              <w:t>корректно применены</w:t>
            </w:r>
            <w:r w:rsidRPr="009F5443">
              <w:rPr>
                <w:bCs/>
                <w:color w:val="000000"/>
                <w:sz w:val="20"/>
                <w:szCs w:val="20"/>
                <w:shd w:val="clear" w:color="auto" w:fill="FFFFFF"/>
              </w:rPr>
              <w:t xml:space="preserve"> методы экономического анализа. Экономические выводы содержат неверную экономическую оценку. Имеются более двух существенных отклонений от требований в оформлении курсовой работы. Большое количество существенных ошибок по сути работы, много грамматических и стилистических ошибок и др. Полученные результаты не отвечают требованиям, изложенным в методических указаниях. При защите курсовой работы обучающийся демонстрирует слабое понимание программного материала, </w:t>
            </w:r>
            <w:r w:rsidRPr="009F5443">
              <w:rPr>
                <w:bCs/>
                <w:sz w:val="20"/>
                <w:szCs w:val="20"/>
              </w:rPr>
              <w:t xml:space="preserve">студент не может защитить свои решения, допускает грубые фактические ошибки при ответах на поставленные вопросы или вовсе не отвечает на них. </w:t>
            </w:r>
          </w:p>
          <w:p w:rsidR="009F5443" w:rsidRPr="009F5443" w:rsidRDefault="009F5443" w:rsidP="009F5443">
            <w:pPr>
              <w:jc w:val="both"/>
              <w:rPr>
                <w:bCs/>
                <w:sz w:val="20"/>
                <w:szCs w:val="20"/>
              </w:rPr>
            </w:pPr>
            <w:r w:rsidRPr="009F5443">
              <w:rPr>
                <w:bCs/>
                <w:color w:val="000000"/>
                <w:sz w:val="20"/>
                <w:szCs w:val="20"/>
                <w:shd w:val="clear" w:color="auto" w:fill="FFFFFF"/>
              </w:rPr>
              <w:t>Курсовая работа не представлена преподавателю. Обучающийся не явился на защиту курсовой работы</w:t>
            </w:r>
          </w:p>
        </w:tc>
      </w:tr>
      <w:bookmarkEnd w:id="1"/>
    </w:tbl>
    <w:p w:rsidR="00774BB6" w:rsidRDefault="00774BB6" w:rsidP="00AE6B09">
      <w:pPr>
        <w:ind w:firstLine="567"/>
        <w:jc w:val="center"/>
        <w:rPr>
          <w:b/>
          <w:bCs/>
        </w:rPr>
      </w:pPr>
    </w:p>
    <w:p w:rsidR="00AE6B09" w:rsidRPr="003C615F" w:rsidRDefault="00AE6B09" w:rsidP="00AE6B09">
      <w:pPr>
        <w:ind w:firstLine="567"/>
        <w:jc w:val="center"/>
        <w:rPr>
          <w:b/>
          <w:bCs/>
        </w:rPr>
      </w:pPr>
      <w:r w:rsidRPr="003C615F">
        <w:rPr>
          <w:b/>
          <w:bCs/>
        </w:rPr>
        <w:t>Критерии и шкалы оценивания результатов обучения при проведении</w:t>
      </w:r>
    </w:p>
    <w:p w:rsidR="00AE6B09" w:rsidRPr="003C615F" w:rsidRDefault="00AE6B09" w:rsidP="00AE6B09">
      <w:pPr>
        <w:ind w:firstLine="567"/>
        <w:jc w:val="center"/>
        <w:rPr>
          <w:b/>
          <w:bCs/>
        </w:rPr>
      </w:pPr>
      <w:r w:rsidRPr="003C615F">
        <w:rPr>
          <w:b/>
          <w:bCs/>
        </w:rPr>
        <w:t>текущего контроля успеваемости</w:t>
      </w:r>
    </w:p>
    <w:p w:rsidR="00AE6B09" w:rsidRPr="003C615F" w:rsidRDefault="00AE6B09" w:rsidP="00AE6B09">
      <w:pPr>
        <w:pStyle w:val="Style1"/>
        <w:widowControl/>
        <w:tabs>
          <w:tab w:val="num" w:pos="435"/>
        </w:tabs>
        <w:jc w:val="center"/>
        <w:rPr>
          <w:rStyle w:val="FontStyle20"/>
        </w:rPr>
      </w:pPr>
    </w:p>
    <w:p w:rsidR="00AE6B09" w:rsidRPr="003C615F" w:rsidRDefault="00AE6B09" w:rsidP="000D34DC">
      <w:pPr>
        <w:ind w:firstLine="567"/>
      </w:pPr>
      <w:r w:rsidRPr="003C615F">
        <w:t xml:space="preserve">Собеседование </w:t>
      </w: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764"/>
      </w:tblGrid>
      <w:tr w:rsidR="00AE6B09" w:rsidRPr="003C615F" w:rsidTr="000D34DC">
        <w:tc>
          <w:tcPr>
            <w:tcW w:w="0" w:type="auto"/>
            <w:vAlign w:val="center"/>
          </w:tcPr>
          <w:p w:rsidR="00AE6B09" w:rsidRPr="003C615F" w:rsidRDefault="00AE6B09" w:rsidP="00AE6B09">
            <w:pPr>
              <w:jc w:val="center"/>
              <w:rPr>
                <w:sz w:val="20"/>
                <w:szCs w:val="20"/>
              </w:rPr>
            </w:pPr>
            <w:r w:rsidRPr="003C615F">
              <w:rPr>
                <w:sz w:val="20"/>
                <w:szCs w:val="20"/>
              </w:rPr>
              <w:t>Шкала оценивания</w:t>
            </w:r>
          </w:p>
        </w:tc>
        <w:tc>
          <w:tcPr>
            <w:tcW w:w="7764" w:type="dxa"/>
          </w:tcPr>
          <w:p w:rsidR="00AE6B09" w:rsidRPr="003C615F" w:rsidRDefault="00AE6B09" w:rsidP="00AE6B09">
            <w:pPr>
              <w:jc w:val="center"/>
              <w:rPr>
                <w:sz w:val="20"/>
                <w:szCs w:val="20"/>
              </w:rPr>
            </w:pPr>
            <w:r w:rsidRPr="003C615F">
              <w:rPr>
                <w:sz w:val="20"/>
                <w:szCs w:val="20"/>
              </w:rPr>
              <w:t>Критерии оценивания</w:t>
            </w:r>
          </w:p>
        </w:tc>
      </w:tr>
      <w:tr w:rsidR="00AE6B09" w:rsidRPr="003C615F" w:rsidTr="000D34DC">
        <w:tc>
          <w:tcPr>
            <w:tcW w:w="0" w:type="auto"/>
            <w:vAlign w:val="center"/>
          </w:tcPr>
          <w:p w:rsidR="00AE6B09" w:rsidRPr="003C615F" w:rsidRDefault="00AE6B09" w:rsidP="00AE6B09">
            <w:pPr>
              <w:jc w:val="center"/>
              <w:rPr>
                <w:sz w:val="20"/>
                <w:szCs w:val="20"/>
              </w:rPr>
            </w:pPr>
            <w:r w:rsidRPr="003C615F">
              <w:rPr>
                <w:sz w:val="20"/>
                <w:szCs w:val="20"/>
              </w:rPr>
              <w:t>«отлично»</w:t>
            </w:r>
          </w:p>
        </w:tc>
        <w:tc>
          <w:tcPr>
            <w:tcW w:w="7764" w:type="dxa"/>
          </w:tcPr>
          <w:p w:rsidR="00AE6B09" w:rsidRPr="003C615F" w:rsidRDefault="00AE6B09" w:rsidP="00AE6B09">
            <w:pPr>
              <w:jc w:val="both"/>
              <w:rPr>
                <w:iCs/>
                <w:sz w:val="20"/>
                <w:szCs w:val="20"/>
              </w:rPr>
            </w:pPr>
            <w:r w:rsidRPr="003C615F">
              <w:rPr>
                <w:rStyle w:val="210pt"/>
                <w:iCs/>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AE6B09" w:rsidRPr="003C615F" w:rsidTr="000D34DC">
        <w:tc>
          <w:tcPr>
            <w:tcW w:w="0" w:type="auto"/>
            <w:vAlign w:val="center"/>
          </w:tcPr>
          <w:p w:rsidR="00AE6B09" w:rsidRPr="003C615F" w:rsidRDefault="00AE6B09" w:rsidP="00AE6B09">
            <w:pPr>
              <w:jc w:val="center"/>
              <w:rPr>
                <w:sz w:val="20"/>
                <w:szCs w:val="20"/>
              </w:rPr>
            </w:pPr>
            <w:r w:rsidRPr="003C615F">
              <w:rPr>
                <w:sz w:val="20"/>
                <w:szCs w:val="20"/>
              </w:rPr>
              <w:t>«хорошо»</w:t>
            </w:r>
          </w:p>
        </w:tc>
        <w:tc>
          <w:tcPr>
            <w:tcW w:w="7764" w:type="dxa"/>
          </w:tcPr>
          <w:p w:rsidR="00AE6B09" w:rsidRPr="003C615F" w:rsidRDefault="00AE6B09" w:rsidP="00AE6B09">
            <w:pPr>
              <w:jc w:val="both"/>
              <w:rPr>
                <w:iCs/>
                <w:sz w:val="20"/>
                <w:szCs w:val="20"/>
              </w:rPr>
            </w:pPr>
            <w:r w:rsidRPr="003C615F">
              <w:rPr>
                <w:rStyle w:val="210pt"/>
                <w:iCs/>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AE6B09" w:rsidRPr="003C615F" w:rsidTr="000D34DC">
        <w:tc>
          <w:tcPr>
            <w:tcW w:w="0" w:type="auto"/>
            <w:vAlign w:val="center"/>
          </w:tcPr>
          <w:p w:rsidR="00AE6B09" w:rsidRPr="003C615F" w:rsidRDefault="00AE6B09" w:rsidP="00AE6B09">
            <w:pPr>
              <w:jc w:val="center"/>
              <w:rPr>
                <w:sz w:val="20"/>
                <w:szCs w:val="20"/>
              </w:rPr>
            </w:pPr>
            <w:r w:rsidRPr="003C615F">
              <w:rPr>
                <w:sz w:val="20"/>
                <w:szCs w:val="20"/>
              </w:rPr>
              <w:t>«удовлетворительно»</w:t>
            </w:r>
          </w:p>
        </w:tc>
        <w:tc>
          <w:tcPr>
            <w:tcW w:w="7764" w:type="dxa"/>
          </w:tcPr>
          <w:p w:rsidR="00AE6B09" w:rsidRPr="003C615F" w:rsidRDefault="00AE6B09" w:rsidP="00AE6B09">
            <w:pPr>
              <w:jc w:val="both"/>
              <w:rPr>
                <w:rStyle w:val="210pt"/>
                <w:iCs/>
              </w:rPr>
            </w:pPr>
            <w:r w:rsidRPr="003C615F">
              <w:rPr>
                <w:rStyle w:val="210pt"/>
                <w:iCs/>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rsidR="00AE6B09" w:rsidRPr="003C615F" w:rsidRDefault="00AE6B09" w:rsidP="00AE6B09">
            <w:pPr>
              <w:jc w:val="both"/>
              <w:rPr>
                <w:rStyle w:val="210pt"/>
                <w:iCs/>
              </w:rPr>
            </w:pPr>
          </w:p>
          <w:p w:rsidR="00AE6B09" w:rsidRPr="003C615F" w:rsidRDefault="00AE6B09" w:rsidP="00AE6B09">
            <w:pPr>
              <w:jc w:val="both"/>
              <w:rPr>
                <w:u w:val="single"/>
              </w:rPr>
            </w:pPr>
            <w:r w:rsidRPr="003C615F">
              <w:rPr>
                <w:rStyle w:val="210pt"/>
                <w:iCs/>
              </w:rPr>
              <w:t>Слабое знание программного материала, при ответе возникают ошибки, затруднения при выполнении практических работ</w:t>
            </w:r>
          </w:p>
        </w:tc>
      </w:tr>
      <w:tr w:rsidR="00AE6B09" w:rsidRPr="003C615F" w:rsidTr="000D34DC">
        <w:tc>
          <w:tcPr>
            <w:tcW w:w="0" w:type="auto"/>
            <w:vAlign w:val="center"/>
          </w:tcPr>
          <w:p w:rsidR="00AE6B09" w:rsidRPr="003C615F" w:rsidRDefault="00AE6B09" w:rsidP="00AE6B09">
            <w:pPr>
              <w:jc w:val="center"/>
              <w:rPr>
                <w:sz w:val="20"/>
                <w:szCs w:val="20"/>
              </w:rPr>
            </w:pPr>
            <w:r w:rsidRPr="003C615F">
              <w:rPr>
                <w:sz w:val="20"/>
                <w:szCs w:val="20"/>
              </w:rPr>
              <w:t>«неудовлетворительно»</w:t>
            </w:r>
          </w:p>
        </w:tc>
        <w:tc>
          <w:tcPr>
            <w:tcW w:w="7764" w:type="dxa"/>
          </w:tcPr>
          <w:p w:rsidR="00AE6B09" w:rsidRPr="003C615F" w:rsidRDefault="00AE6B09" w:rsidP="00AE6B09">
            <w:pPr>
              <w:jc w:val="both"/>
              <w:rPr>
                <w:iCs/>
                <w:sz w:val="20"/>
                <w:szCs w:val="20"/>
              </w:rPr>
            </w:pPr>
            <w:r w:rsidRPr="003C615F">
              <w:rPr>
                <w:rStyle w:val="210pt"/>
                <w:iCs/>
              </w:rPr>
              <w:t>Не было попытки выполнить задание</w:t>
            </w:r>
          </w:p>
        </w:tc>
      </w:tr>
    </w:tbl>
    <w:p w:rsidR="00AE6B09" w:rsidRPr="003C615F" w:rsidRDefault="00AE6B09" w:rsidP="000D34DC">
      <w:pPr>
        <w:ind w:left="-284" w:firstLine="851"/>
      </w:pPr>
      <w:r w:rsidRPr="003C615F">
        <w:t>Задания реконструктивного уровня</w:t>
      </w: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764"/>
      </w:tblGrid>
      <w:tr w:rsidR="00AE6B09" w:rsidRPr="003C615F" w:rsidTr="000D34DC">
        <w:tc>
          <w:tcPr>
            <w:tcW w:w="0" w:type="auto"/>
            <w:vAlign w:val="center"/>
          </w:tcPr>
          <w:p w:rsidR="00AE6B09" w:rsidRPr="003C615F" w:rsidRDefault="00AE6B09" w:rsidP="00AE6B09">
            <w:pPr>
              <w:jc w:val="center"/>
              <w:rPr>
                <w:sz w:val="20"/>
                <w:szCs w:val="20"/>
              </w:rPr>
            </w:pPr>
            <w:r w:rsidRPr="003C615F">
              <w:rPr>
                <w:sz w:val="20"/>
                <w:szCs w:val="20"/>
              </w:rPr>
              <w:t>Шкала оценивания</w:t>
            </w:r>
          </w:p>
        </w:tc>
        <w:tc>
          <w:tcPr>
            <w:tcW w:w="7764" w:type="dxa"/>
          </w:tcPr>
          <w:p w:rsidR="00AE6B09" w:rsidRPr="003C615F" w:rsidRDefault="00AE6B09" w:rsidP="00AE6B09">
            <w:pPr>
              <w:jc w:val="center"/>
              <w:rPr>
                <w:sz w:val="20"/>
                <w:szCs w:val="20"/>
              </w:rPr>
            </w:pPr>
            <w:r w:rsidRPr="003C615F">
              <w:rPr>
                <w:sz w:val="20"/>
                <w:szCs w:val="20"/>
              </w:rPr>
              <w:t>Критерии оценивания</w:t>
            </w:r>
          </w:p>
        </w:tc>
      </w:tr>
      <w:tr w:rsidR="00AE6B09" w:rsidRPr="003C615F" w:rsidTr="000D34DC">
        <w:tc>
          <w:tcPr>
            <w:tcW w:w="0" w:type="auto"/>
            <w:vAlign w:val="center"/>
          </w:tcPr>
          <w:p w:rsidR="00AE6B09" w:rsidRPr="003C615F" w:rsidRDefault="00AE6B09" w:rsidP="00AE6B09">
            <w:pPr>
              <w:jc w:val="center"/>
              <w:rPr>
                <w:sz w:val="20"/>
                <w:szCs w:val="20"/>
              </w:rPr>
            </w:pPr>
            <w:r w:rsidRPr="003C615F">
              <w:rPr>
                <w:sz w:val="20"/>
                <w:szCs w:val="20"/>
              </w:rPr>
              <w:t>«отлично»</w:t>
            </w:r>
          </w:p>
        </w:tc>
        <w:tc>
          <w:tcPr>
            <w:tcW w:w="7764" w:type="dxa"/>
          </w:tcPr>
          <w:p w:rsidR="00AE6B09" w:rsidRPr="003C615F" w:rsidRDefault="00AE6B09" w:rsidP="00AE6B09">
            <w:pPr>
              <w:jc w:val="both"/>
              <w:rPr>
                <w:iCs/>
                <w:sz w:val="20"/>
                <w:szCs w:val="20"/>
              </w:rPr>
            </w:pPr>
            <w:r w:rsidRPr="003C615F">
              <w:rPr>
                <w:iCs/>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AE6B09" w:rsidRPr="003C615F" w:rsidTr="000D34DC">
        <w:tc>
          <w:tcPr>
            <w:tcW w:w="0" w:type="auto"/>
            <w:vAlign w:val="center"/>
          </w:tcPr>
          <w:p w:rsidR="00AE6B09" w:rsidRPr="003C615F" w:rsidRDefault="00AE6B09" w:rsidP="00AE6B09">
            <w:pPr>
              <w:jc w:val="center"/>
              <w:rPr>
                <w:sz w:val="20"/>
                <w:szCs w:val="20"/>
              </w:rPr>
            </w:pPr>
            <w:r w:rsidRPr="003C615F">
              <w:rPr>
                <w:sz w:val="20"/>
                <w:szCs w:val="20"/>
              </w:rPr>
              <w:t>«хорошо»</w:t>
            </w:r>
          </w:p>
        </w:tc>
        <w:tc>
          <w:tcPr>
            <w:tcW w:w="7764" w:type="dxa"/>
          </w:tcPr>
          <w:p w:rsidR="00AE6B09" w:rsidRPr="003C615F" w:rsidRDefault="00AE6B09" w:rsidP="00AE6B09">
            <w:pPr>
              <w:jc w:val="both"/>
              <w:rPr>
                <w:iCs/>
                <w:sz w:val="20"/>
                <w:szCs w:val="20"/>
              </w:rPr>
            </w:pPr>
            <w:r w:rsidRPr="003C615F">
              <w:rPr>
                <w:iCs/>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AE6B09" w:rsidRPr="003C615F" w:rsidTr="000D34DC">
        <w:tc>
          <w:tcPr>
            <w:tcW w:w="0" w:type="auto"/>
            <w:vAlign w:val="center"/>
          </w:tcPr>
          <w:p w:rsidR="00AE6B09" w:rsidRPr="003C615F" w:rsidRDefault="00AE6B09" w:rsidP="00AE6B09">
            <w:pPr>
              <w:jc w:val="center"/>
              <w:rPr>
                <w:sz w:val="20"/>
                <w:szCs w:val="20"/>
              </w:rPr>
            </w:pPr>
            <w:r w:rsidRPr="003C615F">
              <w:rPr>
                <w:sz w:val="20"/>
                <w:szCs w:val="20"/>
              </w:rPr>
              <w:t>«удовлетворительно»</w:t>
            </w:r>
          </w:p>
        </w:tc>
        <w:tc>
          <w:tcPr>
            <w:tcW w:w="7764" w:type="dxa"/>
          </w:tcPr>
          <w:p w:rsidR="00AE6B09" w:rsidRPr="003C615F" w:rsidRDefault="00AE6B09" w:rsidP="00AE6B09">
            <w:pPr>
              <w:jc w:val="both"/>
              <w:rPr>
                <w:iCs/>
                <w:sz w:val="20"/>
                <w:szCs w:val="20"/>
              </w:rPr>
            </w:pPr>
            <w:r w:rsidRPr="003C615F">
              <w:rPr>
                <w:iCs/>
                <w:sz w:val="20"/>
                <w:szCs w:val="20"/>
              </w:rPr>
              <w:t xml:space="preserve">Обучающийся выполнил задания с существенными неточностями. Показал удовлетворительные знания, умения и владения навыками применения их при решении </w:t>
            </w:r>
            <w:r w:rsidRPr="003C615F">
              <w:rPr>
                <w:iCs/>
                <w:sz w:val="20"/>
                <w:szCs w:val="20"/>
              </w:rPr>
              <w:lastRenderedPageBreak/>
              <w:t>задач в рамках усвоенного учебного материала. Качество оформления работы имеет недостаточный уровень</w:t>
            </w:r>
          </w:p>
        </w:tc>
      </w:tr>
      <w:tr w:rsidR="00AE6B09" w:rsidRPr="003C615F" w:rsidTr="000D34DC">
        <w:tc>
          <w:tcPr>
            <w:tcW w:w="0" w:type="auto"/>
            <w:vAlign w:val="center"/>
          </w:tcPr>
          <w:p w:rsidR="00AE6B09" w:rsidRPr="003C615F" w:rsidRDefault="00AE6B09" w:rsidP="00AE6B09">
            <w:pPr>
              <w:jc w:val="center"/>
              <w:rPr>
                <w:sz w:val="20"/>
                <w:szCs w:val="20"/>
              </w:rPr>
            </w:pPr>
            <w:r w:rsidRPr="003C615F">
              <w:rPr>
                <w:sz w:val="20"/>
                <w:szCs w:val="20"/>
              </w:rPr>
              <w:lastRenderedPageBreak/>
              <w:t>«неудовлетворительно»</w:t>
            </w:r>
          </w:p>
        </w:tc>
        <w:tc>
          <w:tcPr>
            <w:tcW w:w="7764" w:type="dxa"/>
          </w:tcPr>
          <w:p w:rsidR="00AE6B09" w:rsidRPr="003C615F" w:rsidRDefault="00AE6B09" w:rsidP="00AE6B09">
            <w:pPr>
              <w:jc w:val="both"/>
              <w:rPr>
                <w:iCs/>
                <w:sz w:val="20"/>
                <w:szCs w:val="20"/>
              </w:rPr>
            </w:pPr>
            <w:r w:rsidRPr="003C615F">
              <w:rPr>
                <w:iCs/>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rsidR="00AE6B09" w:rsidRDefault="00AE6B09" w:rsidP="00750047">
      <w:pPr>
        <w:pStyle w:val="73"/>
        <w:shd w:val="clear" w:color="auto" w:fill="auto"/>
        <w:tabs>
          <w:tab w:val="left" w:pos="1108"/>
        </w:tabs>
        <w:spacing w:after="0" w:line="240" w:lineRule="auto"/>
        <w:ind w:left="-284" w:right="221"/>
        <w:jc w:val="both"/>
        <w:rPr>
          <w:i w:val="0"/>
          <w:iCs w:val="0"/>
          <w:color w:val="auto"/>
          <w:sz w:val="20"/>
          <w:szCs w:val="20"/>
        </w:rPr>
      </w:pPr>
      <w:r w:rsidRPr="00750047">
        <w:rPr>
          <w:rStyle w:val="75"/>
          <w:b w:val="0"/>
          <w:bCs w:val="0"/>
          <w:i w:val="0"/>
          <w:iCs w:val="0"/>
        </w:rPr>
        <w:t>Тест</w:t>
      </w:r>
    </w:p>
    <w:p w:rsidR="00BC4CB9" w:rsidRPr="00BC4CB9" w:rsidRDefault="00BC4CB9" w:rsidP="00BC4CB9">
      <w:pPr>
        <w:ind w:firstLine="720"/>
        <w:jc w:val="both"/>
      </w:pPr>
      <w:r w:rsidRPr="00BC4CB9">
        <w:rPr>
          <w:lang w:eastAsia="en-US"/>
        </w:rPr>
        <w:t xml:space="preserve">Тестирование проводится по окончанию и в течение года по завершению изучения дисциплины (контроль/проверка остаточных знаний, </w:t>
      </w:r>
      <w:r w:rsidRPr="00BC4CB9">
        <w:t xml:space="preserve">умений, навыков и (или) опыта деятельности). </w:t>
      </w:r>
    </w:p>
    <w:p w:rsidR="00BC4CB9" w:rsidRPr="00BC4CB9" w:rsidRDefault="00BC4CB9" w:rsidP="00BC4CB9">
      <w:pPr>
        <w:ind w:firstLine="720"/>
        <w:jc w:val="both"/>
      </w:pPr>
      <w:r w:rsidRPr="00BC4CB9">
        <w:t xml:space="preserve">Результаты тестирования могут быть использованы при проведении промежуточной аттестации. </w:t>
      </w:r>
    </w:p>
    <w:p w:rsidR="00BC4CB9" w:rsidRPr="00BC4CB9" w:rsidRDefault="00BC4CB9" w:rsidP="00BC4CB9">
      <w:pPr>
        <w:ind w:firstLine="720"/>
        <w:jc w:val="both"/>
      </w:pPr>
      <w:r w:rsidRPr="00BC4CB9">
        <w:t>Промежуточная аттестация в форме экзамена – результаты тестирования являются допуском к экзамену:</w:t>
      </w:r>
    </w:p>
    <w:tbl>
      <w:tblPr>
        <w:tblW w:w="7724" w:type="dxa"/>
        <w:jc w:val="center"/>
        <w:tblLook w:val="01E0" w:firstRow="1" w:lastRow="1" w:firstColumn="1" w:lastColumn="1" w:noHBand="0" w:noVBand="0"/>
      </w:tblPr>
      <w:tblGrid>
        <w:gridCol w:w="5241"/>
        <w:gridCol w:w="2483"/>
      </w:tblGrid>
      <w:tr w:rsidR="00BC4CB9" w:rsidRPr="00BC4CB9" w:rsidTr="00C31F34">
        <w:trPr>
          <w:jc w:val="center"/>
        </w:trPr>
        <w:tc>
          <w:tcPr>
            <w:tcW w:w="5241" w:type="dxa"/>
            <w:tcBorders>
              <w:top w:val="single" w:sz="4" w:space="0" w:color="auto"/>
              <w:left w:val="single" w:sz="4" w:space="0" w:color="auto"/>
              <w:bottom w:val="single" w:sz="4" w:space="0" w:color="auto"/>
              <w:right w:val="single" w:sz="4" w:space="0" w:color="auto"/>
            </w:tcBorders>
            <w:vAlign w:val="center"/>
          </w:tcPr>
          <w:p w:rsidR="00BC4CB9" w:rsidRPr="00BC4CB9" w:rsidRDefault="00BC4CB9" w:rsidP="00C31F34">
            <w:pPr>
              <w:jc w:val="center"/>
              <w:rPr>
                <w:sz w:val="20"/>
                <w:szCs w:val="20"/>
              </w:rPr>
            </w:pPr>
            <w:r w:rsidRPr="00BC4CB9">
              <w:rPr>
                <w:sz w:val="20"/>
                <w:szCs w:val="20"/>
              </w:rPr>
              <w:t>Результаты тестирования</w:t>
            </w:r>
          </w:p>
        </w:tc>
        <w:tc>
          <w:tcPr>
            <w:tcW w:w="2483" w:type="dxa"/>
            <w:tcBorders>
              <w:top w:val="single" w:sz="4" w:space="0" w:color="auto"/>
              <w:left w:val="single" w:sz="4" w:space="0" w:color="auto"/>
              <w:bottom w:val="single" w:sz="4" w:space="0" w:color="auto"/>
              <w:right w:val="single" w:sz="4" w:space="0" w:color="auto"/>
            </w:tcBorders>
            <w:vAlign w:val="center"/>
          </w:tcPr>
          <w:p w:rsidR="00BC4CB9" w:rsidRPr="00BC4CB9" w:rsidRDefault="00BC4CB9" w:rsidP="00C31F34">
            <w:pPr>
              <w:jc w:val="center"/>
              <w:rPr>
                <w:sz w:val="20"/>
                <w:szCs w:val="20"/>
              </w:rPr>
            </w:pPr>
            <w:r w:rsidRPr="00BC4CB9">
              <w:rPr>
                <w:sz w:val="20"/>
                <w:szCs w:val="20"/>
              </w:rPr>
              <w:t>Допуск к экзамену</w:t>
            </w:r>
          </w:p>
        </w:tc>
      </w:tr>
      <w:tr w:rsidR="00BC4CB9" w:rsidRPr="00BC4CB9" w:rsidTr="00C31F34">
        <w:trPr>
          <w:jc w:val="center"/>
        </w:trPr>
        <w:tc>
          <w:tcPr>
            <w:tcW w:w="5241" w:type="dxa"/>
            <w:tcBorders>
              <w:top w:val="single" w:sz="4" w:space="0" w:color="auto"/>
              <w:left w:val="single" w:sz="4" w:space="0" w:color="auto"/>
              <w:bottom w:val="single" w:sz="4" w:space="0" w:color="auto"/>
              <w:right w:val="single" w:sz="4" w:space="0" w:color="auto"/>
            </w:tcBorders>
            <w:vAlign w:val="center"/>
          </w:tcPr>
          <w:p w:rsidR="00BC4CB9" w:rsidRPr="00BC4CB9" w:rsidRDefault="00BC4CB9" w:rsidP="00C31F34">
            <w:pPr>
              <w:rPr>
                <w:sz w:val="20"/>
                <w:szCs w:val="20"/>
              </w:rPr>
            </w:pPr>
            <w:r w:rsidRPr="00BC4CB9">
              <w:rPr>
                <w:sz w:val="20"/>
                <w:szCs w:val="20"/>
              </w:rPr>
              <w:t>Обучающийся набрал при тестировании более 69 баллов</w:t>
            </w:r>
          </w:p>
        </w:tc>
        <w:tc>
          <w:tcPr>
            <w:tcW w:w="2483" w:type="dxa"/>
            <w:tcBorders>
              <w:top w:val="single" w:sz="4" w:space="0" w:color="auto"/>
              <w:left w:val="single" w:sz="4" w:space="0" w:color="auto"/>
              <w:bottom w:val="single" w:sz="4" w:space="0" w:color="auto"/>
              <w:right w:val="single" w:sz="4" w:space="0" w:color="auto"/>
            </w:tcBorders>
            <w:vAlign w:val="center"/>
          </w:tcPr>
          <w:p w:rsidR="00BC4CB9" w:rsidRPr="00BC4CB9" w:rsidRDefault="00BC4CB9" w:rsidP="00C31F34">
            <w:pPr>
              <w:jc w:val="center"/>
              <w:rPr>
                <w:sz w:val="20"/>
                <w:szCs w:val="20"/>
              </w:rPr>
            </w:pPr>
            <w:r w:rsidRPr="00BC4CB9">
              <w:rPr>
                <w:sz w:val="20"/>
                <w:szCs w:val="20"/>
              </w:rPr>
              <w:t>Обучающийся</w:t>
            </w:r>
          </w:p>
          <w:p w:rsidR="00BC4CB9" w:rsidRPr="00BC4CB9" w:rsidRDefault="00BC4CB9" w:rsidP="00C31F34">
            <w:pPr>
              <w:jc w:val="center"/>
              <w:rPr>
                <w:sz w:val="20"/>
                <w:szCs w:val="20"/>
              </w:rPr>
            </w:pPr>
            <w:r w:rsidRPr="00BC4CB9">
              <w:rPr>
                <w:sz w:val="20"/>
                <w:szCs w:val="20"/>
              </w:rPr>
              <w:t>к экзамену допущен</w:t>
            </w:r>
          </w:p>
        </w:tc>
      </w:tr>
      <w:tr w:rsidR="00BC4CB9" w:rsidRPr="00BC4CB9" w:rsidTr="00C31F34">
        <w:trPr>
          <w:jc w:val="center"/>
        </w:trPr>
        <w:tc>
          <w:tcPr>
            <w:tcW w:w="5241" w:type="dxa"/>
            <w:tcBorders>
              <w:top w:val="single" w:sz="4" w:space="0" w:color="auto"/>
              <w:left w:val="single" w:sz="4" w:space="0" w:color="auto"/>
              <w:bottom w:val="single" w:sz="4" w:space="0" w:color="auto"/>
              <w:right w:val="single" w:sz="4" w:space="0" w:color="auto"/>
            </w:tcBorders>
            <w:vAlign w:val="center"/>
          </w:tcPr>
          <w:p w:rsidR="00BC4CB9" w:rsidRPr="00BC4CB9" w:rsidRDefault="00BC4CB9" w:rsidP="00C31F34">
            <w:pPr>
              <w:rPr>
                <w:sz w:val="20"/>
                <w:szCs w:val="20"/>
              </w:rPr>
            </w:pPr>
            <w:r w:rsidRPr="00BC4CB9">
              <w:rPr>
                <w:sz w:val="20"/>
                <w:szCs w:val="20"/>
              </w:rPr>
              <w:t>Обучающийся набрал при тестировании менее 69 баллов</w:t>
            </w:r>
          </w:p>
        </w:tc>
        <w:tc>
          <w:tcPr>
            <w:tcW w:w="2483" w:type="dxa"/>
            <w:tcBorders>
              <w:top w:val="single" w:sz="4" w:space="0" w:color="auto"/>
              <w:left w:val="single" w:sz="4" w:space="0" w:color="auto"/>
              <w:bottom w:val="single" w:sz="4" w:space="0" w:color="auto"/>
              <w:right w:val="single" w:sz="4" w:space="0" w:color="auto"/>
            </w:tcBorders>
            <w:vAlign w:val="center"/>
          </w:tcPr>
          <w:p w:rsidR="00BC4CB9" w:rsidRPr="00BC4CB9" w:rsidRDefault="00BC4CB9" w:rsidP="00C31F34">
            <w:pPr>
              <w:jc w:val="center"/>
              <w:rPr>
                <w:sz w:val="20"/>
                <w:szCs w:val="20"/>
              </w:rPr>
            </w:pPr>
            <w:r w:rsidRPr="00BC4CB9">
              <w:rPr>
                <w:sz w:val="20"/>
                <w:szCs w:val="20"/>
              </w:rPr>
              <w:t>Обучающийся</w:t>
            </w:r>
          </w:p>
          <w:p w:rsidR="00BC4CB9" w:rsidRPr="00BC4CB9" w:rsidRDefault="00BC4CB9" w:rsidP="00C31F34">
            <w:pPr>
              <w:jc w:val="center"/>
              <w:rPr>
                <w:sz w:val="20"/>
                <w:szCs w:val="20"/>
              </w:rPr>
            </w:pPr>
            <w:r w:rsidRPr="00BC4CB9">
              <w:rPr>
                <w:sz w:val="20"/>
                <w:szCs w:val="20"/>
              </w:rPr>
              <w:t>к экзамену не допущен</w:t>
            </w:r>
          </w:p>
        </w:tc>
      </w:tr>
    </w:tbl>
    <w:p w:rsidR="00BC4CB9" w:rsidRPr="00BC4CB9" w:rsidRDefault="00BC4CB9" w:rsidP="00BC4CB9">
      <w:pPr>
        <w:jc w:val="both"/>
        <w:rPr>
          <w:lang w:eastAsia="en-US"/>
        </w:rPr>
      </w:pPr>
    </w:p>
    <w:p w:rsidR="00BC4CB9" w:rsidRPr="00BC4CB9" w:rsidRDefault="00BC4CB9" w:rsidP="00BC4CB9">
      <w:pPr>
        <w:widowControl w:val="0"/>
        <w:ind w:firstLine="720"/>
        <w:jc w:val="both"/>
      </w:pPr>
      <w:r w:rsidRPr="00BC4CB9">
        <w:t xml:space="preserve">Тесты формируются из фонда тестовых заданий по дисциплине. </w:t>
      </w:r>
    </w:p>
    <w:p w:rsidR="00BC4CB9" w:rsidRPr="00BC4CB9" w:rsidRDefault="00BC4CB9" w:rsidP="00BC4CB9">
      <w:pPr>
        <w:widowControl w:val="0"/>
        <w:ind w:firstLine="720"/>
        <w:jc w:val="both"/>
      </w:pPr>
      <w:r w:rsidRPr="00BC4CB9">
        <w:rPr>
          <w:b/>
        </w:rPr>
        <w:t>Тест</w:t>
      </w:r>
      <w:r w:rsidRPr="00BC4C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rsidR="00BC4CB9" w:rsidRPr="00BC4CB9" w:rsidRDefault="00BC4CB9" w:rsidP="00BC4CB9">
      <w:pPr>
        <w:widowControl w:val="0"/>
        <w:ind w:firstLine="720"/>
        <w:jc w:val="both"/>
      </w:pPr>
      <w:r w:rsidRPr="00BC4CB9">
        <w:rPr>
          <w:b/>
        </w:rPr>
        <w:t>Тестовое задание (ТЗ)</w:t>
      </w:r>
      <w:r w:rsidRPr="00BC4C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rsidR="00BC4CB9" w:rsidRPr="00BC4CB9" w:rsidRDefault="00BC4CB9" w:rsidP="00BC4CB9">
      <w:pPr>
        <w:ind w:firstLine="709"/>
        <w:jc w:val="both"/>
        <w:rPr>
          <w:b/>
          <w:bCs/>
          <w:iCs/>
          <w:lang w:eastAsia="en-US"/>
        </w:rPr>
      </w:pPr>
      <w:r w:rsidRPr="00BC4CB9">
        <w:rPr>
          <w:b/>
          <w:bCs/>
          <w:iCs/>
          <w:lang w:eastAsia="en-US"/>
        </w:rPr>
        <w:t>Типы тестовых заданий:</w:t>
      </w:r>
    </w:p>
    <w:p w:rsidR="00BC4CB9" w:rsidRPr="00BC4CB9" w:rsidRDefault="00BC4CB9" w:rsidP="00BC4CB9">
      <w:pPr>
        <w:autoSpaceDE w:val="0"/>
        <w:autoSpaceDN w:val="0"/>
        <w:adjustRightInd w:val="0"/>
        <w:jc w:val="both"/>
      </w:pPr>
      <w:r w:rsidRPr="00BC4CB9">
        <w:t>А: тестовое задание закрытой формы (ТЗ с выбором одного или нескольких правильных ответов);</w:t>
      </w:r>
    </w:p>
    <w:p w:rsidR="00BC4CB9" w:rsidRPr="00BC4CB9" w:rsidRDefault="00BC4CB9" w:rsidP="00BC4CB9">
      <w:pPr>
        <w:jc w:val="both"/>
        <w:rPr>
          <w:b/>
          <w:bCs/>
          <w:lang w:eastAsia="en-US"/>
        </w:rPr>
      </w:pPr>
      <w:r w:rsidRPr="00BC4CB9">
        <w:t>В: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rsidR="00BC4CB9" w:rsidRPr="00BC4CB9" w:rsidRDefault="00BC4CB9" w:rsidP="00BC4CB9">
      <w:pPr>
        <w:autoSpaceDE w:val="0"/>
        <w:autoSpaceDN w:val="0"/>
        <w:adjustRightInd w:val="0"/>
      </w:pPr>
      <w:r w:rsidRPr="00BC4CB9">
        <w:t>С: тестовое задание на установление соответствия;</w:t>
      </w:r>
    </w:p>
    <w:p w:rsidR="00BC4CB9" w:rsidRPr="00BC4CB9" w:rsidRDefault="00BC4CB9" w:rsidP="00BC4CB9">
      <w:pPr>
        <w:autoSpaceDE w:val="0"/>
        <w:autoSpaceDN w:val="0"/>
        <w:adjustRightInd w:val="0"/>
        <w:rPr>
          <w:lang w:eastAsia="en-US"/>
        </w:rPr>
      </w:pPr>
      <w:r w:rsidRPr="00BC4CB9">
        <w:t>Д: тестовое задание на установление правильной последовательности.</w:t>
      </w:r>
    </w:p>
    <w:p w:rsidR="00BC4CB9" w:rsidRPr="00BC4CB9" w:rsidRDefault="00BC4CB9" w:rsidP="00BC4CB9">
      <w:pPr>
        <w:widowControl w:val="0"/>
        <w:ind w:firstLine="720"/>
        <w:jc w:val="both"/>
      </w:pPr>
      <w:r w:rsidRPr="00BC4CB9">
        <w:rPr>
          <w:b/>
        </w:rPr>
        <w:t>Фонд тестовых заданий (ФТЗ) по дисциплине</w:t>
      </w:r>
      <w:r w:rsidRPr="00BC4C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ФТЗ по дисциплине должен содержать не менее </w:t>
      </w:r>
      <w:r w:rsidRPr="00BC4CB9">
        <w:rPr>
          <w:b/>
        </w:rPr>
        <w:t xml:space="preserve">36 тестовых заданий на один раздел дисциплины, не менее 60 ТЗ на один </w:t>
      </w:r>
      <w:r w:rsidR="00FE559A" w:rsidRPr="00BC4CB9">
        <w:rPr>
          <w:b/>
        </w:rPr>
        <w:t xml:space="preserve">идентификатор </w:t>
      </w:r>
      <w:r w:rsidR="00FE559A" w:rsidRPr="00BC4CB9">
        <w:t>и</w:t>
      </w:r>
      <w:r w:rsidRPr="00BC4CB9">
        <w:t xml:space="preserve"> все типы тестовых заданий. </w:t>
      </w:r>
    </w:p>
    <w:p w:rsidR="00BC4CB9" w:rsidRDefault="00BC4CB9" w:rsidP="00BC4CB9">
      <w:pPr>
        <w:widowControl w:val="0"/>
        <w:ind w:firstLine="720"/>
        <w:jc w:val="both"/>
        <w:rPr>
          <w:color w:val="FF0000"/>
        </w:rPr>
      </w:pPr>
    </w:p>
    <w:p w:rsidR="00FE559A" w:rsidRPr="00CD3C68" w:rsidRDefault="00FE559A" w:rsidP="00FE559A">
      <w:pPr>
        <w:pStyle w:val="1"/>
        <w:spacing w:before="0" w:after="0"/>
        <w:jc w:val="center"/>
        <w:rPr>
          <w:rFonts w:ascii="Times New Roman" w:hAnsi="Times New Roman" w:cs="Times New Roman"/>
          <w:b w:val="0"/>
        </w:rPr>
      </w:pPr>
      <w:r w:rsidRPr="00CD3C68">
        <w:rPr>
          <w:rFonts w:ascii="Times New Roman" w:hAnsi="Times New Roman" w:cs="Times New Roman"/>
          <w:b w:val="0"/>
          <w:sz w:val="24"/>
          <w:szCs w:val="24"/>
        </w:rPr>
        <w:t>Структура тестовых материалов по дисциплине «</w:t>
      </w:r>
      <w:r w:rsidR="00CD3C68" w:rsidRPr="00CD3C68">
        <w:rPr>
          <w:rFonts w:ascii="Times New Roman" w:hAnsi="Times New Roman" w:cs="Times New Roman"/>
          <w:b w:val="0"/>
          <w:sz w:val="24"/>
          <w:szCs w:val="24"/>
        </w:rPr>
        <w:t>Проектный менеджмент</w:t>
      </w:r>
      <w:r w:rsidRPr="00CD3C68">
        <w:rPr>
          <w:rFonts w:ascii="Times New Roman" w:hAnsi="Times New Roman" w:cs="Times New Roman"/>
          <w:b w:val="0"/>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2422"/>
        <w:gridCol w:w="3047"/>
        <w:gridCol w:w="2162"/>
      </w:tblGrid>
      <w:tr w:rsidR="00CD3C68" w:rsidRPr="00CD3C68" w:rsidTr="00C31F34">
        <w:tc>
          <w:tcPr>
            <w:tcW w:w="0" w:type="auto"/>
            <w:shd w:val="clear" w:color="auto" w:fill="auto"/>
            <w:vAlign w:val="center"/>
          </w:tcPr>
          <w:p w:rsidR="00FE559A" w:rsidRPr="00CD3C68" w:rsidRDefault="00FE559A" w:rsidP="00C31F34">
            <w:pPr>
              <w:autoSpaceDE w:val="0"/>
              <w:autoSpaceDN w:val="0"/>
              <w:adjustRightInd w:val="0"/>
              <w:jc w:val="center"/>
              <w:rPr>
                <w:sz w:val="20"/>
                <w:szCs w:val="20"/>
              </w:rPr>
            </w:pPr>
            <w:r w:rsidRPr="00CD3C68">
              <w:rPr>
                <w:sz w:val="20"/>
                <w:szCs w:val="20"/>
              </w:rPr>
              <w:t>Раздел дисциплины</w:t>
            </w:r>
          </w:p>
        </w:tc>
        <w:tc>
          <w:tcPr>
            <w:tcW w:w="2422" w:type="dxa"/>
            <w:shd w:val="clear" w:color="auto" w:fill="auto"/>
            <w:vAlign w:val="center"/>
          </w:tcPr>
          <w:p w:rsidR="00FE559A" w:rsidRPr="00CD3C68" w:rsidRDefault="00FE559A" w:rsidP="00C31F34">
            <w:pPr>
              <w:autoSpaceDE w:val="0"/>
              <w:autoSpaceDN w:val="0"/>
              <w:adjustRightInd w:val="0"/>
              <w:jc w:val="center"/>
              <w:rPr>
                <w:sz w:val="20"/>
                <w:szCs w:val="20"/>
              </w:rPr>
            </w:pPr>
            <w:r w:rsidRPr="00CD3C68">
              <w:rPr>
                <w:sz w:val="20"/>
                <w:szCs w:val="20"/>
              </w:rPr>
              <w:t>Тема раздела</w:t>
            </w:r>
          </w:p>
        </w:tc>
        <w:tc>
          <w:tcPr>
            <w:tcW w:w="3047" w:type="dxa"/>
            <w:shd w:val="clear" w:color="auto" w:fill="auto"/>
            <w:vAlign w:val="center"/>
          </w:tcPr>
          <w:p w:rsidR="00FE559A" w:rsidRPr="00CD3C68" w:rsidRDefault="00FE559A" w:rsidP="00CD3C68">
            <w:pPr>
              <w:autoSpaceDE w:val="0"/>
              <w:autoSpaceDN w:val="0"/>
              <w:adjustRightInd w:val="0"/>
              <w:jc w:val="center"/>
              <w:rPr>
                <w:sz w:val="20"/>
                <w:szCs w:val="20"/>
              </w:rPr>
            </w:pPr>
            <w:r w:rsidRPr="00CD3C68">
              <w:rPr>
                <w:sz w:val="20"/>
                <w:szCs w:val="20"/>
              </w:rPr>
              <w:t xml:space="preserve">Объект темы </w:t>
            </w:r>
          </w:p>
        </w:tc>
        <w:tc>
          <w:tcPr>
            <w:tcW w:w="2162" w:type="dxa"/>
            <w:shd w:val="clear" w:color="auto" w:fill="auto"/>
            <w:vAlign w:val="center"/>
          </w:tcPr>
          <w:p w:rsidR="00FE559A" w:rsidRPr="00CD3C68" w:rsidRDefault="00FE559A" w:rsidP="00C31F34">
            <w:pPr>
              <w:autoSpaceDE w:val="0"/>
              <w:autoSpaceDN w:val="0"/>
              <w:adjustRightInd w:val="0"/>
              <w:jc w:val="center"/>
              <w:rPr>
                <w:sz w:val="20"/>
                <w:szCs w:val="20"/>
              </w:rPr>
            </w:pPr>
            <w:r w:rsidRPr="00CD3C68">
              <w:rPr>
                <w:sz w:val="20"/>
                <w:szCs w:val="20"/>
              </w:rPr>
              <w:t>Количество тестовых заданий, типы ТЗ</w:t>
            </w:r>
          </w:p>
        </w:tc>
      </w:tr>
      <w:tr w:rsidR="00CD3C68" w:rsidRPr="00CD3C68" w:rsidTr="00C31F34">
        <w:tc>
          <w:tcPr>
            <w:tcW w:w="0" w:type="auto"/>
            <w:vMerge w:val="restart"/>
            <w:shd w:val="clear" w:color="auto" w:fill="auto"/>
            <w:vAlign w:val="center"/>
          </w:tcPr>
          <w:p w:rsidR="00FE559A" w:rsidRPr="00CD3C68" w:rsidRDefault="00CD3C68" w:rsidP="00C31F34">
            <w:pPr>
              <w:jc w:val="both"/>
              <w:rPr>
                <w:sz w:val="20"/>
                <w:szCs w:val="20"/>
              </w:rPr>
            </w:pPr>
            <w:r w:rsidRPr="00CD3C68">
              <w:rPr>
                <w:b/>
                <w:bCs/>
                <w:sz w:val="20"/>
                <w:szCs w:val="20"/>
              </w:rPr>
              <w:t>Раздел 1. Основы проектного менеджмента</w:t>
            </w:r>
          </w:p>
        </w:tc>
        <w:tc>
          <w:tcPr>
            <w:tcW w:w="2422" w:type="dxa"/>
            <w:shd w:val="clear" w:color="auto" w:fill="auto"/>
            <w:vAlign w:val="center"/>
          </w:tcPr>
          <w:p w:rsidR="00FE559A" w:rsidRPr="00CD3C68" w:rsidRDefault="00CD3C68" w:rsidP="00C31F34">
            <w:pPr>
              <w:tabs>
                <w:tab w:val="left" w:pos="567"/>
              </w:tabs>
              <w:textAlignment w:val="baseline"/>
              <w:rPr>
                <w:iCs/>
                <w:sz w:val="20"/>
                <w:szCs w:val="20"/>
                <w:lang w:eastAsia="en-US"/>
              </w:rPr>
            </w:pPr>
            <w:r w:rsidRPr="00CD3C68">
              <w:rPr>
                <w:sz w:val="20"/>
                <w:szCs w:val="20"/>
              </w:rPr>
              <w:t>1.1</w:t>
            </w:r>
            <w:r w:rsidRPr="00CD3C68">
              <w:rPr>
                <w:sz w:val="20"/>
                <w:szCs w:val="20"/>
              </w:rPr>
              <w:tab/>
              <w:t>Сущность и содержание проектного менеджмента</w:t>
            </w:r>
          </w:p>
        </w:tc>
        <w:tc>
          <w:tcPr>
            <w:tcW w:w="3047" w:type="dxa"/>
            <w:shd w:val="clear" w:color="auto" w:fill="auto"/>
          </w:tcPr>
          <w:p w:rsidR="00FE559A" w:rsidRPr="00CD3C68" w:rsidRDefault="00CD3C68" w:rsidP="00C31F34">
            <w:pPr>
              <w:autoSpaceDE w:val="0"/>
              <w:autoSpaceDN w:val="0"/>
              <w:adjustRightInd w:val="0"/>
              <w:jc w:val="center"/>
              <w:rPr>
                <w:sz w:val="20"/>
                <w:szCs w:val="20"/>
              </w:rPr>
            </w:pPr>
            <w:r>
              <w:rPr>
                <w:sz w:val="20"/>
                <w:szCs w:val="20"/>
              </w:rPr>
              <w:t>Проектный менеджмент</w:t>
            </w:r>
          </w:p>
        </w:tc>
        <w:tc>
          <w:tcPr>
            <w:tcW w:w="2162" w:type="dxa"/>
            <w:shd w:val="clear" w:color="auto" w:fill="auto"/>
            <w:vAlign w:val="center"/>
          </w:tcPr>
          <w:p w:rsidR="00FE559A" w:rsidRPr="00CD3C68" w:rsidRDefault="00212E5A" w:rsidP="00C31F34">
            <w:pPr>
              <w:jc w:val="center"/>
              <w:rPr>
                <w:sz w:val="20"/>
                <w:szCs w:val="20"/>
              </w:rPr>
            </w:pPr>
            <w:r>
              <w:rPr>
                <w:sz w:val="20"/>
                <w:szCs w:val="20"/>
              </w:rPr>
              <w:t>10</w:t>
            </w:r>
            <w:r w:rsidR="00FE559A" w:rsidRPr="00CD3C68">
              <w:rPr>
                <w:sz w:val="20"/>
                <w:szCs w:val="20"/>
              </w:rPr>
              <w:t xml:space="preserve"> – тип А</w:t>
            </w:r>
          </w:p>
          <w:p w:rsidR="00FE559A" w:rsidRPr="00CD3C68" w:rsidRDefault="000F1ECB" w:rsidP="00C31F34">
            <w:pPr>
              <w:autoSpaceDE w:val="0"/>
              <w:autoSpaceDN w:val="0"/>
              <w:adjustRightInd w:val="0"/>
              <w:jc w:val="center"/>
              <w:rPr>
                <w:sz w:val="20"/>
                <w:szCs w:val="20"/>
              </w:rPr>
            </w:pPr>
            <w:r>
              <w:rPr>
                <w:sz w:val="20"/>
                <w:szCs w:val="20"/>
              </w:rPr>
              <w:t>5</w:t>
            </w:r>
            <w:r w:rsidR="00FE559A" w:rsidRPr="00CD3C68">
              <w:rPr>
                <w:sz w:val="20"/>
                <w:szCs w:val="20"/>
              </w:rPr>
              <w:t xml:space="preserve"> – тип В</w:t>
            </w:r>
          </w:p>
          <w:p w:rsidR="00FE559A" w:rsidRPr="00CD3C68" w:rsidRDefault="00212E5A" w:rsidP="00C31F34">
            <w:pPr>
              <w:autoSpaceDE w:val="0"/>
              <w:autoSpaceDN w:val="0"/>
              <w:adjustRightInd w:val="0"/>
              <w:jc w:val="center"/>
              <w:rPr>
                <w:sz w:val="20"/>
                <w:szCs w:val="20"/>
              </w:rPr>
            </w:pPr>
            <w:r>
              <w:rPr>
                <w:sz w:val="20"/>
                <w:szCs w:val="20"/>
              </w:rPr>
              <w:t>2</w:t>
            </w:r>
            <w:r w:rsidR="00FE559A" w:rsidRPr="00CD3C68">
              <w:rPr>
                <w:sz w:val="20"/>
                <w:szCs w:val="20"/>
              </w:rPr>
              <w:t xml:space="preserve"> – тип C</w:t>
            </w:r>
          </w:p>
        </w:tc>
      </w:tr>
      <w:tr w:rsidR="00CD3C68" w:rsidRPr="00CD3C68" w:rsidTr="00C31F34">
        <w:tc>
          <w:tcPr>
            <w:tcW w:w="0" w:type="auto"/>
            <w:vMerge/>
            <w:shd w:val="clear" w:color="auto" w:fill="auto"/>
          </w:tcPr>
          <w:p w:rsidR="00FE559A" w:rsidRPr="00CD3C68" w:rsidRDefault="00FE559A" w:rsidP="00C31F34">
            <w:pPr>
              <w:jc w:val="both"/>
              <w:rPr>
                <w:sz w:val="20"/>
                <w:szCs w:val="20"/>
              </w:rPr>
            </w:pPr>
          </w:p>
        </w:tc>
        <w:tc>
          <w:tcPr>
            <w:tcW w:w="2422" w:type="dxa"/>
            <w:shd w:val="clear" w:color="auto" w:fill="auto"/>
            <w:vAlign w:val="center"/>
          </w:tcPr>
          <w:p w:rsidR="00FE559A" w:rsidRPr="00CD3C68" w:rsidRDefault="00CD3C68" w:rsidP="00C31F34">
            <w:pPr>
              <w:tabs>
                <w:tab w:val="left" w:pos="567"/>
              </w:tabs>
              <w:textAlignment w:val="baseline"/>
              <w:rPr>
                <w:iCs/>
                <w:sz w:val="20"/>
                <w:szCs w:val="20"/>
              </w:rPr>
            </w:pPr>
            <w:r w:rsidRPr="00CD3C68">
              <w:rPr>
                <w:sz w:val="20"/>
                <w:szCs w:val="20"/>
              </w:rPr>
              <w:t>1.2</w:t>
            </w:r>
            <w:r w:rsidRPr="00CD3C68">
              <w:rPr>
                <w:sz w:val="20"/>
                <w:szCs w:val="20"/>
              </w:rPr>
              <w:tab/>
              <w:t>Проект, его виды и фазы жизненного цикла</w:t>
            </w:r>
          </w:p>
        </w:tc>
        <w:tc>
          <w:tcPr>
            <w:tcW w:w="3047" w:type="dxa"/>
            <w:shd w:val="clear" w:color="auto" w:fill="auto"/>
          </w:tcPr>
          <w:p w:rsidR="00FE559A" w:rsidRPr="00CD3C68" w:rsidRDefault="00CD3C68" w:rsidP="00CD3C68">
            <w:pPr>
              <w:tabs>
                <w:tab w:val="left" w:pos="567"/>
              </w:tabs>
              <w:jc w:val="center"/>
              <w:textAlignment w:val="baseline"/>
              <w:rPr>
                <w:sz w:val="20"/>
                <w:szCs w:val="20"/>
              </w:rPr>
            </w:pPr>
            <w:r>
              <w:rPr>
                <w:sz w:val="20"/>
                <w:szCs w:val="20"/>
              </w:rPr>
              <w:t>Проект, жизненный цикл</w:t>
            </w:r>
          </w:p>
        </w:tc>
        <w:tc>
          <w:tcPr>
            <w:tcW w:w="2162" w:type="dxa"/>
            <w:shd w:val="clear" w:color="auto" w:fill="auto"/>
            <w:vAlign w:val="center"/>
          </w:tcPr>
          <w:p w:rsidR="00FE559A" w:rsidRPr="00CD3C68" w:rsidRDefault="00212E5A" w:rsidP="00C31F34">
            <w:pPr>
              <w:jc w:val="center"/>
              <w:rPr>
                <w:sz w:val="20"/>
                <w:szCs w:val="20"/>
              </w:rPr>
            </w:pPr>
            <w:r>
              <w:rPr>
                <w:sz w:val="20"/>
                <w:szCs w:val="20"/>
              </w:rPr>
              <w:t>10</w:t>
            </w:r>
            <w:r w:rsidR="00FE559A" w:rsidRPr="00CD3C68">
              <w:rPr>
                <w:sz w:val="20"/>
                <w:szCs w:val="20"/>
              </w:rPr>
              <w:t xml:space="preserve"> – тип А</w:t>
            </w:r>
          </w:p>
          <w:p w:rsidR="00FE559A" w:rsidRPr="00CD3C68" w:rsidRDefault="00FE559A" w:rsidP="00C31F34">
            <w:pPr>
              <w:autoSpaceDE w:val="0"/>
              <w:autoSpaceDN w:val="0"/>
              <w:adjustRightInd w:val="0"/>
              <w:jc w:val="center"/>
              <w:rPr>
                <w:sz w:val="20"/>
                <w:szCs w:val="20"/>
              </w:rPr>
            </w:pPr>
            <w:r w:rsidRPr="00CD3C68">
              <w:rPr>
                <w:sz w:val="20"/>
                <w:szCs w:val="20"/>
              </w:rPr>
              <w:t xml:space="preserve">2 – тип </w:t>
            </w:r>
            <w:r w:rsidRPr="00CD3C68">
              <w:rPr>
                <w:sz w:val="20"/>
                <w:szCs w:val="20"/>
                <w:lang w:val="en-US"/>
              </w:rPr>
              <w:t>B</w:t>
            </w:r>
          </w:p>
          <w:p w:rsidR="00FE559A" w:rsidRPr="00CD3C68" w:rsidRDefault="00212E5A" w:rsidP="000F1ECB">
            <w:pPr>
              <w:autoSpaceDE w:val="0"/>
              <w:autoSpaceDN w:val="0"/>
              <w:adjustRightInd w:val="0"/>
              <w:jc w:val="center"/>
              <w:rPr>
                <w:sz w:val="20"/>
                <w:szCs w:val="20"/>
              </w:rPr>
            </w:pPr>
            <w:r>
              <w:rPr>
                <w:sz w:val="20"/>
                <w:szCs w:val="20"/>
              </w:rPr>
              <w:t>2</w:t>
            </w:r>
            <w:r w:rsidR="00FE559A" w:rsidRPr="00CD3C68">
              <w:rPr>
                <w:sz w:val="20"/>
                <w:szCs w:val="20"/>
              </w:rPr>
              <w:t xml:space="preserve"> – тип C</w:t>
            </w:r>
          </w:p>
        </w:tc>
      </w:tr>
      <w:tr w:rsidR="00CD3C68" w:rsidRPr="00CD3C68" w:rsidTr="00C31F34">
        <w:tc>
          <w:tcPr>
            <w:tcW w:w="0" w:type="auto"/>
            <w:vMerge/>
            <w:shd w:val="clear" w:color="auto" w:fill="auto"/>
          </w:tcPr>
          <w:p w:rsidR="00FE559A" w:rsidRPr="00CD3C68" w:rsidRDefault="00FE559A" w:rsidP="00C31F34">
            <w:pPr>
              <w:jc w:val="both"/>
              <w:rPr>
                <w:sz w:val="20"/>
                <w:szCs w:val="20"/>
              </w:rPr>
            </w:pPr>
          </w:p>
        </w:tc>
        <w:tc>
          <w:tcPr>
            <w:tcW w:w="2422" w:type="dxa"/>
            <w:shd w:val="clear" w:color="auto" w:fill="auto"/>
            <w:vAlign w:val="center"/>
          </w:tcPr>
          <w:p w:rsidR="00FE559A" w:rsidRPr="00CD3C68" w:rsidRDefault="00CD3C68" w:rsidP="00C31F34">
            <w:pPr>
              <w:rPr>
                <w:b/>
                <w:bCs/>
                <w:sz w:val="20"/>
                <w:szCs w:val="20"/>
              </w:rPr>
            </w:pPr>
            <w:r w:rsidRPr="00CD3C68">
              <w:rPr>
                <w:sz w:val="20"/>
                <w:szCs w:val="20"/>
              </w:rPr>
              <w:t>1.3</w:t>
            </w:r>
            <w:r w:rsidRPr="00CD3C68">
              <w:rPr>
                <w:sz w:val="20"/>
                <w:szCs w:val="20"/>
              </w:rPr>
              <w:tab/>
              <w:t xml:space="preserve">Инициация и планирование проекта </w:t>
            </w:r>
            <w:r w:rsidRPr="00CD3C68">
              <w:rPr>
                <w:sz w:val="20"/>
                <w:szCs w:val="20"/>
              </w:rPr>
              <w:lastRenderedPageBreak/>
              <w:t xml:space="preserve">(целеполагание, целевой анализ, структурная модель проекта, сетевой график проекта, диаграмма </w:t>
            </w:r>
            <w:proofErr w:type="spellStart"/>
            <w:r w:rsidRPr="00CD3C68">
              <w:rPr>
                <w:sz w:val="20"/>
                <w:szCs w:val="20"/>
              </w:rPr>
              <w:t>Ганта</w:t>
            </w:r>
            <w:proofErr w:type="spellEnd"/>
            <w:r w:rsidRPr="00CD3C68">
              <w:rPr>
                <w:sz w:val="20"/>
                <w:szCs w:val="20"/>
              </w:rPr>
              <w:t>, смета и бюджет, матрица рисков, матрица ответственности)</w:t>
            </w:r>
          </w:p>
        </w:tc>
        <w:tc>
          <w:tcPr>
            <w:tcW w:w="3047" w:type="dxa"/>
            <w:shd w:val="clear" w:color="auto" w:fill="auto"/>
          </w:tcPr>
          <w:p w:rsidR="00FE559A" w:rsidRPr="00CD3C68" w:rsidRDefault="00CD3C68" w:rsidP="00C31F34">
            <w:pPr>
              <w:tabs>
                <w:tab w:val="left" w:pos="567"/>
              </w:tabs>
              <w:jc w:val="center"/>
              <w:textAlignment w:val="baseline"/>
              <w:rPr>
                <w:sz w:val="20"/>
                <w:szCs w:val="20"/>
              </w:rPr>
            </w:pPr>
            <w:r>
              <w:rPr>
                <w:sz w:val="20"/>
                <w:szCs w:val="20"/>
              </w:rPr>
              <w:lastRenderedPageBreak/>
              <w:t>Структура проекта</w:t>
            </w:r>
          </w:p>
        </w:tc>
        <w:tc>
          <w:tcPr>
            <w:tcW w:w="2162" w:type="dxa"/>
            <w:shd w:val="clear" w:color="auto" w:fill="auto"/>
            <w:vAlign w:val="center"/>
          </w:tcPr>
          <w:p w:rsidR="00FE559A" w:rsidRPr="00CD3C68" w:rsidRDefault="00212E5A" w:rsidP="00C31F34">
            <w:pPr>
              <w:jc w:val="center"/>
              <w:rPr>
                <w:sz w:val="20"/>
                <w:szCs w:val="20"/>
              </w:rPr>
            </w:pPr>
            <w:r>
              <w:rPr>
                <w:sz w:val="20"/>
                <w:szCs w:val="20"/>
              </w:rPr>
              <w:t>10</w:t>
            </w:r>
            <w:r w:rsidR="00FE559A" w:rsidRPr="00CD3C68">
              <w:rPr>
                <w:sz w:val="20"/>
                <w:szCs w:val="20"/>
              </w:rPr>
              <w:t xml:space="preserve"> – тип А</w:t>
            </w:r>
          </w:p>
          <w:p w:rsidR="00FE559A" w:rsidRPr="00CD3C68" w:rsidRDefault="000F1ECB" w:rsidP="00C31F34">
            <w:pPr>
              <w:autoSpaceDE w:val="0"/>
              <w:autoSpaceDN w:val="0"/>
              <w:adjustRightInd w:val="0"/>
              <w:jc w:val="center"/>
              <w:rPr>
                <w:sz w:val="20"/>
                <w:szCs w:val="20"/>
              </w:rPr>
            </w:pPr>
            <w:r>
              <w:rPr>
                <w:sz w:val="20"/>
                <w:szCs w:val="20"/>
              </w:rPr>
              <w:t>3</w:t>
            </w:r>
            <w:r w:rsidR="00FE559A" w:rsidRPr="00CD3C68">
              <w:rPr>
                <w:sz w:val="20"/>
                <w:szCs w:val="20"/>
              </w:rPr>
              <w:t xml:space="preserve"> – тип </w:t>
            </w:r>
            <w:r w:rsidR="00FE559A" w:rsidRPr="00CD3C68">
              <w:rPr>
                <w:sz w:val="20"/>
                <w:szCs w:val="20"/>
                <w:lang w:val="en-US"/>
              </w:rPr>
              <w:t>B</w:t>
            </w:r>
          </w:p>
          <w:p w:rsidR="00FE559A" w:rsidRPr="00CD3C68" w:rsidRDefault="00FE559A" w:rsidP="00C31F34">
            <w:pPr>
              <w:autoSpaceDE w:val="0"/>
              <w:autoSpaceDN w:val="0"/>
              <w:adjustRightInd w:val="0"/>
              <w:jc w:val="center"/>
              <w:rPr>
                <w:sz w:val="20"/>
                <w:szCs w:val="20"/>
              </w:rPr>
            </w:pPr>
            <w:r w:rsidRPr="00CD3C68">
              <w:rPr>
                <w:sz w:val="20"/>
                <w:szCs w:val="20"/>
              </w:rPr>
              <w:lastRenderedPageBreak/>
              <w:t>1 – тип C</w:t>
            </w:r>
          </w:p>
        </w:tc>
      </w:tr>
      <w:tr w:rsidR="00CD3C68" w:rsidRPr="00CD3C68" w:rsidTr="00C31F34">
        <w:tc>
          <w:tcPr>
            <w:tcW w:w="0" w:type="auto"/>
            <w:vMerge w:val="restart"/>
            <w:shd w:val="clear" w:color="auto" w:fill="auto"/>
            <w:vAlign w:val="center"/>
          </w:tcPr>
          <w:p w:rsidR="00CD3C68" w:rsidRPr="00CD3C68" w:rsidRDefault="00CD3C68" w:rsidP="00C31F34">
            <w:pPr>
              <w:jc w:val="both"/>
              <w:rPr>
                <w:sz w:val="20"/>
                <w:szCs w:val="20"/>
              </w:rPr>
            </w:pPr>
            <w:r w:rsidRPr="00CD3C68">
              <w:rPr>
                <w:b/>
                <w:bCs/>
                <w:sz w:val="20"/>
                <w:szCs w:val="20"/>
              </w:rPr>
              <w:lastRenderedPageBreak/>
              <w:t>Раздел 2. Функциональные вопросы проектного менеджмента</w:t>
            </w:r>
          </w:p>
        </w:tc>
        <w:tc>
          <w:tcPr>
            <w:tcW w:w="2422" w:type="dxa"/>
            <w:shd w:val="clear" w:color="auto" w:fill="auto"/>
            <w:vAlign w:val="center"/>
          </w:tcPr>
          <w:p w:rsidR="00CD3C68" w:rsidRPr="00CD3C68" w:rsidRDefault="00CD3C68" w:rsidP="00C31F34">
            <w:pPr>
              <w:rPr>
                <w:b/>
                <w:bCs/>
                <w:sz w:val="20"/>
                <w:szCs w:val="20"/>
              </w:rPr>
            </w:pPr>
            <w:r w:rsidRPr="00CD3C68">
              <w:rPr>
                <w:sz w:val="20"/>
                <w:szCs w:val="20"/>
              </w:rPr>
              <w:t>2.1</w:t>
            </w:r>
            <w:r w:rsidRPr="00CD3C68">
              <w:rPr>
                <w:sz w:val="20"/>
                <w:szCs w:val="20"/>
              </w:rPr>
              <w:tab/>
              <w:t>Организация проектного менеджмента на предприятии и контроль за реализацией проекта</w:t>
            </w:r>
          </w:p>
        </w:tc>
        <w:tc>
          <w:tcPr>
            <w:tcW w:w="3047" w:type="dxa"/>
            <w:shd w:val="clear" w:color="auto" w:fill="auto"/>
          </w:tcPr>
          <w:p w:rsidR="00CD3C68" w:rsidRPr="00CD3C68" w:rsidRDefault="00CD3C68" w:rsidP="00C31F34">
            <w:pPr>
              <w:tabs>
                <w:tab w:val="left" w:pos="567"/>
              </w:tabs>
              <w:jc w:val="center"/>
              <w:textAlignment w:val="baseline"/>
              <w:rPr>
                <w:sz w:val="20"/>
                <w:szCs w:val="20"/>
              </w:rPr>
            </w:pPr>
            <w:r>
              <w:rPr>
                <w:sz w:val="20"/>
                <w:szCs w:val="20"/>
              </w:rPr>
              <w:t>Функции проектного менеджмента</w:t>
            </w:r>
          </w:p>
        </w:tc>
        <w:tc>
          <w:tcPr>
            <w:tcW w:w="2162" w:type="dxa"/>
            <w:shd w:val="clear" w:color="auto" w:fill="auto"/>
            <w:vAlign w:val="center"/>
          </w:tcPr>
          <w:p w:rsidR="00CD3C68" w:rsidRPr="00CD3C68" w:rsidRDefault="00212E5A" w:rsidP="00C31F34">
            <w:pPr>
              <w:jc w:val="center"/>
              <w:rPr>
                <w:sz w:val="20"/>
                <w:szCs w:val="20"/>
              </w:rPr>
            </w:pPr>
            <w:r>
              <w:rPr>
                <w:sz w:val="20"/>
                <w:szCs w:val="20"/>
              </w:rPr>
              <w:t>10</w:t>
            </w:r>
            <w:r w:rsidR="00CD3C68" w:rsidRPr="00CD3C68">
              <w:rPr>
                <w:sz w:val="20"/>
                <w:szCs w:val="20"/>
              </w:rPr>
              <w:t xml:space="preserve"> – тип А</w:t>
            </w:r>
          </w:p>
          <w:p w:rsidR="00CD3C68" w:rsidRPr="00CD3C68" w:rsidRDefault="00CD3C68" w:rsidP="00C31F34">
            <w:pPr>
              <w:autoSpaceDE w:val="0"/>
              <w:autoSpaceDN w:val="0"/>
              <w:adjustRightInd w:val="0"/>
              <w:jc w:val="center"/>
              <w:rPr>
                <w:sz w:val="20"/>
                <w:szCs w:val="20"/>
              </w:rPr>
            </w:pPr>
            <w:r w:rsidRPr="00CD3C68">
              <w:rPr>
                <w:sz w:val="20"/>
                <w:szCs w:val="20"/>
              </w:rPr>
              <w:t>2 – тип В</w:t>
            </w:r>
          </w:p>
          <w:p w:rsidR="00CD3C68" w:rsidRPr="00CD3C68" w:rsidRDefault="00CD3C68" w:rsidP="00C31F34">
            <w:pPr>
              <w:autoSpaceDE w:val="0"/>
              <w:autoSpaceDN w:val="0"/>
              <w:adjustRightInd w:val="0"/>
              <w:jc w:val="center"/>
              <w:rPr>
                <w:sz w:val="20"/>
                <w:szCs w:val="20"/>
              </w:rPr>
            </w:pPr>
            <w:r w:rsidRPr="00CD3C68">
              <w:rPr>
                <w:sz w:val="20"/>
                <w:szCs w:val="20"/>
              </w:rPr>
              <w:t>1 – тип C</w:t>
            </w:r>
          </w:p>
          <w:p w:rsidR="00CD3C68" w:rsidRPr="00CD3C68" w:rsidRDefault="00CD3C68" w:rsidP="00C31F34">
            <w:pPr>
              <w:autoSpaceDE w:val="0"/>
              <w:autoSpaceDN w:val="0"/>
              <w:adjustRightInd w:val="0"/>
              <w:jc w:val="center"/>
              <w:rPr>
                <w:sz w:val="20"/>
                <w:szCs w:val="20"/>
              </w:rPr>
            </w:pPr>
          </w:p>
        </w:tc>
      </w:tr>
      <w:tr w:rsidR="00CD3C68" w:rsidRPr="00CD3C68" w:rsidTr="00C31F34">
        <w:tc>
          <w:tcPr>
            <w:tcW w:w="0" w:type="auto"/>
            <w:vMerge/>
            <w:shd w:val="clear" w:color="auto" w:fill="auto"/>
          </w:tcPr>
          <w:p w:rsidR="00CD3C68" w:rsidRPr="00CD3C68" w:rsidRDefault="00CD3C68" w:rsidP="00C31F34">
            <w:pPr>
              <w:jc w:val="center"/>
              <w:rPr>
                <w:sz w:val="20"/>
                <w:szCs w:val="20"/>
              </w:rPr>
            </w:pPr>
          </w:p>
        </w:tc>
        <w:tc>
          <w:tcPr>
            <w:tcW w:w="2422" w:type="dxa"/>
            <w:shd w:val="clear" w:color="auto" w:fill="auto"/>
            <w:vAlign w:val="center"/>
          </w:tcPr>
          <w:p w:rsidR="00CD3C68" w:rsidRPr="00CD3C68" w:rsidRDefault="00CD3C68" w:rsidP="00C31F34">
            <w:pPr>
              <w:rPr>
                <w:b/>
                <w:bCs/>
                <w:sz w:val="20"/>
                <w:szCs w:val="20"/>
              </w:rPr>
            </w:pPr>
            <w:r w:rsidRPr="00CD3C68">
              <w:rPr>
                <w:sz w:val="20"/>
                <w:szCs w:val="20"/>
              </w:rPr>
              <w:t>2.2</w:t>
            </w:r>
            <w:r w:rsidRPr="00CD3C68">
              <w:rPr>
                <w:sz w:val="20"/>
                <w:szCs w:val="20"/>
              </w:rPr>
              <w:tab/>
              <w:t>Человеческий фактор в проектном менеджменте</w:t>
            </w:r>
          </w:p>
        </w:tc>
        <w:tc>
          <w:tcPr>
            <w:tcW w:w="3047" w:type="dxa"/>
            <w:shd w:val="clear" w:color="auto" w:fill="auto"/>
          </w:tcPr>
          <w:p w:rsidR="00CD3C68" w:rsidRPr="00CD3C68" w:rsidRDefault="00CD3C68" w:rsidP="00212E5A">
            <w:pPr>
              <w:tabs>
                <w:tab w:val="left" w:pos="567"/>
              </w:tabs>
              <w:jc w:val="center"/>
              <w:textAlignment w:val="baseline"/>
              <w:rPr>
                <w:sz w:val="20"/>
                <w:szCs w:val="20"/>
              </w:rPr>
            </w:pPr>
            <w:r>
              <w:rPr>
                <w:sz w:val="20"/>
                <w:szCs w:val="20"/>
              </w:rPr>
              <w:t>Управление командой проекта</w:t>
            </w:r>
          </w:p>
        </w:tc>
        <w:tc>
          <w:tcPr>
            <w:tcW w:w="2162" w:type="dxa"/>
            <w:shd w:val="clear" w:color="auto" w:fill="auto"/>
            <w:vAlign w:val="center"/>
          </w:tcPr>
          <w:p w:rsidR="00CD3C68" w:rsidRPr="00CD3C68" w:rsidRDefault="00212E5A" w:rsidP="00C31F34">
            <w:pPr>
              <w:jc w:val="center"/>
              <w:rPr>
                <w:sz w:val="20"/>
                <w:szCs w:val="20"/>
              </w:rPr>
            </w:pPr>
            <w:r>
              <w:rPr>
                <w:sz w:val="20"/>
                <w:szCs w:val="20"/>
              </w:rPr>
              <w:t>10</w:t>
            </w:r>
            <w:r w:rsidR="00CD3C68" w:rsidRPr="00CD3C68">
              <w:rPr>
                <w:sz w:val="20"/>
                <w:szCs w:val="20"/>
              </w:rPr>
              <w:t xml:space="preserve"> – тип А</w:t>
            </w:r>
          </w:p>
          <w:p w:rsidR="00CD3C68" w:rsidRPr="00CD3C68" w:rsidRDefault="00CD3C68" w:rsidP="00C31F34">
            <w:pPr>
              <w:autoSpaceDE w:val="0"/>
              <w:autoSpaceDN w:val="0"/>
              <w:adjustRightInd w:val="0"/>
              <w:jc w:val="center"/>
              <w:rPr>
                <w:sz w:val="20"/>
                <w:szCs w:val="20"/>
              </w:rPr>
            </w:pPr>
            <w:r w:rsidRPr="00CD3C68">
              <w:rPr>
                <w:sz w:val="20"/>
                <w:szCs w:val="20"/>
              </w:rPr>
              <w:t>2 – тип В</w:t>
            </w:r>
          </w:p>
          <w:p w:rsidR="00CD3C68" w:rsidRDefault="00CD3C68" w:rsidP="00C31F34">
            <w:pPr>
              <w:autoSpaceDE w:val="0"/>
              <w:autoSpaceDN w:val="0"/>
              <w:adjustRightInd w:val="0"/>
              <w:jc w:val="center"/>
              <w:rPr>
                <w:sz w:val="20"/>
                <w:szCs w:val="20"/>
              </w:rPr>
            </w:pPr>
            <w:r w:rsidRPr="00CD3C68">
              <w:rPr>
                <w:sz w:val="20"/>
                <w:szCs w:val="20"/>
              </w:rPr>
              <w:t>1 – тип C</w:t>
            </w:r>
          </w:p>
          <w:p w:rsidR="00CD3C68" w:rsidRPr="00CD3C68" w:rsidRDefault="00212E5A" w:rsidP="00212E5A">
            <w:pPr>
              <w:autoSpaceDE w:val="0"/>
              <w:autoSpaceDN w:val="0"/>
              <w:adjustRightInd w:val="0"/>
              <w:jc w:val="center"/>
              <w:rPr>
                <w:sz w:val="20"/>
                <w:szCs w:val="20"/>
              </w:rPr>
            </w:pPr>
            <w:r>
              <w:rPr>
                <w:sz w:val="20"/>
                <w:szCs w:val="20"/>
              </w:rPr>
              <w:t>2</w:t>
            </w:r>
            <w:r w:rsidRPr="00212E5A">
              <w:rPr>
                <w:sz w:val="20"/>
                <w:szCs w:val="20"/>
              </w:rPr>
              <w:t>– тип Д</w:t>
            </w:r>
          </w:p>
        </w:tc>
      </w:tr>
      <w:tr w:rsidR="00CD3C68" w:rsidRPr="00CD3C68" w:rsidTr="00C31F34">
        <w:tc>
          <w:tcPr>
            <w:tcW w:w="0" w:type="auto"/>
            <w:vMerge/>
            <w:shd w:val="clear" w:color="auto" w:fill="auto"/>
          </w:tcPr>
          <w:p w:rsidR="00CD3C68" w:rsidRPr="00CD3C68" w:rsidRDefault="00CD3C68" w:rsidP="00C31F34">
            <w:pPr>
              <w:jc w:val="center"/>
              <w:rPr>
                <w:sz w:val="20"/>
                <w:szCs w:val="20"/>
              </w:rPr>
            </w:pPr>
          </w:p>
        </w:tc>
        <w:tc>
          <w:tcPr>
            <w:tcW w:w="2422" w:type="dxa"/>
            <w:shd w:val="clear" w:color="auto" w:fill="auto"/>
            <w:vAlign w:val="center"/>
          </w:tcPr>
          <w:p w:rsidR="00CD3C68" w:rsidRPr="00CD3C68" w:rsidRDefault="00CD3C68" w:rsidP="00C31F34">
            <w:pPr>
              <w:rPr>
                <w:b/>
                <w:bCs/>
                <w:sz w:val="20"/>
                <w:szCs w:val="20"/>
              </w:rPr>
            </w:pPr>
            <w:r w:rsidRPr="00CD3C68">
              <w:rPr>
                <w:sz w:val="20"/>
                <w:szCs w:val="20"/>
              </w:rPr>
              <w:t>2.3</w:t>
            </w:r>
            <w:r w:rsidRPr="00CD3C68">
              <w:rPr>
                <w:sz w:val="20"/>
                <w:szCs w:val="20"/>
              </w:rPr>
              <w:tab/>
              <w:t>Управление качеством проекта</w:t>
            </w:r>
          </w:p>
        </w:tc>
        <w:tc>
          <w:tcPr>
            <w:tcW w:w="3047" w:type="dxa"/>
            <w:shd w:val="clear" w:color="auto" w:fill="auto"/>
          </w:tcPr>
          <w:p w:rsidR="00CD3C68" w:rsidRPr="00CD3C68" w:rsidRDefault="00CD3C68" w:rsidP="00212E5A">
            <w:pPr>
              <w:jc w:val="center"/>
              <w:rPr>
                <w:sz w:val="20"/>
                <w:szCs w:val="20"/>
              </w:rPr>
            </w:pPr>
            <w:r w:rsidRPr="00CD3C68">
              <w:rPr>
                <w:sz w:val="20"/>
                <w:szCs w:val="20"/>
              </w:rPr>
              <w:t>Управление качеством проекта</w:t>
            </w:r>
          </w:p>
        </w:tc>
        <w:tc>
          <w:tcPr>
            <w:tcW w:w="2162" w:type="dxa"/>
            <w:shd w:val="clear" w:color="auto" w:fill="auto"/>
            <w:vAlign w:val="center"/>
          </w:tcPr>
          <w:p w:rsidR="00CD3C68" w:rsidRPr="00CD3C68" w:rsidRDefault="00212E5A" w:rsidP="00C31F34">
            <w:pPr>
              <w:jc w:val="center"/>
              <w:rPr>
                <w:sz w:val="20"/>
                <w:szCs w:val="20"/>
              </w:rPr>
            </w:pPr>
            <w:r>
              <w:rPr>
                <w:sz w:val="20"/>
                <w:szCs w:val="20"/>
              </w:rPr>
              <w:t>5</w:t>
            </w:r>
            <w:r w:rsidR="00CD3C68" w:rsidRPr="00CD3C68">
              <w:rPr>
                <w:sz w:val="20"/>
                <w:szCs w:val="20"/>
              </w:rPr>
              <w:t xml:space="preserve"> – тип А</w:t>
            </w:r>
          </w:p>
          <w:p w:rsidR="00CD3C68" w:rsidRPr="00CD3C68" w:rsidRDefault="00CD3C68" w:rsidP="00C31F34">
            <w:pPr>
              <w:autoSpaceDE w:val="0"/>
              <w:autoSpaceDN w:val="0"/>
              <w:adjustRightInd w:val="0"/>
              <w:jc w:val="center"/>
              <w:rPr>
                <w:sz w:val="20"/>
                <w:szCs w:val="20"/>
              </w:rPr>
            </w:pPr>
            <w:r w:rsidRPr="00CD3C68">
              <w:rPr>
                <w:sz w:val="20"/>
                <w:szCs w:val="20"/>
              </w:rPr>
              <w:t>2 – тип В</w:t>
            </w:r>
          </w:p>
          <w:p w:rsidR="00CD3C68" w:rsidRDefault="000F1ECB" w:rsidP="00C31F34">
            <w:pPr>
              <w:autoSpaceDE w:val="0"/>
              <w:autoSpaceDN w:val="0"/>
              <w:adjustRightInd w:val="0"/>
              <w:jc w:val="center"/>
              <w:rPr>
                <w:sz w:val="20"/>
                <w:szCs w:val="20"/>
              </w:rPr>
            </w:pPr>
            <w:r>
              <w:rPr>
                <w:sz w:val="20"/>
                <w:szCs w:val="20"/>
              </w:rPr>
              <w:t>1</w:t>
            </w:r>
            <w:r w:rsidR="00CD3C68" w:rsidRPr="00CD3C68">
              <w:rPr>
                <w:sz w:val="20"/>
                <w:szCs w:val="20"/>
              </w:rPr>
              <w:t xml:space="preserve"> – тип C</w:t>
            </w:r>
          </w:p>
          <w:p w:rsidR="00CD3C68" w:rsidRPr="00CD3C68" w:rsidRDefault="00212E5A" w:rsidP="00212E5A">
            <w:pPr>
              <w:autoSpaceDE w:val="0"/>
              <w:autoSpaceDN w:val="0"/>
              <w:adjustRightInd w:val="0"/>
              <w:jc w:val="center"/>
              <w:rPr>
                <w:sz w:val="20"/>
                <w:szCs w:val="20"/>
              </w:rPr>
            </w:pPr>
            <w:r>
              <w:rPr>
                <w:sz w:val="20"/>
                <w:szCs w:val="20"/>
              </w:rPr>
              <w:t>2</w:t>
            </w:r>
            <w:r w:rsidRPr="00212E5A">
              <w:rPr>
                <w:sz w:val="20"/>
                <w:szCs w:val="20"/>
              </w:rPr>
              <w:t xml:space="preserve"> – тип Д</w:t>
            </w:r>
          </w:p>
        </w:tc>
      </w:tr>
      <w:tr w:rsidR="00CD3C68" w:rsidRPr="00CD3C68" w:rsidTr="00C31F34">
        <w:tc>
          <w:tcPr>
            <w:tcW w:w="0" w:type="auto"/>
            <w:vMerge/>
            <w:shd w:val="clear" w:color="auto" w:fill="auto"/>
          </w:tcPr>
          <w:p w:rsidR="00CD3C68" w:rsidRPr="00CD3C68" w:rsidRDefault="00CD3C68" w:rsidP="00C31F34">
            <w:pPr>
              <w:jc w:val="center"/>
              <w:rPr>
                <w:sz w:val="20"/>
                <w:szCs w:val="20"/>
              </w:rPr>
            </w:pPr>
          </w:p>
        </w:tc>
        <w:tc>
          <w:tcPr>
            <w:tcW w:w="2422" w:type="dxa"/>
            <w:shd w:val="clear" w:color="auto" w:fill="auto"/>
            <w:vAlign w:val="center"/>
          </w:tcPr>
          <w:p w:rsidR="00CD3C68" w:rsidRPr="00CD3C68" w:rsidRDefault="00CD3C68" w:rsidP="00C31F34">
            <w:pPr>
              <w:rPr>
                <w:b/>
                <w:bCs/>
                <w:sz w:val="20"/>
                <w:szCs w:val="20"/>
              </w:rPr>
            </w:pPr>
            <w:r w:rsidRPr="00CD3C68">
              <w:rPr>
                <w:sz w:val="20"/>
                <w:szCs w:val="20"/>
              </w:rPr>
              <w:t>2.4</w:t>
            </w:r>
            <w:r w:rsidRPr="00CD3C68">
              <w:rPr>
                <w:sz w:val="20"/>
                <w:szCs w:val="20"/>
              </w:rPr>
              <w:tab/>
              <w:t>Управление рисками проекта</w:t>
            </w:r>
          </w:p>
        </w:tc>
        <w:tc>
          <w:tcPr>
            <w:tcW w:w="3047" w:type="dxa"/>
            <w:shd w:val="clear" w:color="auto" w:fill="auto"/>
          </w:tcPr>
          <w:p w:rsidR="00CD3C68" w:rsidRPr="00CD3C68" w:rsidRDefault="00CD3C68" w:rsidP="00212E5A">
            <w:pPr>
              <w:jc w:val="center"/>
              <w:rPr>
                <w:sz w:val="20"/>
                <w:szCs w:val="20"/>
              </w:rPr>
            </w:pPr>
            <w:r w:rsidRPr="00CD3C68">
              <w:rPr>
                <w:sz w:val="20"/>
                <w:szCs w:val="20"/>
              </w:rPr>
              <w:t>Управление рисками проекта</w:t>
            </w:r>
          </w:p>
        </w:tc>
        <w:tc>
          <w:tcPr>
            <w:tcW w:w="2162" w:type="dxa"/>
            <w:shd w:val="clear" w:color="auto" w:fill="auto"/>
            <w:vAlign w:val="center"/>
          </w:tcPr>
          <w:p w:rsidR="00CD3C68" w:rsidRPr="00CD3C68" w:rsidRDefault="00212E5A" w:rsidP="00C31F34">
            <w:pPr>
              <w:jc w:val="center"/>
              <w:rPr>
                <w:sz w:val="20"/>
                <w:szCs w:val="20"/>
              </w:rPr>
            </w:pPr>
            <w:r>
              <w:rPr>
                <w:sz w:val="20"/>
                <w:szCs w:val="20"/>
              </w:rPr>
              <w:t>3</w:t>
            </w:r>
            <w:r w:rsidR="00CD3C68" w:rsidRPr="00CD3C68">
              <w:rPr>
                <w:sz w:val="20"/>
                <w:szCs w:val="20"/>
              </w:rPr>
              <w:t xml:space="preserve"> – тип А</w:t>
            </w:r>
          </w:p>
          <w:p w:rsidR="00CD3C68" w:rsidRPr="00CD3C68" w:rsidRDefault="000F1ECB" w:rsidP="00C31F34">
            <w:pPr>
              <w:jc w:val="center"/>
              <w:rPr>
                <w:sz w:val="20"/>
                <w:szCs w:val="20"/>
              </w:rPr>
            </w:pPr>
            <w:r>
              <w:rPr>
                <w:sz w:val="20"/>
                <w:szCs w:val="20"/>
              </w:rPr>
              <w:t>2</w:t>
            </w:r>
            <w:r w:rsidR="00CD3C68" w:rsidRPr="00CD3C68">
              <w:rPr>
                <w:sz w:val="20"/>
                <w:szCs w:val="20"/>
              </w:rPr>
              <w:t xml:space="preserve"> – тип В</w:t>
            </w:r>
          </w:p>
          <w:p w:rsidR="00CD3C68" w:rsidRPr="00CD3C68" w:rsidRDefault="00CD3C68" w:rsidP="00C31F34">
            <w:pPr>
              <w:autoSpaceDE w:val="0"/>
              <w:autoSpaceDN w:val="0"/>
              <w:adjustRightInd w:val="0"/>
              <w:jc w:val="center"/>
              <w:rPr>
                <w:sz w:val="20"/>
                <w:szCs w:val="20"/>
              </w:rPr>
            </w:pPr>
            <w:r w:rsidRPr="00CD3C68">
              <w:rPr>
                <w:sz w:val="20"/>
                <w:szCs w:val="20"/>
              </w:rPr>
              <w:t>1 – тип C</w:t>
            </w:r>
          </w:p>
          <w:p w:rsidR="00CD3C68" w:rsidRPr="00CD3C68" w:rsidRDefault="00CD3C68" w:rsidP="00C31F34">
            <w:pPr>
              <w:jc w:val="center"/>
              <w:rPr>
                <w:sz w:val="20"/>
                <w:szCs w:val="20"/>
              </w:rPr>
            </w:pPr>
            <w:r>
              <w:rPr>
                <w:sz w:val="20"/>
                <w:szCs w:val="20"/>
              </w:rPr>
              <w:t xml:space="preserve">3 </w:t>
            </w:r>
            <w:r w:rsidRPr="00CD3C68">
              <w:rPr>
                <w:sz w:val="20"/>
                <w:szCs w:val="20"/>
              </w:rPr>
              <w:t>– тип Д</w:t>
            </w:r>
          </w:p>
        </w:tc>
      </w:tr>
      <w:tr w:rsidR="00CD3C68" w:rsidRPr="00CD3C68" w:rsidTr="00C31F34">
        <w:tc>
          <w:tcPr>
            <w:tcW w:w="0" w:type="auto"/>
            <w:vMerge/>
            <w:shd w:val="clear" w:color="auto" w:fill="auto"/>
          </w:tcPr>
          <w:p w:rsidR="00CD3C68" w:rsidRPr="00CD3C68" w:rsidRDefault="00CD3C68" w:rsidP="00C31F34">
            <w:pPr>
              <w:jc w:val="center"/>
              <w:rPr>
                <w:sz w:val="20"/>
                <w:szCs w:val="20"/>
              </w:rPr>
            </w:pPr>
          </w:p>
        </w:tc>
        <w:tc>
          <w:tcPr>
            <w:tcW w:w="2422" w:type="dxa"/>
            <w:shd w:val="clear" w:color="auto" w:fill="auto"/>
            <w:vAlign w:val="center"/>
          </w:tcPr>
          <w:p w:rsidR="00CD3C68" w:rsidRPr="00CD3C68" w:rsidRDefault="00CD3C68" w:rsidP="00C31F34">
            <w:pPr>
              <w:rPr>
                <w:sz w:val="20"/>
                <w:szCs w:val="20"/>
              </w:rPr>
            </w:pPr>
            <w:r w:rsidRPr="00CD3C68">
              <w:rPr>
                <w:sz w:val="20"/>
                <w:szCs w:val="20"/>
              </w:rPr>
              <w:t>2.5</w:t>
            </w:r>
            <w:r w:rsidRPr="00CD3C68">
              <w:rPr>
                <w:sz w:val="20"/>
                <w:szCs w:val="20"/>
              </w:rPr>
              <w:tab/>
              <w:t>Методы оценки эффективности проекта</w:t>
            </w:r>
          </w:p>
        </w:tc>
        <w:tc>
          <w:tcPr>
            <w:tcW w:w="3047" w:type="dxa"/>
            <w:shd w:val="clear" w:color="auto" w:fill="auto"/>
          </w:tcPr>
          <w:p w:rsidR="00CD3C68" w:rsidRPr="00CD3C68" w:rsidRDefault="00CD3C68" w:rsidP="00212E5A">
            <w:pPr>
              <w:jc w:val="center"/>
              <w:rPr>
                <w:sz w:val="20"/>
                <w:szCs w:val="20"/>
              </w:rPr>
            </w:pPr>
            <w:r>
              <w:rPr>
                <w:sz w:val="20"/>
                <w:szCs w:val="20"/>
              </w:rPr>
              <w:t>Э</w:t>
            </w:r>
            <w:r w:rsidRPr="00CD3C68">
              <w:rPr>
                <w:sz w:val="20"/>
                <w:szCs w:val="20"/>
              </w:rPr>
              <w:t>ффективност</w:t>
            </w:r>
            <w:r>
              <w:rPr>
                <w:sz w:val="20"/>
                <w:szCs w:val="20"/>
              </w:rPr>
              <w:t>ь</w:t>
            </w:r>
            <w:r w:rsidRPr="00CD3C68">
              <w:rPr>
                <w:sz w:val="20"/>
                <w:szCs w:val="20"/>
              </w:rPr>
              <w:t xml:space="preserve"> проекта</w:t>
            </w:r>
          </w:p>
        </w:tc>
        <w:tc>
          <w:tcPr>
            <w:tcW w:w="2162" w:type="dxa"/>
            <w:shd w:val="clear" w:color="auto" w:fill="auto"/>
            <w:vAlign w:val="center"/>
          </w:tcPr>
          <w:p w:rsidR="000F1ECB" w:rsidRDefault="00212E5A" w:rsidP="000F1ECB">
            <w:pPr>
              <w:jc w:val="center"/>
              <w:rPr>
                <w:sz w:val="20"/>
                <w:szCs w:val="20"/>
              </w:rPr>
            </w:pPr>
            <w:r>
              <w:rPr>
                <w:sz w:val="20"/>
                <w:szCs w:val="20"/>
              </w:rPr>
              <w:t>2</w:t>
            </w:r>
            <w:r w:rsidR="00CD3C68" w:rsidRPr="00CD3C68">
              <w:rPr>
                <w:sz w:val="20"/>
                <w:szCs w:val="20"/>
              </w:rPr>
              <w:t xml:space="preserve"> – тип А</w:t>
            </w:r>
          </w:p>
          <w:p w:rsidR="000F1ECB" w:rsidRPr="00CD3C68" w:rsidRDefault="000F1ECB" w:rsidP="000F1ECB">
            <w:pPr>
              <w:jc w:val="center"/>
              <w:rPr>
                <w:sz w:val="20"/>
                <w:szCs w:val="20"/>
              </w:rPr>
            </w:pPr>
            <w:r>
              <w:rPr>
                <w:sz w:val="20"/>
                <w:szCs w:val="20"/>
              </w:rPr>
              <w:t>2</w:t>
            </w:r>
            <w:r w:rsidRPr="00CD3C68">
              <w:rPr>
                <w:sz w:val="20"/>
                <w:szCs w:val="20"/>
              </w:rPr>
              <w:t xml:space="preserve"> – тип В</w:t>
            </w:r>
          </w:p>
          <w:p w:rsidR="000F1ECB" w:rsidRPr="00CD3C68" w:rsidRDefault="000F1ECB" w:rsidP="000F1ECB">
            <w:pPr>
              <w:autoSpaceDE w:val="0"/>
              <w:autoSpaceDN w:val="0"/>
              <w:adjustRightInd w:val="0"/>
              <w:jc w:val="center"/>
              <w:rPr>
                <w:sz w:val="20"/>
                <w:szCs w:val="20"/>
              </w:rPr>
            </w:pPr>
            <w:r w:rsidRPr="00CD3C68">
              <w:rPr>
                <w:sz w:val="20"/>
                <w:szCs w:val="20"/>
              </w:rPr>
              <w:t>1 – тип C</w:t>
            </w:r>
          </w:p>
          <w:p w:rsidR="00CD3C68" w:rsidRPr="00CD3C68" w:rsidRDefault="00CD3C68" w:rsidP="00C31F34">
            <w:pPr>
              <w:jc w:val="center"/>
              <w:rPr>
                <w:sz w:val="20"/>
                <w:szCs w:val="20"/>
              </w:rPr>
            </w:pPr>
            <w:r>
              <w:rPr>
                <w:sz w:val="20"/>
                <w:szCs w:val="20"/>
              </w:rPr>
              <w:t xml:space="preserve">3 </w:t>
            </w:r>
            <w:r w:rsidRPr="00CD3C68">
              <w:rPr>
                <w:sz w:val="20"/>
                <w:szCs w:val="20"/>
              </w:rPr>
              <w:t>– тип Д</w:t>
            </w:r>
          </w:p>
        </w:tc>
      </w:tr>
      <w:tr w:rsidR="00CD3C68" w:rsidRPr="00CD3C68" w:rsidTr="00C31F34">
        <w:tc>
          <w:tcPr>
            <w:tcW w:w="7583" w:type="dxa"/>
            <w:gridSpan w:val="3"/>
            <w:shd w:val="clear" w:color="auto" w:fill="auto"/>
            <w:vAlign w:val="center"/>
          </w:tcPr>
          <w:p w:rsidR="00FE559A" w:rsidRPr="00CD3C68" w:rsidRDefault="00FE559A" w:rsidP="00C31F34">
            <w:pPr>
              <w:jc w:val="center"/>
              <w:rPr>
                <w:sz w:val="20"/>
                <w:szCs w:val="20"/>
              </w:rPr>
            </w:pPr>
            <w:r w:rsidRPr="00CD3C68">
              <w:rPr>
                <w:sz w:val="20"/>
                <w:szCs w:val="20"/>
              </w:rPr>
              <w:t>Итого</w:t>
            </w:r>
          </w:p>
        </w:tc>
        <w:tc>
          <w:tcPr>
            <w:tcW w:w="2162" w:type="dxa"/>
            <w:shd w:val="clear" w:color="auto" w:fill="auto"/>
            <w:vAlign w:val="center"/>
          </w:tcPr>
          <w:p w:rsidR="00FE559A" w:rsidRPr="00CD3C68" w:rsidRDefault="00FE559A" w:rsidP="00C31F34">
            <w:pPr>
              <w:jc w:val="right"/>
              <w:rPr>
                <w:sz w:val="20"/>
                <w:szCs w:val="20"/>
              </w:rPr>
            </w:pPr>
            <w:r w:rsidRPr="00CD3C68">
              <w:rPr>
                <w:sz w:val="20"/>
                <w:szCs w:val="20"/>
              </w:rPr>
              <w:t xml:space="preserve">∑ </w:t>
            </w:r>
            <w:r w:rsidR="00212E5A">
              <w:rPr>
                <w:sz w:val="20"/>
                <w:szCs w:val="20"/>
              </w:rPr>
              <w:t>120</w:t>
            </w:r>
            <w:r w:rsidRPr="00CD3C68">
              <w:rPr>
                <w:sz w:val="20"/>
                <w:szCs w:val="20"/>
              </w:rPr>
              <w:br/>
            </w:r>
            <w:r w:rsidR="00212E5A">
              <w:rPr>
                <w:sz w:val="20"/>
                <w:szCs w:val="20"/>
              </w:rPr>
              <w:t>60</w:t>
            </w:r>
            <w:r w:rsidRPr="00CD3C68">
              <w:rPr>
                <w:sz w:val="20"/>
                <w:szCs w:val="20"/>
              </w:rPr>
              <w:t xml:space="preserve"> – тип А</w:t>
            </w:r>
          </w:p>
          <w:p w:rsidR="00FE559A" w:rsidRPr="00CD3C68" w:rsidRDefault="00212E5A" w:rsidP="00C31F34">
            <w:pPr>
              <w:jc w:val="right"/>
              <w:rPr>
                <w:sz w:val="20"/>
                <w:szCs w:val="20"/>
              </w:rPr>
            </w:pPr>
            <w:r>
              <w:rPr>
                <w:sz w:val="20"/>
                <w:szCs w:val="20"/>
              </w:rPr>
              <w:t>20</w:t>
            </w:r>
            <w:r w:rsidR="00FE559A" w:rsidRPr="00CD3C68">
              <w:rPr>
                <w:sz w:val="20"/>
                <w:szCs w:val="20"/>
              </w:rPr>
              <w:t xml:space="preserve"> – тип В</w:t>
            </w:r>
          </w:p>
          <w:p w:rsidR="00FE559A" w:rsidRPr="00CD3C68" w:rsidRDefault="00212E5A" w:rsidP="00C31F34">
            <w:pPr>
              <w:jc w:val="right"/>
              <w:rPr>
                <w:sz w:val="20"/>
                <w:szCs w:val="20"/>
              </w:rPr>
            </w:pPr>
            <w:r>
              <w:rPr>
                <w:sz w:val="20"/>
                <w:szCs w:val="20"/>
              </w:rPr>
              <w:t>10</w:t>
            </w:r>
            <w:r w:rsidR="00FE559A" w:rsidRPr="00CD3C68">
              <w:rPr>
                <w:sz w:val="20"/>
                <w:szCs w:val="20"/>
              </w:rPr>
              <w:t xml:space="preserve"> – тип С</w:t>
            </w:r>
          </w:p>
          <w:p w:rsidR="00FE559A" w:rsidRPr="00CD3C68" w:rsidRDefault="00212E5A" w:rsidP="00C31F34">
            <w:pPr>
              <w:autoSpaceDE w:val="0"/>
              <w:autoSpaceDN w:val="0"/>
              <w:adjustRightInd w:val="0"/>
              <w:jc w:val="right"/>
              <w:rPr>
                <w:sz w:val="20"/>
                <w:szCs w:val="20"/>
              </w:rPr>
            </w:pPr>
            <w:r>
              <w:rPr>
                <w:sz w:val="20"/>
                <w:szCs w:val="20"/>
              </w:rPr>
              <w:t>10</w:t>
            </w:r>
            <w:r w:rsidR="00FE559A" w:rsidRPr="00CD3C68">
              <w:rPr>
                <w:sz w:val="20"/>
                <w:szCs w:val="20"/>
              </w:rPr>
              <w:t xml:space="preserve"> – тип Д</w:t>
            </w:r>
          </w:p>
        </w:tc>
      </w:tr>
    </w:tbl>
    <w:p w:rsidR="00FE559A" w:rsidRDefault="00FE559A" w:rsidP="00FE559A">
      <w:pPr>
        <w:jc w:val="both"/>
        <w:rPr>
          <w:bCs/>
          <w:iCs/>
          <w:lang w:eastAsia="en-US"/>
        </w:rPr>
      </w:pPr>
    </w:p>
    <w:p w:rsidR="00212E5A" w:rsidRPr="00CD3C68" w:rsidRDefault="00212E5A" w:rsidP="00212E5A">
      <w:pPr>
        <w:pStyle w:val="1"/>
        <w:spacing w:before="0" w:after="0"/>
        <w:jc w:val="center"/>
        <w:rPr>
          <w:rFonts w:ascii="Times New Roman" w:hAnsi="Times New Roman" w:cs="Times New Roman"/>
          <w:b w:val="0"/>
        </w:rPr>
      </w:pPr>
      <w:r w:rsidRPr="00CD3C68">
        <w:rPr>
          <w:rFonts w:ascii="Times New Roman" w:hAnsi="Times New Roman" w:cs="Times New Roman"/>
          <w:b w:val="0"/>
          <w:sz w:val="24"/>
          <w:szCs w:val="24"/>
        </w:rPr>
        <w:t xml:space="preserve">Структура </w:t>
      </w:r>
      <w:r w:rsidRPr="00212E5A">
        <w:rPr>
          <w:rFonts w:ascii="Times New Roman" w:hAnsi="Times New Roman" w:cs="Times New Roman"/>
          <w:b w:val="0"/>
          <w:sz w:val="24"/>
          <w:szCs w:val="24"/>
        </w:rPr>
        <w:t xml:space="preserve">итогового теста за период освоения дисциплины </w:t>
      </w:r>
      <w:r w:rsidRPr="00CD3C68">
        <w:rPr>
          <w:rFonts w:ascii="Times New Roman" w:hAnsi="Times New Roman" w:cs="Times New Roman"/>
          <w:b w:val="0"/>
          <w:sz w:val="24"/>
          <w:szCs w:val="24"/>
        </w:rPr>
        <w:t>«Проектный менеджмент»</w:t>
      </w:r>
    </w:p>
    <w:p w:rsidR="00FE559A" w:rsidRDefault="00FE559A" w:rsidP="00FE559A">
      <w:pPr>
        <w:pStyle w:val="1"/>
        <w:spacing w:before="0" w:after="0"/>
        <w:jc w:val="center"/>
        <w:rPr>
          <w:rFonts w:ascii="Times New Roman" w:hAnsi="Times New Roman" w:cs="Times New Roman"/>
          <w:b w:val="0"/>
          <w:color w:val="FF0000"/>
          <w:sz w:val="24"/>
          <w:szCs w:val="24"/>
        </w:rPr>
      </w:pPr>
    </w:p>
    <w:tbl>
      <w:tblPr>
        <w:tblW w:w="9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103"/>
        <w:gridCol w:w="1685"/>
      </w:tblGrid>
      <w:tr w:rsidR="00FE559A" w:rsidRPr="00ED2FEE" w:rsidTr="00212E5A">
        <w:tc>
          <w:tcPr>
            <w:tcW w:w="2694" w:type="dxa"/>
            <w:vAlign w:val="center"/>
          </w:tcPr>
          <w:p w:rsidR="00FE559A" w:rsidRPr="00ED2FEE" w:rsidRDefault="00FE559A" w:rsidP="00C31F34">
            <w:pPr>
              <w:jc w:val="center"/>
              <w:rPr>
                <w:color w:val="333333"/>
                <w:sz w:val="20"/>
                <w:szCs w:val="20"/>
              </w:rPr>
            </w:pPr>
            <w:r>
              <w:rPr>
                <w:color w:val="333333"/>
                <w:sz w:val="20"/>
                <w:szCs w:val="20"/>
              </w:rPr>
              <w:t>Раздел дисциплины</w:t>
            </w:r>
          </w:p>
        </w:tc>
        <w:tc>
          <w:tcPr>
            <w:tcW w:w="5103" w:type="dxa"/>
            <w:vAlign w:val="center"/>
          </w:tcPr>
          <w:p w:rsidR="00FE559A" w:rsidRPr="00212E5A" w:rsidRDefault="00FE559A" w:rsidP="00212E5A">
            <w:pPr>
              <w:jc w:val="center"/>
              <w:rPr>
                <w:sz w:val="20"/>
                <w:szCs w:val="20"/>
              </w:rPr>
            </w:pPr>
            <w:r w:rsidRPr="00212E5A">
              <w:rPr>
                <w:sz w:val="20"/>
                <w:szCs w:val="20"/>
              </w:rPr>
              <w:t xml:space="preserve">Объект темы </w:t>
            </w:r>
          </w:p>
        </w:tc>
        <w:tc>
          <w:tcPr>
            <w:tcW w:w="1685" w:type="dxa"/>
            <w:vAlign w:val="center"/>
          </w:tcPr>
          <w:p w:rsidR="004F039B" w:rsidRPr="00CD3C68" w:rsidRDefault="00FE559A" w:rsidP="004F039B">
            <w:pPr>
              <w:jc w:val="center"/>
              <w:rPr>
                <w:sz w:val="20"/>
                <w:szCs w:val="20"/>
              </w:rPr>
            </w:pPr>
            <w:r w:rsidRPr="00424602">
              <w:rPr>
                <w:sz w:val="20"/>
                <w:szCs w:val="20"/>
              </w:rPr>
              <w:t>Количество тестов</w:t>
            </w:r>
            <w:r>
              <w:rPr>
                <w:sz w:val="20"/>
                <w:szCs w:val="20"/>
              </w:rPr>
              <w:t xml:space="preserve">ых </w:t>
            </w:r>
          </w:p>
          <w:p w:rsidR="00FE559A" w:rsidRPr="00424602" w:rsidRDefault="00FE559A" w:rsidP="00C31F34">
            <w:pPr>
              <w:jc w:val="center"/>
              <w:rPr>
                <w:sz w:val="20"/>
                <w:szCs w:val="20"/>
              </w:rPr>
            </w:pPr>
            <w:r>
              <w:rPr>
                <w:sz w:val="20"/>
                <w:szCs w:val="20"/>
              </w:rPr>
              <w:t>заданий</w:t>
            </w:r>
            <w:r w:rsidRPr="00424602">
              <w:rPr>
                <w:sz w:val="20"/>
                <w:szCs w:val="20"/>
              </w:rPr>
              <w:t>,</w:t>
            </w:r>
          </w:p>
          <w:p w:rsidR="00FE559A" w:rsidRPr="00ED2FEE" w:rsidRDefault="00FE559A" w:rsidP="00C31F34">
            <w:pPr>
              <w:jc w:val="center"/>
              <w:rPr>
                <w:color w:val="333333"/>
                <w:sz w:val="20"/>
                <w:szCs w:val="20"/>
              </w:rPr>
            </w:pPr>
            <w:r w:rsidRPr="00424602">
              <w:rPr>
                <w:sz w:val="20"/>
                <w:szCs w:val="20"/>
              </w:rPr>
              <w:t>тип</w:t>
            </w:r>
            <w:r>
              <w:rPr>
                <w:sz w:val="20"/>
                <w:szCs w:val="20"/>
              </w:rPr>
              <w:t>ы ТЗ</w:t>
            </w:r>
          </w:p>
        </w:tc>
      </w:tr>
      <w:tr w:rsidR="00944666" w:rsidRPr="005A0297" w:rsidTr="00212E5A">
        <w:trPr>
          <w:cantSplit/>
        </w:trPr>
        <w:tc>
          <w:tcPr>
            <w:tcW w:w="2694" w:type="dxa"/>
            <w:vMerge w:val="restart"/>
            <w:shd w:val="clear" w:color="auto" w:fill="auto"/>
            <w:vAlign w:val="center"/>
          </w:tcPr>
          <w:p w:rsidR="00944666" w:rsidRPr="00CD3C68" w:rsidRDefault="00944666" w:rsidP="00944666">
            <w:pPr>
              <w:jc w:val="both"/>
              <w:rPr>
                <w:sz w:val="20"/>
                <w:szCs w:val="20"/>
              </w:rPr>
            </w:pPr>
            <w:r w:rsidRPr="00CD3C68">
              <w:rPr>
                <w:b/>
                <w:bCs/>
                <w:sz w:val="20"/>
                <w:szCs w:val="20"/>
              </w:rPr>
              <w:t>Раздел 1. Основы проектного менеджмента</w:t>
            </w:r>
          </w:p>
        </w:tc>
        <w:tc>
          <w:tcPr>
            <w:tcW w:w="5103" w:type="dxa"/>
            <w:shd w:val="clear" w:color="auto" w:fill="auto"/>
          </w:tcPr>
          <w:p w:rsidR="00944666" w:rsidRPr="00CD3C68" w:rsidRDefault="00944666" w:rsidP="00944666">
            <w:pPr>
              <w:autoSpaceDE w:val="0"/>
              <w:autoSpaceDN w:val="0"/>
              <w:adjustRightInd w:val="0"/>
              <w:jc w:val="center"/>
              <w:rPr>
                <w:sz w:val="20"/>
                <w:szCs w:val="20"/>
              </w:rPr>
            </w:pPr>
            <w:r>
              <w:rPr>
                <w:sz w:val="20"/>
                <w:szCs w:val="20"/>
              </w:rPr>
              <w:t>Проектный менеджмент</w:t>
            </w:r>
          </w:p>
        </w:tc>
        <w:tc>
          <w:tcPr>
            <w:tcW w:w="1685" w:type="dxa"/>
            <w:shd w:val="clear" w:color="auto" w:fill="auto"/>
            <w:vAlign w:val="center"/>
          </w:tcPr>
          <w:p w:rsidR="004F039B" w:rsidRPr="00CD3C68" w:rsidRDefault="004F039B" w:rsidP="004F039B">
            <w:pPr>
              <w:jc w:val="center"/>
              <w:rPr>
                <w:sz w:val="20"/>
                <w:szCs w:val="20"/>
              </w:rPr>
            </w:pPr>
            <w:r>
              <w:rPr>
                <w:sz w:val="20"/>
                <w:szCs w:val="20"/>
              </w:rPr>
              <w:t>2</w:t>
            </w:r>
            <w:r w:rsidRPr="00CD3C68">
              <w:rPr>
                <w:sz w:val="20"/>
                <w:szCs w:val="20"/>
              </w:rPr>
              <w:t xml:space="preserve"> – тип А</w:t>
            </w:r>
          </w:p>
          <w:p w:rsidR="004F039B" w:rsidRPr="00CD3C68" w:rsidRDefault="004F039B" w:rsidP="004F039B">
            <w:pPr>
              <w:autoSpaceDE w:val="0"/>
              <w:autoSpaceDN w:val="0"/>
              <w:adjustRightInd w:val="0"/>
              <w:jc w:val="center"/>
              <w:rPr>
                <w:sz w:val="20"/>
                <w:szCs w:val="20"/>
              </w:rPr>
            </w:pPr>
            <w:r>
              <w:rPr>
                <w:sz w:val="20"/>
                <w:szCs w:val="20"/>
              </w:rPr>
              <w:t>1</w:t>
            </w:r>
            <w:r w:rsidRPr="00CD3C68">
              <w:rPr>
                <w:sz w:val="20"/>
                <w:szCs w:val="20"/>
              </w:rPr>
              <w:t xml:space="preserve"> – тип В</w:t>
            </w:r>
          </w:p>
          <w:p w:rsidR="004F039B" w:rsidRPr="00CD3C68" w:rsidRDefault="004F039B" w:rsidP="004F039B">
            <w:pPr>
              <w:autoSpaceDE w:val="0"/>
              <w:autoSpaceDN w:val="0"/>
              <w:adjustRightInd w:val="0"/>
              <w:jc w:val="center"/>
              <w:rPr>
                <w:sz w:val="20"/>
                <w:szCs w:val="20"/>
              </w:rPr>
            </w:pPr>
            <w:r w:rsidRPr="00CD3C68">
              <w:rPr>
                <w:sz w:val="20"/>
                <w:szCs w:val="20"/>
              </w:rPr>
              <w:t>1 – тип C</w:t>
            </w:r>
          </w:p>
          <w:p w:rsidR="00944666" w:rsidRPr="00CD3C68" w:rsidRDefault="00944666" w:rsidP="00944666">
            <w:pPr>
              <w:autoSpaceDE w:val="0"/>
              <w:autoSpaceDN w:val="0"/>
              <w:adjustRightInd w:val="0"/>
              <w:jc w:val="center"/>
              <w:rPr>
                <w:sz w:val="20"/>
                <w:szCs w:val="20"/>
              </w:rPr>
            </w:pPr>
          </w:p>
        </w:tc>
      </w:tr>
      <w:tr w:rsidR="00944666" w:rsidRPr="005A0297" w:rsidTr="00212E5A">
        <w:trPr>
          <w:cantSplit/>
          <w:trHeight w:val="441"/>
        </w:trPr>
        <w:tc>
          <w:tcPr>
            <w:tcW w:w="2694" w:type="dxa"/>
            <w:vMerge/>
          </w:tcPr>
          <w:p w:rsidR="00944666" w:rsidRPr="005A0297" w:rsidRDefault="00944666" w:rsidP="00944666">
            <w:pPr>
              <w:pStyle w:val="af2"/>
              <w:rPr>
                <w:color w:val="FF0000"/>
                <w:sz w:val="20"/>
                <w:szCs w:val="20"/>
                <w:highlight w:val="yellow"/>
              </w:rPr>
            </w:pPr>
          </w:p>
        </w:tc>
        <w:tc>
          <w:tcPr>
            <w:tcW w:w="5103" w:type="dxa"/>
            <w:shd w:val="clear" w:color="auto" w:fill="auto"/>
          </w:tcPr>
          <w:p w:rsidR="00944666" w:rsidRPr="00CD3C68" w:rsidRDefault="00944666" w:rsidP="00944666">
            <w:pPr>
              <w:tabs>
                <w:tab w:val="left" w:pos="567"/>
              </w:tabs>
              <w:jc w:val="center"/>
              <w:textAlignment w:val="baseline"/>
              <w:rPr>
                <w:sz w:val="20"/>
                <w:szCs w:val="20"/>
              </w:rPr>
            </w:pPr>
            <w:r>
              <w:rPr>
                <w:sz w:val="20"/>
                <w:szCs w:val="20"/>
              </w:rPr>
              <w:t>Проект, жизненный цикл</w:t>
            </w:r>
          </w:p>
        </w:tc>
        <w:tc>
          <w:tcPr>
            <w:tcW w:w="1685" w:type="dxa"/>
            <w:shd w:val="clear" w:color="auto" w:fill="auto"/>
            <w:vAlign w:val="center"/>
          </w:tcPr>
          <w:p w:rsidR="004F039B" w:rsidRPr="00CD3C68" w:rsidRDefault="004F039B" w:rsidP="004F039B">
            <w:pPr>
              <w:jc w:val="center"/>
              <w:rPr>
                <w:sz w:val="20"/>
                <w:szCs w:val="20"/>
              </w:rPr>
            </w:pPr>
            <w:r>
              <w:rPr>
                <w:sz w:val="20"/>
                <w:szCs w:val="20"/>
              </w:rPr>
              <w:t>2</w:t>
            </w:r>
            <w:r w:rsidRPr="00CD3C68">
              <w:rPr>
                <w:sz w:val="20"/>
                <w:szCs w:val="20"/>
              </w:rPr>
              <w:t xml:space="preserve"> – тип А</w:t>
            </w:r>
          </w:p>
          <w:p w:rsidR="004F039B" w:rsidRPr="00CD3C68" w:rsidRDefault="004F039B" w:rsidP="004F039B">
            <w:pPr>
              <w:autoSpaceDE w:val="0"/>
              <w:autoSpaceDN w:val="0"/>
              <w:adjustRightInd w:val="0"/>
              <w:jc w:val="center"/>
              <w:rPr>
                <w:sz w:val="20"/>
                <w:szCs w:val="20"/>
              </w:rPr>
            </w:pPr>
            <w:r>
              <w:rPr>
                <w:sz w:val="20"/>
                <w:szCs w:val="20"/>
              </w:rPr>
              <w:t>1</w:t>
            </w:r>
            <w:r w:rsidRPr="00CD3C68">
              <w:rPr>
                <w:sz w:val="20"/>
                <w:szCs w:val="20"/>
              </w:rPr>
              <w:t xml:space="preserve"> – тип В</w:t>
            </w:r>
          </w:p>
          <w:p w:rsidR="004F039B" w:rsidRPr="00CD3C68" w:rsidRDefault="004F039B" w:rsidP="004F039B">
            <w:pPr>
              <w:autoSpaceDE w:val="0"/>
              <w:autoSpaceDN w:val="0"/>
              <w:adjustRightInd w:val="0"/>
              <w:jc w:val="center"/>
              <w:rPr>
                <w:sz w:val="20"/>
                <w:szCs w:val="20"/>
              </w:rPr>
            </w:pPr>
            <w:r w:rsidRPr="00CD3C68">
              <w:rPr>
                <w:sz w:val="20"/>
                <w:szCs w:val="20"/>
              </w:rPr>
              <w:t>1 – тип C</w:t>
            </w:r>
          </w:p>
          <w:p w:rsidR="00944666" w:rsidRPr="00CD3C68" w:rsidRDefault="00944666" w:rsidP="00944666">
            <w:pPr>
              <w:autoSpaceDE w:val="0"/>
              <w:autoSpaceDN w:val="0"/>
              <w:adjustRightInd w:val="0"/>
              <w:jc w:val="center"/>
              <w:rPr>
                <w:sz w:val="20"/>
                <w:szCs w:val="20"/>
              </w:rPr>
            </w:pPr>
          </w:p>
        </w:tc>
      </w:tr>
      <w:tr w:rsidR="00944666" w:rsidRPr="005A0297" w:rsidTr="00212E5A">
        <w:trPr>
          <w:cantSplit/>
        </w:trPr>
        <w:tc>
          <w:tcPr>
            <w:tcW w:w="2694" w:type="dxa"/>
            <w:vMerge/>
          </w:tcPr>
          <w:p w:rsidR="00944666" w:rsidRPr="005A0297" w:rsidRDefault="00944666" w:rsidP="00944666">
            <w:pPr>
              <w:rPr>
                <w:color w:val="FF0000"/>
                <w:sz w:val="20"/>
                <w:szCs w:val="20"/>
                <w:highlight w:val="yellow"/>
              </w:rPr>
            </w:pPr>
          </w:p>
        </w:tc>
        <w:tc>
          <w:tcPr>
            <w:tcW w:w="5103" w:type="dxa"/>
            <w:shd w:val="clear" w:color="auto" w:fill="auto"/>
          </w:tcPr>
          <w:p w:rsidR="00944666" w:rsidRPr="00CD3C68" w:rsidRDefault="00944666" w:rsidP="00944666">
            <w:pPr>
              <w:tabs>
                <w:tab w:val="left" w:pos="567"/>
              </w:tabs>
              <w:jc w:val="center"/>
              <w:textAlignment w:val="baseline"/>
              <w:rPr>
                <w:sz w:val="20"/>
                <w:szCs w:val="20"/>
              </w:rPr>
            </w:pPr>
            <w:r>
              <w:rPr>
                <w:sz w:val="20"/>
                <w:szCs w:val="20"/>
              </w:rPr>
              <w:t>Структура проекта</w:t>
            </w:r>
          </w:p>
        </w:tc>
        <w:tc>
          <w:tcPr>
            <w:tcW w:w="1685" w:type="dxa"/>
            <w:shd w:val="clear" w:color="auto" w:fill="auto"/>
            <w:vAlign w:val="center"/>
          </w:tcPr>
          <w:p w:rsidR="004F039B" w:rsidRPr="00CD3C68" w:rsidRDefault="004F039B" w:rsidP="004F039B">
            <w:pPr>
              <w:jc w:val="center"/>
              <w:rPr>
                <w:sz w:val="20"/>
                <w:szCs w:val="20"/>
              </w:rPr>
            </w:pPr>
            <w:r>
              <w:rPr>
                <w:sz w:val="20"/>
                <w:szCs w:val="20"/>
              </w:rPr>
              <w:t>2</w:t>
            </w:r>
            <w:r w:rsidRPr="00CD3C68">
              <w:rPr>
                <w:sz w:val="20"/>
                <w:szCs w:val="20"/>
              </w:rPr>
              <w:t xml:space="preserve"> – тип А</w:t>
            </w:r>
          </w:p>
          <w:p w:rsidR="004F039B" w:rsidRPr="00CD3C68" w:rsidRDefault="004F039B" w:rsidP="004F039B">
            <w:pPr>
              <w:autoSpaceDE w:val="0"/>
              <w:autoSpaceDN w:val="0"/>
              <w:adjustRightInd w:val="0"/>
              <w:jc w:val="center"/>
              <w:rPr>
                <w:sz w:val="20"/>
                <w:szCs w:val="20"/>
              </w:rPr>
            </w:pPr>
            <w:r>
              <w:rPr>
                <w:sz w:val="20"/>
                <w:szCs w:val="20"/>
              </w:rPr>
              <w:t>1</w:t>
            </w:r>
            <w:r w:rsidRPr="00CD3C68">
              <w:rPr>
                <w:sz w:val="20"/>
                <w:szCs w:val="20"/>
              </w:rPr>
              <w:t xml:space="preserve"> – тип В</w:t>
            </w:r>
          </w:p>
          <w:p w:rsidR="004F039B" w:rsidRPr="00CD3C68" w:rsidRDefault="004F039B" w:rsidP="004F039B">
            <w:pPr>
              <w:autoSpaceDE w:val="0"/>
              <w:autoSpaceDN w:val="0"/>
              <w:adjustRightInd w:val="0"/>
              <w:jc w:val="center"/>
              <w:rPr>
                <w:sz w:val="20"/>
                <w:szCs w:val="20"/>
              </w:rPr>
            </w:pPr>
            <w:r w:rsidRPr="00CD3C68">
              <w:rPr>
                <w:sz w:val="20"/>
                <w:szCs w:val="20"/>
              </w:rPr>
              <w:t>1 – тип C</w:t>
            </w:r>
          </w:p>
          <w:p w:rsidR="00944666" w:rsidRPr="00CD3C68" w:rsidRDefault="00944666" w:rsidP="00944666">
            <w:pPr>
              <w:autoSpaceDE w:val="0"/>
              <w:autoSpaceDN w:val="0"/>
              <w:adjustRightInd w:val="0"/>
              <w:jc w:val="center"/>
              <w:rPr>
                <w:sz w:val="20"/>
                <w:szCs w:val="20"/>
              </w:rPr>
            </w:pPr>
          </w:p>
        </w:tc>
      </w:tr>
      <w:tr w:rsidR="00944666" w:rsidRPr="005A0297" w:rsidTr="00C31F34">
        <w:trPr>
          <w:cantSplit/>
        </w:trPr>
        <w:tc>
          <w:tcPr>
            <w:tcW w:w="2694" w:type="dxa"/>
            <w:vMerge w:val="restart"/>
            <w:vAlign w:val="center"/>
          </w:tcPr>
          <w:p w:rsidR="00944666" w:rsidRPr="00212E5A" w:rsidRDefault="00944666" w:rsidP="00944666">
            <w:pPr>
              <w:jc w:val="both"/>
              <w:rPr>
                <w:b/>
                <w:bCs/>
                <w:sz w:val="20"/>
                <w:szCs w:val="20"/>
                <w:highlight w:val="yellow"/>
              </w:rPr>
            </w:pPr>
            <w:r w:rsidRPr="00212E5A">
              <w:rPr>
                <w:b/>
                <w:bCs/>
                <w:sz w:val="20"/>
                <w:szCs w:val="20"/>
              </w:rPr>
              <w:t>Раздел 2. Функциональные вопросы проектного менеджмента</w:t>
            </w:r>
          </w:p>
        </w:tc>
        <w:tc>
          <w:tcPr>
            <w:tcW w:w="5103" w:type="dxa"/>
            <w:shd w:val="clear" w:color="auto" w:fill="auto"/>
          </w:tcPr>
          <w:p w:rsidR="00944666" w:rsidRPr="00CD3C68" w:rsidRDefault="00944666" w:rsidP="00944666">
            <w:pPr>
              <w:tabs>
                <w:tab w:val="left" w:pos="567"/>
              </w:tabs>
              <w:jc w:val="center"/>
              <w:textAlignment w:val="baseline"/>
              <w:rPr>
                <w:sz w:val="20"/>
                <w:szCs w:val="20"/>
              </w:rPr>
            </w:pPr>
            <w:r>
              <w:rPr>
                <w:sz w:val="20"/>
                <w:szCs w:val="20"/>
              </w:rPr>
              <w:t>Функции проектного менеджмента</w:t>
            </w:r>
          </w:p>
        </w:tc>
        <w:tc>
          <w:tcPr>
            <w:tcW w:w="1685" w:type="dxa"/>
            <w:shd w:val="clear" w:color="auto" w:fill="auto"/>
            <w:vAlign w:val="center"/>
          </w:tcPr>
          <w:p w:rsidR="00944666" w:rsidRPr="00CD3C68" w:rsidRDefault="004F039B" w:rsidP="00944666">
            <w:pPr>
              <w:jc w:val="center"/>
              <w:rPr>
                <w:sz w:val="20"/>
                <w:szCs w:val="20"/>
              </w:rPr>
            </w:pPr>
            <w:r>
              <w:rPr>
                <w:sz w:val="20"/>
                <w:szCs w:val="20"/>
              </w:rPr>
              <w:t>2</w:t>
            </w:r>
            <w:r w:rsidR="00944666" w:rsidRPr="00CD3C68">
              <w:rPr>
                <w:sz w:val="20"/>
                <w:szCs w:val="20"/>
              </w:rPr>
              <w:t xml:space="preserve"> – тип А</w:t>
            </w:r>
          </w:p>
          <w:p w:rsidR="00944666" w:rsidRPr="00CD3C68" w:rsidRDefault="004F039B" w:rsidP="00944666">
            <w:pPr>
              <w:autoSpaceDE w:val="0"/>
              <w:autoSpaceDN w:val="0"/>
              <w:adjustRightInd w:val="0"/>
              <w:jc w:val="center"/>
              <w:rPr>
                <w:sz w:val="20"/>
                <w:szCs w:val="20"/>
              </w:rPr>
            </w:pPr>
            <w:r>
              <w:rPr>
                <w:sz w:val="20"/>
                <w:szCs w:val="20"/>
              </w:rPr>
              <w:t>1</w:t>
            </w:r>
            <w:r w:rsidR="00944666" w:rsidRPr="00CD3C68">
              <w:rPr>
                <w:sz w:val="20"/>
                <w:szCs w:val="20"/>
              </w:rPr>
              <w:t xml:space="preserve"> – тип В</w:t>
            </w:r>
          </w:p>
          <w:p w:rsidR="00944666" w:rsidRPr="00CD3C68" w:rsidRDefault="00944666" w:rsidP="00944666">
            <w:pPr>
              <w:autoSpaceDE w:val="0"/>
              <w:autoSpaceDN w:val="0"/>
              <w:adjustRightInd w:val="0"/>
              <w:jc w:val="center"/>
              <w:rPr>
                <w:sz w:val="20"/>
                <w:szCs w:val="20"/>
              </w:rPr>
            </w:pPr>
            <w:r w:rsidRPr="00CD3C68">
              <w:rPr>
                <w:sz w:val="20"/>
                <w:szCs w:val="20"/>
              </w:rPr>
              <w:t>1 – тип C</w:t>
            </w:r>
          </w:p>
          <w:p w:rsidR="00944666" w:rsidRPr="00CD3C68" w:rsidRDefault="00944666" w:rsidP="00944666">
            <w:pPr>
              <w:autoSpaceDE w:val="0"/>
              <w:autoSpaceDN w:val="0"/>
              <w:adjustRightInd w:val="0"/>
              <w:jc w:val="center"/>
              <w:rPr>
                <w:sz w:val="20"/>
                <w:szCs w:val="20"/>
              </w:rPr>
            </w:pPr>
          </w:p>
        </w:tc>
      </w:tr>
      <w:tr w:rsidR="00944666" w:rsidRPr="005A0297" w:rsidTr="00C31F34">
        <w:trPr>
          <w:cantSplit/>
        </w:trPr>
        <w:tc>
          <w:tcPr>
            <w:tcW w:w="2694" w:type="dxa"/>
            <w:vMerge/>
            <w:vAlign w:val="center"/>
          </w:tcPr>
          <w:p w:rsidR="00944666" w:rsidRPr="005A0297" w:rsidRDefault="00944666" w:rsidP="00944666">
            <w:pPr>
              <w:rPr>
                <w:bCs/>
                <w:color w:val="FF0000"/>
                <w:sz w:val="20"/>
                <w:szCs w:val="20"/>
                <w:highlight w:val="yellow"/>
              </w:rPr>
            </w:pPr>
          </w:p>
        </w:tc>
        <w:tc>
          <w:tcPr>
            <w:tcW w:w="5103" w:type="dxa"/>
            <w:shd w:val="clear" w:color="auto" w:fill="auto"/>
          </w:tcPr>
          <w:p w:rsidR="00944666" w:rsidRPr="00CD3C68" w:rsidRDefault="00944666" w:rsidP="00944666">
            <w:pPr>
              <w:tabs>
                <w:tab w:val="left" w:pos="567"/>
              </w:tabs>
              <w:jc w:val="center"/>
              <w:textAlignment w:val="baseline"/>
              <w:rPr>
                <w:sz w:val="20"/>
                <w:szCs w:val="20"/>
              </w:rPr>
            </w:pPr>
            <w:r>
              <w:rPr>
                <w:sz w:val="20"/>
                <w:szCs w:val="20"/>
              </w:rPr>
              <w:t>Управление командой проекта</w:t>
            </w:r>
          </w:p>
        </w:tc>
        <w:tc>
          <w:tcPr>
            <w:tcW w:w="1685" w:type="dxa"/>
            <w:shd w:val="clear" w:color="auto" w:fill="auto"/>
            <w:vAlign w:val="center"/>
          </w:tcPr>
          <w:p w:rsidR="00944666" w:rsidRPr="00CD3C68" w:rsidRDefault="004F039B" w:rsidP="00944666">
            <w:pPr>
              <w:jc w:val="center"/>
              <w:rPr>
                <w:sz w:val="20"/>
                <w:szCs w:val="20"/>
              </w:rPr>
            </w:pPr>
            <w:r>
              <w:rPr>
                <w:sz w:val="20"/>
                <w:szCs w:val="20"/>
              </w:rPr>
              <w:t>2</w:t>
            </w:r>
            <w:r w:rsidR="00944666" w:rsidRPr="00CD3C68">
              <w:rPr>
                <w:sz w:val="20"/>
                <w:szCs w:val="20"/>
              </w:rPr>
              <w:t xml:space="preserve"> – тип А</w:t>
            </w:r>
          </w:p>
          <w:p w:rsidR="00944666" w:rsidRPr="00CD3C68" w:rsidRDefault="004F039B" w:rsidP="00944666">
            <w:pPr>
              <w:autoSpaceDE w:val="0"/>
              <w:autoSpaceDN w:val="0"/>
              <w:adjustRightInd w:val="0"/>
              <w:jc w:val="center"/>
              <w:rPr>
                <w:sz w:val="20"/>
                <w:szCs w:val="20"/>
              </w:rPr>
            </w:pPr>
            <w:r>
              <w:rPr>
                <w:sz w:val="20"/>
                <w:szCs w:val="20"/>
              </w:rPr>
              <w:t>1</w:t>
            </w:r>
            <w:r w:rsidR="00944666" w:rsidRPr="00CD3C68">
              <w:rPr>
                <w:sz w:val="20"/>
                <w:szCs w:val="20"/>
              </w:rPr>
              <w:t xml:space="preserve"> – тип В</w:t>
            </w:r>
          </w:p>
          <w:p w:rsidR="00944666" w:rsidRDefault="00944666" w:rsidP="00944666">
            <w:pPr>
              <w:autoSpaceDE w:val="0"/>
              <w:autoSpaceDN w:val="0"/>
              <w:adjustRightInd w:val="0"/>
              <w:jc w:val="center"/>
              <w:rPr>
                <w:sz w:val="20"/>
                <w:szCs w:val="20"/>
              </w:rPr>
            </w:pPr>
            <w:r w:rsidRPr="00CD3C68">
              <w:rPr>
                <w:sz w:val="20"/>
                <w:szCs w:val="20"/>
              </w:rPr>
              <w:t>1 – тип C</w:t>
            </w:r>
          </w:p>
          <w:p w:rsidR="00944666" w:rsidRPr="00CD3C68" w:rsidRDefault="004F039B" w:rsidP="00944666">
            <w:pPr>
              <w:autoSpaceDE w:val="0"/>
              <w:autoSpaceDN w:val="0"/>
              <w:adjustRightInd w:val="0"/>
              <w:jc w:val="center"/>
              <w:rPr>
                <w:sz w:val="20"/>
                <w:szCs w:val="20"/>
              </w:rPr>
            </w:pPr>
            <w:r>
              <w:rPr>
                <w:sz w:val="20"/>
                <w:szCs w:val="20"/>
              </w:rPr>
              <w:t>1</w:t>
            </w:r>
            <w:r w:rsidR="00944666" w:rsidRPr="00212E5A">
              <w:rPr>
                <w:sz w:val="20"/>
                <w:szCs w:val="20"/>
              </w:rPr>
              <w:t>– тип Д</w:t>
            </w:r>
          </w:p>
        </w:tc>
      </w:tr>
      <w:tr w:rsidR="00944666" w:rsidRPr="005A0297" w:rsidTr="00C31F34">
        <w:trPr>
          <w:cantSplit/>
        </w:trPr>
        <w:tc>
          <w:tcPr>
            <w:tcW w:w="2694" w:type="dxa"/>
            <w:vMerge/>
            <w:vAlign w:val="center"/>
          </w:tcPr>
          <w:p w:rsidR="00944666" w:rsidRPr="005A0297" w:rsidRDefault="00944666" w:rsidP="00944666">
            <w:pPr>
              <w:rPr>
                <w:bCs/>
                <w:color w:val="FF0000"/>
                <w:sz w:val="20"/>
                <w:szCs w:val="20"/>
                <w:highlight w:val="yellow"/>
              </w:rPr>
            </w:pPr>
          </w:p>
        </w:tc>
        <w:tc>
          <w:tcPr>
            <w:tcW w:w="5103" w:type="dxa"/>
            <w:shd w:val="clear" w:color="auto" w:fill="auto"/>
          </w:tcPr>
          <w:p w:rsidR="00944666" w:rsidRPr="00CD3C68" w:rsidRDefault="00944666" w:rsidP="00944666">
            <w:pPr>
              <w:jc w:val="center"/>
              <w:rPr>
                <w:sz w:val="20"/>
                <w:szCs w:val="20"/>
              </w:rPr>
            </w:pPr>
            <w:r w:rsidRPr="00CD3C68">
              <w:rPr>
                <w:sz w:val="20"/>
                <w:szCs w:val="20"/>
              </w:rPr>
              <w:t>Управление качеством проекта</w:t>
            </w:r>
          </w:p>
        </w:tc>
        <w:tc>
          <w:tcPr>
            <w:tcW w:w="1685" w:type="dxa"/>
            <w:shd w:val="clear" w:color="auto" w:fill="auto"/>
            <w:vAlign w:val="center"/>
          </w:tcPr>
          <w:p w:rsidR="00944666" w:rsidRPr="00CD3C68" w:rsidRDefault="004F039B" w:rsidP="00944666">
            <w:pPr>
              <w:jc w:val="center"/>
              <w:rPr>
                <w:sz w:val="20"/>
                <w:szCs w:val="20"/>
              </w:rPr>
            </w:pPr>
            <w:r>
              <w:rPr>
                <w:sz w:val="20"/>
                <w:szCs w:val="20"/>
              </w:rPr>
              <w:t>2</w:t>
            </w:r>
            <w:r w:rsidR="00944666" w:rsidRPr="00CD3C68">
              <w:rPr>
                <w:sz w:val="20"/>
                <w:szCs w:val="20"/>
              </w:rPr>
              <w:t xml:space="preserve"> – тип А</w:t>
            </w:r>
          </w:p>
          <w:p w:rsidR="00944666" w:rsidRPr="00CD3C68" w:rsidRDefault="004F039B" w:rsidP="00944666">
            <w:pPr>
              <w:autoSpaceDE w:val="0"/>
              <w:autoSpaceDN w:val="0"/>
              <w:adjustRightInd w:val="0"/>
              <w:jc w:val="center"/>
              <w:rPr>
                <w:sz w:val="20"/>
                <w:szCs w:val="20"/>
              </w:rPr>
            </w:pPr>
            <w:r>
              <w:rPr>
                <w:sz w:val="20"/>
                <w:szCs w:val="20"/>
              </w:rPr>
              <w:t>1</w:t>
            </w:r>
            <w:r w:rsidR="00944666" w:rsidRPr="00CD3C68">
              <w:rPr>
                <w:sz w:val="20"/>
                <w:szCs w:val="20"/>
              </w:rPr>
              <w:t>– тип В</w:t>
            </w:r>
          </w:p>
          <w:p w:rsidR="00944666" w:rsidRDefault="00944666" w:rsidP="00944666">
            <w:pPr>
              <w:autoSpaceDE w:val="0"/>
              <w:autoSpaceDN w:val="0"/>
              <w:adjustRightInd w:val="0"/>
              <w:jc w:val="center"/>
              <w:rPr>
                <w:sz w:val="20"/>
                <w:szCs w:val="20"/>
              </w:rPr>
            </w:pPr>
            <w:r>
              <w:rPr>
                <w:sz w:val="20"/>
                <w:szCs w:val="20"/>
              </w:rPr>
              <w:t>1</w:t>
            </w:r>
            <w:r w:rsidRPr="00CD3C68">
              <w:rPr>
                <w:sz w:val="20"/>
                <w:szCs w:val="20"/>
              </w:rPr>
              <w:t xml:space="preserve"> – тип C</w:t>
            </w:r>
          </w:p>
          <w:p w:rsidR="00944666" w:rsidRPr="00CD3C68" w:rsidRDefault="004F039B" w:rsidP="00944666">
            <w:pPr>
              <w:autoSpaceDE w:val="0"/>
              <w:autoSpaceDN w:val="0"/>
              <w:adjustRightInd w:val="0"/>
              <w:jc w:val="center"/>
              <w:rPr>
                <w:sz w:val="20"/>
                <w:szCs w:val="20"/>
              </w:rPr>
            </w:pPr>
            <w:r>
              <w:rPr>
                <w:sz w:val="20"/>
                <w:szCs w:val="20"/>
              </w:rPr>
              <w:t>1</w:t>
            </w:r>
            <w:r w:rsidR="00944666" w:rsidRPr="00212E5A">
              <w:rPr>
                <w:sz w:val="20"/>
                <w:szCs w:val="20"/>
              </w:rPr>
              <w:t xml:space="preserve"> – тип Д</w:t>
            </w:r>
          </w:p>
        </w:tc>
      </w:tr>
      <w:tr w:rsidR="00944666" w:rsidRPr="005A0297" w:rsidTr="00C31F34">
        <w:trPr>
          <w:cantSplit/>
        </w:trPr>
        <w:tc>
          <w:tcPr>
            <w:tcW w:w="2694" w:type="dxa"/>
            <w:vMerge/>
            <w:vAlign w:val="center"/>
          </w:tcPr>
          <w:p w:rsidR="00944666" w:rsidRPr="005A0297" w:rsidRDefault="00944666" w:rsidP="00944666">
            <w:pPr>
              <w:rPr>
                <w:bCs/>
                <w:color w:val="FF0000"/>
                <w:sz w:val="20"/>
                <w:szCs w:val="20"/>
                <w:highlight w:val="yellow"/>
              </w:rPr>
            </w:pPr>
          </w:p>
        </w:tc>
        <w:tc>
          <w:tcPr>
            <w:tcW w:w="5103" w:type="dxa"/>
            <w:shd w:val="clear" w:color="auto" w:fill="auto"/>
          </w:tcPr>
          <w:p w:rsidR="00944666" w:rsidRPr="00CD3C68" w:rsidRDefault="00944666" w:rsidP="00944666">
            <w:pPr>
              <w:jc w:val="center"/>
              <w:rPr>
                <w:sz w:val="20"/>
                <w:szCs w:val="20"/>
              </w:rPr>
            </w:pPr>
            <w:r w:rsidRPr="00CD3C68">
              <w:rPr>
                <w:sz w:val="20"/>
                <w:szCs w:val="20"/>
              </w:rPr>
              <w:t>Управление рисками проекта</w:t>
            </w:r>
          </w:p>
        </w:tc>
        <w:tc>
          <w:tcPr>
            <w:tcW w:w="1685" w:type="dxa"/>
            <w:shd w:val="clear" w:color="auto" w:fill="auto"/>
            <w:vAlign w:val="center"/>
          </w:tcPr>
          <w:p w:rsidR="00944666" w:rsidRPr="00CD3C68" w:rsidRDefault="004F039B" w:rsidP="00944666">
            <w:pPr>
              <w:jc w:val="center"/>
              <w:rPr>
                <w:sz w:val="20"/>
                <w:szCs w:val="20"/>
              </w:rPr>
            </w:pPr>
            <w:r>
              <w:rPr>
                <w:sz w:val="20"/>
                <w:szCs w:val="20"/>
              </w:rPr>
              <w:t>2</w:t>
            </w:r>
            <w:r w:rsidR="00944666" w:rsidRPr="00CD3C68">
              <w:rPr>
                <w:sz w:val="20"/>
                <w:szCs w:val="20"/>
              </w:rPr>
              <w:t xml:space="preserve"> – тип А</w:t>
            </w:r>
          </w:p>
          <w:p w:rsidR="00944666" w:rsidRPr="00CD3C68" w:rsidRDefault="004F039B" w:rsidP="00944666">
            <w:pPr>
              <w:jc w:val="center"/>
              <w:rPr>
                <w:sz w:val="20"/>
                <w:szCs w:val="20"/>
              </w:rPr>
            </w:pPr>
            <w:r>
              <w:rPr>
                <w:sz w:val="20"/>
                <w:szCs w:val="20"/>
              </w:rPr>
              <w:t>1</w:t>
            </w:r>
            <w:r w:rsidR="00944666" w:rsidRPr="00CD3C68">
              <w:rPr>
                <w:sz w:val="20"/>
                <w:szCs w:val="20"/>
              </w:rPr>
              <w:t xml:space="preserve"> – тип В</w:t>
            </w:r>
          </w:p>
          <w:p w:rsidR="00944666" w:rsidRPr="00CD3C68" w:rsidRDefault="00944666" w:rsidP="00944666">
            <w:pPr>
              <w:autoSpaceDE w:val="0"/>
              <w:autoSpaceDN w:val="0"/>
              <w:adjustRightInd w:val="0"/>
              <w:jc w:val="center"/>
              <w:rPr>
                <w:sz w:val="20"/>
                <w:szCs w:val="20"/>
              </w:rPr>
            </w:pPr>
            <w:r w:rsidRPr="00CD3C68">
              <w:rPr>
                <w:sz w:val="20"/>
                <w:szCs w:val="20"/>
              </w:rPr>
              <w:t>1 – тип C</w:t>
            </w:r>
          </w:p>
          <w:p w:rsidR="00944666" w:rsidRPr="00CD3C68" w:rsidRDefault="004F039B" w:rsidP="00944666">
            <w:pPr>
              <w:jc w:val="center"/>
              <w:rPr>
                <w:sz w:val="20"/>
                <w:szCs w:val="20"/>
              </w:rPr>
            </w:pPr>
            <w:r>
              <w:rPr>
                <w:sz w:val="20"/>
                <w:szCs w:val="20"/>
              </w:rPr>
              <w:t>1</w:t>
            </w:r>
            <w:r w:rsidR="00944666">
              <w:rPr>
                <w:sz w:val="20"/>
                <w:szCs w:val="20"/>
              </w:rPr>
              <w:t xml:space="preserve"> </w:t>
            </w:r>
            <w:r w:rsidR="00944666" w:rsidRPr="00CD3C68">
              <w:rPr>
                <w:sz w:val="20"/>
                <w:szCs w:val="20"/>
              </w:rPr>
              <w:t>– тип Д</w:t>
            </w:r>
          </w:p>
        </w:tc>
      </w:tr>
      <w:tr w:rsidR="00944666" w:rsidRPr="005A0297" w:rsidTr="00C31F34">
        <w:trPr>
          <w:cantSplit/>
        </w:trPr>
        <w:tc>
          <w:tcPr>
            <w:tcW w:w="2694" w:type="dxa"/>
            <w:vMerge/>
            <w:vAlign w:val="center"/>
          </w:tcPr>
          <w:p w:rsidR="00944666" w:rsidRPr="005A0297" w:rsidRDefault="00944666" w:rsidP="00944666">
            <w:pPr>
              <w:rPr>
                <w:bCs/>
                <w:color w:val="FF0000"/>
                <w:sz w:val="20"/>
                <w:szCs w:val="20"/>
                <w:highlight w:val="yellow"/>
              </w:rPr>
            </w:pPr>
          </w:p>
        </w:tc>
        <w:tc>
          <w:tcPr>
            <w:tcW w:w="5103" w:type="dxa"/>
            <w:shd w:val="clear" w:color="auto" w:fill="auto"/>
          </w:tcPr>
          <w:p w:rsidR="00944666" w:rsidRPr="00CD3C68" w:rsidRDefault="00944666" w:rsidP="00944666">
            <w:pPr>
              <w:jc w:val="center"/>
              <w:rPr>
                <w:sz w:val="20"/>
                <w:szCs w:val="20"/>
              </w:rPr>
            </w:pPr>
            <w:r>
              <w:rPr>
                <w:sz w:val="20"/>
                <w:szCs w:val="20"/>
              </w:rPr>
              <w:t>Э</w:t>
            </w:r>
            <w:r w:rsidRPr="00CD3C68">
              <w:rPr>
                <w:sz w:val="20"/>
                <w:szCs w:val="20"/>
              </w:rPr>
              <w:t>ффективност</w:t>
            </w:r>
            <w:r>
              <w:rPr>
                <w:sz w:val="20"/>
                <w:szCs w:val="20"/>
              </w:rPr>
              <w:t>ь</w:t>
            </w:r>
            <w:r w:rsidRPr="00CD3C68">
              <w:rPr>
                <w:sz w:val="20"/>
                <w:szCs w:val="20"/>
              </w:rPr>
              <w:t xml:space="preserve"> проекта</w:t>
            </w:r>
          </w:p>
        </w:tc>
        <w:tc>
          <w:tcPr>
            <w:tcW w:w="1685" w:type="dxa"/>
            <w:shd w:val="clear" w:color="auto" w:fill="auto"/>
            <w:vAlign w:val="center"/>
          </w:tcPr>
          <w:p w:rsidR="00944666" w:rsidRDefault="00944666" w:rsidP="00944666">
            <w:pPr>
              <w:jc w:val="center"/>
              <w:rPr>
                <w:sz w:val="20"/>
                <w:szCs w:val="20"/>
              </w:rPr>
            </w:pPr>
            <w:r>
              <w:rPr>
                <w:sz w:val="20"/>
                <w:szCs w:val="20"/>
              </w:rPr>
              <w:t>2</w:t>
            </w:r>
            <w:r w:rsidRPr="00CD3C68">
              <w:rPr>
                <w:sz w:val="20"/>
                <w:szCs w:val="20"/>
              </w:rPr>
              <w:t xml:space="preserve"> – тип А</w:t>
            </w:r>
          </w:p>
          <w:p w:rsidR="00944666" w:rsidRPr="00CD3C68" w:rsidRDefault="004F039B" w:rsidP="00944666">
            <w:pPr>
              <w:jc w:val="center"/>
              <w:rPr>
                <w:sz w:val="20"/>
                <w:szCs w:val="20"/>
              </w:rPr>
            </w:pPr>
            <w:r>
              <w:rPr>
                <w:sz w:val="20"/>
                <w:szCs w:val="20"/>
              </w:rPr>
              <w:t>1</w:t>
            </w:r>
            <w:r w:rsidR="00944666" w:rsidRPr="00CD3C68">
              <w:rPr>
                <w:sz w:val="20"/>
                <w:szCs w:val="20"/>
              </w:rPr>
              <w:t xml:space="preserve"> – тип В</w:t>
            </w:r>
          </w:p>
          <w:p w:rsidR="00944666" w:rsidRPr="00CD3C68" w:rsidRDefault="00944666" w:rsidP="00944666">
            <w:pPr>
              <w:autoSpaceDE w:val="0"/>
              <w:autoSpaceDN w:val="0"/>
              <w:adjustRightInd w:val="0"/>
              <w:jc w:val="center"/>
              <w:rPr>
                <w:sz w:val="20"/>
                <w:szCs w:val="20"/>
              </w:rPr>
            </w:pPr>
            <w:r w:rsidRPr="00CD3C68">
              <w:rPr>
                <w:sz w:val="20"/>
                <w:szCs w:val="20"/>
              </w:rPr>
              <w:t>1 – тип C</w:t>
            </w:r>
          </w:p>
          <w:p w:rsidR="00944666" w:rsidRPr="00CD3C68" w:rsidRDefault="004F039B" w:rsidP="00944666">
            <w:pPr>
              <w:jc w:val="center"/>
              <w:rPr>
                <w:sz w:val="20"/>
                <w:szCs w:val="20"/>
              </w:rPr>
            </w:pPr>
            <w:r>
              <w:rPr>
                <w:sz w:val="20"/>
                <w:szCs w:val="20"/>
              </w:rPr>
              <w:t>1</w:t>
            </w:r>
            <w:r w:rsidR="00944666">
              <w:rPr>
                <w:sz w:val="20"/>
                <w:szCs w:val="20"/>
              </w:rPr>
              <w:t xml:space="preserve"> </w:t>
            </w:r>
            <w:r w:rsidR="00944666" w:rsidRPr="00CD3C68">
              <w:rPr>
                <w:sz w:val="20"/>
                <w:szCs w:val="20"/>
              </w:rPr>
              <w:t>– тип Д</w:t>
            </w:r>
          </w:p>
        </w:tc>
      </w:tr>
      <w:tr w:rsidR="00944666" w:rsidRPr="00212E5A" w:rsidTr="00C31F34">
        <w:trPr>
          <w:cantSplit/>
          <w:trHeight w:val="319"/>
        </w:trPr>
        <w:tc>
          <w:tcPr>
            <w:tcW w:w="2694" w:type="dxa"/>
            <w:vMerge/>
            <w:vAlign w:val="center"/>
          </w:tcPr>
          <w:p w:rsidR="00944666" w:rsidRPr="00212E5A" w:rsidRDefault="00944666" w:rsidP="00944666">
            <w:pPr>
              <w:rPr>
                <w:bCs/>
                <w:sz w:val="20"/>
                <w:szCs w:val="20"/>
                <w:highlight w:val="yellow"/>
              </w:rPr>
            </w:pPr>
          </w:p>
        </w:tc>
        <w:tc>
          <w:tcPr>
            <w:tcW w:w="5103" w:type="dxa"/>
            <w:vAlign w:val="center"/>
          </w:tcPr>
          <w:p w:rsidR="00944666" w:rsidRPr="00212E5A" w:rsidRDefault="00944666" w:rsidP="00944666">
            <w:pPr>
              <w:jc w:val="center"/>
              <w:rPr>
                <w:sz w:val="20"/>
                <w:szCs w:val="20"/>
              </w:rPr>
            </w:pPr>
            <w:r w:rsidRPr="00212E5A">
              <w:rPr>
                <w:sz w:val="20"/>
                <w:szCs w:val="20"/>
              </w:rPr>
              <w:t>Итого</w:t>
            </w:r>
          </w:p>
        </w:tc>
        <w:tc>
          <w:tcPr>
            <w:tcW w:w="1685" w:type="dxa"/>
            <w:shd w:val="clear" w:color="auto" w:fill="auto"/>
            <w:vAlign w:val="center"/>
          </w:tcPr>
          <w:p w:rsidR="00BD05BC" w:rsidRPr="00BD05BC" w:rsidRDefault="00BD05BC" w:rsidP="00BD05BC">
            <w:pPr>
              <w:jc w:val="right"/>
              <w:rPr>
                <w:sz w:val="20"/>
                <w:szCs w:val="20"/>
              </w:rPr>
            </w:pPr>
            <w:r w:rsidRPr="00BD05BC">
              <w:rPr>
                <w:sz w:val="20"/>
                <w:szCs w:val="20"/>
              </w:rPr>
              <w:t>∑ 28</w:t>
            </w:r>
          </w:p>
          <w:p w:rsidR="00BD05BC" w:rsidRPr="00BD05BC" w:rsidRDefault="00BD05BC" w:rsidP="00BD05BC">
            <w:pPr>
              <w:jc w:val="right"/>
              <w:rPr>
                <w:sz w:val="20"/>
                <w:szCs w:val="20"/>
              </w:rPr>
            </w:pPr>
            <w:r w:rsidRPr="00BD05BC">
              <w:rPr>
                <w:sz w:val="20"/>
                <w:szCs w:val="20"/>
              </w:rPr>
              <w:t>16 – тип А</w:t>
            </w:r>
          </w:p>
          <w:p w:rsidR="00BD05BC" w:rsidRPr="00BD05BC" w:rsidRDefault="00BD05BC" w:rsidP="00BD05BC">
            <w:pPr>
              <w:jc w:val="right"/>
              <w:rPr>
                <w:sz w:val="20"/>
                <w:szCs w:val="20"/>
              </w:rPr>
            </w:pPr>
            <w:r w:rsidRPr="00BD05BC">
              <w:rPr>
                <w:sz w:val="20"/>
                <w:szCs w:val="20"/>
              </w:rPr>
              <w:t>6 – тип В</w:t>
            </w:r>
          </w:p>
          <w:p w:rsidR="00BD05BC" w:rsidRPr="00BD05BC" w:rsidRDefault="00BD05BC" w:rsidP="00BD05BC">
            <w:pPr>
              <w:jc w:val="right"/>
              <w:rPr>
                <w:sz w:val="20"/>
                <w:szCs w:val="20"/>
              </w:rPr>
            </w:pPr>
            <w:r w:rsidRPr="00BD05BC">
              <w:rPr>
                <w:sz w:val="20"/>
                <w:szCs w:val="20"/>
              </w:rPr>
              <w:t>4 – тип С</w:t>
            </w:r>
          </w:p>
          <w:p w:rsidR="00944666" w:rsidRPr="00CD3C68" w:rsidRDefault="00BD05BC" w:rsidP="00BD05BC">
            <w:pPr>
              <w:autoSpaceDE w:val="0"/>
              <w:autoSpaceDN w:val="0"/>
              <w:adjustRightInd w:val="0"/>
              <w:jc w:val="right"/>
              <w:rPr>
                <w:sz w:val="20"/>
                <w:szCs w:val="20"/>
              </w:rPr>
            </w:pPr>
            <w:r w:rsidRPr="00BD05BC">
              <w:rPr>
                <w:sz w:val="20"/>
                <w:szCs w:val="20"/>
              </w:rPr>
              <w:t>2 – тип Д</w:t>
            </w:r>
          </w:p>
        </w:tc>
      </w:tr>
    </w:tbl>
    <w:p w:rsidR="00FE559A" w:rsidRPr="00212E5A" w:rsidRDefault="00FE559A" w:rsidP="00FE559A">
      <w:pPr>
        <w:widowControl w:val="0"/>
        <w:ind w:firstLine="720"/>
        <w:jc w:val="both"/>
        <w:rPr>
          <w:b/>
        </w:rPr>
      </w:pPr>
    </w:p>
    <w:p w:rsidR="00FE559A" w:rsidRPr="00451774" w:rsidRDefault="00FE559A" w:rsidP="00FE559A">
      <w:pPr>
        <w:widowControl w:val="0"/>
        <w:ind w:firstLine="720"/>
        <w:jc w:val="both"/>
      </w:pPr>
      <w:r w:rsidRPr="00451774">
        <w:rPr>
          <w:b/>
        </w:rPr>
        <w:t>К тесту обязательно должно прилагаться описание требований</w:t>
      </w:r>
      <w:r w:rsidRPr="00451774">
        <w:t>, выполнение которых необходимо для успешного выполнения теста (тематика теста; перечень знать, уметь, владеть; виды и количество предъявляемых обучающемуся тестовых заданий; проходной балл; критерии оценки; норма времени; дополнительные требования, включая необходимость использования справочных таблиц и проч.).</w:t>
      </w:r>
    </w:p>
    <w:p w:rsidR="00FE559A" w:rsidRPr="00451774" w:rsidRDefault="00FE559A" w:rsidP="00FE559A">
      <w:pPr>
        <w:widowControl w:val="0"/>
        <w:ind w:firstLine="720"/>
        <w:jc w:val="both"/>
        <w:rPr>
          <w:b/>
          <w:i/>
        </w:rPr>
      </w:pPr>
      <w:r w:rsidRPr="00451774">
        <w:t>Преподаватель вправе предусмотреть тесты для самоконтроля обучающихся по разделам дисциплины, сформировав их из материалов ФТЗ дисциплины. Требования к тестам для самоконтроля аналогичны требованиям к итоговым тестам по семестрам и дисциплине в целом.</w:t>
      </w:r>
    </w:p>
    <w:p w:rsidR="00AE6B09" w:rsidRPr="003C615F" w:rsidRDefault="00FE559A" w:rsidP="00AE6B09">
      <w:pPr>
        <w:pStyle w:val="af6"/>
        <w:spacing w:before="0" w:beforeAutospacing="0" w:after="0" w:afterAutospacing="0"/>
        <w:rPr>
          <w:sz w:val="26"/>
          <w:szCs w:val="26"/>
        </w:rPr>
      </w:pPr>
      <w:r>
        <w:rPr>
          <w:sz w:val="26"/>
          <w:szCs w:val="26"/>
        </w:rPr>
        <w:tab/>
      </w:r>
    </w:p>
    <w:p w:rsidR="00AE6B09" w:rsidRPr="003C615F" w:rsidRDefault="00AE6B09" w:rsidP="00AE6B09">
      <w:pPr>
        <w:jc w:val="center"/>
        <w:rPr>
          <w:b/>
          <w:bCs/>
          <w:sz w:val="28"/>
          <w:szCs w:val="28"/>
        </w:rPr>
      </w:pPr>
      <w:r w:rsidRPr="003C615F">
        <w:rPr>
          <w:b/>
          <w:bCs/>
          <w:sz w:val="28"/>
          <w:szCs w:val="28"/>
        </w:rPr>
        <w:t>3. Типовые контрольные задания или иные материалы, необходимые</w:t>
      </w:r>
    </w:p>
    <w:p w:rsidR="00AE6B09" w:rsidRPr="003C615F" w:rsidRDefault="00AE6B09" w:rsidP="00AE6B09">
      <w:pPr>
        <w:jc w:val="center"/>
        <w:rPr>
          <w:b/>
          <w:bCs/>
          <w:sz w:val="28"/>
          <w:szCs w:val="28"/>
        </w:rPr>
      </w:pPr>
      <w:r w:rsidRPr="003C615F">
        <w:rPr>
          <w:b/>
          <w:bCs/>
          <w:sz w:val="28"/>
          <w:szCs w:val="28"/>
        </w:rPr>
        <w:t>для оценки знаний, умений, навыков и (или) опыта деятельности</w:t>
      </w:r>
    </w:p>
    <w:p w:rsidR="00AE6B09" w:rsidRPr="003C615F" w:rsidRDefault="00AE6B09" w:rsidP="00AE6B09">
      <w:pPr>
        <w:jc w:val="center"/>
        <w:rPr>
          <w:b/>
          <w:bCs/>
          <w:iCs/>
        </w:rPr>
      </w:pPr>
    </w:p>
    <w:p w:rsidR="00F91264" w:rsidRPr="00F91264" w:rsidRDefault="00F91264" w:rsidP="00F91264">
      <w:pPr>
        <w:jc w:val="center"/>
        <w:rPr>
          <w:b/>
          <w:bCs/>
          <w:iCs/>
        </w:rPr>
      </w:pPr>
      <w:r w:rsidRPr="00F91264">
        <w:rPr>
          <w:b/>
          <w:bCs/>
          <w:iCs/>
        </w:rPr>
        <w:t xml:space="preserve">3.1 Типовые вопросы для собеседования </w:t>
      </w:r>
    </w:p>
    <w:p w:rsidR="00F91264" w:rsidRPr="00F91264" w:rsidRDefault="00F91264" w:rsidP="00F91264">
      <w:pPr>
        <w:jc w:val="center"/>
        <w:rPr>
          <w:b/>
          <w:bCs/>
          <w:iCs/>
        </w:rPr>
      </w:pPr>
    </w:p>
    <w:p w:rsidR="00F91264" w:rsidRPr="00F91264" w:rsidRDefault="00F91264" w:rsidP="00F91264">
      <w:pPr>
        <w:jc w:val="center"/>
      </w:pPr>
      <w:r w:rsidRPr="00F91264">
        <w:t>Образец типовых вопросов для собеседования</w:t>
      </w:r>
    </w:p>
    <w:p w:rsidR="00F91264" w:rsidRPr="00F91264" w:rsidRDefault="00F91264" w:rsidP="00F91264">
      <w:pPr>
        <w:jc w:val="center"/>
      </w:pPr>
      <w:r w:rsidRPr="00F91264">
        <w:t>по теме «</w:t>
      </w:r>
      <w:r w:rsidRPr="00F91264">
        <w:rPr>
          <w:color w:val="000000"/>
          <w:lang w:eastAsia="ar-SA"/>
        </w:rPr>
        <w:t>Сущность и содержание проектного менеджмента</w:t>
      </w:r>
      <w:r w:rsidRPr="00F91264">
        <w:t>»</w:t>
      </w:r>
    </w:p>
    <w:p w:rsidR="00F91264" w:rsidRPr="00F91264" w:rsidRDefault="00F91264" w:rsidP="00F91264">
      <w:r w:rsidRPr="00F91264">
        <w:t xml:space="preserve">1 Суть проектного менеджмента </w:t>
      </w:r>
    </w:p>
    <w:p w:rsidR="00F91264" w:rsidRPr="00F91264" w:rsidRDefault="00F91264" w:rsidP="00F91264">
      <w:r w:rsidRPr="00F91264">
        <w:t xml:space="preserve">2 Задачи проектного менеджмента </w:t>
      </w:r>
    </w:p>
    <w:p w:rsidR="00F91264" w:rsidRPr="00F91264" w:rsidRDefault="00F91264" w:rsidP="00F91264">
      <w:r w:rsidRPr="00F91264">
        <w:t>3 Структура проектного менеджмента</w:t>
      </w:r>
    </w:p>
    <w:p w:rsidR="00F91264" w:rsidRPr="00F91264" w:rsidRDefault="00F91264" w:rsidP="00F91264">
      <w:r w:rsidRPr="00F91264">
        <w:t>4 Стандарт проектного менеджмента (</w:t>
      </w:r>
      <w:r w:rsidRPr="00F91264">
        <w:rPr>
          <w:lang w:val="en-US"/>
        </w:rPr>
        <w:t>PMBOK</w:t>
      </w:r>
      <w:r w:rsidRPr="00F91264">
        <w:t xml:space="preserve"> и т.п.)</w:t>
      </w:r>
    </w:p>
    <w:p w:rsidR="00F91264" w:rsidRPr="00F91264" w:rsidRDefault="00F91264" w:rsidP="00F91264">
      <w:r w:rsidRPr="00F91264">
        <w:t xml:space="preserve">5 Сущность планирования </w:t>
      </w:r>
    </w:p>
    <w:p w:rsidR="00F91264" w:rsidRPr="00F91264" w:rsidRDefault="00F91264" w:rsidP="00F91264">
      <w:pPr>
        <w:jc w:val="center"/>
      </w:pPr>
    </w:p>
    <w:p w:rsidR="00F91264" w:rsidRPr="00F91264" w:rsidRDefault="00F91264" w:rsidP="00F91264">
      <w:pPr>
        <w:jc w:val="center"/>
      </w:pPr>
      <w:r w:rsidRPr="00F91264">
        <w:t>Образец типовых вопросов для собеседования</w:t>
      </w:r>
    </w:p>
    <w:p w:rsidR="00F91264" w:rsidRPr="00F91264" w:rsidRDefault="00F91264" w:rsidP="00F91264">
      <w:pPr>
        <w:jc w:val="center"/>
      </w:pPr>
      <w:r w:rsidRPr="00F91264">
        <w:t>по теме «</w:t>
      </w:r>
      <w:r w:rsidRPr="00F91264">
        <w:rPr>
          <w:color w:val="000000"/>
          <w:lang w:eastAsia="ar-SA"/>
        </w:rPr>
        <w:t>Проект, его виды и фазы жизненного цикла.</w:t>
      </w:r>
      <w:r w:rsidRPr="00F91264">
        <w:t>»</w:t>
      </w:r>
    </w:p>
    <w:p w:rsidR="00F91264" w:rsidRPr="00F91264" w:rsidRDefault="00F91264" w:rsidP="00F91264">
      <w:r w:rsidRPr="00F91264">
        <w:t>1 Определения проекта</w:t>
      </w:r>
    </w:p>
    <w:p w:rsidR="00F91264" w:rsidRPr="00F91264" w:rsidRDefault="00F91264" w:rsidP="00F91264">
      <w:r w:rsidRPr="00F91264">
        <w:t>2 Схема измерения проекта</w:t>
      </w:r>
    </w:p>
    <w:p w:rsidR="00F91264" w:rsidRPr="00F91264" w:rsidRDefault="00F91264" w:rsidP="00F91264">
      <w:r w:rsidRPr="00F91264">
        <w:t xml:space="preserve">3 Классификация проектов </w:t>
      </w:r>
    </w:p>
    <w:p w:rsidR="00F91264" w:rsidRPr="00F91264" w:rsidRDefault="00F91264" w:rsidP="00F91264">
      <w:r w:rsidRPr="00F91264">
        <w:t xml:space="preserve">4 Жизненный цикл проекта </w:t>
      </w:r>
    </w:p>
    <w:p w:rsidR="00F91264" w:rsidRPr="00F91264" w:rsidRDefault="00F91264" w:rsidP="00F91264">
      <w:r w:rsidRPr="00F91264">
        <w:t xml:space="preserve">5 Фазы жизненного цикла </w:t>
      </w:r>
    </w:p>
    <w:p w:rsidR="00F91264" w:rsidRPr="00F91264" w:rsidRDefault="00F91264" w:rsidP="00F91264"/>
    <w:p w:rsidR="00F91264" w:rsidRPr="00F91264" w:rsidRDefault="00F91264" w:rsidP="00F91264">
      <w:pPr>
        <w:jc w:val="center"/>
      </w:pPr>
      <w:r w:rsidRPr="00F91264">
        <w:t>Образец типовых вопросов для собеседования</w:t>
      </w:r>
    </w:p>
    <w:p w:rsidR="00F91264" w:rsidRPr="00F91264" w:rsidRDefault="00F91264" w:rsidP="00F91264">
      <w:pPr>
        <w:jc w:val="center"/>
      </w:pPr>
      <w:r w:rsidRPr="00F91264">
        <w:t>по теме «</w:t>
      </w:r>
      <w:r w:rsidRPr="00F91264">
        <w:rPr>
          <w:color w:val="000000"/>
          <w:lang w:eastAsia="ar-SA"/>
        </w:rPr>
        <w:t>Инициация и планирование проекта</w:t>
      </w:r>
      <w:r w:rsidRPr="00F91264">
        <w:t>»</w:t>
      </w:r>
    </w:p>
    <w:p w:rsidR="00F91264" w:rsidRPr="00F91264" w:rsidRDefault="00F91264" w:rsidP="00F91264">
      <w:r w:rsidRPr="00F91264">
        <w:t xml:space="preserve">1 Устав Проекта </w:t>
      </w:r>
    </w:p>
    <w:p w:rsidR="00F91264" w:rsidRPr="00F91264" w:rsidRDefault="00F91264" w:rsidP="00F91264">
      <w:r w:rsidRPr="00F91264">
        <w:t xml:space="preserve">2 План управления проектом </w:t>
      </w:r>
    </w:p>
    <w:p w:rsidR="00F91264" w:rsidRPr="00F91264" w:rsidRDefault="00F91264" w:rsidP="00F91264">
      <w:r w:rsidRPr="00F91264">
        <w:t xml:space="preserve">3 Задачи этапа инициации </w:t>
      </w:r>
    </w:p>
    <w:p w:rsidR="00F91264" w:rsidRPr="00F91264" w:rsidRDefault="00F91264" w:rsidP="00F91264">
      <w:r w:rsidRPr="00F91264">
        <w:t>4 Постановка целей проекта</w:t>
      </w:r>
    </w:p>
    <w:p w:rsidR="00F91264" w:rsidRPr="00F91264" w:rsidRDefault="00F91264" w:rsidP="00F91264">
      <w:r w:rsidRPr="00F91264">
        <w:lastRenderedPageBreak/>
        <w:t>5 Структурная модель проекта</w:t>
      </w:r>
    </w:p>
    <w:p w:rsidR="00F91264" w:rsidRPr="00F91264" w:rsidRDefault="00F91264" w:rsidP="00F91264">
      <w:r w:rsidRPr="00F91264">
        <w:t>6. Правила построения классического сетевого графика проекта</w:t>
      </w:r>
    </w:p>
    <w:p w:rsidR="00F91264" w:rsidRPr="00F91264" w:rsidRDefault="00F91264" w:rsidP="00F91264">
      <w:r w:rsidRPr="00F91264">
        <w:t>7. Современная нотация сетевого графика проекта. «Критический» путь проекта</w:t>
      </w:r>
    </w:p>
    <w:p w:rsidR="00F91264" w:rsidRPr="00F91264" w:rsidRDefault="00F91264" w:rsidP="00F91264">
      <w:r w:rsidRPr="00F91264">
        <w:t xml:space="preserve">8. Диаграмма </w:t>
      </w:r>
      <w:proofErr w:type="spellStart"/>
      <w:r w:rsidRPr="00F91264">
        <w:t>Ганта</w:t>
      </w:r>
      <w:proofErr w:type="spellEnd"/>
      <w:r w:rsidRPr="00F91264">
        <w:t>. Загруженность ресурсов.</w:t>
      </w:r>
    </w:p>
    <w:p w:rsidR="00F91264" w:rsidRPr="00F91264" w:rsidRDefault="00F91264" w:rsidP="00F91264">
      <w:r w:rsidRPr="00F91264">
        <w:t>9. Смета и бюджет проекта</w:t>
      </w:r>
    </w:p>
    <w:p w:rsidR="00F91264" w:rsidRPr="00F91264" w:rsidRDefault="00F91264" w:rsidP="00F91264">
      <w:r w:rsidRPr="00F91264">
        <w:t>10 Матрица рисков</w:t>
      </w:r>
    </w:p>
    <w:p w:rsidR="00F91264" w:rsidRPr="00F91264" w:rsidRDefault="00F91264" w:rsidP="00F91264">
      <w:r w:rsidRPr="00F91264">
        <w:t xml:space="preserve">11 Матрица ответственности </w:t>
      </w:r>
    </w:p>
    <w:p w:rsidR="00F91264" w:rsidRPr="00F91264" w:rsidRDefault="00F91264" w:rsidP="00F91264"/>
    <w:p w:rsidR="00F91264" w:rsidRPr="00F91264" w:rsidRDefault="00F91264" w:rsidP="00F91264">
      <w:pPr>
        <w:jc w:val="center"/>
      </w:pPr>
      <w:r w:rsidRPr="00F91264">
        <w:t>Образец типовых вопросов для собеседования</w:t>
      </w:r>
    </w:p>
    <w:p w:rsidR="00F91264" w:rsidRPr="00F91264" w:rsidRDefault="00F91264" w:rsidP="00F91264">
      <w:pPr>
        <w:jc w:val="center"/>
      </w:pPr>
      <w:r w:rsidRPr="00F91264">
        <w:t>по теме «</w:t>
      </w:r>
      <w:r w:rsidRPr="00F91264">
        <w:rPr>
          <w:color w:val="000000"/>
          <w:lang w:eastAsia="ar-SA"/>
        </w:rPr>
        <w:t>Человеческий фактор в проектном менеджменте</w:t>
      </w:r>
      <w:r w:rsidRPr="00F91264">
        <w:t>»</w:t>
      </w:r>
    </w:p>
    <w:p w:rsidR="00F91264" w:rsidRPr="00F91264" w:rsidRDefault="00F91264" w:rsidP="00F91264">
      <w:r w:rsidRPr="00F91264">
        <w:t xml:space="preserve">1 Команда и участники проекта </w:t>
      </w:r>
    </w:p>
    <w:p w:rsidR="00F91264" w:rsidRPr="00F91264" w:rsidRDefault="00F91264" w:rsidP="00F91264">
      <w:r w:rsidRPr="00F91264">
        <w:t xml:space="preserve">2 Основные характеристики команды проекта </w:t>
      </w:r>
    </w:p>
    <w:p w:rsidR="00F91264" w:rsidRPr="00F91264" w:rsidRDefault="00F91264" w:rsidP="00F91264">
      <w:r w:rsidRPr="00F91264">
        <w:t>3 Мотивация членов команды проекта</w:t>
      </w:r>
    </w:p>
    <w:p w:rsidR="00F91264" w:rsidRPr="00F91264" w:rsidRDefault="00F91264" w:rsidP="00F91264">
      <w:r w:rsidRPr="00F91264">
        <w:t>4 Организационные структуры команды проекта</w:t>
      </w:r>
    </w:p>
    <w:p w:rsidR="00F91264" w:rsidRPr="00F91264" w:rsidRDefault="00F91264" w:rsidP="00F91264">
      <w:r w:rsidRPr="00F91264">
        <w:t>5 Разрешение конфликтов в команде проекта</w:t>
      </w:r>
    </w:p>
    <w:p w:rsidR="00F91264" w:rsidRPr="00F91264" w:rsidRDefault="00F91264" w:rsidP="00F91264"/>
    <w:p w:rsidR="00F91264" w:rsidRPr="00F91264" w:rsidRDefault="00F91264" w:rsidP="00F91264">
      <w:pPr>
        <w:jc w:val="center"/>
      </w:pPr>
      <w:r w:rsidRPr="00F91264">
        <w:t>Образец типовых вопросов для собеседования</w:t>
      </w:r>
    </w:p>
    <w:p w:rsidR="00F91264" w:rsidRPr="00F91264" w:rsidRDefault="00F91264" w:rsidP="00F91264">
      <w:pPr>
        <w:jc w:val="center"/>
      </w:pPr>
      <w:r w:rsidRPr="00F91264">
        <w:t>по теме «</w:t>
      </w:r>
      <w:r w:rsidRPr="00F91264">
        <w:rPr>
          <w:color w:val="000000"/>
          <w:lang w:eastAsia="ar-SA"/>
        </w:rPr>
        <w:t>Организация проектного менеджмента на предприятии и контроль за реализацией проекта</w:t>
      </w:r>
      <w:r w:rsidRPr="00F91264">
        <w:t>»</w:t>
      </w:r>
    </w:p>
    <w:p w:rsidR="00F91264" w:rsidRPr="00F91264" w:rsidRDefault="00F91264" w:rsidP="00F91264">
      <w:r w:rsidRPr="00F91264">
        <w:t xml:space="preserve">1 Отчетность о ходе выполнения проекта </w:t>
      </w:r>
    </w:p>
    <w:p w:rsidR="00F91264" w:rsidRPr="00F91264" w:rsidRDefault="00F91264" w:rsidP="00F91264">
      <w:r w:rsidRPr="00F91264">
        <w:t>2 Понятие «веха» проекта</w:t>
      </w:r>
    </w:p>
    <w:p w:rsidR="00F91264" w:rsidRPr="00F91264" w:rsidRDefault="00F91264" w:rsidP="00F91264">
      <w:r w:rsidRPr="00F91264">
        <w:t xml:space="preserve">3Процесс мониторинга проекта </w:t>
      </w:r>
    </w:p>
    <w:p w:rsidR="00F91264" w:rsidRPr="00F91264" w:rsidRDefault="00F91264" w:rsidP="00F91264">
      <w:r w:rsidRPr="00F91264">
        <w:t>4 Взаимодействие проектной и функциональной организационной структуры на предприятии</w:t>
      </w:r>
    </w:p>
    <w:p w:rsidR="00F91264" w:rsidRPr="00F91264" w:rsidRDefault="00F91264" w:rsidP="00F91264">
      <w:r w:rsidRPr="00F91264">
        <w:t>5 Преимущества и недостатки проектного менеджмента на предприятии</w:t>
      </w:r>
    </w:p>
    <w:p w:rsidR="00F91264" w:rsidRPr="00F91264" w:rsidRDefault="00F91264" w:rsidP="00F91264"/>
    <w:p w:rsidR="00F91264" w:rsidRPr="00F91264" w:rsidRDefault="00F91264" w:rsidP="00F91264">
      <w:pPr>
        <w:jc w:val="center"/>
      </w:pPr>
      <w:r w:rsidRPr="00F91264">
        <w:t>Образец типовых вопросов для собеседования</w:t>
      </w:r>
    </w:p>
    <w:p w:rsidR="00F91264" w:rsidRPr="00F91264" w:rsidRDefault="00F91264" w:rsidP="00F91264">
      <w:pPr>
        <w:jc w:val="center"/>
      </w:pPr>
      <w:r w:rsidRPr="00F91264">
        <w:t>по теме «</w:t>
      </w:r>
      <w:r w:rsidRPr="00F91264">
        <w:rPr>
          <w:color w:val="000000"/>
          <w:lang w:eastAsia="ar-SA"/>
        </w:rPr>
        <w:t>Управление рисками проекта</w:t>
      </w:r>
      <w:r w:rsidRPr="00F91264">
        <w:t>»</w:t>
      </w:r>
    </w:p>
    <w:p w:rsidR="00F91264" w:rsidRPr="00F91264" w:rsidRDefault="00F91264" w:rsidP="00F91264">
      <w:r w:rsidRPr="00F91264">
        <w:t>1 Процесс планирования управления рисками проекта</w:t>
      </w:r>
    </w:p>
    <w:p w:rsidR="00F91264" w:rsidRPr="00F91264" w:rsidRDefault="00F91264" w:rsidP="00F91264">
      <w:r w:rsidRPr="00F91264">
        <w:t>2 Идентификация рисков</w:t>
      </w:r>
    </w:p>
    <w:p w:rsidR="00F91264" w:rsidRPr="00F91264" w:rsidRDefault="00F91264" w:rsidP="00F91264">
      <w:r w:rsidRPr="00F91264">
        <w:t>3 Виды стратегий реагирования на риски проекта</w:t>
      </w:r>
    </w:p>
    <w:p w:rsidR="00F91264" w:rsidRPr="00F91264" w:rsidRDefault="00F91264" w:rsidP="00F91264">
      <w:r w:rsidRPr="00F91264">
        <w:t>4 Процесс минимизации рисков</w:t>
      </w:r>
    </w:p>
    <w:p w:rsidR="00F91264" w:rsidRPr="00F91264" w:rsidRDefault="00F91264" w:rsidP="00F91264">
      <w:r w:rsidRPr="00F91264">
        <w:t>5 Классификация рисков</w:t>
      </w:r>
    </w:p>
    <w:p w:rsidR="00F91264" w:rsidRPr="00F91264" w:rsidRDefault="00F91264" w:rsidP="00F91264"/>
    <w:p w:rsidR="00F91264" w:rsidRPr="00F91264" w:rsidRDefault="00F91264" w:rsidP="00F91264">
      <w:pPr>
        <w:jc w:val="center"/>
      </w:pPr>
      <w:r w:rsidRPr="00F91264">
        <w:t>Образец типовых вопросов для собеседования</w:t>
      </w:r>
    </w:p>
    <w:p w:rsidR="00F91264" w:rsidRPr="00F91264" w:rsidRDefault="00F91264" w:rsidP="00F91264">
      <w:pPr>
        <w:jc w:val="center"/>
      </w:pPr>
      <w:r w:rsidRPr="00F91264">
        <w:t>по теме «</w:t>
      </w:r>
      <w:r w:rsidRPr="00F91264">
        <w:rPr>
          <w:color w:val="000000"/>
          <w:lang w:eastAsia="ar-SA"/>
        </w:rPr>
        <w:t>Управление качеством проекта</w:t>
      </w:r>
      <w:r w:rsidRPr="00F91264">
        <w:t>»</w:t>
      </w:r>
    </w:p>
    <w:p w:rsidR="00F91264" w:rsidRPr="00F91264" w:rsidRDefault="00F91264" w:rsidP="00F91264">
      <w:r w:rsidRPr="00F91264">
        <w:t xml:space="preserve">1 Что такое качество проекта </w:t>
      </w:r>
    </w:p>
    <w:p w:rsidR="00F91264" w:rsidRPr="00F91264" w:rsidRDefault="00F91264" w:rsidP="00F91264">
      <w:r w:rsidRPr="00F91264">
        <w:t>2 Процессы управления качеством проекта</w:t>
      </w:r>
    </w:p>
    <w:p w:rsidR="00F91264" w:rsidRPr="00F91264" w:rsidRDefault="00F91264" w:rsidP="00F91264">
      <w:r w:rsidRPr="00F91264">
        <w:t xml:space="preserve">3 Методы контроля качества проекта </w:t>
      </w:r>
    </w:p>
    <w:p w:rsidR="00F91264" w:rsidRPr="00F91264" w:rsidRDefault="00F91264" w:rsidP="009F5443">
      <w:pPr>
        <w:jc w:val="both"/>
      </w:pPr>
      <w:r w:rsidRPr="00F91264">
        <w:t xml:space="preserve">4 Аудит качества проекта </w:t>
      </w:r>
    </w:p>
    <w:p w:rsidR="00F91264" w:rsidRPr="00F91264" w:rsidRDefault="00F91264" w:rsidP="00F91264"/>
    <w:p w:rsidR="00F91264" w:rsidRPr="00F91264" w:rsidRDefault="00F91264" w:rsidP="00F91264">
      <w:pPr>
        <w:jc w:val="center"/>
      </w:pPr>
      <w:r w:rsidRPr="00F91264">
        <w:t>Образец типовых вопросов для собеседования</w:t>
      </w:r>
    </w:p>
    <w:p w:rsidR="00F91264" w:rsidRPr="00F91264" w:rsidRDefault="00F91264" w:rsidP="00F91264">
      <w:pPr>
        <w:jc w:val="center"/>
      </w:pPr>
      <w:r w:rsidRPr="00F91264">
        <w:t>по теме «</w:t>
      </w:r>
      <w:r w:rsidRPr="00F91264">
        <w:rPr>
          <w:color w:val="000000"/>
          <w:lang w:eastAsia="ar-SA"/>
        </w:rPr>
        <w:t>Методы оценки эффективности проекта.</w:t>
      </w:r>
      <w:r w:rsidRPr="00F91264">
        <w:t>»</w:t>
      </w:r>
    </w:p>
    <w:p w:rsidR="00F91264" w:rsidRPr="00F91264" w:rsidRDefault="00F91264" w:rsidP="00F91264">
      <w:r w:rsidRPr="00F91264">
        <w:t xml:space="preserve">1 Эффективность проекта </w:t>
      </w:r>
    </w:p>
    <w:p w:rsidR="00F91264" w:rsidRPr="00F91264" w:rsidRDefault="00F91264" w:rsidP="00F91264">
      <w:r w:rsidRPr="00F91264">
        <w:t xml:space="preserve">2 Критерии эффективности проекта без экономических показателей </w:t>
      </w:r>
    </w:p>
    <w:p w:rsidR="00F91264" w:rsidRPr="00F91264" w:rsidRDefault="00F91264" w:rsidP="00F91264">
      <w:r w:rsidRPr="00F91264">
        <w:t xml:space="preserve">3 Критерии эффективности социальных проектов </w:t>
      </w:r>
    </w:p>
    <w:p w:rsidR="00F91264" w:rsidRPr="00F91264" w:rsidRDefault="00F91264" w:rsidP="00F91264">
      <w:r w:rsidRPr="00F91264">
        <w:t>4 Критерии эффективности проекта при помощи экономических показателей</w:t>
      </w:r>
    </w:p>
    <w:p w:rsidR="00F91264" w:rsidRPr="00F91264" w:rsidRDefault="00F91264" w:rsidP="00F91264">
      <w:r w:rsidRPr="00F91264">
        <w:t>5 Особенности оценки проекта во время его реализации</w:t>
      </w:r>
    </w:p>
    <w:p w:rsidR="00AE6B09" w:rsidRPr="00B94E6A" w:rsidRDefault="00AE6B09" w:rsidP="00AE6B09">
      <w:pPr>
        <w:jc w:val="center"/>
        <w:rPr>
          <w:iCs/>
          <w:color w:val="FF0000"/>
        </w:rPr>
      </w:pPr>
    </w:p>
    <w:p w:rsidR="00AE6B09" w:rsidRPr="003C615F" w:rsidRDefault="00AE6B09" w:rsidP="00AE6B09">
      <w:pPr>
        <w:jc w:val="center"/>
        <w:rPr>
          <w:b/>
          <w:bCs/>
          <w:iCs/>
        </w:rPr>
      </w:pPr>
      <w:r w:rsidRPr="003C615F">
        <w:rPr>
          <w:b/>
          <w:bCs/>
          <w:iCs/>
        </w:rPr>
        <w:t>3.2 Типовые контрольные задания реконструктивного уровня</w:t>
      </w:r>
    </w:p>
    <w:p w:rsidR="00AE6B09" w:rsidRPr="003C615F" w:rsidRDefault="00AE6B09" w:rsidP="00AE6B09">
      <w:pPr>
        <w:ind w:firstLine="540"/>
        <w:jc w:val="both"/>
        <w:rPr>
          <w:b/>
          <w:bCs/>
          <w:iCs/>
        </w:rPr>
      </w:pPr>
      <w:r w:rsidRPr="003C615F">
        <w:rPr>
          <w:iCs/>
        </w:rPr>
        <w:t xml:space="preserve">Задания выложены в электронной информационно-образовательной среде </w:t>
      </w:r>
      <w:proofErr w:type="spellStart"/>
      <w:r>
        <w:rPr>
          <w:iCs/>
        </w:rPr>
        <w:t>КрИЖТ</w:t>
      </w:r>
      <w:proofErr w:type="spellEnd"/>
      <w:r>
        <w:rPr>
          <w:iCs/>
        </w:rPr>
        <w:t xml:space="preserve"> </w:t>
      </w:r>
      <w:proofErr w:type="spellStart"/>
      <w:r w:rsidRPr="003C615F">
        <w:rPr>
          <w:iCs/>
        </w:rPr>
        <w:t>ИрГУПС</w:t>
      </w:r>
      <w:proofErr w:type="spellEnd"/>
      <w:r w:rsidRPr="003C615F">
        <w:rPr>
          <w:iCs/>
        </w:rPr>
        <w:t>, доступной обучающемуся через его личный кабинет.</w:t>
      </w:r>
    </w:p>
    <w:p w:rsidR="00AE6B09" w:rsidRPr="003C615F" w:rsidRDefault="00AE6B09" w:rsidP="00AE6B09">
      <w:pPr>
        <w:ind w:firstLine="540"/>
        <w:jc w:val="both"/>
        <w:rPr>
          <w:iCs/>
        </w:rPr>
      </w:pPr>
      <w:r w:rsidRPr="003C615F">
        <w:rPr>
          <w:iCs/>
        </w:rPr>
        <w:lastRenderedPageBreak/>
        <w:t>Ниже приведены образцы типовых вариантов заданий реконструктивного уровня, предусмотренных рабочей программой.</w:t>
      </w:r>
    </w:p>
    <w:p w:rsidR="009F5443" w:rsidRPr="009F5443" w:rsidRDefault="009F5443" w:rsidP="009F5443">
      <w:pPr>
        <w:jc w:val="center"/>
        <w:rPr>
          <w:iCs/>
        </w:rPr>
      </w:pPr>
    </w:p>
    <w:p w:rsidR="009F5443" w:rsidRPr="009F5443" w:rsidRDefault="009F5443" w:rsidP="009F5443">
      <w:pPr>
        <w:jc w:val="center"/>
        <w:rPr>
          <w:iCs/>
        </w:rPr>
      </w:pPr>
      <w:r w:rsidRPr="009F5443">
        <w:rPr>
          <w:iCs/>
        </w:rPr>
        <w:t>Образец типового варианта заданий реконструктивного уровня</w:t>
      </w:r>
    </w:p>
    <w:p w:rsidR="009F5443" w:rsidRPr="009F5443" w:rsidRDefault="009F5443" w:rsidP="009F5443">
      <w:pPr>
        <w:jc w:val="center"/>
      </w:pPr>
      <w:r w:rsidRPr="009F5443">
        <w:t>по теме «Сущность и содержание проектного менеджмента»</w:t>
      </w:r>
    </w:p>
    <w:p w:rsidR="009F5443" w:rsidRPr="009F5443" w:rsidRDefault="009F5443" w:rsidP="009F5443">
      <w:r w:rsidRPr="009F5443">
        <w:t>Задание</w:t>
      </w:r>
    </w:p>
    <w:p w:rsidR="009F5443" w:rsidRPr="009F5443" w:rsidRDefault="009F5443" w:rsidP="009F5443">
      <w:r w:rsidRPr="009F5443">
        <w:t>Определить из списка деятельностей (данных преподавателем), что является проектом, а что – повседневной деятельностью. Результаты оформите в таблице.</w:t>
      </w:r>
    </w:p>
    <w:p w:rsidR="009F5443" w:rsidRPr="009F5443" w:rsidRDefault="009F5443" w:rsidP="009F54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134"/>
        <w:gridCol w:w="2204"/>
      </w:tblGrid>
      <w:tr w:rsidR="009F5443" w:rsidRPr="009F5443" w:rsidTr="00AC6970">
        <w:tc>
          <w:tcPr>
            <w:tcW w:w="6232" w:type="dxa"/>
            <w:shd w:val="clear" w:color="auto" w:fill="auto"/>
          </w:tcPr>
          <w:p w:rsidR="009F5443" w:rsidRPr="009F5443" w:rsidRDefault="009F5443" w:rsidP="009F5443">
            <w:pPr>
              <w:jc w:val="center"/>
              <w:rPr>
                <w:sz w:val="20"/>
              </w:rPr>
            </w:pPr>
            <w:r w:rsidRPr="009F5443">
              <w:rPr>
                <w:sz w:val="20"/>
              </w:rPr>
              <w:t>Основные признаки</w:t>
            </w:r>
          </w:p>
        </w:tc>
        <w:tc>
          <w:tcPr>
            <w:tcW w:w="1134" w:type="dxa"/>
            <w:shd w:val="clear" w:color="auto" w:fill="auto"/>
          </w:tcPr>
          <w:p w:rsidR="009F5443" w:rsidRPr="009F5443" w:rsidRDefault="009F5443" w:rsidP="009F5443">
            <w:pPr>
              <w:jc w:val="center"/>
              <w:rPr>
                <w:sz w:val="20"/>
              </w:rPr>
            </w:pPr>
            <w:r w:rsidRPr="009F5443">
              <w:rPr>
                <w:rFonts w:eastAsia="Arial Narrow"/>
                <w:sz w:val="20"/>
              </w:rPr>
              <w:t>Проект</w:t>
            </w:r>
          </w:p>
        </w:tc>
        <w:tc>
          <w:tcPr>
            <w:tcW w:w="2204" w:type="dxa"/>
            <w:shd w:val="clear" w:color="auto" w:fill="auto"/>
          </w:tcPr>
          <w:p w:rsidR="009F5443" w:rsidRPr="009F5443" w:rsidRDefault="009F5443" w:rsidP="009F5443">
            <w:pPr>
              <w:jc w:val="center"/>
              <w:rPr>
                <w:sz w:val="20"/>
              </w:rPr>
            </w:pPr>
            <w:r w:rsidRPr="009F5443">
              <w:rPr>
                <w:sz w:val="20"/>
              </w:rPr>
              <w:t>Повседневная деятельность</w:t>
            </w:r>
          </w:p>
        </w:tc>
      </w:tr>
      <w:tr w:rsidR="009F5443" w:rsidRPr="009F5443" w:rsidTr="00AC6970">
        <w:tc>
          <w:tcPr>
            <w:tcW w:w="6232" w:type="dxa"/>
            <w:shd w:val="clear" w:color="auto" w:fill="auto"/>
          </w:tcPr>
          <w:p w:rsidR="009F5443" w:rsidRPr="009F5443" w:rsidRDefault="009F5443" w:rsidP="009F5443">
            <w:pPr>
              <w:rPr>
                <w:sz w:val="20"/>
              </w:rPr>
            </w:pPr>
            <w:r w:rsidRPr="009F5443">
              <w:rPr>
                <w:rFonts w:eastAsia="Arial Narrow"/>
                <w:sz w:val="20"/>
              </w:rPr>
              <w:t>Направленность на достижение конкретных целей</w:t>
            </w:r>
          </w:p>
        </w:tc>
        <w:tc>
          <w:tcPr>
            <w:tcW w:w="1134" w:type="dxa"/>
            <w:shd w:val="clear" w:color="auto" w:fill="auto"/>
          </w:tcPr>
          <w:p w:rsidR="009F5443" w:rsidRPr="009F5443" w:rsidRDefault="009F5443" w:rsidP="009F5443">
            <w:pPr>
              <w:rPr>
                <w:sz w:val="20"/>
              </w:rPr>
            </w:pPr>
          </w:p>
        </w:tc>
        <w:tc>
          <w:tcPr>
            <w:tcW w:w="2204" w:type="dxa"/>
            <w:shd w:val="clear" w:color="auto" w:fill="auto"/>
          </w:tcPr>
          <w:p w:rsidR="009F5443" w:rsidRPr="009F5443" w:rsidRDefault="009F5443" w:rsidP="009F5443">
            <w:pPr>
              <w:rPr>
                <w:sz w:val="20"/>
              </w:rPr>
            </w:pPr>
          </w:p>
        </w:tc>
      </w:tr>
      <w:tr w:rsidR="009F5443" w:rsidRPr="009F5443" w:rsidTr="00AC6970">
        <w:tc>
          <w:tcPr>
            <w:tcW w:w="6232" w:type="dxa"/>
            <w:shd w:val="clear" w:color="auto" w:fill="auto"/>
          </w:tcPr>
          <w:p w:rsidR="009F5443" w:rsidRPr="009F5443" w:rsidRDefault="009F5443" w:rsidP="009F5443">
            <w:pPr>
              <w:rPr>
                <w:sz w:val="20"/>
              </w:rPr>
            </w:pPr>
            <w:r w:rsidRPr="009F5443">
              <w:rPr>
                <w:rFonts w:eastAsia="Arial Narrow"/>
                <w:sz w:val="20"/>
              </w:rPr>
              <w:t>Координированное выполнение взаимосвязанных действий</w:t>
            </w:r>
          </w:p>
        </w:tc>
        <w:tc>
          <w:tcPr>
            <w:tcW w:w="1134" w:type="dxa"/>
            <w:shd w:val="clear" w:color="auto" w:fill="auto"/>
          </w:tcPr>
          <w:p w:rsidR="009F5443" w:rsidRPr="009F5443" w:rsidRDefault="009F5443" w:rsidP="009F5443">
            <w:pPr>
              <w:rPr>
                <w:sz w:val="20"/>
              </w:rPr>
            </w:pPr>
          </w:p>
        </w:tc>
        <w:tc>
          <w:tcPr>
            <w:tcW w:w="2204" w:type="dxa"/>
            <w:shd w:val="clear" w:color="auto" w:fill="auto"/>
          </w:tcPr>
          <w:p w:rsidR="009F5443" w:rsidRPr="009F5443" w:rsidRDefault="009F5443" w:rsidP="009F5443">
            <w:pPr>
              <w:rPr>
                <w:sz w:val="20"/>
              </w:rPr>
            </w:pPr>
          </w:p>
        </w:tc>
      </w:tr>
      <w:tr w:rsidR="009F5443" w:rsidRPr="009F5443" w:rsidTr="00AC6970">
        <w:tc>
          <w:tcPr>
            <w:tcW w:w="6232" w:type="dxa"/>
            <w:shd w:val="clear" w:color="auto" w:fill="auto"/>
          </w:tcPr>
          <w:p w:rsidR="009F5443" w:rsidRPr="009F5443" w:rsidRDefault="009F5443" w:rsidP="009F5443">
            <w:pPr>
              <w:rPr>
                <w:rFonts w:eastAsia="Arial Narrow"/>
                <w:sz w:val="20"/>
              </w:rPr>
            </w:pPr>
            <w:r w:rsidRPr="009F5443">
              <w:rPr>
                <w:rFonts w:eastAsia="Arial Narrow"/>
                <w:sz w:val="20"/>
              </w:rPr>
              <w:t>Ограниченная протяженность во времени, с определенным началом и концом</w:t>
            </w:r>
          </w:p>
        </w:tc>
        <w:tc>
          <w:tcPr>
            <w:tcW w:w="1134" w:type="dxa"/>
            <w:shd w:val="clear" w:color="auto" w:fill="auto"/>
          </w:tcPr>
          <w:p w:rsidR="009F5443" w:rsidRPr="009F5443" w:rsidRDefault="009F5443" w:rsidP="009F5443">
            <w:pPr>
              <w:rPr>
                <w:sz w:val="20"/>
              </w:rPr>
            </w:pPr>
          </w:p>
        </w:tc>
        <w:tc>
          <w:tcPr>
            <w:tcW w:w="2204" w:type="dxa"/>
            <w:shd w:val="clear" w:color="auto" w:fill="auto"/>
          </w:tcPr>
          <w:p w:rsidR="009F5443" w:rsidRPr="009F5443" w:rsidRDefault="009F5443" w:rsidP="009F5443">
            <w:pPr>
              <w:rPr>
                <w:sz w:val="20"/>
              </w:rPr>
            </w:pPr>
          </w:p>
        </w:tc>
      </w:tr>
      <w:tr w:rsidR="009F5443" w:rsidRPr="009F5443" w:rsidTr="00AC6970">
        <w:tc>
          <w:tcPr>
            <w:tcW w:w="6232" w:type="dxa"/>
            <w:shd w:val="clear" w:color="auto" w:fill="auto"/>
          </w:tcPr>
          <w:p w:rsidR="009F5443" w:rsidRPr="009F5443" w:rsidRDefault="009F5443" w:rsidP="009F5443">
            <w:pPr>
              <w:rPr>
                <w:sz w:val="20"/>
              </w:rPr>
            </w:pPr>
            <w:r w:rsidRPr="009F5443">
              <w:rPr>
                <w:sz w:val="20"/>
              </w:rPr>
              <w:t>Неповторимость и уникальность</w:t>
            </w:r>
          </w:p>
        </w:tc>
        <w:tc>
          <w:tcPr>
            <w:tcW w:w="1134" w:type="dxa"/>
            <w:shd w:val="clear" w:color="auto" w:fill="auto"/>
          </w:tcPr>
          <w:p w:rsidR="009F5443" w:rsidRPr="009F5443" w:rsidRDefault="009F5443" w:rsidP="009F5443">
            <w:pPr>
              <w:rPr>
                <w:sz w:val="20"/>
              </w:rPr>
            </w:pPr>
          </w:p>
        </w:tc>
        <w:tc>
          <w:tcPr>
            <w:tcW w:w="2204" w:type="dxa"/>
            <w:shd w:val="clear" w:color="auto" w:fill="auto"/>
          </w:tcPr>
          <w:p w:rsidR="009F5443" w:rsidRPr="009F5443" w:rsidRDefault="009F5443" w:rsidP="009F5443">
            <w:pPr>
              <w:rPr>
                <w:sz w:val="20"/>
              </w:rPr>
            </w:pPr>
          </w:p>
        </w:tc>
      </w:tr>
    </w:tbl>
    <w:p w:rsidR="009F5443" w:rsidRPr="009F5443" w:rsidRDefault="009F5443" w:rsidP="009F5443">
      <w:pPr>
        <w:ind w:firstLine="540"/>
      </w:pPr>
    </w:p>
    <w:p w:rsidR="009F5443" w:rsidRPr="009F5443" w:rsidRDefault="009F5443" w:rsidP="009F5443">
      <w:pPr>
        <w:jc w:val="center"/>
        <w:rPr>
          <w:iCs/>
        </w:rPr>
      </w:pPr>
      <w:r w:rsidRPr="009F5443">
        <w:rPr>
          <w:iCs/>
        </w:rPr>
        <w:t>Образец типового варианта заданий реконструктивного уровня</w:t>
      </w:r>
    </w:p>
    <w:p w:rsidR="009F5443" w:rsidRPr="009F5443" w:rsidRDefault="009F5443" w:rsidP="009F5443">
      <w:pPr>
        <w:jc w:val="center"/>
        <w:rPr>
          <w:iCs/>
        </w:rPr>
      </w:pPr>
      <w:r w:rsidRPr="009F5443">
        <w:rPr>
          <w:iCs/>
        </w:rPr>
        <w:t>по теме «</w:t>
      </w:r>
      <w:r w:rsidRPr="009F5443">
        <w:rPr>
          <w:color w:val="000000"/>
          <w:lang w:eastAsia="ar-SA"/>
        </w:rPr>
        <w:t>Проект, его виды и фазы жизненного цикла</w:t>
      </w:r>
      <w:r w:rsidRPr="009F5443">
        <w:rPr>
          <w:iCs/>
        </w:rPr>
        <w:t>»</w:t>
      </w:r>
    </w:p>
    <w:p w:rsidR="009F5443" w:rsidRPr="009F5443" w:rsidRDefault="009F5443" w:rsidP="009F5443">
      <w:pPr>
        <w:rPr>
          <w:iCs/>
        </w:rPr>
      </w:pPr>
      <w:r w:rsidRPr="009F5443">
        <w:rPr>
          <w:iCs/>
        </w:rPr>
        <w:t xml:space="preserve">Задание: </w:t>
      </w:r>
    </w:p>
    <w:p w:rsidR="009F5443" w:rsidRPr="009F5443" w:rsidRDefault="009F5443" w:rsidP="009F5443">
      <w:pPr>
        <w:jc w:val="both"/>
      </w:pPr>
      <w:r w:rsidRPr="009F5443">
        <w:t xml:space="preserve">На основании информации о проекте, выбранном для выполнения практических работ, разработать черновик Устава проекта. Для удобства можно воспользоваться таблицей. </w:t>
      </w:r>
    </w:p>
    <w:tbl>
      <w:tblPr>
        <w:tblStyle w:val="1a"/>
        <w:tblW w:w="0" w:type="auto"/>
        <w:jc w:val="center"/>
        <w:tblLook w:val="04A0" w:firstRow="1" w:lastRow="0" w:firstColumn="1" w:lastColumn="0" w:noHBand="0" w:noVBand="1"/>
      </w:tblPr>
      <w:tblGrid>
        <w:gridCol w:w="3190"/>
        <w:gridCol w:w="3190"/>
      </w:tblGrid>
      <w:tr w:rsidR="009F5443" w:rsidRPr="009F5443" w:rsidTr="00AC6970">
        <w:trPr>
          <w:jc w:val="center"/>
        </w:trPr>
        <w:tc>
          <w:tcPr>
            <w:tcW w:w="3190" w:type="dxa"/>
          </w:tcPr>
          <w:p w:rsidR="009F5443" w:rsidRPr="009F5443" w:rsidRDefault="009F5443" w:rsidP="009F5443">
            <w:pPr>
              <w:jc w:val="center"/>
              <w:rPr>
                <w:sz w:val="20"/>
                <w:szCs w:val="20"/>
              </w:rPr>
            </w:pPr>
            <w:r w:rsidRPr="009F5443">
              <w:rPr>
                <w:sz w:val="20"/>
                <w:szCs w:val="20"/>
              </w:rPr>
              <w:t>Элемент Устава проекта</w:t>
            </w:r>
          </w:p>
        </w:tc>
        <w:tc>
          <w:tcPr>
            <w:tcW w:w="3190" w:type="dxa"/>
          </w:tcPr>
          <w:p w:rsidR="009F5443" w:rsidRPr="009F5443" w:rsidRDefault="009F5443" w:rsidP="009F5443">
            <w:pPr>
              <w:jc w:val="center"/>
              <w:rPr>
                <w:sz w:val="20"/>
                <w:szCs w:val="20"/>
              </w:rPr>
            </w:pPr>
            <w:r w:rsidRPr="009F5443">
              <w:rPr>
                <w:sz w:val="20"/>
                <w:szCs w:val="20"/>
              </w:rPr>
              <w:t>Суть элемента</w:t>
            </w:r>
          </w:p>
        </w:tc>
      </w:tr>
      <w:tr w:rsidR="009F5443" w:rsidRPr="009F5443" w:rsidTr="00AC6970">
        <w:trPr>
          <w:jc w:val="center"/>
        </w:trPr>
        <w:tc>
          <w:tcPr>
            <w:tcW w:w="3190" w:type="dxa"/>
          </w:tcPr>
          <w:p w:rsidR="009F5443" w:rsidRPr="009F5443" w:rsidRDefault="009F5443" w:rsidP="009F5443">
            <w:pPr>
              <w:rPr>
                <w:sz w:val="20"/>
                <w:szCs w:val="20"/>
              </w:rPr>
            </w:pPr>
            <w:r w:rsidRPr="009F5443">
              <w:rPr>
                <w:sz w:val="20"/>
                <w:szCs w:val="20"/>
              </w:rPr>
              <w:t>Название проекта</w:t>
            </w:r>
          </w:p>
        </w:tc>
        <w:tc>
          <w:tcPr>
            <w:tcW w:w="3190" w:type="dxa"/>
          </w:tcPr>
          <w:p w:rsidR="009F5443" w:rsidRPr="009F5443" w:rsidRDefault="009F5443" w:rsidP="009F5443">
            <w:pPr>
              <w:rPr>
                <w:sz w:val="20"/>
                <w:szCs w:val="20"/>
              </w:rPr>
            </w:pPr>
          </w:p>
        </w:tc>
      </w:tr>
      <w:tr w:rsidR="009F5443" w:rsidRPr="009F5443" w:rsidTr="00AC6970">
        <w:trPr>
          <w:jc w:val="center"/>
        </w:trPr>
        <w:tc>
          <w:tcPr>
            <w:tcW w:w="3190" w:type="dxa"/>
          </w:tcPr>
          <w:p w:rsidR="009F5443" w:rsidRPr="009F5443" w:rsidRDefault="009F5443" w:rsidP="009F5443">
            <w:pPr>
              <w:rPr>
                <w:sz w:val="20"/>
                <w:szCs w:val="20"/>
              </w:rPr>
            </w:pPr>
            <w:r w:rsidRPr="009F5443">
              <w:rPr>
                <w:sz w:val="20"/>
                <w:szCs w:val="20"/>
              </w:rPr>
              <w:t xml:space="preserve">Бизнес-цели или причины возникновения проекта </w:t>
            </w:r>
          </w:p>
        </w:tc>
        <w:tc>
          <w:tcPr>
            <w:tcW w:w="3190" w:type="dxa"/>
          </w:tcPr>
          <w:p w:rsidR="009F5443" w:rsidRPr="009F5443" w:rsidRDefault="009F5443" w:rsidP="009F5443">
            <w:pPr>
              <w:rPr>
                <w:sz w:val="20"/>
                <w:szCs w:val="20"/>
              </w:rPr>
            </w:pPr>
          </w:p>
        </w:tc>
      </w:tr>
      <w:tr w:rsidR="009F5443" w:rsidRPr="009F5443" w:rsidTr="00AC6970">
        <w:trPr>
          <w:jc w:val="center"/>
        </w:trPr>
        <w:tc>
          <w:tcPr>
            <w:tcW w:w="3190" w:type="dxa"/>
          </w:tcPr>
          <w:p w:rsidR="009F5443" w:rsidRPr="009F5443" w:rsidRDefault="009F5443" w:rsidP="009F5443">
            <w:pPr>
              <w:rPr>
                <w:sz w:val="20"/>
                <w:szCs w:val="20"/>
              </w:rPr>
            </w:pPr>
            <w:r w:rsidRPr="009F5443">
              <w:rPr>
                <w:sz w:val="20"/>
                <w:szCs w:val="20"/>
              </w:rPr>
              <w:t xml:space="preserve">Цели проекта </w:t>
            </w:r>
          </w:p>
        </w:tc>
        <w:tc>
          <w:tcPr>
            <w:tcW w:w="3190" w:type="dxa"/>
          </w:tcPr>
          <w:p w:rsidR="009F5443" w:rsidRPr="009F5443" w:rsidRDefault="009F5443" w:rsidP="009F5443">
            <w:pPr>
              <w:rPr>
                <w:sz w:val="20"/>
                <w:szCs w:val="20"/>
              </w:rPr>
            </w:pPr>
          </w:p>
        </w:tc>
      </w:tr>
      <w:tr w:rsidR="009F5443" w:rsidRPr="009F5443" w:rsidTr="00AC6970">
        <w:trPr>
          <w:jc w:val="center"/>
        </w:trPr>
        <w:tc>
          <w:tcPr>
            <w:tcW w:w="3190" w:type="dxa"/>
          </w:tcPr>
          <w:p w:rsidR="009F5443" w:rsidRPr="009F5443" w:rsidRDefault="009F5443" w:rsidP="009F5443">
            <w:pPr>
              <w:rPr>
                <w:sz w:val="20"/>
                <w:szCs w:val="20"/>
              </w:rPr>
            </w:pPr>
            <w:r w:rsidRPr="009F5443">
              <w:rPr>
                <w:sz w:val="20"/>
                <w:szCs w:val="20"/>
              </w:rPr>
              <w:t>Границы проекта</w:t>
            </w:r>
          </w:p>
        </w:tc>
        <w:tc>
          <w:tcPr>
            <w:tcW w:w="3190" w:type="dxa"/>
          </w:tcPr>
          <w:p w:rsidR="009F5443" w:rsidRPr="009F5443" w:rsidRDefault="009F5443" w:rsidP="009F5443">
            <w:pPr>
              <w:rPr>
                <w:sz w:val="20"/>
                <w:szCs w:val="20"/>
              </w:rPr>
            </w:pPr>
          </w:p>
        </w:tc>
      </w:tr>
      <w:tr w:rsidR="009F5443" w:rsidRPr="009F5443" w:rsidTr="00AC6970">
        <w:trPr>
          <w:jc w:val="center"/>
        </w:trPr>
        <w:tc>
          <w:tcPr>
            <w:tcW w:w="3190" w:type="dxa"/>
          </w:tcPr>
          <w:p w:rsidR="009F5443" w:rsidRPr="009F5443" w:rsidRDefault="009F5443" w:rsidP="009F5443">
            <w:pPr>
              <w:rPr>
                <w:sz w:val="20"/>
                <w:szCs w:val="20"/>
              </w:rPr>
            </w:pPr>
            <w:r w:rsidRPr="009F5443">
              <w:rPr>
                <w:sz w:val="20"/>
                <w:szCs w:val="20"/>
              </w:rPr>
              <w:t xml:space="preserve">Содержание проекта (задачи проекта) </w:t>
            </w:r>
          </w:p>
        </w:tc>
        <w:tc>
          <w:tcPr>
            <w:tcW w:w="3190" w:type="dxa"/>
          </w:tcPr>
          <w:p w:rsidR="009F5443" w:rsidRPr="009F5443" w:rsidRDefault="009F5443" w:rsidP="009F5443">
            <w:pPr>
              <w:rPr>
                <w:sz w:val="20"/>
                <w:szCs w:val="20"/>
              </w:rPr>
            </w:pPr>
          </w:p>
        </w:tc>
      </w:tr>
      <w:tr w:rsidR="009F5443" w:rsidRPr="009F5443" w:rsidTr="00AC6970">
        <w:trPr>
          <w:jc w:val="center"/>
        </w:trPr>
        <w:tc>
          <w:tcPr>
            <w:tcW w:w="3190" w:type="dxa"/>
          </w:tcPr>
          <w:p w:rsidR="009F5443" w:rsidRPr="009F5443" w:rsidRDefault="009F5443" w:rsidP="009F5443">
            <w:pPr>
              <w:rPr>
                <w:sz w:val="20"/>
                <w:szCs w:val="20"/>
              </w:rPr>
            </w:pPr>
            <w:r w:rsidRPr="009F5443">
              <w:rPr>
                <w:sz w:val="20"/>
                <w:szCs w:val="20"/>
              </w:rPr>
              <w:t>Основные предположения и ограничения</w:t>
            </w:r>
          </w:p>
        </w:tc>
        <w:tc>
          <w:tcPr>
            <w:tcW w:w="3190" w:type="dxa"/>
          </w:tcPr>
          <w:p w:rsidR="009F5443" w:rsidRPr="009F5443" w:rsidRDefault="009F5443" w:rsidP="009F5443">
            <w:pPr>
              <w:rPr>
                <w:sz w:val="20"/>
                <w:szCs w:val="20"/>
              </w:rPr>
            </w:pPr>
          </w:p>
        </w:tc>
      </w:tr>
      <w:tr w:rsidR="009F5443" w:rsidRPr="009F5443" w:rsidTr="00AC6970">
        <w:trPr>
          <w:jc w:val="center"/>
        </w:trPr>
        <w:tc>
          <w:tcPr>
            <w:tcW w:w="3190" w:type="dxa"/>
          </w:tcPr>
          <w:p w:rsidR="009F5443" w:rsidRPr="009F5443" w:rsidRDefault="009F5443" w:rsidP="009F5443">
            <w:pPr>
              <w:rPr>
                <w:sz w:val="20"/>
                <w:szCs w:val="20"/>
              </w:rPr>
            </w:pPr>
            <w:r w:rsidRPr="009F5443">
              <w:rPr>
                <w:sz w:val="20"/>
                <w:szCs w:val="20"/>
              </w:rPr>
              <w:t xml:space="preserve">Контрольные события и ключевые даты </w:t>
            </w:r>
          </w:p>
        </w:tc>
        <w:tc>
          <w:tcPr>
            <w:tcW w:w="3190" w:type="dxa"/>
          </w:tcPr>
          <w:p w:rsidR="009F5443" w:rsidRPr="009F5443" w:rsidRDefault="009F5443" w:rsidP="009F5443">
            <w:pPr>
              <w:rPr>
                <w:sz w:val="20"/>
                <w:szCs w:val="20"/>
              </w:rPr>
            </w:pPr>
          </w:p>
        </w:tc>
      </w:tr>
      <w:tr w:rsidR="009F5443" w:rsidRPr="009F5443" w:rsidTr="00AC6970">
        <w:trPr>
          <w:jc w:val="center"/>
        </w:trPr>
        <w:tc>
          <w:tcPr>
            <w:tcW w:w="3190" w:type="dxa"/>
          </w:tcPr>
          <w:p w:rsidR="009F5443" w:rsidRPr="009F5443" w:rsidRDefault="009F5443" w:rsidP="009F5443">
            <w:pPr>
              <w:rPr>
                <w:sz w:val="20"/>
                <w:szCs w:val="20"/>
              </w:rPr>
            </w:pPr>
            <w:r w:rsidRPr="009F5443">
              <w:rPr>
                <w:sz w:val="20"/>
                <w:szCs w:val="20"/>
              </w:rPr>
              <w:t>Основные результаты и критерии успеха</w:t>
            </w:r>
          </w:p>
        </w:tc>
        <w:tc>
          <w:tcPr>
            <w:tcW w:w="3190" w:type="dxa"/>
          </w:tcPr>
          <w:p w:rsidR="009F5443" w:rsidRPr="009F5443" w:rsidRDefault="009F5443" w:rsidP="009F5443">
            <w:pPr>
              <w:rPr>
                <w:sz w:val="20"/>
                <w:szCs w:val="20"/>
              </w:rPr>
            </w:pPr>
          </w:p>
        </w:tc>
      </w:tr>
      <w:tr w:rsidR="009F5443" w:rsidRPr="009F5443" w:rsidTr="00AC6970">
        <w:trPr>
          <w:jc w:val="center"/>
        </w:trPr>
        <w:tc>
          <w:tcPr>
            <w:tcW w:w="3190" w:type="dxa"/>
          </w:tcPr>
          <w:p w:rsidR="009F5443" w:rsidRPr="009F5443" w:rsidRDefault="009F5443" w:rsidP="009F5443">
            <w:pPr>
              <w:rPr>
                <w:sz w:val="20"/>
                <w:szCs w:val="20"/>
              </w:rPr>
            </w:pPr>
            <w:r w:rsidRPr="009F5443">
              <w:rPr>
                <w:sz w:val="20"/>
                <w:szCs w:val="20"/>
              </w:rPr>
              <w:t>Планируемая стоимость проекта</w:t>
            </w:r>
          </w:p>
        </w:tc>
        <w:tc>
          <w:tcPr>
            <w:tcW w:w="3190" w:type="dxa"/>
          </w:tcPr>
          <w:p w:rsidR="009F5443" w:rsidRPr="009F5443" w:rsidRDefault="009F5443" w:rsidP="009F5443">
            <w:pPr>
              <w:rPr>
                <w:sz w:val="20"/>
                <w:szCs w:val="20"/>
              </w:rPr>
            </w:pPr>
          </w:p>
        </w:tc>
      </w:tr>
    </w:tbl>
    <w:p w:rsidR="009F5443" w:rsidRPr="009F5443" w:rsidRDefault="009F5443" w:rsidP="009F5443">
      <w:pPr>
        <w:rPr>
          <w:iCs/>
        </w:rPr>
      </w:pPr>
    </w:p>
    <w:p w:rsidR="009F5443" w:rsidRPr="009F5443" w:rsidRDefault="009F5443" w:rsidP="009F5443">
      <w:pPr>
        <w:jc w:val="center"/>
        <w:rPr>
          <w:iCs/>
        </w:rPr>
      </w:pPr>
      <w:r w:rsidRPr="009F5443">
        <w:rPr>
          <w:iCs/>
        </w:rPr>
        <w:t xml:space="preserve">Образец типового варианта заданий реконструктивного уровня </w:t>
      </w:r>
    </w:p>
    <w:p w:rsidR="009F5443" w:rsidRPr="009F5443" w:rsidRDefault="009F5443" w:rsidP="009F5443">
      <w:pPr>
        <w:jc w:val="center"/>
        <w:rPr>
          <w:iCs/>
        </w:rPr>
      </w:pPr>
      <w:r w:rsidRPr="009F5443">
        <w:rPr>
          <w:iCs/>
        </w:rPr>
        <w:t>по теме «</w:t>
      </w:r>
      <w:r w:rsidRPr="009F5443">
        <w:rPr>
          <w:color w:val="000000"/>
          <w:lang w:eastAsia="ar-SA"/>
        </w:rPr>
        <w:t>Инициация и планирование проекта. Целеполагание</w:t>
      </w:r>
      <w:r w:rsidRPr="009F5443">
        <w:rPr>
          <w:iCs/>
        </w:rPr>
        <w:t>»</w:t>
      </w:r>
    </w:p>
    <w:p w:rsidR="009F5443" w:rsidRPr="009F5443" w:rsidRDefault="009F5443" w:rsidP="009F5443">
      <w:pPr>
        <w:rPr>
          <w:iCs/>
        </w:rPr>
      </w:pPr>
      <w:r w:rsidRPr="009F5443">
        <w:rPr>
          <w:iCs/>
        </w:rPr>
        <w:t>Задание</w:t>
      </w:r>
    </w:p>
    <w:p w:rsidR="009F5443" w:rsidRPr="009F5443" w:rsidRDefault="009F5443" w:rsidP="009F5443">
      <w:r w:rsidRPr="009F5443">
        <w:t>1.Определить соответствует ли данная цель преподавателем подходу SMART и аргументированно доказать. Для удобства можно воспользоваться таблицей.</w:t>
      </w:r>
    </w:p>
    <w:tbl>
      <w:tblPr>
        <w:tblStyle w:val="1a"/>
        <w:tblW w:w="0" w:type="auto"/>
        <w:jc w:val="center"/>
        <w:tblLook w:val="04A0" w:firstRow="1" w:lastRow="0" w:firstColumn="1" w:lastColumn="0" w:noHBand="0" w:noVBand="1"/>
      </w:tblPr>
      <w:tblGrid>
        <w:gridCol w:w="3595"/>
        <w:gridCol w:w="1400"/>
      </w:tblGrid>
      <w:tr w:rsidR="009F5443" w:rsidRPr="009F5443" w:rsidTr="00AC6970">
        <w:trPr>
          <w:jc w:val="center"/>
        </w:trPr>
        <w:tc>
          <w:tcPr>
            <w:tcW w:w="0" w:type="auto"/>
          </w:tcPr>
          <w:p w:rsidR="009F5443" w:rsidRPr="009F5443" w:rsidRDefault="009F5443" w:rsidP="009F5443">
            <w:pPr>
              <w:rPr>
                <w:sz w:val="20"/>
                <w:szCs w:val="20"/>
              </w:rPr>
            </w:pPr>
            <w:r w:rsidRPr="009F5443">
              <w:rPr>
                <w:sz w:val="20"/>
                <w:szCs w:val="20"/>
                <w:lang w:val="en-US"/>
              </w:rPr>
              <w:t>SMART</w:t>
            </w:r>
            <w:r w:rsidRPr="009F5443">
              <w:rPr>
                <w:sz w:val="20"/>
                <w:szCs w:val="20"/>
              </w:rPr>
              <w:t xml:space="preserve"> - подход  </w:t>
            </w:r>
          </w:p>
        </w:tc>
        <w:tc>
          <w:tcPr>
            <w:tcW w:w="0" w:type="auto"/>
          </w:tcPr>
          <w:p w:rsidR="009F5443" w:rsidRPr="009F5443" w:rsidRDefault="009F5443" w:rsidP="009F5443">
            <w:pPr>
              <w:rPr>
                <w:sz w:val="20"/>
                <w:szCs w:val="20"/>
              </w:rPr>
            </w:pPr>
            <w:r w:rsidRPr="009F5443">
              <w:rPr>
                <w:sz w:val="20"/>
                <w:szCs w:val="20"/>
              </w:rPr>
              <w:t>Элемент цели</w:t>
            </w:r>
          </w:p>
        </w:tc>
      </w:tr>
      <w:tr w:rsidR="009F5443" w:rsidRPr="009F5443" w:rsidTr="00AC6970">
        <w:trPr>
          <w:jc w:val="center"/>
        </w:trPr>
        <w:tc>
          <w:tcPr>
            <w:tcW w:w="0" w:type="auto"/>
          </w:tcPr>
          <w:p w:rsidR="009F5443" w:rsidRPr="009F5443" w:rsidRDefault="009F5443" w:rsidP="009F5443">
            <w:pPr>
              <w:rPr>
                <w:sz w:val="20"/>
                <w:szCs w:val="20"/>
              </w:rPr>
            </w:pPr>
            <w:r w:rsidRPr="009F5443">
              <w:rPr>
                <w:i/>
                <w:iCs/>
                <w:color w:val="000000"/>
                <w:sz w:val="20"/>
                <w:szCs w:val="20"/>
              </w:rPr>
              <w:t>Конкретные</w:t>
            </w:r>
            <w:r w:rsidRPr="009F5443">
              <w:rPr>
                <w:color w:val="000000"/>
                <w:sz w:val="20"/>
                <w:szCs w:val="20"/>
              </w:rPr>
              <w:t> (</w:t>
            </w:r>
            <w:proofErr w:type="spellStart"/>
            <w:r w:rsidRPr="009F5443">
              <w:rPr>
                <w:color w:val="000000"/>
                <w:sz w:val="20"/>
                <w:szCs w:val="20"/>
              </w:rPr>
              <w:t>Specific</w:t>
            </w:r>
            <w:proofErr w:type="spellEnd"/>
            <w:r w:rsidRPr="009F5443">
              <w:rPr>
                <w:color w:val="000000"/>
                <w:sz w:val="20"/>
                <w:szCs w:val="20"/>
              </w:rPr>
              <w:t>)</w:t>
            </w:r>
          </w:p>
        </w:tc>
        <w:tc>
          <w:tcPr>
            <w:tcW w:w="0" w:type="auto"/>
          </w:tcPr>
          <w:p w:rsidR="009F5443" w:rsidRPr="009F5443" w:rsidRDefault="009F5443" w:rsidP="009F5443">
            <w:pPr>
              <w:rPr>
                <w:sz w:val="20"/>
                <w:szCs w:val="20"/>
              </w:rPr>
            </w:pPr>
          </w:p>
        </w:tc>
      </w:tr>
      <w:tr w:rsidR="009F5443" w:rsidRPr="009F5443" w:rsidTr="00AC6970">
        <w:trPr>
          <w:jc w:val="center"/>
        </w:trPr>
        <w:tc>
          <w:tcPr>
            <w:tcW w:w="0" w:type="auto"/>
          </w:tcPr>
          <w:p w:rsidR="009F5443" w:rsidRPr="009F5443" w:rsidRDefault="009F5443" w:rsidP="009F5443">
            <w:pPr>
              <w:rPr>
                <w:sz w:val="20"/>
                <w:szCs w:val="20"/>
              </w:rPr>
            </w:pPr>
            <w:r w:rsidRPr="009F5443">
              <w:rPr>
                <w:i/>
                <w:iCs/>
                <w:color w:val="000000"/>
                <w:sz w:val="20"/>
                <w:szCs w:val="20"/>
              </w:rPr>
              <w:t>Измеримые </w:t>
            </w:r>
            <w:r w:rsidRPr="009F5443">
              <w:rPr>
                <w:color w:val="000000"/>
                <w:sz w:val="20"/>
                <w:szCs w:val="20"/>
              </w:rPr>
              <w:t>(</w:t>
            </w:r>
            <w:bookmarkStart w:id="2" w:name="keyword107"/>
            <w:bookmarkEnd w:id="2"/>
            <w:proofErr w:type="spellStart"/>
            <w:r w:rsidRPr="009F5443">
              <w:rPr>
                <w:i/>
                <w:iCs/>
                <w:color w:val="000000"/>
                <w:sz w:val="20"/>
                <w:szCs w:val="20"/>
              </w:rPr>
              <w:t>Measurable</w:t>
            </w:r>
            <w:proofErr w:type="spellEnd"/>
            <w:r w:rsidRPr="009F5443">
              <w:rPr>
                <w:color w:val="000000"/>
                <w:sz w:val="20"/>
                <w:szCs w:val="20"/>
              </w:rPr>
              <w:t>)</w:t>
            </w:r>
          </w:p>
        </w:tc>
        <w:tc>
          <w:tcPr>
            <w:tcW w:w="0" w:type="auto"/>
          </w:tcPr>
          <w:p w:rsidR="009F5443" w:rsidRPr="009F5443" w:rsidRDefault="009F5443" w:rsidP="009F5443">
            <w:pPr>
              <w:rPr>
                <w:sz w:val="20"/>
                <w:szCs w:val="20"/>
              </w:rPr>
            </w:pPr>
          </w:p>
        </w:tc>
      </w:tr>
      <w:tr w:rsidR="009F5443" w:rsidRPr="009F5443" w:rsidTr="00AC6970">
        <w:trPr>
          <w:jc w:val="center"/>
        </w:trPr>
        <w:tc>
          <w:tcPr>
            <w:tcW w:w="0" w:type="auto"/>
          </w:tcPr>
          <w:p w:rsidR="009F5443" w:rsidRPr="009F5443" w:rsidRDefault="009F5443" w:rsidP="009F5443">
            <w:pPr>
              <w:rPr>
                <w:sz w:val="20"/>
                <w:szCs w:val="20"/>
              </w:rPr>
            </w:pPr>
            <w:r w:rsidRPr="009F5443">
              <w:rPr>
                <w:i/>
                <w:iCs/>
                <w:color w:val="000000"/>
                <w:sz w:val="20"/>
                <w:szCs w:val="20"/>
              </w:rPr>
              <w:t>Достижимые</w:t>
            </w:r>
            <w:r w:rsidRPr="009F5443">
              <w:rPr>
                <w:color w:val="000000"/>
                <w:sz w:val="20"/>
                <w:szCs w:val="20"/>
              </w:rPr>
              <w:t> (</w:t>
            </w:r>
            <w:proofErr w:type="spellStart"/>
            <w:r w:rsidRPr="009F5443">
              <w:rPr>
                <w:color w:val="000000"/>
                <w:sz w:val="20"/>
                <w:szCs w:val="20"/>
              </w:rPr>
              <w:t>Achievable</w:t>
            </w:r>
            <w:proofErr w:type="spellEnd"/>
            <w:r w:rsidRPr="009F5443">
              <w:rPr>
                <w:color w:val="000000"/>
                <w:sz w:val="20"/>
                <w:szCs w:val="20"/>
              </w:rPr>
              <w:t>)</w:t>
            </w:r>
          </w:p>
        </w:tc>
        <w:tc>
          <w:tcPr>
            <w:tcW w:w="0" w:type="auto"/>
          </w:tcPr>
          <w:p w:rsidR="009F5443" w:rsidRPr="009F5443" w:rsidRDefault="009F5443" w:rsidP="009F5443">
            <w:pPr>
              <w:rPr>
                <w:sz w:val="20"/>
                <w:szCs w:val="20"/>
              </w:rPr>
            </w:pPr>
          </w:p>
        </w:tc>
      </w:tr>
      <w:tr w:rsidR="009F5443" w:rsidRPr="009F5443" w:rsidTr="00AC6970">
        <w:trPr>
          <w:jc w:val="center"/>
        </w:trPr>
        <w:tc>
          <w:tcPr>
            <w:tcW w:w="0" w:type="auto"/>
          </w:tcPr>
          <w:p w:rsidR="009F5443" w:rsidRPr="009F5443" w:rsidRDefault="009F5443" w:rsidP="009F5443">
            <w:pPr>
              <w:rPr>
                <w:sz w:val="20"/>
                <w:szCs w:val="20"/>
              </w:rPr>
            </w:pPr>
            <w:r w:rsidRPr="009F5443">
              <w:rPr>
                <w:i/>
                <w:iCs/>
                <w:color w:val="000000"/>
                <w:sz w:val="20"/>
                <w:szCs w:val="20"/>
              </w:rPr>
              <w:t>Приносящие результат</w:t>
            </w:r>
            <w:r w:rsidRPr="009F5443">
              <w:rPr>
                <w:color w:val="000000"/>
                <w:sz w:val="20"/>
                <w:szCs w:val="20"/>
              </w:rPr>
              <w:t> (</w:t>
            </w:r>
            <w:bookmarkStart w:id="3" w:name="keyword108"/>
            <w:bookmarkEnd w:id="3"/>
            <w:proofErr w:type="spellStart"/>
            <w:r w:rsidRPr="009F5443">
              <w:rPr>
                <w:i/>
                <w:iCs/>
                <w:color w:val="000000"/>
                <w:sz w:val="20"/>
                <w:szCs w:val="20"/>
              </w:rPr>
              <w:t>Relevant</w:t>
            </w:r>
            <w:proofErr w:type="spellEnd"/>
            <w:r w:rsidRPr="009F5443">
              <w:rPr>
                <w:color w:val="000000"/>
                <w:sz w:val="20"/>
                <w:szCs w:val="20"/>
              </w:rPr>
              <w:t>)</w:t>
            </w:r>
          </w:p>
        </w:tc>
        <w:tc>
          <w:tcPr>
            <w:tcW w:w="0" w:type="auto"/>
          </w:tcPr>
          <w:p w:rsidR="009F5443" w:rsidRPr="009F5443" w:rsidRDefault="009F5443" w:rsidP="009F5443">
            <w:pPr>
              <w:rPr>
                <w:sz w:val="20"/>
                <w:szCs w:val="20"/>
              </w:rPr>
            </w:pPr>
          </w:p>
        </w:tc>
      </w:tr>
      <w:tr w:rsidR="009F5443" w:rsidRPr="009F5443" w:rsidTr="00AC6970">
        <w:trPr>
          <w:jc w:val="center"/>
        </w:trPr>
        <w:tc>
          <w:tcPr>
            <w:tcW w:w="0" w:type="auto"/>
          </w:tcPr>
          <w:p w:rsidR="009F5443" w:rsidRPr="009F5443" w:rsidRDefault="009F5443" w:rsidP="009F5443">
            <w:pPr>
              <w:rPr>
                <w:sz w:val="20"/>
                <w:szCs w:val="20"/>
              </w:rPr>
            </w:pPr>
            <w:r w:rsidRPr="009F5443">
              <w:rPr>
                <w:i/>
                <w:iCs/>
                <w:color w:val="000000"/>
                <w:sz w:val="20"/>
                <w:szCs w:val="20"/>
              </w:rPr>
              <w:t>Ограниченные во времени</w:t>
            </w:r>
            <w:r w:rsidRPr="009F5443">
              <w:rPr>
                <w:color w:val="000000"/>
                <w:sz w:val="20"/>
                <w:szCs w:val="20"/>
              </w:rPr>
              <w:t> (</w:t>
            </w:r>
            <w:proofErr w:type="spellStart"/>
            <w:r w:rsidRPr="009F5443">
              <w:rPr>
                <w:color w:val="000000"/>
                <w:sz w:val="20"/>
                <w:szCs w:val="20"/>
              </w:rPr>
              <w:t>Time-bound</w:t>
            </w:r>
            <w:proofErr w:type="spellEnd"/>
            <w:r w:rsidRPr="009F5443">
              <w:rPr>
                <w:color w:val="000000"/>
                <w:sz w:val="20"/>
                <w:szCs w:val="20"/>
              </w:rPr>
              <w:t>)</w:t>
            </w:r>
          </w:p>
        </w:tc>
        <w:tc>
          <w:tcPr>
            <w:tcW w:w="0" w:type="auto"/>
          </w:tcPr>
          <w:p w:rsidR="009F5443" w:rsidRPr="009F5443" w:rsidRDefault="009F5443" w:rsidP="009F5443">
            <w:pPr>
              <w:rPr>
                <w:sz w:val="20"/>
                <w:szCs w:val="20"/>
              </w:rPr>
            </w:pPr>
          </w:p>
        </w:tc>
      </w:tr>
    </w:tbl>
    <w:p w:rsidR="009F5443" w:rsidRPr="009F5443" w:rsidRDefault="009F5443" w:rsidP="009F5443">
      <w:pPr>
        <w:jc w:val="both"/>
      </w:pPr>
      <w:r w:rsidRPr="009F5443">
        <w:t xml:space="preserve">2.Сформулировать любую свою цель и показать, что она соответствует SMART – подходу. </w:t>
      </w:r>
    </w:p>
    <w:p w:rsidR="009F5443" w:rsidRPr="009F5443" w:rsidRDefault="009F5443" w:rsidP="009F5443">
      <w:pPr>
        <w:jc w:val="both"/>
      </w:pPr>
      <w:r w:rsidRPr="009F5443">
        <w:t>Для удобства можно воспользоваться таблицей.</w:t>
      </w:r>
    </w:p>
    <w:tbl>
      <w:tblPr>
        <w:tblStyle w:val="1a"/>
        <w:tblW w:w="0" w:type="auto"/>
        <w:jc w:val="center"/>
        <w:tblLook w:val="04A0" w:firstRow="1" w:lastRow="0" w:firstColumn="1" w:lastColumn="0" w:noHBand="0" w:noVBand="1"/>
      </w:tblPr>
      <w:tblGrid>
        <w:gridCol w:w="3595"/>
        <w:gridCol w:w="1400"/>
      </w:tblGrid>
      <w:tr w:rsidR="009F5443" w:rsidRPr="009F5443" w:rsidTr="00AC6970">
        <w:trPr>
          <w:jc w:val="center"/>
        </w:trPr>
        <w:tc>
          <w:tcPr>
            <w:tcW w:w="0" w:type="auto"/>
          </w:tcPr>
          <w:p w:rsidR="009F5443" w:rsidRPr="009F5443" w:rsidRDefault="009F5443" w:rsidP="009F5443">
            <w:pPr>
              <w:rPr>
                <w:sz w:val="20"/>
                <w:szCs w:val="20"/>
              </w:rPr>
            </w:pPr>
            <w:r w:rsidRPr="009F5443">
              <w:rPr>
                <w:sz w:val="20"/>
                <w:szCs w:val="20"/>
                <w:lang w:val="en-US"/>
              </w:rPr>
              <w:t>SMART</w:t>
            </w:r>
            <w:r w:rsidRPr="009F5443">
              <w:rPr>
                <w:sz w:val="20"/>
                <w:szCs w:val="20"/>
              </w:rPr>
              <w:t xml:space="preserve"> - подход  </w:t>
            </w:r>
          </w:p>
        </w:tc>
        <w:tc>
          <w:tcPr>
            <w:tcW w:w="0" w:type="auto"/>
          </w:tcPr>
          <w:p w:rsidR="009F5443" w:rsidRPr="009F5443" w:rsidRDefault="009F5443" w:rsidP="009F5443">
            <w:pPr>
              <w:rPr>
                <w:sz w:val="20"/>
                <w:szCs w:val="20"/>
              </w:rPr>
            </w:pPr>
            <w:r w:rsidRPr="009F5443">
              <w:rPr>
                <w:sz w:val="20"/>
                <w:szCs w:val="20"/>
              </w:rPr>
              <w:t>Элемент цели</w:t>
            </w:r>
          </w:p>
        </w:tc>
      </w:tr>
      <w:tr w:rsidR="009F5443" w:rsidRPr="009F5443" w:rsidTr="00AC6970">
        <w:trPr>
          <w:jc w:val="center"/>
        </w:trPr>
        <w:tc>
          <w:tcPr>
            <w:tcW w:w="0" w:type="auto"/>
          </w:tcPr>
          <w:p w:rsidR="009F5443" w:rsidRPr="009F5443" w:rsidRDefault="009F5443" w:rsidP="009F5443">
            <w:pPr>
              <w:rPr>
                <w:sz w:val="20"/>
                <w:szCs w:val="20"/>
              </w:rPr>
            </w:pPr>
            <w:r w:rsidRPr="009F5443">
              <w:rPr>
                <w:i/>
                <w:iCs/>
                <w:color w:val="000000"/>
                <w:sz w:val="20"/>
                <w:szCs w:val="20"/>
              </w:rPr>
              <w:t>Конкретные</w:t>
            </w:r>
            <w:r w:rsidRPr="009F5443">
              <w:rPr>
                <w:color w:val="000000"/>
                <w:sz w:val="20"/>
                <w:szCs w:val="20"/>
              </w:rPr>
              <w:t> (</w:t>
            </w:r>
            <w:proofErr w:type="spellStart"/>
            <w:r w:rsidRPr="009F5443">
              <w:rPr>
                <w:color w:val="000000"/>
                <w:sz w:val="20"/>
                <w:szCs w:val="20"/>
              </w:rPr>
              <w:t>Specific</w:t>
            </w:r>
            <w:proofErr w:type="spellEnd"/>
            <w:r w:rsidRPr="009F5443">
              <w:rPr>
                <w:color w:val="000000"/>
                <w:sz w:val="20"/>
                <w:szCs w:val="20"/>
              </w:rPr>
              <w:t>)</w:t>
            </w:r>
          </w:p>
        </w:tc>
        <w:tc>
          <w:tcPr>
            <w:tcW w:w="0" w:type="auto"/>
          </w:tcPr>
          <w:p w:rsidR="009F5443" w:rsidRPr="009F5443" w:rsidRDefault="009F5443" w:rsidP="009F5443">
            <w:pPr>
              <w:rPr>
                <w:sz w:val="20"/>
                <w:szCs w:val="20"/>
              </w:rPr>
            </w:pPr>
          </w:p>
        </w:tc>
      </w:tr>
      <w:tr w:rsidR="009F5443" w:rsidRPr="009F5443" w:rsidTr="00AC6970">
        <w:trPr>
          <w:jc w:val="center"/>
        </w:trPr>
        <w:tc>
          <w:tcPr>
            <w:tcW w:w="0" w:type="auto"/>
          </w:tcPr>
          <w:p w:rsidR="009F5443" w:rsidRPr="009F5443" w:rsidRDefault="009F5443" w:rsidP="009F5443">
            <w:pPr>
              <w:rPr>
                <w:sz w:val="20"/>
                <w:szCs w:val="20"/>
              </w:rPr>
            </w:pPr>
            <w:r w:rsidRPr="009F5443">
              <w:rPr>
                <w:i/>
                <w:iCs/>
                <w:color w:val="000000"/>
                <w:sz w:val="20"/>
                <w:szCs w:val="20"/>
              </w:rPr>
              <w:t>Измеримые </w:t>
            </w:r>
            <w:r w:rsidRPr="009F5443">
              <w:rPr>
                <w:color w:val="000000"/>
                <w:sz w:val="20"/>
                <w:szCs w:val="20"/>
              </w:rPr>
              <w:t>(</w:t>
            </w:r>
            <w:proofErr w:type="spellStart"/>
            <w:r w:rsidRPr="009F5443">
              <w:rPr>
                <w:i/>
                <w:iCs/>
                <w:color w:val="000000"/>
                <w:sz w:val="20"/>
                <w:szCs w:val="20"/>
              </w:rPr>
              <w:t>Measurable</w:t>
            </w:r>
            <w:proofErr w:type="spellEnd"/>
            <w:r w:rsidRPr="009F5443">
              <w:rPr>
                <w:color w:val="000000"/>
                <w:sz w:val="20"/>
                <w:szCs w:val="20"/>
              </w:rPr>
              <w:t>)</w:t>
            </w:r>
          </w:p>
        </w:tc>
        <w:tc>
          <w:tcPr>
            <w:tcW w:w="0" w:type="auto"/>
          </w:tcPr>
          <w:p w:rsidR="009F5443" w:rsidRPr="009F5443" w:rsidRDefault="009F5443" w:rsidP="009F5443">
            <w:pPr>
              <w:rPr>
                <w:sz w:val="20"/>
                <w:szCs w:val="20"/>
              </w:rPr>
            </w:pPr>
          </w:p>
        </w:tc>
      </w:tr>
      <w:tr w:rsidR="009F5443" w:rsidRPr="009F5443" w:rsidTr="00AC6970">
        <w:trPr>
          <w:jc w:val="center"/>
        </w:trPr>
        <w:tc>
          <w:tcPr>
            <w:tcW w:w="0" w:type="auto"/>
          </w:tcPr>
          <w:p w:rsidR="009F5443" w:rsidRPr="009F5443" w:rsidRDefault="009F5443" w:rsidP="009F5443">
            <w:pPr>
              <w:rPr>
                <w:sz w:val="20"/>
                <w:szCs w:val="20"/>
              </w:rPr>
            </w:pPr>
            <w:r w:rsidRPr="009F5443">
              <w:rPr>
                <w:i/>
                <w:iCs/>
                <w:color w:val="000000"/>
                <w:sz w:val="20"/>
                <w:szCs w:val="20"/>
              </w:rPr>
              <w:t>Достижимые</w:t>
            </w:r>
            <w:r w:rsidRPr="009F5443">
              <w:rPr>
                <w:color w:val="000000"/>
                <w:sz w:val="20"/>
                <w:szCs w:val="20"/>
              </w:rPr>
              <w:t> (</w:t>
            </w:r>
            <w:proofErr w:type="spellStart"/>
            <w:r w:rsidRPr="009F5443">
              <w:rPr>
                <w:color w:val="000000"/>
                <w:sz w:val="20"/>
                <w:szCs w:val="20"/>
              </w:rPr>
              <w:t>Achievable</w:t>
            </w:r>
            <w:proofErr w:type="spellEnd"/>
            <w:r w:rsidRPr="009F5443">
              <w:rPr>
                <w:color w:val="000000"/>
                <w:sz w:val="20"/>
                <w:szCs w:val="20"/>
              </w:rPr>
              <w:t>)</w:t>
            </w:r>
          </w:p>
        </w:tc>
        <w:tc>
          <w:tcPr>
            <w:tcW w:w="0" w:type="auto"/>
          </w:tcPr>
          <w:p w:rsidR="009F5443" w:rsidRPr="009F5443" w:rsidRDefault="009F5443" w:rsidP="009F5443">
            <w:pPr>
              <w:rPr>
                <w:sz w:val="20"/>
                <w:szCs w:val="20"/>
              </w:rPr>
            </w:pPr>
          </w:p>
        </w:tc>
      </w:tr>
      <w:tr w:rsidR="009F5443" w:rsidRPr="009F5443" w:rsidTr="00AC6970">
        <w:trPr>
          <w:jc w:val="center"/>
        </w:trPr>
        <w:tc>
          <w:tcPr>
            <w:tcW w:w="0" w:type="auto"/>
          </w:tcPr>
          <w:p w:rsidR="009F5443" w:rsidRPr="009F5443" w:rsidRDefault="009F5443" w:rsidP="009F5443">
            <w:pPr>
              <w:rPr>
                <w:sz w:val="20"/>
                <w:szCs w:val="20"/>
              </w:rPr>
            </w:pPr>
            <w:r w:rsidRPr="009F5443">
              <w:rPr>
                <w:i/>
                <w:iCs/>
                <w:color w:val="000000"/>
                <w:sz w:val="20"/>
                <w:szCs w:val="20"/>
              </w:rPr>
              <w:t>Приносящие результат</w:t>
            </w:r>
            <w:r w:rsidRPr="009F5443">
              <w:rPr>
                <w:color w:val="000000"/>
                <w:sz w:val="20"/>
                <w:szCs w:val="20"/>
              </w:rPr>
              <w:t> (</w:t>
            </w:r>
            <w:proofErr w:type="spellStart"/>
            <w:r w:rsidRPr="009F5443">
              <w:rPr>
                <w:i/>
                <w:iCs/>
                <w:color w:val="000000"/>
                <w:sz w:val="20"/>
                <w:szCs w:val="20"/>
              </w:rPr>
              <w:t>Relevant</w:t>
            </w:r>
            <w:proofErr w:type="spellEnd"/>
            <w:r w:rsidRPr="009F5443">
              <w:rPr>
                <w:color w:val="000000"/>
                <w:sz w:val="20"/>
                <w:szCs w:val="20"/>
              </w:rPr>
              <w:t>)</w:t>
            </w:r>
          </w:p>
        </w:tc>
        <w:tc>
          <w:tcPr>
            <w:tcW w:w="0" w:type="auto"/>
          </w:tcPr>
          <w:p w:rsidR="009F5443" w:rsidRPr="009F5443" w:rsidRDefault="009F5443" w:rsidP="009F5443">
            <w:pPr>
              <w:rPr>
                <w:sz w:val="20"/>
                <w:szCs w:val="20"/>
              </w:rPr>
            </w:pPr>
          </w:p>
        </w:tc>
      </w:tr>
      <w:tr w:rsidR="009F5443" w:rsidRPr="009F5443" w:rsidTr="00AC6970">
        <w:trPr>
          <w:jc w:val="center"/>
        </w:trPr>
        <w:tc>
          <w:tcPr>
            <w:tcW w:w="0" w:type="auto"/>
          </w:tcPr>
          <w:p w:rsidR="009F5443" w:rsidRPr="009F5443" w:rsidRDefault="009F5443" w:rsidP="009F5443">
            <w:pPr>
              <w:rPr>
                <w:sz w:val="20"/>
                <w:szCs w:val="20"/>
              </w:rPr>
            </w:pPr>
            <w:r w:rsidRPr="009F5443">
              <w:rPr>
                <w:i/>
                <w:iCs/>
                <w:color w:val="000000"/>
                <w:sz w:val="20"/>
                <w:szCs w:val="20"/>
              </w:rPr>
              <w:t>Ограниченные во времени</w:t>
            </w:r>
            <w:r w:rsidRPr="009F5443">
              <w:rPr>
                <w:color w:val="000000"/>
                <w:sz w:val="20"/>
                <w:szCs w:val="20"/>
              </w:rPr>
              <w:t> (</w:t>
            </w:r>
            <w:proofErr w:type="spellStart"/>
            <w:r w:rsidRPr="009F5443">
              <w:rPr>
                <w:color w:val="000000"/>
                <w:sz w:val="20"/>
                <w:szCs w:val="20"/>
              </w:rPr>
              <w:t>Time-bound</w:t>
            </w:r>
            <w:proofErr w:type="spellEnd"/>
            <w:r w:rsidRPr="009F5443">
              <w:rPr>
                <w:color w:val="000000"/>
                <w:sz w:val="20"/>
                <w:szCs w:val="20"/>
              </w:rPr>
              <w:t>)</w:t>
            </w:r>
          </w:p>
        </w:tc>
        <w:tc>
          <w:tcPr>
            <w:tcW w:w="0" w:type="auto"/>
          </w:tcPr>
          <w:p w:rsidR="009F5443" w:rsidRPr="009F5443" w:rsidRDefault="009F5443" w:rsidP="009F5443">
            <w:pPr>
              <w:rPr>
                <w:sz w:val="20"/>
                <w:szCs w:val="20"/>
              </w:rPr>
            </w:pPr>
          </w:p>
        </w:tc>
      </w:tr>
    </w:tbl>
    <w:p w:rsidR="009F5443" w:rsidRPr="009F5443" w:rsidRDefault="009F5443" w:rsidP="009F5443">
      <w:pPr>
        <w:rPr>
          <w:iCs/>
        </w:rPr>
      </w:pPr>
    </w:p>
    <w:p w:rsidR="009F5443" w:rsidRPr="009F5443" w:rsidRDefault="009F5443" w:rsidP="009F5443">
      <w:pPr>
        <w:jc w:val="center"/>
        <w:rPr>
          <w:iCs/>
        </w:rPr>
      </w:pPr>
      <w:r w:rsidRPr="009F5443">
        <w:rPr>
          <w:iCs/>
        </w:rPr>
        <w:t xml:space="preserve">Образец типового варианта заданий реконструктивного уровня </w:t>
      </w:r>
    </w:p>
    <w:p w:rsidR="009F5443" w:rsidRPr="009F5443" w:rsidRDefault="009F5443" w:rsidP="009F5443">
      <w:pPr>
        <w:jc w:val="center"/>
        <w:rPr>
          <w:iCs/>
        </w:rPr>
      </w:pPr>
      <w:r w:rsidRPr="009F5443">
        <w:rPr>
          <w:iCs/>
        </w:rPr>
        <w:t>по теме «</w:t>
      </w:r>
      <w:r w:rsidRPr="009F5443">
        <w:rPr>
          <w:color w:val="000000"/>
          <w:lang w:eastAsia="ar-SA"/>
        </w:rPr>
        <w:t>Инициация и планирование проекта. Структурная модель проекта</w:t>
      </w:r>
      <w:r w:rsidRPr="009F5443">
        <w:rPr>
          <w:iCs/>
        </w:rPr>
        <w:t>»</w:t>
      </w:r>
    </w:p>
    <w:p w:rsidR="009F5443" w:rsidRPr="009F5443" w:rsidRDefault="009F5443" w:rsidP="009F5443">
      <w:pPr>
        <w:rPr>
          <w:iCs/>
        </w:rPr>
      </w:pPr>
      <w:r w:rsidRPr="009F5443">
        <w:rPr>
          <w:iCs/>
        </w:rPr>
        <w:t>Задание</w:t>
      </w:r>
    </w:p>
    <w:p w:rsidR="009F5443" w:rsidRPr="009F5443" w:rsidRDefault="009F5443" w:rsidP="009F5443">
      <w:pPr>
        <w:jc w:val="both"/>
      </w:pPr>
      <w:r w:rsidRPr="009F5443">
        <w:rPr>
          <w:iCs/>
        </w:rPr>
        <w:t>1.</w:t>
      </w:r>
      <w:r w:rsidRPr="009F5443">
        <w:t xml:space="preserve">Спланировать косметический ремонт </w:t>
      </w:r>
      <w:r w:rsidR="00FB2973" w:rsidRPr="009F5443">
        <w:t>четырехкомнатной</w:t>
      </w:r>
      <w:r w:rsidRPr="009F5443">
        <w:t xml:space="preserve"> квартиры построив структурную модель проекта по следующим данным. Общая площадь </w:t>
      </w:r>
      <w:r w:rsidR="00FB2973" w:rsidRPr="009F5443">
        <w:t>четырехкомнатной</w:t>
      </w:r>
      <w:r w:rsidRPr="009F5443">
        <w:t xml:space="preserve"> квартиры – 120 кв. м. Работы будут выполняться двумя парами специалистов: </w:t>
      </w:r>
      <w:proofErr w:type="spellStart"/>
      <w:r w:rsidRPr="009F5443">
        <w:t>Джамшутом</w:t>
      </w:r>
      <w:proofErr w:type="spellEnd"/>
      <w:r w:rsidRPr="009F5443">
        <w:t xml:space="preserve"> и </w:t>
      </w:r>
      <w:proofErr w:type="spellStart"/>
      <w:r w:rsidRPr="009F5443">
        <w:t>Равшаном</w:t>
      </w:r>
      <w:proofErr w:type="spellEnd"/>
      <w:r w:rsidRPr="009F5443">
        <w:t xml:space="preserve">, Ваней и Васей. </w:t>
      </w:r>
      <w:proofErr w:type="spellStart"/>
      <w:r w:rsidRPr="009F5443">
        <w:t>Джамшут</w:t>
      </w:r>
      <w:proofErr w:type="spellEnd"/>
      <w:r w:rsidRPr="009F5443">
        <w:t xml:space="preserve"> и </w:t>
      </w:r>
      <w:proofErr w:type="spellStart"/>
      <w:r w:rsidRPr="009F5443">
        <w:t>Равшан</w:t>
      </w:r>
      <w:proofErr w:type="spellEnd"/>
      <w:r w:rsidRPr="009F5443">
        <w:t xml:space="preserve"> - </w:t>
      </w:r>
      <w:proofErr w:type="spellStart"/>
      <w:r w:rsidRPr="009F5443">
        <w:t>клеют</w:t>
      </w:r>
      <w:proofErr w:type="spellEnd"/>
      <w:r w:rsidRPr="009F5443">
        <w:t xml:space="preserve"> обои со скоростью 1 комната в день, укладывают ламинат со скоростью 4 часа комната, белят 2 часа на комнату. Ваня и Вася - </w:t>
      </w:r>
      <w:proofErr w:type="spellStart"/>
      <w:r w:rsidRPr="009F5443">
        <w:t>клеют</w:t>
      </w:r>
      <w:proofErr w:type="spellEnd"/>
      <w:r w:rsidRPr="009F5443">
        <w:t xml:space="preserve"> обои со скоростью 1 комната в полтора дня, укладывают ламинат со скоростью 2 часа комната, белят 2 часа на комнату. Материалы уже закуплены.</w:t>
      </w:r>
    </w:p>
    <w:p w:rsidR="009F5443" w:rsidRPr="009F5443" w:rsidRDefault="009F5443" w:rsidP="009F5443">
      <w:pPr>
        <w:rPr>
          <w:iCs/>
        </w:rPr>
      </w:pPr>
    </w:p>
    <w:p w:rsidR="009F5443" w:rsidRPr="009F5443" w:rsidRDefault="009F5443" w:rsidP="009F5443">
      <w:pPr>
        <w:jc w:val="center"/>
        <w:rPr>
          <w:iCs/>
        </w:rPr>
      </w:pPr>
      <w:r w:rsidRPr="009F5443">
        <w:rPr>
          <w:iCs/>
        </w:rPr>
        <w:t xml:space="preserve">Образец типового варианта заданий реконструктивного уровня </w:t>
      </w:r>
    </w:p>
    <w:p w:rsidR="009F5443" w:rsidRPr="009F5443" w:rsidRDefault="009F5443" w:rsidP="009F5443">
      <w:pPr>
        <w:jc w:val="center"/>
        <w:rPr>
          <w:iCs/>
        </w:rPr>
      </w:pPr>
      <w:r w:rsidRPr="009F5443">
        <w:rPr>
          <w:iCs/>
        </w:rPr>
        <w:t>по теме «</w:t>
      </w:r>
      <w:r w:rsidRPr="009F5443">
        <w:rPr>
          <w:color w:val="000000"/>
          <w:lang w:eastAsia="ar-SA"/>
        </w:rPr>
        <w:t>Инициация и планирование проекта. Сетевой график проекта</w:t>
      </w:r>
      <w:r w:rsidRPr="009F5443">
        <w:rPr>
          <w:iCs/>
        </w:rPr>
        <w:t>»</w:t>
      </w:r>
    </w:p>
    <w:p w:rsidR="009F5443" w:rsidRPr="009F5443" w:rsidRDefault="009F5443" w:rsidP="009F5443">
      <w:pPr>
        <w:rPr>
          <w:iCs/>
        </w:rPr>
      </w:pPr>
      <w:r w:rsidRPr="009F5443">
        <w:rPr>
          <w:iCs/>
        </w:rPr>
        <w:t xml:space="preserve">Задание: </w:t>
      </w:r>
    </w:p>
    <w:p w:rsidR="009F5443" w:rsidRPr="009F5443" w:rsidRDefault="009F5443" w:rsidP="009F5443">
      <w:pPr>
        <w:jc w:val="both"/>
      </w:pPr>
      <w:r w:rsidRPr="009F5443">
        <w:rPr>
          <w:iCs/>
        </w:rPr>
        <w:t>1.</w:t>
      </w:r>
      <w:r w:rsidRPr="009F5443">
        <w:t xml:space="preserve">Спланировать косметический ремонт </w:t>
      </w:r>
      <w:r w:rsidR="00FB2973" w:rsidRPr="009F5443">
        <w:t>четырехкомнатной</w:t>
      </w:r>
      <w:r w:rsidRPr="009F5443">
        <w:t xml:space="preserve"> квартиры построив сетевой график проекта по следующим данным и результатам предыдущего задания. Общая площадь </w:t>
      </w:r>
      <w:r w:rsidR="00FB2973" w:rsidRPr="009F5443">
        <w:t>четырехкомнатной</w:t>
      </w:r>
      <w:r w:rsidRPr="009F5443">
        <w:t xml:space="preserve"> квартиры – 120 кв. м. Работы будут выполняться двумя парами специалистов: </w:t>
      </w:r>
      <w:proofErr w:type="spellStart"/>
      <w:r w:rsidRPr="009F5443">
        <w:t>Джамшутом</w:t>
      </w:r>
      <w:proofErr w:type="spellEnd"/>
      <w:r w:rsidRPr="009F5443">
        <w:t xml:space="preserve"> и </w:t>
      </w:r>
      <w:proofErr w:type="spellStart"/>
      <w:r w:rsidRPr="009F5443">
        <w:t>Равшаном</w:t>
      </w:r>
      <w:proofErr w:type="spellEnd"/>
      <w:r w:rsidRPr="009F5443">
        <w:t xml:space="preserve">, Ваней и Васей. </w:t>
      </w:r>
      <w:proofErr w:type="spellStart"/>
      <w:r w:rsidRPr="009F5443">
        <w:t>Джамшут</w:t>
      </w:r>
      <w:proofErr w:type="spellEnd"/>
      <w:r w:rsidRPr="009F5443">
        <w:t xml:space="preserve"> и </w:t>
      </w:r>
      <w:proofErr w:type="spellStart"/>
      <w:r w:rsidRPr="009F5443">
        <w:t>Равшан</w:t>
      </w:r>
      <w:proofErr w:type="spellEnd"/>
      <w:r w:rsidRPr="009F5443">
        <w:t xml:space="preserve"> - </w:t>
      </w:r>
      <w:proofErr w:type="spellStart"/>
      <w:r w:rsidRPr="009F5443">
        <w:t>клеют</w:t>
      </w:r>
      <w:proofErr w:type="spellEnd"/>
      <w:r w:rsidRPr="009F5443">
        <w:t xml:space="preserve"> обои со скоростью 1 комната в день, укладывают ламинат со скоростью 4 часа комната, белят 2 часа на комнату. Ваня и Вася - </w:t>
      </w:r>
      <w:proofErr w:type="spellStart"/>
      <w:r w:rsidRPr="009F5443">
        <w:t>клеют</w:t>
      </w:r>
      <w:proofErr w:type="spellEnd"/>
      <w:r w:rsidRPr="009F5443">
        <w:t xml:space="preserve"> обои со скоростью 1 комната в полтора дня, укладывают ламинат со скоростью 2 часа комната, белят 2 часа на комнату. Материалы уже закуплены.</w:t>
      </w:r>
    </w:p>
    <w:p w:rsidR="009F5443" w:rsidRPr="009F5443" w:rsidRDefault="009F5443" w:rsidP="009F5443">
      <w:pPr>
        <w:jc w:val="both"/>
      </w:pPr>
      <w:r w:rsidRPr="009F5443">
        <w:t>2.Определить траекторию «критического пути»</w:t>
      </w:r>
    </w:p>
    <w:p w:rsidR="009F5443" w:rsidRPr="009F5443" w:rsidRDefault="009F5443" w:rsidP="009F5443">
      <w:pPr>
        <w:rPr>
          <w:iCs/>
        </w:rPr>
      </w:pPr>
    </w:p>
    <w:p w:rsidR="009F5443" w:rsidRPr="009F5443" w:rsidRDefault="009F5443" w:rsidP="009F5443">
      <w:pPr>
        <w:jc w:val="center"/>
        <w:rPr>
          <w:iCs/>
        </w:rPr>
      </w:pPr>
      <w:r w:rsidRPr="009F5443">
        <w:rPr>
          <w:iCs/>
        </w:rPr>
        <w:t xml:space="preserve">Образец типового варианта заданий реконструктивного уровня </w:t>
      </w:r>
    </w:p>
    <w:p w:rsidR="009F5443" w:rsidRPr="009F5443" w:rsidRDefault="009F5443" w:rsidP="009F5443">
      <w:pPr>
        <w:jc w:val="center"/>
        <w:rPr>
          <w:iCs/>
        </w:rPr>
      </w:pPr>
      <w:r w:rsidRPr="009F5443">
        <w:rPr>
          <w:iCs/>
        </w:rPr>
        <w:t>по теме «</w:t>
      </w:r>
      <w:r w:rsidRPr="009F5443">
        <w:rPr>
          <w:color w:val="000000"/>
          <w:lang w:eastAsia="ar-SA"/>
        </w:rPr>
        <w:t xml:space="preserve">Инициация и планирование проекта. Диаграмма </w:t>
      </w:r>
      <w:proofErr w:type="spellStart"/>
      <w:r w:rsidRPr="009F5443">
        <w:rPr>
          <w:color w:val="000000"/>
          <w:lang w:eastAsia="ar-SA"/>
        </w:rPr>
        <w:t>Ганта</w:t>
      </w:r>
      <w:proofErr w:type="spellEnd"/>
      <w:r w:rsidRPr="009F5443">
        <w:rPr>
          <w:iCs/>
        </w:rPr>
        <w:t>»</w:t>
      </w:r>
    </w:p>
    <w:p w:rsidR="009F5443" w:rsidRPr="009F5443" w:rsidRDefault="009F5443" w:rsidP="009F5443">
      <w:pPr>
        <w:rPr>
          <w:iCs/>
        </w:rPr>
      </w:pPr>
      <w:r w:rsidRPr="009F5443">
        <w:rPr>
          <w:iCs/>
        </w:rPr>
        <w:t xml:space="preserve">Задание: </w:t>
      </w:r>
    </w:p>
    <w:p w:rsidR="009F5443" w:rsidRPr="009F5443" w:rsidRDefault="009F5443" w:rsidP="009F5443">
      <w:pPr>
        <w:jc w:val="both"/>
      </w:pPr>
      <w:r w:rsidRPr="009F5443">
        <w:t xml:space="preserve">1.Спланировать косметический ремонт </w:t>
      </w:r>
      <w:r w:rsidR="00FB2973" w:rsidRPr="009F5443">
        <w:t>четырехкомнатной</w:t>
      </w:r>
      <w:r w:rsidRPr="009F5443">
        <w:t xml:space="preserve"> квартиры построив диаграмму </w:t>
      </w:r>
      <w:proofErr w:type="spellStart"/>
      <w:r w:rsidRPr="009F5443">
        <w:t>Ганта</w:t>
      </w:r>
      <w:proofErr w:type="spellEnd"/>
      <w:r w:rsidRPr="009F5443">
        <w:t xml:space="preserve"> по следующим данным и результатам предыдущего задания. Общая площадь </w:t>
      </w:r>
      <w:r w:rsidR="00FB2973" w:rsidRPr="009F5443">
        <w:t>четырехкомнатной</w:t>
      </w:r>
      <w:r w:rsidRPr="009F5443">
        <w:t xml:space="preserve"> квартиры – 120 кв. м. Работы будут выполняться двумя парами специалистов: </w:t>
      </w:r>
      <w:proofErr w:type="spellStart"/>
      <w:r w:rsidRPr="009F5443">
        <w:t>Джамшутом</w:t>
      </w:r>
      <w:proofErr w:type="spellEnd"/>
      <w:r w:rsidRPr="009F5443">
        <w:t xml:space="preserve"> и </w:t>
      </w:r>
      <w:proofErr w:type="spellStart"/>
      <w:r w:rsidRPr="009F5443">
        <w:t>Равшаном</w:t>
      </w:r>
      <w:proofErr w:type="spellEnd"/>
      <w:r w:rsidRPr="009F5443">
        <w:t xml:space="preserve">, Ваней и Васей. </w:t>
      </w:r>
      <w:proofErr w:type="spellStart"/>
      <w:r w:rsidRPr="009F5443">
        <w:t>Джамшут</w:t>
      </w:r>
      <w:proofErr w:type="spellEnd"/>
      <w:r w:rsidRPr="009F5443">
        <w:t xml:space="preserve"> и </w:t>
      </w:r>
      <w:proofErr w:type="spellStart"/>
      <w:r w:rsidRPr="009F5443">
        <w:t>Равшан</w:t>
      </w:r>
      <w:proofErr w:type="spellEnd"/>
      <w:r w:rsidRPr="009F5443">
        <w:t xml:space="preserve"> - </w:t>
      </w:r>
      <w:proofErr w:type="spellStart"/>
      <w:r w:rsidRPr="009F5443">
        <w:t>клеют</w:t>
      </w:r>
      <w:proofErr w:type="spellEnd"/>
      <w:r w:rsidRPr="009F5443">
        <w:t xml:space="preserve"> обои со скоростью 1 комната в день, укладывают ламинат со скоростью 4 часа комната, белят 2 часа на комнату. Ваня и Вася - </w:t>
      </w:r>
      <w:proofErr w:type="spellStart"/>
      <w:r w:rsidRPr="009F5443">
        <w:t>клеют</w:t>
      </w:r>
      <w:proofErr w:type="spellEnd"/>
      <w:r w:rsidRPr="009F5443">
        <w:t xml:space="preserve"> обои со скоростью 1 комната в полтора дня, укладывают ламинат со скоростью 2 часа комната, белят 2 часа на комнату. Материалы уже закуплены.</w:t>
      </w:r>
    </w:p>
    <w:p w:rsidR="009F5443" w:rsidRPr="009F5443" w:rsidRDefault="009F5443" w:rsidP="009F5443">
      <w:pPr>
        <w:jc w:val="both"/>
      </w:pPr>
      <w:r w:rsidRPr="009F5443">
        <w:t>2.Определить степень загрузки ресурсов</w:t>
      </w:r>
    </w:p>
    <w:p w:rsidR="009F5443" w:rsidRPr="009F5443" w:rsidRDefault="009F5443" w:rsidP="009F5443">
      <w:pPr>
        <w:rPr>
          <w:iCs/>
        </w:rPr>
      </w:pPr>
    </w:p>
    <w:p w:rsidR="009F5443" w:rsidRPr="009F5443" w:rsidRDefault="009F5443" w:rsidP="009F5443">
      <w:pPr>
        <w:jc w:val="center"/>
        <w:rPr>
          <w:iCs/>
        </w:rPr>
      </w:pPr>
      <w:r w:rsidRPr="009F5443">
        <w:rPr>
          <w:iCs/>
        </w:rPr>
        <w:t xml:space="preserve">Образец типового варианта заданий реконструктивного уровня </w:t>
      </w:r>
    </w:p>
    <w:p w:rsidR="009F5443" w:rsidRPr="009F5443" w:rsidRDefault="009F5443" w:rsidP="009F5443">
      <w:pPr>
        <w:jc w:val="center"/>
        <w:rPr>
          <w:iCs/>
        </w:rPr>
      </w:pPr>
      <w:r w:rsidRPr="009F5443">
        <w:rPr>
          <w:iCs/>
        </w:rPr>
        <w:t>по теме «</w:t>
      </w:r>
      <w:r w:rsidRPr="009F5443">
        <w:rPr>
          <w:color w:val="000000"/>
          <w:lang w:eastAsia="ar-SA"/>
        </w:rPr>
        <w:t>Инициация и планирование проекта. Матрица ответственности</w:t>
      </w:r>
      <w:r w:rsidRPr="009F5443">
        <w:rPr>
          <w:iCs/>
        </w:rPr>
        <w:t>»</w:t>
      </w:r>
    </w:p>
    <w:p w:rsidR="009F5443" w:rsidRPr="009F5443" w:rsidRDefault="009F5443" w:rsidP="009F5443">
      <w:pPr>
        <w:rPr>
          <w:iCs/>
        </w:rPr>
      </w:pPr>
      <w:r w:rsidRPr="009F5443">
        <w:rPr>
          <w:iCs/>
        </w:rPr>
        <w:t xml:space="preserve">Задание: </w:t>
      </w:r>
    </w:p>
    <w:p w:rsidR="009F5443" w:rsidRPr="009F5443" w:rsidRDefault="009F5443" w:rsidP="009F5443">
      <w:r w:rsidRPr="009F5443">
        <w:t xml:space="preserve">Составить матрицу ответственности (например, </w:t>
      </w:r>
      <w:r w:rsidRPr="009F5443">
        <w:rPr>
          <w:lang w:val="en-US"/>
        </w:rPr>
        <w:t>RACI</w:t>
      </w:r>
      <w:r w:rsidRPr="009F5443">
        <w:t>) по результатам предыдущих заданий. Для удобства можно воспользоваться таблицей.</w:t>
      </w:r>
    </w:p>
    <w:tbl>
      <w:tblPr>
        <w:tblW w:w="9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6"/>
        <w:gridCol w:w="1504"/>
        <w:gridCol w:w="1369"/>
        <w:gridCol w:w="1064"/>
        <w:gridCol w:w="1064"/>
        <w:gridCol w:w="1064"/>
        <w:gridCol w:w="1064"/>
      </w:tblGrid>
      <w:tr w:rsidR="009F5443" w:rsidRPr="009F5443" w:rsidTr="009F5443">
        <w:trPr>
          <w:trHeight w:val="271"/>
        </w:trPr>
        <w:tc>
          <w:tcPr>
            <w:tcW w:w="2566" w:type="dxa"/>
          </w:tcPr>
          <w:p w:rsidR="009F5443" w:rsidRPr="009F5443" w:rsidRDefault="009F5443" w:rsidP="009F5443">
            <w:pPr>
              <w:jc w:val="both"/>
              <w:rPr>
                <w:sz w:val="20"/>
                <w:szCs w:val="20"/>
              </w:rPr>
            </w:pPr>
            <w:r w:rsidRPr="009F5443">
              <w:rPr>
                <w:sz w:val="20"/>
                <w:szCs w:val="20"/>
              </w:rPr>
              <w:t>Наименование работы</w:t>
            </w:r>
          </w:p>
        </w:tc>
        <w:tc>
          <w:tcPr>
            <w:tcW w:w="1504" w:type="dxa"/>
          </w:tcPr>
          <w:p w:rsidR="009F5443" w:rsidRPr="009F5443" w:rsidRDefault="009F5443" w:rsidP="009F5443">
            <w:pPr>
              <w:jc w:val="both"/>
              <w:rPr>
                <w:sz w:val="20"/>
                <w:szCs w:val="20"/>
              </w:rPr>
            </w:pPr>
            <w:proofErr w:type="spellStart"/>
            <w:r w:rsidRPr="009F5443">
              <w:rPr>
                <w:sz w:val="20"/>
                <w:szCs w:val="20"/>
              </w:rPr>
              <w:t>Джамшут</w:t>
            </w:r>
            <w:proofErr w:type="spellEnd"/>
          </w:p>
        </w:tc>
        <w:tc>
          <w:tcPr>
            <w:tcW w:w="1369" w:type="dxa"/>
          </w:tcPr>
          <w:p w:rsidR="009F5443" w:rsidRPr="009F5443" w:rsidRDefault="009F5443" w:rsidP="009F5443">
            <w:pPr>
              <w:jc w:val="both"/>
              <w:rPr>
                <w:sz w:val="20"/>
                <w:szCs w:val="20"/>
              </w:rPr>
            </w:pPr>
            <w:proofErr w:type="spellStart"/>
            <w:r w:rsidRPr="009F5443">
              <w:rPr>
                <w:sz w:val="20"/>
                <w:szCs w:val="20"/>
              </w:rPr>
              <w:t>Равшан</w:t>
            </w:r>
            <w:proofErr w:type="spellEnd"/>
          </w:p>
        </w:tc>
        <w:tc>
          <w:tcPr>
            <w:tcW w:w="1064" w:type="dxa"/>
          </w:tcPr>
          <w:p w:rsidR="009F5443" w:rsidRPr="009F5443" w:rsidRDefault="009F5443" w:rsidP="009F5443">
            <w:pPr>
              <w:jc w:val="both"/>
              <w:rPr>
                <w:sz w:val="20"/>
                <w:szCs w:val="20"/>
              </w:rPr>
            </w:pPr>
            <w:r w:rsidRPr="009F5443">
              <w:rPr>
                <w:sz w:val="20"/>
                <w:szCs w:val="20"/>
              </w:rPr>
              <w:t>Ваня</w:t>
            </w:r>
          </w:p>
        </w:tc>
        <w:tc>
          <w:tcPr>
            <w:tcW w:w="1064" w:type="dxa"/>
          </w:tcPr>
          <w:p w:rsidR="009F5443" w:rsidRPr="009F5443" w:rsidRDefault="009F5443" w:rsidP="009F5443">
            <w:pPr>
              <w:jc w:val="both"/>
              <w:rPr>
                <w:sz w:val="20"/>
                <w:szCs w:val="20"/>
              </w:rPr>
            </w:pPr>
            <w:r w:rsidRPr="009F5443">
              <w:rPr>
                <w:sz w:val="20"/>
                <w:szCs w:val="20"/>
              </w:rPr>
              <w:t>Вася</w:t>
            </w:r>
          </w:p>
        </w:tc>
        <w:tc>
          <w:tcPr>
            <w:tcW w:w="1064" w:type="dxa"/>
          </w:tcPr>
          <w:p w:rsidR="009F5443" w:rsidRPr="009F5443" w:rsidRDefault="009F5443" w:rsidP="009F5443">
            <w:pPr>
              <w:jc w:val="both"/>
              <w:rPr>
                <w:sz w:val="20"/>
                <w:szCs w:val="20"/>
              </w:rPr>
            </w:pPr>
            <w:r w:rsidRPr="009F5443">
              <w:rPr>
                <w:sz w:val="20"/>
                <w:szCs w:val="20"/>
              </w:rPr>
              <w:t>Муж</w:t>
            </w:r>
          </w:p>
        </w:tc>
        <w:tc>
          <w:tcPr>
            <w:tcW w:w="1064" w:type="dxa"/>
          </w:tcPr>
          <w:p w:rsidR="009F5443" w:rsidRPr="009F5443" w:rsidRDefault="009F5443" w:rsidP="009F5443">
            <w:pPr>
              <w:jc w:val="both"/>
              <w:rPr>
                <w:sz w:val="20"/>
                <w:szCs w:val="20"/>
              </w:rPr>
            </w:pPr>
            <w:r w:rsidRPr="009F5443">
              <w:rPr>
                <w:sz w:val="20"/>
                <w:szCs w:val="20"/>
              </w:rPr>
              <w:t>Жена</w:t>
            </w:r>
          </w:p>
        </w:tc>
      </w:tr>
      <w:tr w:rsidR="009F5443" w:rsidRPr="009F5443" w:rsidTr="009F5443">
        <w:trPr>
          <w:trHeight w:val="271"/>
        </w:trPr>
        <w:tc>
          <w:tcPr>
            <w:tcW w:w="2566" w:type="dxa"/>
          </w:tcPr>
          <w:p w:rsidR="009F5443" w:rsidRPr="009F5443" w:rsidRDefault="009F5443" w:rsidP="009F5443">
            <w:pPr>
              <w:jc w:val="both"/>
              <w:rPr>
                <w:sz w:val="20"/>
                <w:szCs w:val="20"/>
              </w:rPr>
            </w:pPr>
            <w:r w:rsidRPr="009F5443">
              <w:rPr>
                <w:sz w:val="20"/>
                <w:szCs w:val="20"/>
              </w:rPr>
              <w:t>1 Работа</w:t>
            </w:r>
          </w:p>
        </w:tc>
        <w:tc>
          <w:tcPr>
            <w:tcW w:w="1504" w:type="dxa"/>
          </w:tcPr>
          <w:p w:rsidR="009F5443" w:rsidRPr="009F5443" w:rsidRDefault="009F5443" w:rsidP="009F5443">
            <w:pPr>
              <w:jc w:val="both"/>
              <w:rPr>
                <w:sz w:val="20"/>
                <w:szCs w:val="20"/>
                <w:lang w:val="en-US"/>
              </w:rPr>
            </w:pPr>
            <w:r w:rsidRPr="009F5443">
              <w:rPr>
                <w:sz w:val="20"/>
                <w:szCs w:val="20"/>
                <w:lang w:val="en-US"/>
              </w:rPr>
              <w:t>R</w:t>
            </w:r>
          </w:p>
        </w:tc>
        <w:tc>
          <w:tcPr>
            <w:tcW w:w="1369" w:type="dxa"/>
          </w:tcPr>
          <w:p w:rsidR="009F5443" w:rsidRPr="009F5443" w:rsidRDefault="009F5443" w:rsidP="009F5443">
            <w:pPr>
              <w:jc w:val="both"/>
              <w:rPr>
                <w:sz w:val="20"/>
                <w:szCs w:val="20"/>
                <w:lang w:val="en-US"/>
              </w:rPr>
            </w:pPr>
            <w:r w:rsidRPr="009F5443">
              <w:rPr>
                <w:sz w:val="20"/>
                <w:szCs w:val="20"/>
                <w:lang w:val="en-US"/>
              </w:rPr>
              <w:t>A</w:t>
            </w:r>
          </w:p>
        </w:tc>
        <w:tc>
          <w:tcPr>
            <w:tcW w:w="1064" w:type="dxa"/>
          </w:tcPr>
          <w:p w:rsidR="009F5443" w:rsidRPr="009F5443" w:rsidRDefault="009F5443" w:rsidP="009F5443">
            <w:pPr>
              <w:jc w:val="both"/>
              <w:rPr>
                <w:sz w:val="20"/>
                <w:szCs w:val="20"/>
                <w:lang w:val="en-US"/>
              </w:rPr>
            </w:pPr>
            <w:r w:rsidRPr="009F5443">
              <w:rPr>
                <w:sz w:val="20"/>
                <w:szCs w:val="20"/>
                <w:lang w:val="en-US"/>
              </w:rPr>
              <w:t>C</w:t>
            </w:r>
          </w:p>
        </w:tc>
        <w:tc>
          <w:tcPr>
            <w:tcW w:w="1064" w:type="dxa"/>
          </w:tcPr>
          <w:p w:rsidR="009F5443" w:rsidRPr="009F5443" w:rsidRDefault="009F5443" w:rsidP="009F5443">
            <w:pPr>
              <w:jc w:val="both"/>
              <w:rPr>
                <w:sz w:val="20"/>
                <w:szCs w:val="20"/>
                <w:lang w:val="en-US"/>
              </w:rPr>
            </w:pPr>
          </w:p>
        </w:tc>
        <w:tc>
          <w:tcPr>
            <w:tcW w:w="1064" w:type="dxa"/>
          </w:tcPr>
          <w:p w:rsidR="009F5443" w:rsidRPr="009F5443" w:rsidRDefault="009F5443" w:rsidP="009F5443">
            <w:pPr>
              <w:jc w:val="both"/>
              <w:rPr>
                <w:sz w:val="20"/>
                <w:szCs w:val="20"/>
                <w:lang w:val="en-US"/>
              </w:rPr>
            </w:pPr>
            <w:r w:rsidRPr="009F5443">
              <w:rPr>
                <w:sz w:val="20"/>
                <w:szCs w:val="20"/>
                <w:lang w:val="en-US"/>
              </w:rPr>
              <w:t>I</w:t>
            </w:r>
          </w:p>
        </w:tc>
        <w:tc>
          <w:tcPr>
            <w:tcW w:w="1064" w:type="dxa"/>
          </w:tcPr>
          <w:p w:rsidR="009F5443" w:rsidRPr="009F5443" w:rsidRDefault="009F5443" w:rsidP="009F5443">
            <w:pPr>
              <w:jc w:val="both"/>
              <w:rPr>
                <w:sz w:val="20"/>
                <w:szCs w:val="20"/>
                <w:lang w:val="en-US"/>
              </w:rPr>
            </w:pPr>
            <w:r w:rsidRPr="009F5443">
              <w:rPr>
                <w:sz w:val="20"/>
                <w:szCs w:val="20"/>
                <w:lang w:val="en-US"/>
              </w:rPr>
              <w:t>C</w:t>
            </w:r>
          </w:p>
        </w:tc>
      </w:tr>
      <w:tr w:rsidR="009F5443" w:rsidRPr="009F5443" w:rsidTr="009F5443">
        <w:trPr>
          <w:trHeight w:val="271"/>
        </w:trPr>
        <w:tc>
          <w:tcPr>
            <w:tcW w:w="2566" w:type="dxa"/>
          </w:tcPr>
          <w:p w:rsidR="009F5443" w:rsidRPr="009F5443" w:rsidRDefault="009F5443" w:rsidP="009F5443">
            <w:pPr>
              <w:jc w:val="both"/>
              <w:rPr>
                <w:sz w:val="20"/>
                <w:szCs w:val="20"/>
              </w:rPr>
            </w:pPr>
            <w:r w:rsidRPr="009F5443">
              <w:rPr>
                <w:sz w:val="20"/>
                <w:szCs w:val="20"/>
              </w:rPr>
              <w:t>…</w:t>
            </w:r>
          </w:p>
        </w:tc>
        <w:tc>
          <w:tcPr>
            <w:tcW w:w="1504" w:type="dxa"/>
          </w:tcPr>
          <w:p w:rsidR="009F5443" w:rsidRPr="009F5443" w:rsidRDefault="009F5443" w:rsidP="009F5443">
            <w:pPr>
              <w:jc w:val="both"/>
              <w:rPr>
                <w:sz w:val="20"/>
                <w:szCs w:val="20"/>
                <w:lang w:val="en-US"/>
              </w:rPr>
            </w:pPr>
          </w:p>
        </w:tc>
        <w:tc>
          <w:tcPr>
            <w:tcW w:w="1369" w:type="dxa"/>
          </w:tcPr>
          <w:p w:rsidR="009F5443" w:rsidRPr="009F5443" w:rsidRDefault="009F5443" w:rsidP="009F5443">
            <w:pPr>
              <w:jc w:val="both"/>
              <w:rPr>
                <w:sz w:val="20"/>
                <w:szCs w:val="20"/>
                <w:lang w:val="en-US"/>
              </w:rPr>
            </w:pPr>
          </w:p>
        </w:tc>
        <w:tc>
          <w:tcPr>
            <w:tcW w:w="1064" w:type="dxa"/>
          </w:tcPr>
          <w:p w:rsidR="009F5443" w:rsidRPr="009F5443" w:rsidRDefault="009F5443" w:rsidP="009F5443">
            <w:pPr>
              <w:jc w:val="both"/>
              <w:rPr>
                <w:sz w:val="20"/>
                <w:szCs w:val="20"/>
                <w:lang w:val="en-US"/>
              </w:rPr>
            </w:pPr>
          </w:p>
        </w:tc>
        <w:tc>
          <w:tcPr>
            <w:tcW w:w="1064" w:type="dxa"/>
          </w:tcPr>
          <w:p w:rsidR="009F5443" w:rsidRPr="009F5443" w:rsidRDefault="009F5443" w:rsidP="009F5443">
            <w:pPr>
              <w:jc w:val="both"/>
              <w:rPr>
                <w:sz w:val="20"/>
                <w:szCs w:val="20"/>
                <w:lang w:val="en-US"/>
              </w:rPr>
            </w:pPr>
          </w:p>
        </w:tc>
        <w:tc>
          <w:tcPr>
            <w:tcW w:w="1064" w:type="dxa"/>
          </w:tcPr>
          <w:p w:rsidR="009F5443" w:rsidRPr="009F5443" w:rsidRDefault="009F5443" w:rsidP="009F5443">
            <w:pPr>
              <w:jc w:val="both"/>
              <w:rPr>
                <w:sz w:val="20"/>
                <w:szCs w:val="20"/>
                <w:lang w:val="en-US"/>
              </w:rPr>
            </w:pPr>
          </w:p>
        </w:tc>
        <w:tc>
          <w:tcPr>
            <w:tcW w:w="1064" w:type="dxa"/>
          </w:tcPr>
          <w:p w:rsidR="009F5443" w:rsidRPr="009F5443" w:rsidRDefault="009F5443" w:rsidP="009F5443">
            <w:pPr>
              <w:jc w:val="both"/>
              <w:rPr>
                <w:sz w:val="20"/>
                <w:szCs w:val="20"/>
                <w:lang w:val="en-US"/>
              </w:rPr>
            </w:pPr>
          </w:p>
        </w:tc>
      </w:tr>
    </w:tbl>
    <w:p w:rsidR="009F5443" w:rsidRPr="009F5443" w:rsidRDefault="009F5443" w:rsidP="009F5443">
      <w:pPr>
        <w:rPr>
          <w:iCs/>
        </w:rPr>
      </w:pPr>
    </w:p>
    <w:p w:rsidR="009F5443" w:rsidRPr="009F5443" w:rsidRDefault="009F5443" w:rsidP="009F5443">
      <w:pPr>
        <w:jc w:val="center"/>
        <w:rPr>
          <w:iCs/>
        </w:rPr>
      </w:pPr>
      <w:r w:rsidRPr="009F5443">
        <w:rPr>
          <w:iCs/>
        </w:rPr>
        <w:t>Образец типового варианта заданий реконструктивного уровня</w:t>
      </w:r>
    </w:p>
    <w:p w:rsidR="009F5443" w:rsidRPr="009F5443" w:rsidRDefault="009F5443" w:rsidP="009F5443">
      <w:pPr>
        <w:jc w:val="center"/>
        <w:rPr>
          <w:iCs/>
        </w:rPr>
      </w:pPr>
      <w:r w:rsidRPr="009F5443">
        <w:rPr>
          <w:iCs/>
        </w:rPr>
        <w:t>по теме «</w:t>
      </w:r>
      <w:r w:rsidRPr="009F5443">
        <w:rPr>
          <w:color w:val="000000"/>
          <w:lang w:eastAsia="ar-SA"/>
        </w:rPr>
        <w:t>Человеческий фактор в проектном менеджменте</w:t>
      </w:r>
      <w:r w:rsidRPr="009F5443">
        <w:rPr>
          <w:iCs/>
        </w:rPr>
        <w:t>»</w:t>
      </w:r>
    </w:p>
    <w:p w:rsidR="009F5443" w:rsidRPr="009F5443" w:rsidRDefault="009F5443" w:rsidP="009F5443">
      <w:pPr>
        <w:rPr>
          <w:iCs/>
        </w:rPr>
      </w:pPr>
      <w:r w:rsidRPr="009F5443">
        <w:rPr>
          <w:iCs/>
        </w:rPr>
        <w:t xml:space="preserve">Задание: </w:t>
      </w:r>
    </w:p>
    <w:p w:rsidR="009F5443" w:rsidRPr="009F5443" w:rsidRDefault="009F5443" w:rsidP="009F5443">
      <w:pPr>
        <w:jc w:val="both"/>
      </w:pPr>
      <w:r w:rsidRPr="009F5443">
        <w:t>1.Определить по вариантам ответа специального теста (предоставлен преподавателем) стратегии поведения в трудовой деятельности для самого студента. Для удобства можно воспользоваться таблицей.</w:t>
      </w:r>
    </w:p>
    <w:tbl>
      <w:tblPr>
        <w:tblStyle w:val="1a"/>
        <w:tblW w:w="0" w:type="auto"/>
        <w:jc w:val="center"/>
        <w:tblLook w:val="04A0" w:firstRow="1" w:lastRow="0" w:firstColumn="1" w:lastColumn="0" w:noHBand="0" w:noVBand="1"/>
      </w:tblPr>
      <w:tblGrid>
        <w:gridCol w:w="820"/>
        <w:gridCol w:w="730"/>
        <w:gridCol w:w="685"/>
        <w:gridCol w:w="759"/>
        <w:gridCol w:w="1431"/>
        <w:gridCol w:w="1214"/>
        <w:gridCol w:w="1052"/>
        <w:gridCol w:w="1055"/>
        <w:gridCol w:w="1052"/>
        <w:gridCol w:w="1055"/>
      </w:tblGrid>
      <w:tr w:rsidR="009F5443" w:rsidRPr="009F5443" w:rsidTr="00AC6970">
        <w:trPr>
          <w:jc w:val="center"/>
        </w:trPr>
        <w:tc>
          <w:tcPr>
            <w:tcW w:w="1556" w:type="dxa"/>
            <w:gridSpan w:val="2"/>
          </w:tcPr>
          <w:p w:rsidR="009F5443" w:rsidRPr="009F5443" w:rsidRDefault="009F5443" w:rsidP="009F5443">
            <w:pPr>
              <w:jc w:val="center"/>
              <w:rPr>
                <w:sz w:val="20"/>
                <w:szCs w:val="20"/>
              </w:rPr>
            </w:pPr>
            <w:r w:rsidRPr="009F5443">
              <w:rPr>
                <w:sz w:val="20"/>
                <w:szCs w:val="20"/>
              </w:rPr>
              <w:t>«Черепаха»</w:t>
            </w:r>
          </w:p>
        </w:tc>
        <w:tc>
          <w:tcPr>
            <w:tcW w:w="1450" w:type="dxa"/>
            <w:gridSpan w:val="2"/>
          </w:tcPr>
          <w:p w:rsidR="009F5443" w:rsidRPr="009F5443" w:rsidRDefault="009F5443" w:rsidP="009F5443">
            <w:pPr>
              <w:jc w:val="center"/>
              <w:rPr>
                <w:sz w:val="20"/>
                <w:szCs w:val="20"/>
              </w:rPr>
            </w:pPr>
            <w:r w:rsidRPr="009F5443">
              <w:rPr>
                <w:sz w:val="20"/>
                <w:szCs w:val="20"/>
              </w:rPr>
              <w:t>«Акула»</w:t>
            </w:r>
          </w:p>
        </w:tc>
        <w:tc>
          <w:tcPr>
            <w:tcW w:w="2661" w:type="dxa"/>
            <w:gridSpan w:val="2"/>
          </w:tcPr>
          <w:p w:rsidR="009F5443" w:rsidRPr="009F5443" w:rsidRDefault="009F5443" w:rsidP="009F5443">
            <w:pPr>
              <w:ind w:firstLine="306"/>
              <w:jc w:val="center"/>
              <w:rPr>
                <w:sz w:val="20"/>
                <w:szCs w:val="20"/>
              </w:rPr>
            </w:pPr>
            <w:r w:rsidRPr="009F5443">
              <w:rPr>
                <w:sz w:val="20"/>
                <w:szCs w:val="20"/>
              </w:rPr>
              <w:t>«Медвежонок»</w:t>
            </w:r>
          </w:p>
        </w:tc>
        <w:tc>
          <w:tcPr>
            <w:tcW w:w="2122" w:type="dxa"/>
            <w:gridSpan w:val="2"/>
          </w:tcPr>
          <w:p w:rsidR="009F5443" w:rsidRPr="009F5443" w:rsidRDefault="009F5443" w:rsidP="009F5443">
            <w:pPr>
              <w:ind w:firstLine="306"/>
              <w:jc w:val="center"/>
              <w:rPr>
                <w:sz w:val="20"/>
                <w:szCs w:val="20"/>
              </w:rPr>
            </w:pPr>
            <w:r w:rsidRPr="009F5443">
              <w:rPr>
                <w:sz w:val="20"/>
                <w:szCs w:val="20"/>
              </w:rPr>
              <w:t>«Лиса»</w:t>
            </w:r>
          </w:p>
        </w:tc>
        <w:tc>
          <w:tcPr>
            <w:tcW w:w="2122" w:type="dxa"/>
            <w:gridSpan w:val="2"/>
          </w:tcPr>
          <w:p w:rsidR="009F5443" w:rsidRPr="009F5443" w:rsidRDefault="009F5443" w:rsidP="009F5443">
            <w:pPr>
              <w:ind w:firstLine="306"/>
              <w:jc w:val="center"/>
              <w:rPr>
                <w:sz w:val="20"/>
                <w:szCs w:val="20"/>
              </w:rPr>
            </w:pPr>
            <w:r w:rsidRPr="009F5443">
              <w:rPr>
                <w:sz w:val="20"/>
                <w:szCs w:val="20"/>
              </w:rPr>
              <w:t>«Сова»</w:t>
            </w:r>
          </w:p>
        </w:tc>
      </w:tr>
      <w:tr w:rsidR="009F5443" w:rsidRPr="009F5443" w:rsidTr="00AC6970">
        <w:trPr>
          <w:jc w:val="center"/>
        </w:trPr>
        <w:tc>
          <w:tcPr>
            <w:tcW w:w="825" w:type="dxa"/>
          </w:tcPr>
          <w:p w:rsidR="009F5443" w:rsidRPr="009F5443" w:rsidRDefault="009F5443" w:rsidP="009F5443">
            <w:pPr>
              <w:rPr>
                <w:sz w:val="20"/>
                <w:szCs w:val="20"/>
              </w:rPr>
            </w:pPr>
            <w:r w:rsidRPr="009F5443">
              <w:rPr>
                <w:sz w:val="20"/>
                <w:szCs w:val="20"/>
              </w:rPr>
              <w:lastRenderedPageBreak/>
              <w:t>№</w:t>
            </w:r>
          </w:p>
        </w:tc>
        <w:tc>
          <w:tcPr>
            <w:tcW w:w="731" w:type="dxa"/>
          </w:tcPr>
          <w:p w:rsidR="009F5443" w:rsidRPr="009F5443" w:rsidRDefault="009F5443" w:rsidP="009F5443">
            <w:pPr>
              <w:rPr>
                <w:sz w:val="20"/>
                <w:szCs w:val="20"/>
              </w:rPr>
            </w:pPr>
            <w:r w:rsidRPr="009F5443">
              <w:rPr>
                <w:sz w:val="20"/>
                <w:szCs w:val="20"/>
              </w:rPr>
              <w:t>Балл</w:t>
            </w:r>
          </w:p>
        </w:tc>
        <w:tc>
          <w:tcPr>
            <w:tcW w:w="689" w:type="dxa"/>
          </w:tcPr>
          <w:p w:rsidR="009F5443" w:rsidRPr="009F5443" w:rsidRDefault="009F5443" w:rsidP="009F5443">
            <w:pPr>
              <w:rPr>
                <w:sz w:val="20"/>
                <w:szCs w:val="20"/>
              </w:rPr>
            </w:pPr>
            <w:r w:rsidRPr="009F5443">
              <w:rPr>
                <w:sz w:val="20"/>
                <w:szCs w:val="20"/>
              </w:rPr>
              <w:t>№</w:t>
            </w:r>
          </w:p>
        </w:tc>
        <w:tc>
          <w:tcPr>
            <w:tcW w:w="761" w:type="dxa"/>
          </w:tcPr>
          <w:p w:rsidR="009F5443" w:rsidRPr="009F5443" w:rsidRDefault="009F5443" w:rsidP="009F5443">
            <w:pPr>
              <w:rPr>
                <w:sz w:val="20"/>
                <w:szCs w:val="20"/>
              </w:rPr>
            </w:pPr>
            <w:r w:rsidRPr="009F5443">
              <w:rPr>
                <w:sz w:val="20"/>
                <w:szCs w:val="20"/>
              </w:rPr>
              <w:t>Балл</w:t>
            </w:r>
          </w:p>
        </w:tc>
        <w:tc>
          <w:tcPr>
            <w:tcW w:w="1441" w:type="dxa"/>
          </w:tcPr>
          <w:p w:rsidR="009F5443" w:rsidRPr="009F5443" w:rsidRDefault="009F5443" w:rsidP="009F5443">
            <w:pPr>
              <w:rPr>
                <w:sz w:val="20"/>
                <w:szCs w:val="20"/>
              </w:rPr>
            </w:pPr>
            <w:r w:rsidRPr="009F5443">
              <w:rPr>
                <w:sz w:val="20"/>
                <w:szCs w:val="20"/>
              </w:rPr>
              <w:t>№</w:t>
            </w:r>
          </w:p>
        </w:tc>
        <w:tc>
          <w:tcPr>
            <w:tcW w:w="1220" w:type="dxa"/>
          </w:tcPr>
          <w:p w:rsidR="009F5443" w:rsidRPr="009F5443" w:rsidRDefault="009F5443" w:rsidP="009F5443">
            <w:pPr>
              <w:rPr>
                <w:sz w:val="20"/>
                <w:szCs w:val="20"/>
              </w:rPr>
            </w:pPr>
            <w:r w:rsidRPr="009F5443">
              <w:rPr>
                <w:sz w:val="20"/>
                <w:szCs w:val="20"/>
              </w:rPr>
              <w:t>Балл</w:t>
            </w:r>
          </w:p>
        </w:tc>
        <w:tc>
          <w:tcPr>
            <w:tcW w:w="1061" w:type="dxa"/>
          </w:tcPr>
          <w:p w:rsidR="009F5443" w:rsidRPr="009F5443" w:rsidRDefault="009F5443" w:rsidP="009F5443">
            <w:pPr>
              <w:rPr>
                <w:sz w:val="20"/>
                <w:szCs w:val="20"/>
              </w:rPr>
            </w:pPr>
            <w:r w:rsidRPr="009F5443">
              <w:rPr>
                <w:sz w:val="20"/>
                <w:szCs w:val="20"/>
              </w:rPr>
              <w:t>№</w:t>
            </w:r>
          </w:p>
        </w:tc>
        <w:tc>
          <w:tcPr>
            <w:tcW w:w="1061" w:type="dxa"/>
          </w:tcPr>
          <w:p w:rsidR="009F5443" w:rsidRPr="009F5443" w:rsidRDefault="009F5443" w:rsidP="009F5443">
            <w:pPr>
              <w:rPr>
                <w:sz w:val="20"/>
                <w:szCs w:val="20"/>
              </w:rPr>
            </w:pPr>
            <w:r w:rsidRPr="009F5443">
              <w:rPr>
                <w:sz w:val="20"/>
                <w:szCs w:val="20"/>
              </w:rPr>
              <w:t>Балл</w:t>
            </w:r>
          </w:p>
        </w:tc>
        <w:tc>
          <w:tcPr>
            <w:tcW w:w="1061" w:type="dxa"/>
          </w:tcPr>
          <w:p w:rsidR="009F5443" w:rsidRPr="009F5443" w:rsidRDefault="009F5443" w:rsidP="009F5443">
            <w:pPr>
              <w:rPr>
                <w:sz w:val="20"/>
                <w:szCs w:val="20"/>
              </w:rPr>
            </w:pPr>
            <w:r w:rsidRPr="009F5443">
              <w:rPr>
                <w:sz w:val="20"/>
                <w:szCs w:val="20"/>
              </w:rPr>
              <w:t>№</w:t>
            </w:r>
          </w:p>
        </w:tc>
        <w:tc>
          <w:tcPr>
            <w:tcW w:w="1061" w:type="dxa"/>
          </w:tcPr>
          <w:p w:rsidR="009F5443" w:rsidRPr="009F5443" w:rsidRDefault="009F5443" w:rsidP="009F5443">
            <w:pPr>
              <w:rPr>
                <w:sz w:val="20"/>
                <w:szCs w:val="20"/>
              </w:rPr>
            </w:pPr>
            <w:r w:rsidRPr="009F5443">
              <w:rPr>
                <w:sz w:val="20"/>
                <w:szCs w:val="20"/>
              </w:rPr>
              <w:t>Балл</w:t>
            </w:r>
          </w:p>
        </w:tc>
      </w:tr>
      <w:tr w:rsidR="009F5443" w:rsidRPr="009F5443" w:rsidTr="00AC6970">
        <w:trPr>
          <w:jc w:val="center"/>
        </w:trPr>
        <w:tc>
          <w:tcPr>
            <w:tcW w:w="825" w:type="dxa"/>
          </w:tcPr>
          <w:p w:rsidR="009F5443" w:rsidRPr="009F5443" w:rsidRDefault="009F5443" w:rsidP="009F5443">
            <w:pPr>
              <w:rPr>
                <w:sz w:val="20"/>
                <w:szCs w:val="20"/>
              </w:rPr>
            </w:pPr>
            <w:r w:rsidRPr="009F5443">
              <w:rPr>
                <w:sz w:val="20"/>
                <w:szCs w:val="20"/>
              </w:rPr>
              <w:t>…</w:t>
            </w:r>
          </w:p>
        </w:tc>
        <w:tc>
          <w:tcPr>
            <w:tcW w:w="731" w:type="dxa"/>
          </w:tcPr>
          <w:p w:rsidR="009F5443" w:rsidRPr="009F5443" w:rsidRDefault="009F5443" w:rsidP="009F5443">
            <w:pPr>
              <w:rPr>
                <w:sz w:val="20"/>
                <w:szCs w:val="20"/>
              </w:rPr>
            </w:pPr>
            <w:r w:rsidRPr="009F5443">
              <w:rPr>
                <w:sz w:val="20"/>
                <w:szCs w:val="20"/>
              </w:rPr>
              <w:t>…</w:t>
            </w:r>
          </w:p>
        </w:tc>
        <w:tc>
          <w:tcPr>
            <w:tcW w:w="689" w:type="dxa"/>
          </w:tcPr>
          <w:p w:rsidR="009F5443" w:rsidRPr="009F5443" w:rsidRDefault="009F5443" w:rsidP="009F5443">
            <w:pPr>
              <w:rPr>
                <w:sz w:val="20"/>
                <w:szCs w:val="20"/>
              </w:rPr>
            </w:pPr>
            <w:r w:rsidRPr="009F5443">
              <w:rPr>
                <w:sz w:val="20"/>
                <w:szCs w:val="20"/>
              </w:rPr>
              <w:t>…</w:t>
            </w:r>
          </w:p>
        </w:tc>
        <w:tc>
          <w:tcPr>
            <w:tcW w:w="761" w:type="dxa"/>
          </w:tcPr>
          <w:p w:rsidR="009F5443" w:rsidRPr="009F5443" w:rsidRDefault="009F5443" w:rsidP="009F5443">
            <w:pPr>
              <w:rPr>
                <w:sz w:val="20"/>
                <w:szCs w:val="20"/>
              </w:rPr>
            </w:pPr>
            <w:r w:rsidRPr="009F5443">
              <w:rPr>
                <w:sz w:val="20"/>
                <w:szCs w:val="20"/>
              </w:rPr>
              <w:t>…</w:t>
            </w:r>
          </w:p>
        </w:tc>
        <w:tc>
          <w:tcPr>
            <w:tcW w:w="1441" w:type="dxa"/>
          </w:tcPr>
          <w:p w:rsidR="009F5443" w:rsidRPr="009F5443" w:rsidRDefault="009F5443" w:rsidP="009F5443">
            <w:pPr>
              <w:rPr>
                <w:sz w:val="20"/>
                <w:szCs w:val="20"/>
              </w:rPr>
            </w:pPr>
            <w:r w:rsidRPr="009F5443">
              <w:rPr>
                <w:sz w:val="20"/>
                <w:szCs w:val="20"/>
              </w:rPr>
              <w:t>…</w:t>
            </w:r>
          </w:p>
        </w:tc>
        <w:tc>
          <w:tcPr>
            <w:tcW w:w="1220" w:type="dxa"/>
          </w:tcPr>
          <w:p w:rsidR="009F5443" w:rsidRPr="009F5443" w:rsidRDefault="009F5443" w:rsidP="009F5443">
            <w:pPr>
              <w:rPr>
                <w:sz w:val="20"/>
                <w:szCs w:val="20"/>
              </w:rPr>
            </w:pPr>
            <w:r w:rsidRPr="009F5443">
              <w:rPr>
                <w:sz w:val="20"/>
                <w:szCs w:val="20"/>
              </w:rPr>
              <w:t>…</w:t>
            </w:r>
          </w:p>
        </w:tc>
        <w:tc>
          <w:tcPr>
            <w:tcW w:w="1061" w:type="dxa"/>
          </w:tcPr>
          <w:p w:rsidR="009F5443" w:rsidRPr="009F5443" w:rsidRDefault="009F5443" w:rsidP="009F5443">
            <w:pPr>
              <w:rPr>
                <w:sz w:val="20"/>
                <w:szCs w:val="20"/>
              </w:rPr>
            </w:pPr>
            <w:r w:rsidRPr="009F5443">
              <w:rPr>
                <w:sz w:val="20"/>
                <w:szCs w:val="20"/>
              </w:rPr>
              <w:t>…</w:t>
            </w:r>
          </w:p>
        </w:tc>
        <w:tc>
          <w:tcPr>
            <w:tcW w:w="1061" w:type="dxa"/>
          </w:tcPr>
          <w:p w:rsidR="009F5443" w:rsidRPr="009F5443" w:rsidRDefault="009F5443" w:rsidP="009F5443">
            <w:pPr>
              <w:rPr>
                <w:sz w:val="20"/>
                <w:szCs w:val="20"/>
              </w:rPr>
            </w:pPr>
            <w:r w:rsidRPr="009F5443">
              <w:rPr>
                <w:sz w:val="20"/>
                <w:szCs w:val="20"/>
              </w:rPr>
              <w:t>…</w:t>
            </w:r>
          </w:p>
        </w:tc>
        <w:tc>
          <w:tcPr>
            <w:tcW w:w="1061" w:type="dxa"/>
          </w:tcPr>
          <w:p w:rsidR="009F5443" w:rsidRPr="009F5443" w:rsidRDefault="009F5443" w:rsidP="009F5443">
            <w:pPr>
              <w:rPr>
                <w:sz w:val="20"/>
                <w:szCs w:val="20"/>
              </w:rPr>
            </w:pPr>
            <w:r w:rsidRPr="009F5443">
              <w:rPr>
                <w:sz w:val="20"/>
                <w:szCs w:val="20"/>
              </w:rPr>
              <w:t>…</w:t>
            </w:r>
          </w:p>
        </w:tc>
        <w:tc>
          <w:tcPr>
            <w:tcW w:w="1061" w:type="dxa"/>
          </w:tcPr>
          <w:p w:rsidR="009F5443" w:rsidRPr="009F5443" w:rsidRDefault="009F5443" w:rsidP="009F5443">
            <w:pPr>
              <w:rPr>
                <w:sz w:val="20"/>
                <w:szCs w:val="20"/>
              </w:rPr>
            </w:pPr>
            <w:r w:rsidRPr="009F5443">
              <w:rPr>
                <w:sz w:val="20"/>
                <w:szCs w:val="20"/>
              </w:rPr>
              <w:t>…</w:t>
            </w:r>
          </w:p>
        </w:tc>
      </w:tr>
      <w:tr w:rsidR="009F5443" w:rsidRPr="009F5443" w:rsidTr="00AC6970">
        <w:trPr>
          <w:jc w:val="center"/>
        </w:trPr>
        <w:tc>
          <w:tcPr>
            <w:tcW w:w="825" w:type="dxa"/>
          </w:tcPr>
          <w:p w:rsidR="009F5443" w:rsidRPr="009F5443" w:rsidRDefault="009F5443" w:rsidP="009F5443">
            <w:pPr>
              <w:rPr>
                <w:sz w:val="20"/>
                <w:szCs w:val="20"/>
              </w:rPr>
            </w:pPr>
            <w:r w:rsidRPr="009F5443">
              <w:rPr>
                <w:sz w:val="20"/>
                <w:szCs w:val="20"/>
              </w:rPr>
              <w:t>…</w:t>
            </w:r>
          </w:p>
        </w:tc>
        <w:tc>
          <w:tcPr>
            <w:tcW w:w="731" w:type="dxa"/>
          </w:tcPr>
          <w:p w:rsidR="009F5443" w:rsidRPr="009F5443" w:rsidRDefault="009F5443" w:rsidP="009F5443">
            <w:pPr>
              <w:rPr>
                <w:sz w:val="20"/>
                <w:szCs w:val="20"/>
              </w:rPr>
            </w:pPr>
            <w:r w:rsidRPr="009F5443">
              <w:rPr>
                <w:sz w:val="20"/>
                <w:szCs w:val="20"/>
              </w:rPr>
              <w:t>…</w:t>
            </w:r>
          </w:p>
        </w:tc>
        <w:tc>
          <w:tcPr>
            <w:tcW w:w="689" w:type="dxa"/>
          </w:tcPr>
          <w:p w:rsidR="009F5443" w:rsidRPr="009F5443" w:rsidRDefault="009F5443" w:rsidP="009F5443">
            <w:pPr>
              <w:rPr>
                <w:sz w:val="20"/>
                <w:szCs w:val="20"/>
              </w:rPr>
            </w:pPr>
            <w:r w:rsidRPr="009F5443">
              <w:rPr>
                <w:sz w:val="20"/>
                <w:szCs w:val="20"/>
              </w:rPr>
              <w:t>…</w:t>
            </w:r>
          </w:p>
        </w:tc>
        <w:tc>
          <w:tcPr>
            <w:tcW w:w="761" w:type="dxa"/>
          </w:tcPr>
          <w:p w:rsidR="009F5443" w:rsidRPr="009F5443" w:rsidRDefault="009F5443" w:rsidP="009F5443">
            <w:pPr>
              <w:rPr>
                <w:sz w:val="20"/>
                <w:szCs w:val="20"/>
              </w:rPr>
            </w:pPr>
            <w:r w:rsidRPr="009F5443">
              <w:rPr>
                <w:sz w:val="20"/>
                <w:szCs w:val="20"/>
              </w:rPr>
              <w:t>…</w:t>
            </w:r>
          </w:p>
        </w:tc>
        <w:tc>
          <w:tcPr>
            <w:tcW w:w="1441" w:type="dxa"/>
          </w:tcPr>
          <w:p w:rsidR="009F5443" w:rsidRPr="009F5443" w:rsidRDefault="009F5443" w:rsidP="009F5443">
            <w:pPr>
              <w:rPr>
                <w:sz w:val="20"/>
                <w:szCs w:val="20"/>
              </w:rPr>
            </w:pPr>
            <w:r w:rsidRPr="009F5443">
              <w:rPr>
                <w:sz w:val="20"/>
                <w:szCs w:val="20"/>
              </w:rPr>
              <w:t>…</w:t>
            </w:r>
          </w:p>
        </w:tc>
        <w:tc>
          <w:tcPr>
            <w:tcW w:w="1220" w:type="dxa"/>
          </w:tcPr>
          <w:p w:rsidR="009F5443" w:rsidRPr="009F5443" w:rsidRDefault="009F5443" w:rsidP="009F5443">
            <w:pPr>
              <w:rPr>
                <w:sz w:val="20"/>
                <w:szCs w:val="20"/>
              </w:rPr>
            </w:pPr>
            <w:r w:rsidRPr="009F5443">
              <w:rPr>
                <w:sz w:val="20"/>
                <w:szCs w:val="20"/>
              </w:rPr>
              <w:t>…</w:t>
            </w:r>
          </w:p>
        </w:tc>
        <w:tc>
          <w:tcPr>
            <w:tcW w:w="1061" w:type="dxa"/>
          </w:tcPr>
          <w:p w:rsidR="009F5443" w:rsidRPr="009F5443" w:rsidRDefault="009F5443" w:rsidP="009F5443">
            <w:pPr>
              <w:rPr>
                <w:sz w:val="20"/>
                <w:szCs w:val="20"/>
              </w:rPr>
            </w:pPr>
            <w:r w:rsidRPr="009F5443">
              <w:rPr>
                <w:sz w:val="20"/>
                <w:szCs w:val="20"/>
              </w:rPr>
              <w:t>…</w:t>
            </w:r>
          </w:p>
        </w:tc>
        <w:tc>
          <w:tcPr>
            <w:tcW w:w="1061" w:type="dxa"/>
          </w:tcPr>
          <w:p w:rsidR="009F5443" w:rsidRPr="009F5443" w:rsidRDefault="009F5443" w:rsidP="009F5443">
            <w:pPr>
              <w:rPr>
                <w:sz w:val="20"/>
                <w:szCs w:val="20"/>
              </w:rPr>
            </w:pPr>
            <w:r w:rsidRPr="009F5443">
              <w:rPr>
                <w:sz w:val="20"/>
                <w:szCs w:val="20"/>
              </w:rPr>
              <w:t>…</w:t>
            </w:r>
          </w:p>
        </w:tc>
        <w:tc>
          <w:tcPr>
            <w:tcW w:w="1061" w:type="dxa"/>
          </w:tcPr>
          <w:p w:rsidR="009F5443" w:rsidRPr="009F5443" w:rsidRDefault="009F5443" w:rsidP="009F5443">
            <w:pPr>
              <w:rPr>
                <w:sz w:val="20"/>
                <w:szCs w:val="20"/>
              </w:rPr>
            </w:pPr>
            <w:r w:rsidRPr="009F5443">
              <w:rPr>
                <w:sz w:val="20"/>
                <w:szCs w:val="20"/>
              </w:rPr>
              <w:t>…</w:t>
            </w:r>
          </w:p>
        </w:tc>
        <w:tc>
          <w:tcPr>
            <w:tcW w:w="1061" w:type="dxa"/>
          </w:tcPr>
          <w:p w:rsidR="009F5443" w:rsidRPr="009F5443" w:rsidRDefault="009F5443" w:rsidP="009F5443">
            <w:pPr>
              <w:rPr>
                <w:sz w:val="20"/>
                <w:szCs w:val="20"/>
              </w:rPr>
            </w:pPr>
            <w:r w:rsidRPr="009F5443">
              <w:rPr>
                <w:sz w:val="20"/>
                <w:szCs w:val="20"/>
              </w:rPr>
              <w:t>…</w:t>
            </w:r>
          </w:p>
        </w:tc>
      </w:tr>
    </w:tbl>
    <w:p w:rsidR="009F5443" w:rsidRPr="009F5443" w:rsidRDefault="009F5443" w:rsidP="009F5443">
      <w:pPr>
        <w:jc w:val="both"/>
        <w:rPr>
          <w:iCs/>
        </w:rPr>
      </w:pPr>
      <w:r w:rsidRPr="009F5443">
        <w:rPr>
          <w:iCs/>
        </w:rPr>
        <w:t>2.Определить ограничения занятия ролей в проектной команде сотрудниками, придерживающими той или иной стратегии поведения</w:t>
      </w:r>
    </w:p>
    <w:p w:rsidR="009F5443" w:rsidRPr="009F5443" w:rsidRDefault="009F5443" w:rsidP="009F5443">
      <w:pPr>
        <w:rPr>
          <w:iCs/>
        </w:rPr>
      </w:pPr>
    </w:p>
    <w:p w:rsidR="009F5443" w:rsidRPr="009F5443" w:rsidRDefault="009F5443" w:rsidP="009F5443">
      <w:pPr>
        <w:jc w:val="center"/>
        <w:rPr>
          <w:iCs/>
        </w:rPr>
      </w:pPr>
      <w:r w:rsidRPr="009F5443">
        <w:rPr>
          <w:iCs/>
        </w:rPr>
        <w:t>Образец типового варианта заданий реконструктивного уровня</w:t>
      </w:r>
    </w:p>
    <w:p w:rsidR="009F5443" w:rsidRPr="009F5443" w:rsidRDefault="009F5443" w:rsidP="009F5443">
      <w:pPr>
        <w:jc w:val="center"/>
        <w:rPr>
          <w:iCs/>
        </w:rPr>
      </w:pPr>
      <w:r w:rsidRPr="009F5443">
        <w:rPr>
          <w:iCs/>
        </w:rPr>
        <w:t>по теме «</w:t>
      </w:r>
      <w:r w:rsidRPr="009F5443">
        <w:rPr>
          <w:color w:val="000000"/>
          <w:lang w:eastAsia="ar-SA"/>
        </w:rPr>
        <w:t>Организация проектного менеджмента на предприятии и контроль за реализацией проекта</w:t>
      </w:r>
      <w:r w:rsidRPr="009F5443">
        <w:rPr>
          <w:iCs/>
        </w:rPr>
        <w:t>»</w:t>
      </w:r>
    </w:p>
    <w:p w:rsidR="009F5443" w:rsidRPr="009F5443" w:rsidRDefault="009F5443" w:rsidP="009F5443">
      <w:pPr>
        <w:rPr>
          <w:iCs/>
        </w:rPr>
      </w:pPr>
      <w:r w:rsidRPr="009F5443">
        <w:rPr>
          <w:iCs/>
        </w:rPr>
        <w:t>Задание</w:t>
      </w:r>
    </w:p>
    <w:p w:rsidR="009F5443" w:rsidRPr="009F5443" w:rsidRDefault="009F5443" w:rsidP="009F5443">
      <w:pPr>
        <w:jc w:val="both"/>
      </w:pPr>
      <w:r w:rsidRPr="009F5443">
        <w:t>Сравнить виды организационных структур с точки зрения способствования реализации проектному менеджменту. Для удобства можно воспользоваться таблицей</w:t>
      </w:r>
    </w:p>
    <w:tbl>
      <w:tblPr>
        <w:tblStyle w:val="1a"/>
        <w:tblW w:w="0" w:type="auto"/>
        <w:tblLook w:val="04A0" w:firstRow="1" w:lastRow="0" w:firstColumn="1" w:lastColumn="0" w:noHBand="0" w:noVBand="1"/>
      </w:tblPr>
      <w:tblGrid>
        <w:gridCol w:w="4914"/>
        <w:gridCol w:w="1979"/>
        <w:gridCol w:w="1553"/>
        <w:gridCol w:w="1407"/>
      </w:tblGrid>
      <w:tr w:rsidR="009F5443" w:rsidRPr="009F5443" w:rsidTr="00AC6970">
        <w:tc>
          <w:tcPr>
            <w:tcW w:w="4957" w:type="dxa"/>
          </w:tcPr>
          <w:p w:rsidR="009F5443" w:rsidRPr="009F5443" w:rsidRDefault="009F5443" w:rsidP="009F5443">
            <w:pPr>
              <w:rPr>
                <w:sz w:val="20"/>
                <w:szCs w:val="20"/>
              </w:rPr>
            </w:pPr>
            <w:r w:rsidRPr="009F5443">
              <w:rPr>
                <w:sz w:val="20"/>
                <w:szCs w:val="20"/>
              </w:rPr>
              <w:t>Критерий</w:t>
            </w:r>
          </w:p>
        </w:tc>
        <w:tc>
          <w:tcPr>
            <w:tcW w:w="1984" w:type="dxa"/>
          </w:tcPr>
          <w:p w:rsidR="009F5443" w:rsidRPr="009F5443" w:rsidRDefault="009F5443" w:rsidP="009F5443">
            <w:pPr>
              <w:rPr>
                <w:sz w:val="20"/>
                <w:szCs w:val="20"/>
              </w:rPr>
            </w:pPr>
            <w:r w:rsidRPr="009F5443">
              <w:rPr>
                <w:sz w:val="20"/>
                <w:szCs w:val="20"/>
              </w:rPr>
              <w:t>Функциональная</w:t>
            </w:r>
          </w:p>
        </w:tc>
        <w:tc>
          <w:tcPr>
            <w:tcW w:w="1559" w:type="dxa"/>
          </w:tcPr>
          <w:p w:rsidR="009F5443" w:rsidRPr="009F5443" w:rsidRDefault="009F5443" w:rsidP="009F5443">
            <w:pPr>
              <w:rPr>
                <w:sz w:val="20"/>
                <w:szCs w:val="20"/>
              </w:rPr>
            </w:pPr>
            <w:r w:rsidRPr="009F5443">
              <w:rPr>
                <w:sz w:val="20"/>
                <w:szCs w:val="20"/>
              </w:rPr>
              <w:t>Матричная</w:t>
            </w:r>
          </w:p>
        </w:tc>
        <w:tc>
          <w:tcPr>
            <w:tcW w:w="1411" w:type="dxa"/>
          </w:tcPr>
          <w:p w:rsidR="009F5443" w:rsidRPr="009F5443" w:rsidRDefault="009F5443" w:rsidP="009F5443">
            <w:pPr>
              <w:rPr>
                <w:sz w:val="20"/>
                <w:szCs w:val="20"/>
              </w:rPr>
            </w:pPr>
            <w:r w:rsidRPr="009F5443">
              <w:rPr>
                <w:sz w:val="20"/>
                <w:szCs w:val="20"/>
              </w:rPr>
              <w:t>Проектная</w:t>
            </w:r>
          </w:p>
        </w:tc>
      </w:tr>
      <w:tr w:rsidR="009F5443" w:rsidRPr="009F5443" w:rsidTr="00AC6970">
        <w:tc>
          <w:tcPr>
            <w:tcW w:w="4957" w:type="dxa"/>
          </w:tcPr>
          <w:p w:rsidR="009F5443" w:rsidRPr="009F5443" w:rsidRDefault="009F5443" w:rsidP="009F5443">
            <w:pPr>
              <w:rPr>
                <w:sz w:val="20"/>
                <w:szCs w:val="20"/>
              </w:rPr>
            </w:pPr>
            <w:r w:rsidRPr="009F5443">
              <w:rPr>
                <w:sz w:val="20"/>
                <w:szCs w:val="20"/>
              </w:rPr>
              <w:t>Уровень неопределенности</w:t>
            </w:r>
          </w:p>
        </w:tc>
        <w:tc>
          <w:tcPr>
            <w:tcW w:w="1984" w:type="dxa"/>
          </w:tcPr>
          <w:p w:rsidR="009F5443" w:rsidRPr="009F5443" w:rsidRDefault="009F5443" w:rsidP="009F5443">
            <w:pPr>
              <w:rPr>
                <w:sz w:val="20"/>
                <w:szCs w:val="20"/>
              </w:rPr>
            </w:pPr>
          </w:p>
        </w:tc>
        <w:tc>
          <w:tcPr>
            <w:tcW w:w="1559" w:type="dxa"/>
          </w:tcPr>
          <w:p w:rsidR="009F5443" w:rsidRPr="009F5443" w:rsidRDefault="009F5443" w:rsidP="009F5443">
            <w:pPr>
              <w:rPr>
                <w:sz w:val="20"/>
                <w:szCs w:val="20"/>
              </w:rPr>
            </w:pPr>
          </w:p>
        </w:tc>
        <w:tc>
          <w:tcPr>
            <w:tcW w:w="1411" w:type="dxa"/>
          </w:tcPr>
          <w:p w:rsidR="009F5443" w:rsidRPr="009F5443" w:rsidRDefault="009F5443" w:rsidP="009F5443">
            <w:pPr>
              <w:rPr>
                <w:sz w:val="20"/>
                <w:szCs w:val="20"/>
              </w:rPr>
            </w:pPr>
          </w:p>
        </w:tc>
      </w:tr>
      <w:tr w:rsidR="009F5443" w:rsidRPr="009F5443" w:rsidTr="00AC6970">
        <w:tc>
          <w:tcPr>
            <w:tcW w:w="4957" w:type="dxa"/>
          </w:tcPr>
          <w:p w:rsidR="009F5443" w:rsidRPr="009F5443" w:rsidRDefault="009F5443" w:rsidP="009F5443">
            <w:pPr>
              <w:rPr>
                <w:sz w:val="20"/>
                <w:szCs w:val="20"/>
              </w:rPr>
            </w:pPr>
            <w:r w:rsidRPr="009F5443">
              <w:rPr>
                <w:sz w:val="20"/>
                <w:szCs w:val="20"/>
              </w:rPr>
              <w:t>Технология</w:t>
            </w:r>
          </w:p>
        </w:tc>
        <w:tc>
          <w:tcPr>
            <w:tcW w:w="1984" w:type="dxa"/>
          </w:tcPr>
          <w:p w:rsidR="009F5443" w:rsidRPr="009F5443" w:rsidRDefault="009F5443" w:rsidP="009F5443">
            <w:pPr>
              <w:rPr>
                <w:sz w:val="20"/>
                <w:szCs w:val="20"/>
              </w:rPr>
            </w:pPr>
          </w:p>
        </w:tc>
        <w:tc>
          <w:tcPr>
            <w:tcW w:w="1559" w:type="dxa"/>
          </w:tcPr>
          <w:p w:rsidR="009F5443" w:rsidRPr="009F5443" w:rsidRDefault="009F5443" w:rsidP="009F5443">
            <w:pPr>
              <w:rPr>
                <w:sz w:val="20"/>
                <w:szCs w:val="20"/>
              </w:rPr>
            </w:pPr>
          </w:p>
        </w:tc>
        <w:tc>
          <w:tcPr>
            <w:tcW w:w="1411" w:type="dxa"/>
          </w:tcPr>
          <w:p w:rsidR="009F5443" w:rsidRPr="009F5443" w:rsidRDefault="009F5443" w:rsidP="009F5443">
            <w:pPr>
              <w:rPr>
                <w:sz w:val="20"/>
                <w:szCs w:val="20"/>
              </w:rPr>
            </w:pPr>
          </w:p>
        </w:tc>
      </w:tr>
      <w:tr w:rsidR="009F5443" w:rsidRPr="009F5443" w:rsidTr="00AC6970">
        <w:tc>
          <w:tcPr>
            <w:tcW w:w="4957" w:type="dxa"/>
          </w:tcPr>
          <w:p w:rsidR="009F5443" w:rsidRPr="009F5443" w:rsidRDefault="009F5443" w:rsidP="009F5443">
            <w:pPr>
              <w:rPr>
                <w:sz w:val="20"/>
                <w:szCs w:val="20"/>
              </w:rPr>
            </w:pPr>
            <w:r w:rsidRPr="009F5443">
              <w:rPr>
                <w:sz w:val="20"/>
                <w:szCs w:val="20"/>
              </w:rPr>
              <w:t>Комплексность</w:t>
            </w:r>
          </w:p>
        </w:tc>
        <w:tc>
          <w:tcPr>
            <w:tcW w:w="1984" w:type="dxa"/>
          </w:tcPr>
          <w:p w:rsidR="009F5443" w:rsidRPr="009F5443" w:rsidRDefault="009F5443" w:rsidP="009F5443">
            <w:pPr>
              <w:rPr>
                <w:sz w:val="20"/>
                <w:szCs w:val="20"/>
              </w:rPr>
            </w:pPr>
          </w:p>
        </w:tc>
        <w:tc>
          <w:tcPr>
            <w:tcW w:w="1559" w:type="dxa"/>
          </w:tcPr>
          <w:p w:rsidR="009F5443" w:rsidRPr="009F5443" w:rsidRDefault="009F5443" w:rsidP="009F5443">
            <w:pPr>
              <w:rPr>
                <w:sz w:val="20"/>
                <w:szCs w:val="20"/>
              </w:rPr>
            </w:pPr>
          </w:p>
        </w:tc>
        <w:tc>
          <w:tcPr>
            <w:tcW w:w="1411" w:type="dxa"/>
          </w:tcPr>
          <w:p w:rsidR="009F5443" w:rsidRPr="009F5443" w:rsidRDefault="009F5443" w:rsidP="009F5443">
            <w:pPr>
              <w:rPr>
                <w:sz w:val="20"/>
                <w:szCs w:val="20"/>
              </w:rPr>
            </w:pPr>
          </w:p>
        </w:tc>
      </w:tr>
      <w:tr w:rsidR="009F5443" w:rsidRPr="009F5443" w:rsidTr="00AC6970">
        <w:tc>
          <w:tcPr>
            <w:tcW w:w="4957" w:type="dxa"/>
          </w:tcPr>
          <w:p w:rsidR="009F5443" w:rsidRPr="009F5443" w:rsidRDefault="009F5443" w:rsidP="009F5443">
            <w:pPr>
              <w:rPr>
                <w:sz w:val="20"/>
                <w:szCs w:val="20"/>
              </w:rPr>
            </w:pPr>
            <w:r w:rsidRPr="009F5443">
              <w:rPr>
                <w:sz w:val="20"/>
                <w:szCs w:val="20"/>
              </w:rPr>
              <w:t>Продолжительность</w:t>
            </w:r>
          </w:p>
        </w:tc>
        <w:tc>
          <w:tcPr>
            <w:tcW w:w="1984" w:type="dxa"/>
          </w:tcPr>
          <w:p w:rsidR="009F5443" w:rsidRPr="009F5443" w:rsidRDefault="009F5443" w:rsidP="009F5443">
            <w:pPr>
              <w:rPr>
                <w:sz w:val="20"/>
                <w:szCs w:val="20"/>
              </w:rPr>
            </w:pPr>
          </w:p>
        </w:tc>
        <w:tc>
          <w:tcPr>
            <w:tcW w:w="1559" w:type="dxa"/>
          </w:tcPr>
          <w:p w:rsidR="009F5443" w:rsidRPr="009F5443" w:rsidRDefault="009F5443" w:rsidP="009F5443">
            <w:pPr>
              <w:rPr>
                <w:sz w:val="20"/>
                <w:szCs w:val="20"/>
              </w:rPr>
            </w:pPr>
          </w:p>
        </w:tc>
        <w:tc>
          <w:tcPr>
            <w:tcW w:w="1411" w:type="dxa"/>
          </w:tcPr>
          <w:p w:rsidR="009F5443" w:rsidRPr="009F5443" w:rsidRDefault="009F5443" w:rsidP="009F5443">
            <w:pPr>
              <w:rPr>
                <w:sz w:val="20"/>
                <w:szCs w:val="20"/>
              </w:rPr>
            </w:pPr>
          </w:p>
        </w:tc>
      </w:tr>
      <w:tr w:rsidR="009F5443" w:rsidRPr="009F5443" w:rsidTr="00AC6970">
        <w:tc>
          <w:tcPr>
            <w:tcW w:w="4957" w:type="dxa"/>
          </w:tcPr>
          <w:p w:rsidR="009F5443" w:rsidRPr="009F5443" w:rsidRDefault="009F5443" w:rsidP="009F5443">
            <w:pPr>
              <w:rPr>
                <w:sz w:val="20"/>
                <w:szCs w:val="20"/>
              </w:rPr>
            </w:pPr>
            <w:r w:rsidRPr="009F5443">
              <w:rPr>
                <w:sz w:val="20"/>
                <w:szCs w:val="20"/>
              </w:rPr>
              <w:t>Значение для компании</w:t>
            </w:r>
          </w:p>
        </w:tc>
        <w:tc>
          <w:tcPr>
            <w:tcW w:w="1984" w:type="dxa"/>
          </w:tcPr>
          <w:p w:rsidR="009F5443" w:rsidRPr="009F5443" w:rsidRDefault="009F5443" w:rsidP="009F5443">
            <w:pPr>
              <w:rPr>
                <w:sz w:val="20"/>
                <w:szCs w:val="20"/>
              </w:rPr>
            </w:pPr>
          </w:p>
        </w:tc>
        <w:tc>
          <w:tcPr>
            <w:tcW w:w="1559" w:type="dxa"/>
          </w:tcPr>
          <w:p w:rsidR="009F5443" w:rsidRPr="009F5443" w:rsidRDefault="009F5443" w:rsidP="009F5443">
            <w:pPr>
              <w:rPr>
                <w:sz w:val="20"/>
                <w:szCs w:val="20"/>
              </w:rPr>
            </w:pPr>
          </w:p>
        </w:tc>
        <w:tc>
          <w:tcPr>
            <w:tcW w:w="1411" w:type="dxa"/>
          </w:tcPr>
          <w:p w:rsidR="009F5443" w:rsidRPr="009F5443" w:rsidRDefault="009F5443" w:rsidP="009F5443">
            <w:pPr>
              <w:rPr>
                <w:sz w:val="20"/>
                <w:szCs w:val="20"/>
              </w:rPr>
            </w:pPr>
          </w:p>
        </w:tc>
      </w:tr>
      <w:tr w:rsidR="009F5443" w:rsidRPr="009F5443" w:rsidTr="00AC6970">
        <w:tc>
          <w:tcPr>
            <w:tcW w:w="4957" w:type="dxa"/>
          </w:tcPr>
          <w:p w:rsidR="009F5443" w:rsidRPr="009F5443" w:rsidRDefault="009F5443" w:rsidP="009F5443">
            <w:pPr>
              <w:rPr>
                <w:sz w:val="20"/>
                <w:szCs w:val="20"/>
              </w:rPr>
            </w:pPr>
            <w:r w:rsidRPr="009F5443">
              <w:rPr>
                <w:sz w:val="20"/>
                <w:szCs w:val="20"/>
              </w:rPr>
              <w:t>Уровень взаимодействия между частями проекта</w:t>
            </w:r>
          </w:p>
        </w:tc>
        <w:tc>
          <w:tcPr>
            <w:tcW w:w="1984" w:type="dxa"/>
          </w:tcPr>
          <w:p w:rsidR="009F5443" w:rsidRPr="009F5443" w:rsidRDefault="009F5443" w:rsidP="009F5443">
            <w:pPr>
              <w:rPr>
                <w:sz w:val="20"/>
                <w:szCs w:val="20"/>
              </w:rPr>
            </w:pPr>
          </w:p>
        </w:tc>
        <w:tc>
          <w:tcPr>
            <w:tcW w:w="1559" w:type="dxa"/>
          </w:tcPr>
          <w:p w:rsidR="009F5443" w:rsidRPr="009F5443" w:rsidRDefault="009F5443" w:rsidP="009F5443">
            <w:pPr>
              <w:rPr>
                <w:sz w:val="20"/>
                <w:szCs w:val="20"/>
              </w:rPr>
            </w:pPr>
          </w:p>
        </w:tc>
        <w:tc>
          <w:tcPr>
            <w:tcW w:w="1411" w:type="dxa"/>
          </w:tcPr>
          <w:p w:rsidR="009F5443" w:rsidRPr="009F5443" w:rsidRDefault="009F5443" w:rsidP="009F5443">
            <w:pPr>
              <w:rPr>
                <w:sz w:val="20"/>
                <w:szCs w:val="20"/>
              </w:rPr>
            </w:pPr>
          </w:p>
        </w:tc>
      </w:tr>
      <w:tr w:rsidR="009F5443" w:rsidRPr="009F5443" w:rsidTr="00AC6970">
        <w:tc>
          <w:tcPr>
            <w:tcW w:w="4957" w:type="dxa"/>
          </w:tcPr>
          <w:p w:rsidR="009F5443" w:rsidRPr="009F5443" w:rsidRDefault="009F5443" w:rsidP="009F5443">
            <w:pPr>
              <w:rPr>
                <w:sz w:val="20"/>
                <w:szCs w:val="20"/>
              </w:rPr>
            </w:pPr>
            <w:r w:rsidRPr="009F5443">
              <w:rPr>
                <w:sz w:val="20"/>
                <w:szCs w:val="20"/>
              </w:rPr>
              <w:t>Важность фактора времени (наличие критических сроков)</w:t>
            </w:r>
          </w:p>
        </w:tc>
        <w:tc>
          <w:tcPr>
            <w:tcW w:w="1984" w:type="dxa"/>
          </w:tcPr>
          <w:p w:rsidR="009F5443" w:rsidRPr="009F5443" w:rsidRDefault="009F5443" w:rsidP="009F5443">
            <w:pPr>
              <w:rPr>
                <w:sz w:val="20"/>
                <w:szCs w:val="20"/>
              </w:rPr>
            </w:pPr>
          </w:p>
        </w:tc>
        <w:tc>
          <w:tcPr>
            <w:tcW w:w="1559" w:type="dxa"/>
          </w:tcPr>
          <w:p w:rsidR="009F5443" w:rsidRPr="009F5443" w:rsidRDefault="009F5443" w:rsidP="009F5443">
            <w:pPr>
              <w:rPr>
                <w:sz w:val="20"/>
                <w:szCs w:val="20"/>
              </w:rPr>
            </w:pPr>
          </w:p>
        </w:tc>
        <w:tc>
          <w:tcPr>
            <w:tcW w:w="1411" w:type="dxa"/>
          </w:tcPr>
          <w:p w:rsidR="009F5443" w:rsidRPr="009F5443" w:rsidRDefault="009F5443" w:rsidP="009F5443">
            <w:pPr>
              <w:rPr>
                <w:sz w:val="20"/>
                <w:szCs w:val="20"/>
              </w:rPr>
            </w:pPr>
          </w:p>
        </w:tc>
      </w:tr>
      <w:tr w:rsidR="009F5443" w:rsidRPr="009F5443" w:rsidTr="00AC6970">
        <w:tc>
          <w:tcPr>
            <w:tcW w:w="4957" w:type="dxa"/>
          </w:tcPr>
          <w:p w:rsidR="009F5443" w:rsidRPr="009F5443" w:rsidRDefault="009F5443" w:rsidP="009F5443">
            <w:pPr>
              <w:rPr>
                <w:sz w:val="20"/>
                <w:szCs w:val="20"/>
              </w:rPr>
            </w:pPr>
            <w:r w:rsidRPr="009F5443">
              <w:rPr>
                <w:sz w:val="20"/>
                <w:szCs w:val="20"/>
              </w:rPr>
              <w:t>Зависимость от вышестоящей организации</w:t>
            </w:r>
          </w:p>
        </w:tc>
        <w:tc>
          <w:tcPr>
            <w:tcW w:w="1984" w:type="dxa"/>
          </w:tcPr>
          <w:p w:rsidR="009F5443" w:rsidRPr="009F5443" w:rsidRDefault="009F5443" w:rsidP="009F5443">
            <w:pPr>
              <w:rPr>
                <w:sz w:val="20"/>
                <w:szCs w:val="20"/>
              </w:rPr>
            </w:pPr>
          </w:p>
        </w:tc>
        <w:tc>
          <w:tcPr>
            <w:tcW w:w="1559" w:type="dxa"/>
          </w:tcPr>
          <w:p w:rsidR="009F5443" w:rsidRPr="009F5443" w:rsidRDefault="009F5443" w:rsidP="009F5443">
            <w:pPr>
              <w:rPr>
                <w:sz w:val="20"/>
                <w:szCs w:val="20"/>
              </w:rPr>
            </w:pPr>
          </w:p>
        </w:tc>
        <w:tc>
          <w:tcPr>
            <w:tcW w:w="1411" w:type="dxa"/>
          </w:tcPr>
          <w:p w:rsidR="009F5443" w:rsidRPr="009F5443" w:rsidRDefault="009F5443" w:rsidP="009F5443">
            <w:pPr>
              <w:rPr>
                <w:sz w:val="20"/>
                <w:szCs w:val="20"/>
              </w:rPr>
            </w:pPr>
          </w:p>
        </w:tc>
      </w:tr>
    </w:tbl>
    <w:p w:rsidR="009F5443" w:rsidRPr="009F5443" w:rsidRDefault="009F5443" w:rsidP="009F5443">
      <w:pPr>
        <w:rPr>
          <w:iCs/>
        </w:rPr>
      </w:pPr>
    </w:p>
    <w:p w:rsidR="009F5443" w:rsidRPr="009F5443" w:rsidRDefault="009F5443" w:rsidP="009F5443">
      <w:pPr>
        <w:jc w:val="center"/>
        <w:rPr>
          <w:iCs/>
        </w:rPr>
      </w:pPr>
      <w:r w:rsidRPr="009F5443">
        <w:rPr>
          <w:iCs/>
        </w:rPr>
        <w:t>Образец типового варианта заданий реконструктивного уровня</w:t>
      </w:r>
    </w:p>
    <w:p w:rsidR="009F5443" w:rsidRPr="009F5443" w:rsidRDefault="009F5443" w:rsidP="009F5443">
      <w:pPr>
        <w:jc w:val="center"/>
        <w:rPr>
          <w:iCs/>
        </w:rPr>
      </w:pPr>
      <w:r w:rsidRPr="009F5443">
        <w:rPr>
          <w:iCs/>
        </w:rPr>
        <w:t>по теме «</w:t>
      </w:r>
      <w:r w:rsidRPr="009F5443">
        <w:rPr>
          <w:color w:val="000000"/>
          <w:lang w:eastAsia="ar-SA"/>
        </w:rPr>
        <w:t>Управление качеством проекта</w:t>
      </w:r>
      <w:r w:rsidRPr="009F5443">
        <w:rPr>
          <w:iCs/>
        </w:rPr>
        <w:t>»</w:t>
      </w:r>
    </w:p>
    <w:p w:rsidR="009F5443" w:rsidRPr="009F5443" w:rsidRDefault="009F5443" w:rsidP="009F5443">
      <w:pPr>
        <w:rPr>
          <w:iCs/>
        </w:rPr>
      </w:pPr>
      <w:r w:rsidRPr="009F5443">
        <w:rPr>
          <w:iCs/>
        </w:rPr>
        <w:t xml:space="preserve">Задание </w:t>
      </w:r>
    </w:p>
    <w:p w:rsidR="009F5443" w:rsidRPr="009F5443" w:rsidRDefault="009F5443" w:rsidP="009F5443">
      <w:r w:rsidRPr="009F5443">
        <w:t>На основании выданного описания истории развития системы управления качеством фирмы «Форд» определить характерные черты этой системы, сравнить два подхода (старый и новый) к контролю деятельности работников компании «Форд», сделать аргументированный вывод о преимуществах нового подхода к системе контроля работников.</w:t>
      </w:r>
    </w:p>
    <w:p w:rsidR="009F5443" w:rsidRPr="009F5443" w:rsidRDefault="009F5443" w:rsidP="009F5443">
      <w:pPr>
        <w:rPr>
          <w:iCs/>
        </w:rPr>
      </w:pPr>
    </w:p>
    <w:p w:rsidR="009F5443" w:rsidRPr="009F5443" w:rsidRDefault="009F5443" w:rsidP="009F5443">
      <w:pPr>
        <w:jc w:val="center"/>
        <w:rPr>
          <w:iCs/>
        </w:rPr>
      </w:pPr>
      <w:r w:rsidRPr="009F5443">
        <w:rPr>
          <w:iCs/>
        </w:rPr>
        <w:t>Образец типового варианта заданий реконструктивного уровня</w:t>
      </w:r>
    </w:p>
    <w:p w:rsidR="009F5443" w:rsidRPr="009F5443" w:rsidRDefault="009F5443" w:rsidP="009F5443">
      <w:pPr>
        <w:jc w:val="center"/>
        <w:rPr>
          <w:iCs/>
        </w:rPr>
      </w:pPr>
      <w:r w:rsidRPr="009F5443">
        <w:rPr>
          <w:iCs/>
        </w:rPr>
        <w:t>по теме «</w:t>
      </w:r>
      <w:r w:rsidRPr="009F5443">
        <w:rPr>
          <w:color w:val="000000"/>
          <w:lang w:eastAsia="ar-SA"/>
        </w:rPr>
        <w:t>Управление рисками проекта</w:t>
      </w:r>
      <w:r w:rsidRPr="009F5443">
        <w:rPr>
          <w:iCs/>
        </w:rPr>
        <w:t>»</w:t>
      </w:r>
    </w:p>
    <w:p w:rsidR="009F5443" w:rsidRPr="009F5443" w:rsidRDefault="009F5443" w:rsidP="009F5443">
      <w:pPr>
        <w:rPr>
          <w:iCs/>
        </w:rPr>
      </w:pPr>
      <w:r w:rsidRPr="009F5443">
        <w:rPr>
          <w:iCs/>
        </w:rPr>
        <w:t>Задание</w:t>
      </w:r>
    </w:p>
    <w:p w:rsidR="009F5443" w:rsidRPr="009F5443" w:rsidRDefault="009F5443" w:rsidP="009F5443">
      <w:r w:rsidRPr="009F5443">
        <w:t>Оценить риски по группам для проекта ремонт квартиры, построить матрицу рейтинга рисков, для высоких и средних рисков разработать меры по минимизации наступления/стоимости риска и меры по ликвидации последствий риска. Для удобства можно воспользоваться таблицей</w:t>
      </w:r>
    </w:p>
    <w:tbl>
      <w:tblPr>
        <w:tblStyle w:val="1a"/>
        <w:tblW w:w="0" w:type="auto"/>
        <w:jc w:val="center"/>
        <w:tblLayout w:type="fixed"/>
        <w:tblLook w:val="04A0" w:firstRow="1" w:lastRow="0" w:firstColumn="1" w:lastColumn="0" w:noHBand="0" w:noVBand="1"/>
      </w:tblPr>
      <w:tblGrid>
        <w:gridCol w:w="1555"/>
        <w:gridCol w:w="1313"/>
        <w:gridCol w:w="1380"/>
        <w:gridCol w:w="1701"/>
        <w:gridCol w:w="1843"/>
        <w:gridCol w:w="1553"/>
      </w:tblGrid>
      <w:tr w:rsidR="009F5443" w:rsidRPr="009F5443" w:rsidTr="00576B79">
        <w:trPr>
          <w:jc w:val="center"/>
        </w:trPr>
        <w:tc>
          <w:tcPr>
            <w:tcW w:w="1555" w:type="dxa"/>
          </w:tcPr>
          <w:p w:rsidR="009F5443" w:rsidRPr="009F5443" w:rsidRDefault="009F5443" w:rsidP="00576B79">
            <w:pPr>
              <w:jc w:val="center"/>
              <w:rPr>
                <w:sz w:val="20"/>
                <w:szCs w:val="20"/>
              </w:rPr>
            </w:pPr>
            <w:r w:rsidRPr="009F5443">
              <w:rPr>
                <w:sz w:val="20"/>
                <w:szCs w:val="20"/>
              </w:rPr>
              <w:t>Наименование риска</w:t>
            </w:r>
          </w:p>
        </w:tc>
        <w:tc>
          <w:tcPr>
            <w:tcW w:w="1313" w:type="dxa"/>
          </w:tcPr>
          <w:p w:rsidR="009F5443" w:rsidRPr="009F5443" w:rsidRDefault="009F5443" w:rsidP="00576B79">
            <w:pPr>
              <w:jc w:val="center"/>
              <w:rPr>
                <w:sz w:val="20"/>
                <w:szCs w:val="20"/>
              </w:rPr>
            </w:pPr>
            <w:r w:rsidRPr="009F5443">
              <w:rPr>
                <w:sz w:val="20"/>
                <w:szCs w:val="20"/>
              </w:rPr>
              <w:t>Вероятность реализации риска</w:t>
            </w:r>
          </w:p>
        </w:tc>
        <w:tc>
          <w:tcPr>
            <w:tcW w:w="1380" w:type="dxa"/>
          </w:tcPr>
          <w:p w:rsidR="009F5443" w:rsidRPr="009F5443" w:rsidRDefault="009F5443" w:rsidP="00576B79">
            <w:pPr>
              <w:jc w:val="center"/>
              <w:rPr>
                <w:sz w:val="20"/>
                <w:szCs w:val="20"/>
              </w:rPr>
            </w:pPr>
            <w:r w:rsidRPr="009F5443">
              <w:rPr>
                <w:sz w:val="20"/>
                <w:szCs w:val="20"/>
              </w:rPr>
              <w:t>Стоимость ликвидации последствия риска</w:t>
            </w:r>
          </w:p>
        </w:tc>
        <w:tc>
          <w:tcPr>
            <w:tcW w:w="1701" w:type="dxa"/>
          </w:tcPr>
          <w:p w:rsidR="009F5443" w:rsidRPr="009F5443" w:rsidRDefault="009F5443" w:rsidP="00576B79">
            <w:pPr>
              <w:jc w:val="center"/>
              <w:rPr>
                <w:sz w:val="20"/>
                <w:szCs w:val="20"/>
              </w:rPr>
            </w:pPr>
            <w:r w:rsidRPr="009F5443">
              <w:rPr>
                <w:sz w:val="20"/>
                <w:szCs w:val="20"/>
              </w:rPr>
              <w:t>Оценка риска (перемножить две последние колонки)</w:t>
            </w:r>
          </w:p>
        </w:tc>
        <w:tc>
          <w:tcPr>
            <w:tcW w:w="1843" w:type="dxa"/>
          </w:tcPr>
          <w:p w:rsidR="009F5443" w:rsidRPr="009F5443" w:rsidRDefault="009F5443" w:rsidP="00576B79">
            <w:pPr>
              <w:jc w:val="center"/>
              <w:rPr>
                <w:sz w:val="20"/>
                <w:szCs w:val="20"/>
              </w:rPr>
            </w:pPr>
            <w:r w:rsidRPr="009F5443">
              <w:rPr>
                <w:sz w:val="20"/>
                <w:szCs w:val="20"/>
              </w:rPr>
              <w:t>Меры по минимизации наступления/стоимости риска</w:t>
            </w:r>
          </w:p>
        </w:tc>
        <w:tc>
          <w:tcPr>
            <w:tcW w:w="1553" w:type="dxa"/>
          </w:tcPr>
          <w:p w:rsidR="009F5443" w:rsidRPr="009F5443" w:rsidRDefault="009F5443" w:rsidP="00576B79">
            <w:pPr>
              <w:jc w:val="center"/>
              <w:rPr>
                <w:sz w:val="20"/>
                <w:szCs w:val="20"/>
              </w:rPr>
            </w:pPr>
            <w:r w:rsidRPr="009F5443">
              <w:rPr>
                <w:sz w:val="20"/>
                <w:szCs w:val="20"/>
              </w:rPr>
              <w:t>Меры по ликвидации последствий риска</w:t>
            </w:r>
          </w:p>
        </w:tc>
      </w:tr>
      <w:tr w:rsidR="009F5443" w:rsidRPr="009F5443" w:rsidTr="00576B79">
        <w:trPr>
          <w:jc w:val="center"/>
        </w:trPr>
        <w:tc>
          <w:tcPr>
            <w:tcW w:w="1555" w:type="dxa"/>
          </w:tcPr>
          <w:p w:rsidR="009F5443" w:rsidRPr="009F5443" w:rsidRDefault="009F5443" w:rsidP="009F5443">
            <w:pPr>
              <w:jc w:val="both"/>
              <w:rPr>
                <w:sz w:val="20"/>
                <w:szCs w:val="20"/>
              </w:rPr>
            </w:pPr>
          </w:p>
        </w:tc>
        <w:tc>
          <w:tcPr>
            <w:tcW w:w="1313" w:type="dxa"/>
          </w:tcPr>
          <w:p w:rsidR="009F5443" w:rsidRPr="009F5443" w:rsidRDefault="009F5443" w:rsidP="009F5443">
            <w:pPr>
              <w:jc w:val="both"/>
              <w:rPr>
                <w:sz w:val="20"/>
                <w:szCs w:val="20"/>
              </w:rPr>
            </w:pPr>
            <w:r w:rsidRPr="009F5443">
              <w:rPr>
                <w:sz w:val="20"/>
                <w:szCs w:val="20"/>
              </w:rPr>
              <w:t>Низкая</w:t>
            </w:r>
          </w:p>
          <w:p w:rsidR="009F5443" w:rsidRPr="009F5443" w:rsidRDefault="009F5443" w:rsidP="009F5443">
            <w:pPr>
              <w:jc w:val="both"/>
              <w:rPr>
                <w:sz w:val="20"/>
                <w:szCs w:val="20"/>
              </w:rPr>
            </w:pPr>
            <w:r w:rsidRPr="009F5443">
              <w:rPr>
                <w:sz w:val="20"/>
                <w:szCs w:val="20"/>
              </w:rPr>
              <w:t>Средняя</w:t>
            </w:r>
          </w:p>
          <w:p w:rsidR="009F5443" w:rsidRPr="009F5443" w:rsidRDefault="009F5443" w:rsidP="009F5443">
            <w:pPr>
              <w:jc w:val="both"/>
              <w:rPr>
                <w:sz w:val="20"/>
                <w:szCs w:val="20"/>
              </w:rPr>
            </w:pPr>
            <w:r w:rsidRPr="009F5443">
              <w:rPr>
                <w:sz w:val="20"/>
                <w:szCs w:val="20"/>
              </w:rPr>
              <w:t>Высокая</w:t>
            </w:r>
          </w:p>
          <w:p w:rsidR="009F5443" w:rsidRPr="009F5443" w:rsidRDefault="009F5443" w:rsidP="009F5443">
            <w:pPr>
              <w:jc w:val="both"/>
              <w:rPr>
                <w:sz w:val="20"/>
                <w:szCs w:val="20"/>
              </w:rPr>
            </w:pPr>
            <w:r w:rsidRPr="009F5443">
              <w:rPr>
                <w:sz w:val="20"/>
                <w:szCs w:val="20"/>
              </w:rPr>
              <w:t>или в числовых значениях</w:t>
            </w:r>
          </w:p>
        </w:tc>
        <w:tc>
          <w:tcPr>
            <w:tcW w:w="1380" w:type="dxa"/>
          </w:tcPr>
          <w:p w:rsidR="009F5443" w:rsidRPr="009F5443" w:rsidRDefault="009F5443" w:rsidP="009F5443">
            <w:pPr>
              <w:jc w:val="both"/>
              <w:rPr>
                <w:sz w:val="20"/>
                <w:szCs w:val="20"/>
              </w:rPr>
            </w:pPr>
            <w:r w:rsidRPr="009F5443">
              <w:rPr>
                <w:sz w:val="20"/>
                <w:szCs w:val="20"/>
              </w:rPr>
              <w:t>Низкая</w:t>
            </w:r>
          </w:p>
          <w:p w:rsidR="009F5443" w:rsidRPr="009F5443" w:rsidRDefault="009F5443" w:rsidP="009F5443">
            <w:pPr>
              <w:jc w:val="both"/>
              <w:rPr>
                <w:sz w:val="20"/>
                <w:szCs w:val="20"/>
              </w:rPr>
            </w:pPr>
            <w:r w:rsidRPr="009F5443">
              <w:rPr>
                <w:sz w:val="20"/>
                <w:szCs w:val="20"/>
              </w:rPr>
              <w:t>Средняя</w:t>
            </w:r>
          </w:p>
          <w:p w:rsidR="009F5443" w:rsidRPr="009F5443" w:rsidRDefault="009F5443" w:rsidP="009F5443">
            <w:pPr>
              <w:jc w:val="both"/>
              <w:rPr>
                <w:sz w:val="20"/>
                <w:szCs w:val="20"/>
              </w:rPr>
            </w:pPr>
            <w:r w:rsidRPr="009F5443">
              <w:rPr>
                <w:sz w:val="20"/>
                <w:szCs w:val="20"/>
              </w:rPr>
              <w:t>Высокая</w:t>
            </w:r>
          </w:p>
          <w:p w:rsidR="009F5443" w:rsidRPr="009F5443" w:rsidRDefault="009F5443" w:rsidP="009F5443">
            <w:pPr>
              <w:jc w:val="both"/>
              <w:rPr>
                <w:sz w:val="20"/>
                <w:szCs w:val="20"/>
              </w:rPr>
            </w:pPr>
            <w:r w:rsidRPr="009F5443">
              <w:rPr>
                <w:sz w:val="20"/>
                <w:szCs w:val="20"/>
              </w:rPr>
              <w:t>или в числовых значениях</w:t>
            </w:r>
          </w:p>
        </w:tc>
        <w:tc>
          <w:tcPr>
            <w:tcW w:w="1701" w:type="dxa"/>
          </w:tcPr>
          <w:p w:rsidR="009F5443" w:rsidRPr="009F5443" w:rsidRDefault="009F5443" w:rsidP="009F5443">
            <w:pPr>
              <w:jc w:val="both"/>
              <w:rPr>
                <w:sz w:val="20"/>
                <w:szCs w:val="20"/>
              </w:rPr>
            </w:pPr>
          </w:p>
        </w:tc>
        <w:tc>
          <w:tcPr>
            <w:tcW w:w="1843" w:type="dxa"/>
          </w:tcPr>
          <w:p w:rsidR="009F5443" w:rsidRPr="009F5443" w:rsidRDefault="009F5443" w:rsidP="009F5443">
            <w:pPr>
              <w:jc w:val="both"/>
              <w:rPr>
                <w:sz w:val="20"/>
                <w:szCs w:val="20"/>
              </w:rPr>
            </w:pPr>
          </w:p>
        </w:tc>
        <w:tc>
          <w:tcPr>
            <w:tcW w:w="1553" w:type="dxa"/>
          </w:tcPr>
          <w:p w:rsidR="009F5443" w:rsidRPr="009F5443" w:rsidRDefault="009F5443" w:rsidP="009F5443">
            <w:pPr>
              <w:jc w:val="both"/>
              <w:rPr>
                <w:sz w:val="20"/>
                <w:szCs w:val="20"/>
              </w:rPr>
            </w:pPr>
          </w:p>
        </w:tc>
      </w:tr>
    </w:tbl>
    <w:p w:rsidR="009F5443" w:rsidRPr="009F5443" w:rsidRDefault="009F5443" w:rsidP="009F5443">
      <w:pPr>
        <w:rPr>
          <w:iCs/>
        </w:rPr>
      </w:pPr>
    </w:p>
    <w:p w:rsidR="009F5443" w:rsidRPr="009F5443" w:rsidRDefault="009F5443" w:rsidP="009F5443">
      <w:pPr>
        <w:jc w:val="center"/>
        <w:rPr>
          <w:iCs/>
        </w:rPr>
      </w:pPr>
      <w:r w:rsidRPr="009F5443">
        <w:rPr>
          <w:iCs/>
        </w:rPr>
        <w:t>Образец типового варианта заданий реконструктивного уровня</w:t>
      </w:r>
    </w:p>
    <w:p w:rsidR="009F5443" w:rsidRPr="009F5443" w:rsidRDefault="009F5443" w:rsidP="009F5443">
      <w:pPr>
        <w:jc w:val="center"/>
        <w:rPr>
          <w:iCs/>
        </w:rPr>
      </w:pPr>
      <w:r w:rsidRPr="009F5443">
        <w:rPr>
          <w:iCs/>
        </w:rPr>
        <w:t>по теме «</w:t>
      </w:r>
      <w:r w:rsidRPr="009F5443">
        <w:rPr>
          <w:color w:val="000000"/>
          <w:lang w:eastAsia="ar-SA"/>
        </w:rPr>
        <w:t>Методы оценки эффективности проекта</w:t>
      </w:r>
      <w:r w:rsidRPr="009F5443">
        <w:rPr>
          <w:iCs/>
        </w:rPr>
        <w:t>»</w:t>
      </w:r>
    </w:p>
    <w:p w:rsidR="009F5443" w:rsidRPr="009F5443" w:rsidRDefault="009F5443" w:rsidP="009F5443">
      <w:pPr>
        <w:rPr>
          <w:iCs/>
        </w:rPr>
      </w:pPr>
      <w:r w:rsidRPr="009F5443">
        <w:rPr>
          <w:iCs/>
        </w:rPr>
        <w:t>Задание:</w:t>
      </w:r>
    </w:p>
    <w:p w:rsidR="009F5443" w:rsidRPr="009F5443" w:rsidRDefault="009F5443" w:rsidP="009F5443">
      <w:pPr>
        <w:jc w:val="both"/>
        <w:rPr>
          <w:iCs/>
        </w:rPr>
      </w:pPr>
      <w:r w:rsidRPr="009F5443">
        <w:rPr>
          <w:iCs/>
        </w:rPr>
        <w:t>Определить данные для подсчета эффективности социального, коммерческого и государственного (уровня муниципалитета, региона, федерального) проекта. Результаты свести в таблицу</w:t>
      </w:r>
    </w:p>
    <w:tbl>
      <w:tblPr>
        <w:tblStyle w:val="1a"/>
        <w:tblW w:w="0" w:type="auto"/>
        <w:tblLook w:val="04A0" w:firstRow="1" w:lastRow="0" w:firstColumn="1" w:lastColumn="0" w:noHBand="0" w:noVBand="1"/>
      </w:tblPr>
      <w:tblGrid>
        <w:gridCol w:w="2463"/>
        <w:gridCol w:w="2463"/>
        <w:gridCol w:w="2460"/>
        <w:gridCol w:w="2467"/>
      </w:tblGrid>
      <w:tr w:rsidR="009F5443" w:rsidRPr="009F5443" w:rsidTr="00AC6970">
        <w:tc>
          <w:tcPr>
            <w:tcW w:w="2477" w:type="dxa"/>
          </w:tcPr>
          <w:p w:rsidR="009F5443" w:rsidRPr="009F5443" w:rsidRDefault="009F5443" w:rsidP="009F5443">
            <w:pPr>
              <w:rPr>
                <w:iCs/>
                <w:sz w:val="20"/>
                <w:szCs w:val="20"/>
              </w:rPr>
            </w:pPr>
            <w:r w:rsidRPr="009F5443">
              <w:rPr>
                <w:iCs/>
                <w:sz w:val="20"/>
                <w:szCs w:val="20"/>
              </w:rPr>
              <w:t xml:space="preserve">Данные для подсчета </w:t>
            </w:r>
            <w:r w:rsidRPr="009F5443">
              <w:rPr>
                <w:iCs/>
                <w:sz w:val="20"/>
                <w:szCs w:val="20"/>
              </w:rPr>
              <w:lastRenderedPageBreak/>
              <w:t>эффективности</w:t>
            </w:r>
          </w:p>
        </w:tc>
        <w:tc>
          <w:tcPr>
            <w:tcW w:w="2478" w:type="dxa"/>
          </w:tcPr>
          <w:p w:rsidR="009F5443" w:rsidRPr="009F5443" w:rsidRDefault="009F5443" w:rsidP="009F5443">
            <w:pPr>
              <w:rPr>
                <w:iCs/>
                <w:sz w:val="20"/>
                <w:szCs w:val="20"/>
              </w:rPr>
            </w:pPr>
            <w:r w:rsidRPr="009F5443">
              <w:rPr>
                <w:iCs/>
                <w:sz w:val="20"/>
                <w:szCs w:val="20"/>
              </w:rPr>
              <w:lastRenderedPageBreak/>
              <w:t>Коммерческий</w:t>
            </w:r>
          </w:p>
        </w:tc>
        <w:tc>
          <w:tcPr>
            <w:tcW w:w="2478" w:type="dxa"/>
          </w:tcPr>
          <w:p w:rsidR="009F5443" w:rsidRPr="009F5443" w:rsidRDefault="009F5443" w:rsidP="009F5443">
            <w:pPr>
              <w:rPr>
                <w:iCs/>
                <w:sz w:val="20"/>
                <w:szCs w:val="20"/>
              </w:rPr>
            </w:pPr>
            <w:r w:rsidRPr="009F5443">
              <w:rPr>
                <w:iCs/>
                <w:sz w:val="20"/>
                <w:szCs w:val="20"/>
              </w:rPr>
              <w:t>Социальный</w:t>
            </w:r>
          </w:p>
        </w:tc>
        <w:tc>
          <w:tcPr>
            <w:tcW w:w="2478" w:type="dxa"/>
          </w:tcPr>
          <w:p w:rsidR="009F5443" w:rsidRPr="009F5443" w:rsidRDefault="009F5443" w:rsidP="009F5443">
            <w:pPr>
              <w:rPr>
                <w:iCs/>
                <w:sz w:val="20"/>
                <w:szCs w:val="20"/>
              </w:rPr>
            </w:pPr>
            <w:r w:rsidRPr="009F5443">
              <w:rPr>
                <w:iCs/>
                <w:sz w:val="20"/>
                <w:szCs w:val="20"/>
              </w:rPr>
              <w:t xml:space="preserve">Государственный (уровня </w:t>
            </w:r>
            <w:r w:rsidRPr="009F5443">
              <w:rPr>
                <w:iCs/>
                <w:sz w:val="20"/>
                <w:szCs w:val="20"/>
              </w:rPr>
              <w:lastRenderedPageBreak/>
              <w:t>муниципалитета, региона, федерального)</w:t>
            </w:r>
          </w:p>
        </w:tc>
      </w:tr>
      <w:tr w:rsidR="009F5443" w:rsidRPr="009F5443" w:rsidTr="00AC6970">
        <w:tc>
          <w:tcPr>
            <w:tcW w:w="2477" w:type="dxa"/>
          </w:tcPr>
          <w:p w:rsidR="009F5443" w:rsidRPr="009F5443" w:rsidRDefault="009F5443" w:rsidP="009F5443">
            <w:pPr>
              <w:rPr>
                <w:iCs/>
                <w:sz w:val="20"/>
                <w:szCs w:val="20"/>
              </w:rPr>
            </w:pPr>
            <w:r w:rsidRPr="009F5443">
              <w:rPr>
                <w:iCs/>
                <w:sz w:val="20"/>
                <w:szCs w:val="20"/>
              </w:rPr>
              <w:lastRenderedPageBreak/>
              <w:t>1</w:t>
            </w:r>
          </w:p>
        </w:tc>
        <w:tc>
          <w:tcPr>
            <w:tcW w:w="2478" w:type="dxa"/>
          </w:tcPr>
          <w:p w:rsidR="009F5443" w:rsidRPr="009F5443" w:rsidRDefault="009F5443" w:rsidP="009F5443">
            <w:pPr>
              <w:rPr>
                <w:iCs/>
                <w:sz w:val="20"/>
                <w:szCs w:val="20"/>
              </w:rPr>
            </w:pPr>
          </w:p>
        </w:tc>
        <w:tc>
          <w:tcPr>
            <w:tcW w:w="2478" w:type="dxa"/>
          </w:tcPr>
          <w:p w:rsidR="009F5443" w:rsidRPr="009F5443" w:rsidRDefault="009F5443" w:rsidP="009F5443">
            <w:pPr>
              <w:rPr>
                <w:iCs/>
                <w:sz w:val="20"/>
                <w:szCs w:val="20"/>
              </w:rPr>
            </w:pPr>
          </w:p>
        </w:tc>
        <w:tc>
          <w:tcPr>
            <w:tcW w:w="2478" w:type="dxa"/>
          </w:tcPr>
          <w:p w:rsidR="009F5443" w:rsidRPr="009F5443" w:rsidRDefault="009F5443" w:rsidP="009F5443">
            <w:pPr>
              <w:rPr>
                <w:iCs/>
                <w:sz w:val="20"/>
                <w:szCs w:val="20"/>
              </w:rPr>
            </w:pPr>
          </w:p>
        </w:tc>
      </w:tr>
      <w:tr w:rsidR="009F5443" w:rsidRPr="009F5443" w:rsidTr="00AC6970">
        <w:tc>
          <w:tcPr>
            <w:tcW w:w="2477" w:type="dxa"/>
          </w:tcPr>
          <w:p w:rsidR="009F5443" w:rsidRPr="009F5443" w:rsidRDefault="009F5443" w:rsidP="009F5443">
            <w:pPr>
              <w:rPr>
                <w:iCs/>
                <w:sz w:val="20"/>
                <w:szCs w:val="20"/>
              </w:rPr>
            </w:pPr>
            <w:r w:rsidRPr="009F5443">
              <w:rPr>
                <w:iCs/>
                <w:sz w:val="20"/>
                <w:szCs w:val="20"/>
              </w:rPr>
              <w:t>2</w:t>
            </w:r>
          </w:p>
        </w:tc>
        <w:tc>
          <w:tcPr>
            <w:tcW w:w="2478" w:type="dxa"/>
          </w:tcPr>
          <w:p w:rsidR="009F5443" w:rsidRPr="009F5443" w:rsidRDefault="009F5443" w:rsidP="009F5443">
            <w:pPr>
              <w:rPr>
                <w:iCs/>
                <w:sz w:val="20"/>
                <w:szCs w:val="20"/>
              </w:rPr>
            </w:pPr>
          </w:p>
        </w:tc>
        <w:tc>
          <w:tcPr>
            <w:tcW w:w="2478" w:type="dxa"/>
          </w:tcPr>
          <w:p w:rsidR="009F5443" w:rsidRPr="009F5443" w:rsidRDefault="009F5443" w:rsidP="009F5443">
            <w:pPr>
              <w:rPr>
                <w:iCs/>
                <w:sz w:val="20"/>
                <w:szCs w:val="20"/>
              </w:rPr>
            </w:pPr>
          </w:p>
        </w:tc>
        <w:tc>
          <w:tcPr>
            <w:tcW w:w="2478" w:type="dxa"/>
          </w:tcPr>
          <w:p w:rsidR="009F5443" w:rsidRPr="009F5443" w:rsidRDefault="009F5443" w:rsidP="009F5443">
            <w:pPr>
              <w:rPr>
                <w:iCs/>
                <w:sz w:val="20"/>
                <w:szCs w:val="20"/>
              </w:rPr>
            </w:pPr>
          </w:p>
        </w:tc>
      </w:tr>
      <w:tr w:rsidR="009F5443" w:rsidRPr="009F5443" w:rsidTr="00AC6970">
        <w:tc>
          <w:tcPr>
            <w:tcW w:w="2477" w:type="dxa"/>
          </w:tcPr>
          <w:p w:rsidR="009F5443" w:rsidRPr="009F5443" w:rsidRDefault="009F5443" w:rsidP="009F5443">
            <w:pPr>
              <w:rPr>
                <w:iCs/>
                <w:sz w:val="20"/>
                <w:szCs w:val="20"/>
              </w:rPr>
            </w:pPr>
            <w:r w:rsidRPr="009F5443">
              <w:rPr>
                <w:iCs/>
                <w:sz w:val="20"/>
                <w:szCs w:val="20"/>
              </w:rPr>
              <w:t>…</w:t>
            </w:r>
          </w:p>
        </w:tc>
        <w:tc>
          <w:tcPr>
            <w:tcW w:w="2478" w:type="dxa"/>
          </w:tcPr>
          <w:p w:rsidR="009F5443" w:rsidRPr="009F5443" w:rsidRDefault="009F5443" w:rsidP="009F5443">
            <w:pPr>
              <w:rPr>
                <w:iCs/>
                <w:sz w:val="20"/>
                <w:szCs w:val="20"/>
              </w:rPr>
            </w:pPr>
          </w:p>
        </w:tc>
        <w:tc>
          <w:tcPr>
            <w:tcW w:w="2478" w:type="dxa"/>
          </w:tcPr>
          <w:p w:rsidR="009F5443" w:rsidRPr="009F5443" w:rsidRDefault="009F5443" w:rsidP="009F5443">
            <w:pPr>
              <w:rPr>
                <w:iCs/>
                <w:sz w:val="20"/>
                <w:szCs w:val="20"/>
              </w:rPr>
            </w:pPr>
          </w:p>
        </w:tc>
        <w:tc>
          <w:tcPr>
            <w:tcW w:w="2478" w:type="dxa"/>
          </w:tcPr>
          <w:p w:rsidR="009F5443" w:rsidRPr="009F5443" w:rsidRDefault="009F5443" w:rsidP="009F5443">
            <w:pPr>
              <w:rPr>
                <w:iCs/>
                <w:sz w:val="20"/>
                <w:szCs w:val="20"/>
              </w:rPr>
            </w:pPr>
          </w:p>
        </w:tc>
      </w:tr>
    </w:tbl>
    <w:p w:rsidR="009F5443" w:rsidRPr="009F5443" w:rsidRDefault="009F5443" w:rsidP="009F5443">
      <w:pPr>
        <w:ind w:firstLine="567"/>
        <w:jc w:val="both"/>
        <w:rPr>
          <w:iCs/>
          <w:sz w:val="28"/>
          <w:szCs w:val="28"/>
        </w:rPr>
      </w:pPr>
    </w:p>
    <w:p w:rsidR="009F5443" w:rsidRPr="009F5443" w:rsidRDefault="009F5443" w:rsidP="009F5443">
      <w:pPr>
        <w:jc w:val="center"/>
        <w:rPr>
          <w:b/>
          <w:bCs/>
          <w:iCs/>
        </w:rPr>
      </w:pPr>
      <w:r w:rsidRPr="009F5443">
        <w:rPr>
          <w:b/>
          <w:bCs/>
          <w:iCs/>
        </w:rPr>
        <w:t>3.</w:t>
      </w:r>
      <w:r w:rsidR="000D34DC">
        <w:rPr>
          <w:b/>
          <w:bCs/>
          <w:iCs/>
        </w:rPr>
        <w:t>3</w:t>
      </w:r>
      <w:r w:rsidRPr="009F5443">
        <w:rPr>
          <w:b/>
          <w:bCs/>
          <w:iCs/>
        </w:rPr>
        <w:t xml:space="preserve"> Типовые контрольные задания творческого уровня</w:t>
      </w:r>
    </w:p>
    <w:p w:rsidR="009F5443" w:rsidRPr="009F5443" w:rsidRDefault="009F5443" w:rsidP="009F5443">
      <w:pPr>
        <w:ind w:firstLine="540"/>
        <w:jc w:val="both"/>
        <w:rPr>
          <w:bCs/>
          <w:iCs/>
        </w:rPr>
      </w:pPr>
      <w:r w:rsidRPr="009F5443">
        <w:rPr>
          <w:iCs/>
        </w:rPr>
        <w:t xml:space="preserve">Задания выложены в электронной информационно-образовательной среде </w:t>
      </w:r>
      <w:proofErr w:type="spellStart"/>
      <w:r w:rsidRPr="009F5443">
        <w:rPr>
          <w:iCs/>
        </w:rPr>
        <w:t>ИрГУПС</w:t>
      </w:r>
      <w:proofErr w:type="spellEnd"/>
      <w:r w:rsidRPr="009F5443">
        <w:rPr>
          <w:iCs/>
        </w:rPr>
        <w:t>, доступной обучающемуся через его личный кабинет.</w:t>
      </w:r>
    </w:p>
    <w:p w:rsidR="009F5443" w:rsidRPr="009F5443" w:rsidRDefault="009F5443" w:rsidP="009F5443">
      <w:pPr>
        <w:ind w:firstLine="540"/>
        <w:jc w:val="both"/>
        <w:rPr>
          <w:iCs/>
        </w:rPr>
      </w:pPr>
      <w:r w:rsidRPr="009F5443">
        <w:rPr>
          <w:iCs/>
        </w:rPr>
        <w:t>Ниже приведены образцы типовых вариантов заданий творческого уровня, предусмотренных рабочей программой.</w:t>
      </w:r>
    </w:p>
    <w:p w:rsidR="009F5443" w:rsidRPr="009F5443" w:rsidRDefault="009F5443" w:rsidP="009F5443">
      <w:pPr>
        <w:jc w:val="center"/>
        <w:rPr>
          <w:iCs/>
        </w:rPr>
      </w:pPr>
    </w:p>
    <w:p w:rsidR="009F5443" w:rsidRPr="009F5443" w:rsidRDefault="009F5443" w:rsidP="009F5443">
      <w:pPr>
        <w:jc w:val="center"/>
      </w:pPr>
      <w:r w:rsidRPr="009F5443">
        <w:t>Образец типового варианта индивидуального творческого задания</w:t>
      </w:r>
    </w:p>
    <w:p w:rsidR="009F5443" w:rsidRPr="009F5443" w:rsidRDefault="009F5443" w:rsidP="009F5443">
      <w:pPr>
        <w:jc w:val="center"/>
      </w:pPr>
      <w:r w:rsidRPr="009F5443">
        <w:t>по теме «Сущность и содержание проектного менеджмента»</w:t>
      </w:r>
    </w:p>
    <w:p w:rsidR="009F5443" w:rsidRPr="009F5443" w:rsidRDefault="009F5443" w:rsidP="009F5443">
      <w:r w:rsidRPr="009F5443">
        <w:t>Задание</w:t>
      </w:r>
    </w:p>
    <w:p w:rsidR="009F5443" w:rsidRPr="009F5443" w:rsidRDefault="009F5443" w:rsidP="009F5443">
      <w:r w:rsidRPr="009F5443">
        <w:t>Дайте характеристику традиционному (функциональному) и проектному менеджменту. Результаты оформите в таблице.</w:t>
      </w:r>
    </w:p>
    <w:p w:rsidR="009F5443" w:rsidRPr="009F5443" w:rsidRDefault="009F5443" w:rsidP="009F5443"/>
    <w:p w:rsidR="009F5443" w:rsidRPr="009F5443" w:rsidRDefault="009F5443" w:rsidP="009F5443">
      <w:r w:rsidRPr="009F5443">
        <w:t>Таблица – Сравнение традиционного (функционального) и проектного менеджмента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3204"/>
        <w:gridCol w:w="3169"/>
      </w:tblGrid>
      <w:tr w:rsidR="009F5443" w:rsidRPr="009F5443" w:rsidTr="00AC6970">
        <w:trPr>
          <w:jc w:val="center"/>
        </w:trPr>
        <w:tc>
          <w:tcPr>
            <w:tcW w:w="3197" w:type="dxa"/>
            <w:shd w:val="clear" w:color="auto" w:fill="auto"/>
          </w:tcPr>
          <w:p w:rsidR="009F5443" w:rsidRPr="009F5443" w:rsidRDefault="009F5443" w:rsidP="009F5443">
            <w:pPr>
              <w:jc w:val="center"/>
              <w:rPr>
                <w:sz w:val="20"/>
                <w:szCs w:val="20"/>
              </w:rPr>
            </w:pPr>
            <w:r w:rsidRPr="009F5443">
              <w:rPr>
                <w:sz w:val="20"/>
                <w:szCs w:val="20"/>
              </w:rPr>
              <w:t>Показатели</w:t>
            </w:r>
          </w:p>
        </w:tc>
        <w:tc>
          <w:tcPr>
            <w:tcW w:w="3204" w:type="dxa"/>
            <w:shd w:val="clear" w:color="auto" w:fill="auto"/>
          </w:tcPr>
          <w:p w:rsidR="009F5443" w:rsidRPr="009F5443" w:rsidRDefault="009F5443" w:rsidP="009F5443">
            <w:pPr>
              <w:jc w:val="center"/>
              <w:rPr>
                <w:sz w:val="20"/>
                <w:szCs w:val="20"/>
              </w:rPr>
            </w:pPr>
            <w:r w:rsidRPr="009F5443">
              <w:rPr>
                <w:rFonts w:eastAsia="Arial Narrow"/>
                <w:sz w:val="20"/>
                <w:szCs w:val="20"/>
              </w:rPr>
              <w:t>Функциональный менеджмент</w:t>
            </w:r>
          </w:p>
        </w:tc>
        <w:tc>
          <w:tcPr>
            <w:tcW w:w="3169" w:type="dxa"/>
            <w:shd w:val="clear" w:color="auto" w:fill="auto"/>
          </w:tcPr>
          <w:p w:rsidR="009F5443" w:rsidRPr="009F5443" w:rsidRDefault="009F5443" w:rsidP="009F5443">
            <w:pPr>
              <w:jc w:val="center"/>
              <w:rPr>
                <w:sz w:val="20"/>
                <w:szCs w:val="20"/>
              </w:rPr>
            </w:pPr>
            <w:r w:rsidRPr="009F5443">
              <w:rPr>
                <w:rFonts w:eastAsia="Arial Narrow"/>
                <w:sz w:val="20"/>
                <w:szCs w:val="20"/>
              </w:rPr>
              <w:t>Проектный менеджмент</w:t>
            </w:r>
          </w:p>
        </w:tc>
      </w:tr>
      <w:tr w:rsidR="009F5443" w:rsidRPr="009F5443" w:rsidTr="00AC6970">
        <w:trPr>
          <w:jc w:val="center"/>
        </w:trPr>
        <w:tc>
          <w:tcPr>
            <w:tcW w:w="3197" w:type="dxa"/>
            <w:shd w:val="clear" w:color="auto" w:fill="auto"/>
          </w:tcPr>
          <w:p w:rsidR="009F5443" w:rsidRPr="009F5443" w:rsidRDefault="009F5443" w:rsidP="009F5443">
            <w:pPr>
              <w:rPr>
                <w:sz w:val="20"/>
                <w:szCs w:val="20"/>
              </w:rPr>
            </w:pPr>
            <w:r w:rsidRPr="009F5443">
              <w:rPr>
                <w:rFonts w:eastAsia="Arial Narrow"/>
                <w:sz w:val="20"/>
                <w:szCs w:val="20"/>
              </w:rPr>
              <w:t>Ответственность</w:t>
            </w:r>
          </w:p>
        </w:tc>
        <w:tc>
          <w:tcPr>
            <w:tcW w:w="3204" w:type="dxa"/>
            <w:shd w:val="clear" w:color="auto" w:fill="auto"/>
          </w:tcPr>
          <w:p w:rsidR="009F5443" w:rsidRPr="009F5443" w:rsidRDefault="009F5443" w:rsidP="009F5443">
            <w:pPr>
              <w:rPr>
                <w:sz w:val="20"/>
                <w:szCs w:val="20"/>
              </w:rPr>
            </w:pPr>
          </w:p>
        </w:tc>
        <w:tc>
          <w:tcPr>
            <w:tcW w:w="3169" w:type="dxa"/>
            <w:shd w:val="clear" w:color="auto" w:fill="auto"/>
          </w:tcPr>
          <w:p w:rsidR="009F5443" w:rsidRPr="009F5443" w:rsidRDefault="009F5443" w:rsidP="009F5443">
            <w:pPr>
              <w:rPr>
                <w:sz w:val="20"/>
                <w:szCs w:val="20"/>
              </w:rPr>
            </w:pPr>
          </w:p>
        </w:tc>
      </w:tr>
      <w:tr w:rsidR="009F5443" w:rsidRPr="009F5443" w:rsidTr="00AC6970">
        <w:trPr>
          <w:jc w:val="center"/>
        </w:trPr>
        <w:tc>
          <w:tcPr>
            <w:tcW w:w="3197" w:type="dxa"/>
            <w:shd w:val="clear" w:color="auto" w:fill="auto"/>
          </w:tcPr>
          <w:p w:rsidR="009F5443" w:rsidRPr="009F5443" w:rsidRDefault="009F5443" w:rsidP="009F5443">
            <w:pPr>
              <w:rPr>
                <w:sz w:val="20"/>
                <w:szCs w:val="20"/>
              </w:rPr>
            </w:pPr>
            <w:r w:rsidRPr="009F5443">
              <w:rPr>
                <w:rFonts w:eastAsia="Arial Narrow"/>
                <w:sz w:val="20"/>
                <w:szCs w:val="20"/>
              </w:rPr>
              <w:t>Полномочия</w:t>
            </w:r>
          </w:p>
        </w:tc>
        <w:tc>
          <w:tcPr>
            <w:tcW w:w="3204" w:type="dxa"/>
            <w:shd w:val="clear" w:color="auto" w:fill="auto"/>
          </w:tcPr>
          <w:p w:rsidR="009F5443" w:rsidRPr="009F5443" w:rsidRDefault="009F5443" w:rsidP="009F5443">
            <w:pPr>
              <w:rPr>
                <w:sz w:val="20"/>
                <w:szCs w:val="20"/>
              </w:rPr>
            </w:pPr>
          </w:p>
        </w:tc>
        <w:tc>
          <w:tcPr>
            <w:tcW w:w="3169" w:type="dxa"/>
            <w:shd w:val="clear" w:color="auto" w:fill="auto"/>
          </w:tcPr>
          <w:p w:rsidR="009F5443" w:rsidRPr="009F5443" w:rsidRDefault="009F5443" w:rsidP="009F5443">
            <w:pPr>
              <w:rPr>
                <w:sz w:val="20"/>
                <w:szCs w:val="20"/>
              </w:rPr>
            </w:pPr>
          </w:p>
        </w:tc>
      </w:tr>
      <w:tr w:rsidR="009F5443" w:rsidRPr="009F5443" w:rsidTr="00AC6970">
        <w:trPr>
          <w:jc w:val="center"/>
        </w:trPr>
        <w:tc>
          <w:tcPr>
            <w:tcW w:w="3197" w:type="dxa"/>
            <w:shd w:val="clear" w:color="auto" w:fill="auto"/>
          </w:tcPr>
          <w:p w:rsidR="009F5443" w:rsidRPr="009F5443" w:rsidRDefault="009F5443" w:rsidP="009F5443">
            <w:pPr>
              <w:rPr>
                <w:rFonts w:eastAsia="Arial Narrow"/>
                <w:sz w:val="20"/>
                <w:szCs w:val="20"/>
              </w:rPr>
            </w:pPr>
            <w:r w:rsidRPr="009F5443">
              <w:rPr>
                <w:rFonts w:eastAsia="Arial Narrow"/>
                <w:sz w:val="20"/>
                <w:szCs w:val="20"/>
              </w:rPr>
              <w:t>Основная задача</w:t>
            </w:r>
          </w:p>
        </w:tc>
        <w:tc>
          <w:tcPr>
            <w:tcW w:w="3204" w:type="dxa"/>
            <w:shd w:val="clear" w:color="auto" w:fill="auto"/>
          </w:tcPr>
          <w:p w:rsidR="009F5443" w:rsidRPr="009F5443" w:rsidRDefault="009F5443" w:rsidP="009F5443">
            <w:pPr>
              <w:rPr>
                <w:sz w:val="20"/>
                <w:szCs w:val="20"/>
              </w:rPr>
            </w:pPr>
          </w:p>
        </w:tc>
        <w:tc>
          <w:tcPr>
            <w:tcW w:w="3169" w:type="dxa"/>
            <w:shd w:val="clear" w:color="auto" w:fill="auto"/>
          </w:tcPr>
          <w:p w:rsidR="009F5443" w:rsidRPr="009F5443" w:rsidRDefault="009F5443" w:rsidP="009F5443">
            <w:pPr>
              <w:rPr>
                <w:sz w:val="20"/>
                <w:szCs w:val="20"/>
              </w:rPr>
            </w:pPr>
          </w:p>
        </w:tc>
      </w:tr>
      <w:tr w:rsidR="009F5443" w:rsidRPr="009F5443" w:rsidTr="00AC6970">
        <w:trPr>
          <w:jc w:val="center"/>
        </w:trPr>
        <w:tc>
          <w:tcPr>
            <w:tcW w:w="3197" w:type="dxa"/>
            <w:shd w:val="clear" w:color="auto" w:fill="auto"/>
          </w:tcPr>
          <w:p w:rsidR="009F5443" w:rsidRPr="009F5443" w:rsidRDefault="009F5443" w:rsidP="009F5443">
            <w:pPr>
              <w:rPr>
                <w:sz w:val="20"/>
                <w:szCs w:val="20"/>
              </w:rPr>
            </w:pPr>
            <w:r w:rsidRPr="009F5443">
              <w:rPr>
                <w:sz w:val="20"/>
                <w:szCs w:val="20"/>
              </w:rPr>
              <w:t>Задачи</w:t>
            </w:r>
          </w:p>
        </w:tc>
        <w:tc>
          <w:tcPr>
            <w:tcW w:w="3204" w:type="dxa"/>
            <w:shd w:val="clear" w:color="auto" w:fill="auto"/>
          </w:tcPr>
          <w:p w:rsidR="009F5443" w:rsidRPr="009F5443" w:rsidRDefault="009F5443" w:rsidP="009F5443">
            <w:pPr>
              <w:rPr>
                <w:sz w:val="20"/>
                <w:szCs w:val="20"/>
              </w:rPr>
            </w:pPr>
          </w:p>
        </w:tc>
        <w:tc>
          <w:tcPr>
            <w:tcW w:w="3169" w:type="dxa"/>
            <w:shd w:val="clear" w:color="auto" w:fill="auto"/>
          </w:tcPr>
          <w:p w:rsidR="009F5443" w:rsidRPr="009F5443" w:rsidRDefault="009F5443" w:rsidP="009F5443">
            <w:pPr>
              <w:rPr>
                <w:sz w:val="20"/>
                <w:szCs w:val="20"/>
              </w:rPr>
            </w:pPr>
          </w:p>
        </w:tc>
      </w:tr>
      <w:tr w:rsidR="009F5443" w:rsidRPr="009F5443" w:rsidTr="00AC6970">
        <w:trPr>
          <w:jc w:val="center"/>
        </w:trPr>
        <w:tc>
          <w:tcPr>
            <w:tcW w:w="3197" w:type="dxa"/>
            <w:shd w:val="clear" w:color="auto" w:fill="auto"/>
          </w:tcPr>
          <w:p w:rsidR="009F5443" w:rsidRPr="009F5443" w:rsidRDefault="009F5443" w:rsidP="009F5443">
            <w:pPr>
              <w:rPr>
                <w:sz w:val="20"/>
                <w:szCs w:val="20"/>
              </w:rPr>
            </w:pPr>
            <w:r w:rsidRPr="009F5443">
              <w:rPr>
                <w:sz w:val="20"/>
                <w:szCs w:val="20"/>
              </w:rPr>
              <w:t>Работа</w:t>
            </w:r>
          </w:p>
        </w:tc>
        <w:tc>
          <w:tcPr>
            <w:tcW w:w="3204" w:type="dxa"/>
            <w:shd w:val="clear" w:color="auto" w:fill="auto"/>
          </w:tcPr>
          <w:p w:rsidR="009F5443" w:rsidRPr="009F5443" w:rsidRDefault="009F5443" w:rsidP="009F5443">
            <w:pPr>
              <w:rPr>
                <w:sz w:val="20"/>
                <w:szCs w:val="20"/>
              </w:rPr>
            </w:pPr>
          </w:p>
        </w:tc>
        <w:tc>
          <w:tcPr>
            <w:tcW w:w="3169" w:type="dxa"/>
            <w:shd w:val="clear" w:color="auto" w:fill="auto"/>
          </w:tcPr>
          <w:p w:rsidR="009F5443" w:rsidRPr="009F5443" w:rsidRDefault="009F5443" w:rsidP="009F5443">
            <w:pPr>
              <w:rPr>
                <w:sz w:val="20"/>
                <w:szCs w:val="20"/>
              </w:rPr>
            </w:pPr>
          </w:p>
        </w:tc>
      </w:tr>
      <w:tr w:rsidR="009F5443" w:rsidRPr="009F5443" w:rsidTr="00AC6970">
        <w:trPr>
          <w:jc w:val="center"/>
        </w:trPr>
        <w:tc>
          <w:tcPr>
            <w:tcW w:w="3197" w:type="dxa"/>
            <w:shd w:val="clear" w:color="auto" w:fill="auto"/>
          </w:tcPr>
          <w:p w:rsidR="009F5443" w:rsidRPr="009F5443" w:rsidRDefault="009F5443" w:rsidP="009F5443">
            <w:pPr>
              <w:rPr>
                <w:sz w:val="20"/>
                <w:szCs w:val="20"/>
              </w:rPr>
            </w:pPr>
            <w:r w:rsidRPr="009F5443">
              <w:rPr>
                <w:sz w:val="20"/>
                <w:szCs w:val="20"/>
              </w:rPr>
              <w:t>Успех</w:t>
            </w:r>
          </w:p>
        </w:tc>
        <w:tc>
          <w:tcPr>
            <w:tcW w:w="3204" w:type="dxa"/>
            <w:shd w:val="clear" w:color="auto" w:fill="auto"/>
          </w:tcPr>
          <w:p w:rsidR="009F5443" w:rsidRPr="009F5443" w:rsidRDefault="009F5443" w:rsidP="009F5443">
            <w:pPr>
              <w:rPr>
                <w:sz w:val="20"/>
                <w:szCs w:val="20"/>
              </w:rPr>
            </w:pPr>
          </w:p>
        </w:tc>
        <w:tc>
          <w:tcPr>
            <w:tcW w:w="3169" w:type="dxa"/>
            <w:shd w:val="clear" w:color="auto" w:fill="auto"/>
          </w:tcPr>
          <w:p w:rsidR="009F5443" w:rsidRPr="009F5443" w:rsidRDefault="009F5443" w:rsidP="009F5443">
            <w:pPr>
              <w:rPr>
                <w:sz w:val="20"/>
                <w:szCs w:val="20"/>
              </w:rPr>
            </w:pPr>
          </w:p>
        </w:tc>
      </w:tr>
    </w:tbl>
    <w:p w:rsidR="009F5443" w:rsidRPr="009F5443" w:rsidRDefault="009F5443" w:rsidP="009F5443">
      <w:pPr>
        <w:ind w:firstLine="567"/>
        <w:jc w:val="both"/>
        <w:rPr>
          <w:iCs/>
        </w:rPr>
      </w:pPr>
    </w:p>
    <w:p w:rsidR="009F5443" w:rsidRPr="009F5443" w:rsidRDefault="009F5443" w:rsidP="009F5443">
      <w:pPr>
        <w:jc w:val="center"/>
        <w:rPr>
          <w:iCs/>
        </w:rPr>
      </w:pPr>
      <w:r w:rsidRPr="009F5443">
        <w:rPr>
          <w:iCs/>
        </w:rPr>
        <w:t>Образец типового варианта заданий творческого уровня</w:t>
      </w:r>
    </w:p>
    <w:p w:rsidR="009F5443" w:rsidRPr="009F5443" w:rsidRDefault="009F5443" w:rsidP="009F5443">
      <w:pPr>
        <w:jc w:val="center"/>
        <w:rPr>
          <w:iCs/>
        </w:rPr>
      </w:pPr>
      <w:r w:rsidRPr="009F5443">
        <w:rPr>
          <w:iCs/>
        </w:rPr>
        <w:t>по теме «</w:t>
      </w:r>
      <w:r w:rsidRPr="009F5443">
        <w:rPr>
          <w:color w:val="000000"/>
          <w:lang w:eastAsia="ar-SA"/>
        </w:rPr>
        <w:t>Инициация и планирование проекта. Структурная модель проекта</w:t>
      </w:r>
      <w:r w:rsidRPr="009F5443">
        <w:rPr>
          <w:iCs/>
        </w:rPr>
        <w:t>»</w:t>
      </w:r>
    </w:p>
    <w:p w:rsidR="009F5443" w:rsidRPr="009F5443" w:rsidRDefault="009F5443" w:rsidP="009F5443">
      <w:pPr>
        <w:rPr>
          <w:iCs/>
        </w:rPr>
      </w:pPr>
      <w:r w:rsidRPr="009F5443">
        <w:rPr>
          <w:iCs/>
        </w:rPr>
        <w:t>Задание</w:t>
      </w:r>
    </w:p>
    <w:p w:rsidR="009F5443" w:rsidRPr="009F5443" w:rsidRDefault="009F5443" w:rsidP="009F5443">
      <w:pPr>
        <w:rPr>
          <w:iCs/>
        </w:rPr>
      </w:pPr>
      <w:r w:rsidRPr="009F5443">
        <w:rPr>
          <w:iCs/>
        </w:rPr>
        <w:t>Разработать структурную модель проекта для конкретной ситуации, изложенной ниже.</w:t>
      </w:r>
    </w:p>
    <w:p w:rsidR="009F5443" w:rsidRPr="009F5443" w:rsidRDefault="009F5443" w:rsidP="009F5443">
      <w:pPr>
        <w:ind w:firstLine="709"/>
        <w:jc w:val="both"/>
        <w:rPr>
          <w:color w:val="000000"/>
        </w:rPr>
      </w:pPr>
      <w:r w:rsidRPr="009F5443">
        <w:rPr>
          <w:color w:val="000000"/>
        </w:rPr>
        <w:t>В результате долгих поисков подходящего сотрудника на должность руководителя одного из подразделений в компанию был приглашён менеджер «со стороны». Ему предложили составить краткую программу по развитию департамента и защитить её перед топ-менеджментом организации, что претендент достаточно легко и сделал.</w:t>
      </w:r>
    </w:p>
    <w:p w:rsidR="009F5443" w:rsidRPr="009F5443" w:rsidRDefault="009F5443" w:rsidP="009F5443">
      <w:pPr>
        <w:ind w:firstLine="709"/>
        <w:jc w:val="both"/>
        <w:rPr>
          <w:color w:val="000000"/>
        </w:rPr>
      </w:pPr>
      <w:r w:rsidRPr="009F5443">
        <w:rPr>
          <w:color w:val="000000"/>
        </w:rPr>
        <w:t>Этот руководитель, хотя и был довольно молод, но обладал немалыми амбициями. Он чётко спланировал свой начальный период деятельности на новой должности, свои «первые 100 дней», полагая за это время полностью подготовить подразделение к изменениям. Для этого поставил задачу налаживания деловых и личностных контактов со своими подчинёнными.</w:t>
      </w:r>
    </w:p>
    <w:p w:rsidR="009F5443" w:rsidRPr="009F5443" w:rsidRDefault="009F5443" w:rsidP="009F5443">
      <w:pPr>
        <w:ind w:firstLine="709"/>
        <w:jc w:val="both"/>
        <w:rPr>
          <w:color w:val="000000"/>
        </w:rPr>
      </w:pPr>
      <w:r w:rsidRPr="009F5443">
        <w:rPr>
          <w:color w:val="000000"/>
        </w:rPr>
        <w:t>Новый руководитель ознакомился с личными делами сотрудников, провёл с каждым из них персональную встречу, изложил им свои планы по развитию, а также выслушал их позицию. Новый шеф старался склонить их на свою сторону, сделать сознательными последователями своей программы, а также выяснить, насколько они будут лояльны к нему как начальнику. Никто из сотрудников на персональных встречах не показал недовольства руководителем. В основном все соглашались с направлением изменений.</w:t>
      </w:r>
    </w:p>
    <w:p w:rsidR="009F5443" w:rsidRPr="009F5443" w:rsidRDefault="009F5443" w:rsidP="009F5443">
      <w:pPr>
        <w:ind w:firstLine="709"/>
        <w:jc w:val="both"/>
        <w:rPr>
          <w:color w:val="000000"/>
        </w:rPr>
      </w:pPr>
      <w:r w:rsidRPr="009F5443">
        <w:rPr>
          <w:color w:val="000000"/>
        </w:rPr>
        <w:t xml:space="preserve">Но среди подчинённых были два или три человека, ключевых сотрудника (по возрасту значительно старше руководителя), которые могли бы занять его должность. Причём одного из них он сменил с должности временно исполняющего обязанности. Его мучили вопросы, на которые он не мог получить окончательные ответы: почему же не они стали начальниками, а пригласили его, со стороны? И как использовать потенциал этих сотрудников? Между тем, дела в подразделении при новом руководстве хуже не стали. Люди были профессионально подготовлены и не нуждались в понукании. Но новый шеф ясно видел, что и лучше дела не шли. Более того, он не знал, как ему проводить намеченные </w:t>
      </w:r>
      <w:r w:rsidRPr="009F5443">
        <w:rPr>
          <w:color w:val="000000"/>
        </w:rPr>
        <w:lastRenderedPageBreak/>
        <w:t>изменения, с кем их делать, поскольку ключевые специалисты, кроме словесного согласия, не спешили помогать боссу.</w:t>
      </w:r>
    </w:p>
    <w:p w:rsidR="009F5443" w:rsidRPr="009F5443" w:rsidRDefault="009F5443" w:rsidP="009F5443">
      <w:pPr>
        <w:ind w:firstLine="709"/>
        <w:jc w:val="both"/>
        <w:rPr>
          <w:color w:val="000000"/>
        </w:rPr>
      </w:pPr>
      <w:r w:rsidRPr="009F5443">
        <w:rPr>
          <w:color w:val="000000"/>
        </w:rPr>
        <w:t>А преобразования должны были включать реструктуризацию подразделения, новую систему мотивации, новые формы взаимодействия с клиентами и многое другое. Требовалось участие всей команды в преобразованиях.</w:t>
      </w:r>
    </w:p>
    <w:p w:rsidR="009F5443" w:rsidRPr="009F5443" w:rsidRDefault="009F5443" w:rsidP="009F5443">
      <w:pPr>
        <w:ind w:firstLine="709"/>
        <w:jc w:val="both"/>
        <w:rPr>
          <w:color w:val="000000"/>
        </w:rPr>
      </w:pPr>
      <w:r w:rsidRPr="009F5443">
        <w:rPr>
          <w:color w:val="000000"/>
        </w:rPr>
        <w:t>К завершению испытательного срока добавилась ещё одна неприятная вещь. На совещаниях подразделения старые зубры постепенно начали испытывать нового руководителя на устойчивость. В процессе обсуждения эти сотрудники, как бы случайно, демонстрировали начальнику свои компетенции и учёность. Стремились подчеркнуть, что новый босс в некоторых вопросах недостаточно подготовлен. Они выходили за пределы тематики повестки дня, абстрагировались от конкретных вопросов, превращая рабочее совещание в КВН, причём достаточно корректно и без личных оскорблений. Они на троих разыгрывали как бы случайные сценки публичной порки как по нотам.</w:t>
      </w:r>
    </w:p>
    <w:p w:rsidR="009F5443" w:rsidRPr="009F5443" w:rsidRDefault="009F5443" w:rsidP="009F5443">
      <w:pPr>
        <w:ind w:firstLine="709"/>
        <w:jc w:val="both"/>
        <w:rPr>
          <w:color w:val="000000"/>
        </w:rPr>
      </w:pPr>
      <w:r w:rsidRPr="009F5443">
        <w:rPr>
          <w:color w:val="000000"/>
        </w:rPr>
        <w:t>Поначалу новый руководитель попытался сражаться с этими оппонентами их же оружием. Он и сам недавно защитил диссертацию и обладал полемическим талантом. Но трудно победить, когда трое против одного. Да и другие сотрудники их уже начинали поддерживать.</w:t>
      </w:r>
    </w:p>
    <w:p w:rsidR="009F5443" w:rsidRPr="009F5443" w:rsidRDefault="009F5443" w:rsidP="009F5443">
      <w:pPr>
        <w:ind w:firstLine="709"/>
        <w:jc w:val="both"/>
        <w:rPr>
          <w:color w:val="000000"/>
        </w:rPr>
      </w:pPr>
      <w:r w:rsidRPr="009F5443">
        <w:rPr>
          <w:color w:val="000000"/>
        </w:rPr>
        <w:t>Таким образом, новый руководитель к завершению своего испытательного срока оказался в тупике. Его не беспокоила аттестация, большой босс уже одобрил его текущую работу. Но что делать дальше, как проводить изменения? Он отчаянно нуждался в консультациях и рекомендациях.</w:t>
      </w:r>
    </w:p>
    <w:p w:rsidR="009F5443" w:rsidRPr="009F5443" w:rsidRDefault="009F5443" w:rsidP="009F5443">
      <w:pPr>
        <w:ind w:firstLine="567"/>
        <w:jc w:val="both"/>
        <w:rPr>
          <w:iCs/>
        </w:rPr>
      </w:pPr>
    </w:p>
    <w:p w:rsidR="009F5443" w:rsidRPr="009F5443" w:rsidRDefault="009F5443" w:rsidP="009F5443">
      <w:pPr>
        <w:jc w:val="center"/>
        <w:rPr>
          <w:iCs/>
        </w:rPr>
      </w:pPr>
      <w:r w:rsidRPr="009F5443">
        <w:rPr>
          <w:iCs/>
        </w:rPr>
        <w:t>Образец типового варианта заданий творческого уровня</w:t>
      </w:r>
    </w:p>
    <w:p w:rsidR="009F5443" w:rsidRPr="009F5443" w:rsidRDefault="009F5443" w:rsidP="009F5443">
      <w:pPr>
        <w:jc w:val="center"/>
        <w:rPr>
          <w:iCs/>
        </w:rPr>
      </w:pPr>
      <w:r w:rsidRPr="009F5443">
        <w:rPr>
          <w:iCs/>
        </w:rPr>
        <w:t>по теме «</w:t>
      </w:r>
      <w:r w:rsidRPr="009F5443">
        <w:rPr>
          <w:color w:val="000000"/>
          <w:lang w:eastAsia="ar-SA"/>
        </w:rPr>
        <w:t>Инициация и планирование проекта. Сетевой график проекта</w:t>
      </w:r>
      <w:r w:rsidRPr="009F5443">
        <w:rPr>
          <w:iCs/>
        </w:rPr>
        <w:t>»</w:t>
      </w:r>
    </w:p>
    <w:p w:rsidR="009F5443" w:rsidRPr="009F5443" w:rsidRDefault="009F5443" w:rsidP="009F5443">
      <w:pPr>
        <w:rPr>
          <w:iCs/>
        </w:rPr>
      </w:pPr>
      <w:r w:rsidRPr="009F5443">
        <w:rPr>
          <w:iCs/>
        </w:rPr>
        <w:t>Задание</w:t>
      </w:r>
    </w:p>
    <w:p w:rsidR="009F5443" w:rsidRPr="009F5443" w:rsidRDefault="009F5443" w:rsidP="009F5443">
      <w:pPr>
        <w:rPr>
          <w:iCs/>
        </w:rPr>
      </w:pPr>
      <w:r w:rsidRPr="009F5443">
        <w:rPr>
          <w:iCs/>
        </w:rPr>
        <w:t>Опираясь на результаты выполненного задания реконструктивного уровня по этой теме оптимизировать сетевой график, добившись уменьшения времени выполнения проекта. Нарисовать оптимизированный сетевой график проекта.</w:t>
      </w:r>
    </w:p>
    <w:p w:rsidR="009F5443" w:rsidRPr="009F5443" w:rsidRDefault="009F5443" w:rsidP="009F5443">
      <w:pPr>
        <w:ind w:firstLine="567"/>
        <w:jc w:val="both"/>
        <w:rPr>
          <w:iCs/>
        </w:rPr>
      </w:pPr>
    </w:p>
    <w:p w:rsidR="009F5443" w:rsidRPr="009F5443" w:rsidRDefault="009F5443" w:rsidP="009F5443">
      <w:pPr>
        <w:jc w:val="center"/>
        <w:rPr>
          <w:iCs/>
        </w:rPr>
      </w:pPr>
      <w:r w:rsidRPr="009F5443">
        <w:rPr>
          <w:iCs/>
        </w:rPr>
        <w:t>Образец типового варианта заданий творческого уровня</w:t>
      </w:r>
    </w:p>
    <w:p w:rsidR="009F5443" w:rsidRPr="009F5443" w:rsidRDefault="009F5443" w:rsidP="009F5443">
      <w:pPr>
        <w:jc w:val="center"/>
        <w:rPr>
          <w:iCs/>
        </w:rPr>
      </w:pPr>
      <w:r w:rsidRPr="009F5443">
        <w:rPr>
          <w:iCs/>
        </w:rPr>
        <w:t>по теме «</w:t>
      </w:r>
      <w:r w:rsidRPr="009F5443">
        <w:rPr>
          <w:color w:val="000000"/>
          <w:lang w:eastAsia="ar-SA"/>
        </w:rPr>
        <w:t xml:space="preserve">Инициация и планирование проекта. Диаграмма </w:t>
      </w:r>
      <w:proofErr w:type="spellStart"/>
      <w:r w:rsidRPr="009F5443">
        <w:rPr>
          <w:color w:val="000000"/>
          <w:lang w:eastAsia="ar-SA"/>
        </w:rPr>
        <w:t>Ганта</w:t>
      </w:r>
      <w:proofErr w:type="spellEnd"/>
      <w:r w:rsidRPr="009F5443">
        <w:rPr>
          <w:iCs/>
        </w:rPr>
        <w:t>»</w:t>
      </w:r>
    </w:p>
    <w:p w:rsidR="009F5443" w:rsidRPr="009F5443" w:rsidRDefault="009F5443" w:rsidP="009F5443">
      <w:pPr>
        <w:rPr>
          <w:iCs/>
        </w:rPr>
      </w:pPr>
      <w:r w:rsidRPr="009F5443">
        <w:rPr>
          <w:iCs/>
        </w:rPr>
        <w:t>Задание</w:t>
      </w:r>
    </w:p>
    <w:p w:rsidR="009F5443" w:rsidRPr="009F5443" w:rsidRDefault="009F5443" w:rsidP="009F5443">
      <w:pPr>
        <w:rPr>
          <w:iCs/>
        </w:rPr>
      </w:pPr>
      <w:r w:rsidRPr="009F5443">
        <w:rPr>
          <w:iCs/>
        </w:rPr>
        <w:t xml:space="preserve">Опираясь на результаты выполненного задания реконструктивного уровня по этой теме оптимизировать диаграмму </w:t>
      </w:r>
      <w:proofErr w:type="spellStart"/>
      <w:r w:rsidRPr="009F5443">
        <w:rPr>
          <w:iCs/>
        </w:rPr>
        <w:t>Ганта</w:t>
      </w:r>
      <w:proofErr w:type="spellEnd"/>
      <w:r w:rsidRPr="009F5443">
        <w:rPr>
          <w:iCs/>
        </w:rPr>
        <w:t xml:space="preserve">, добившись большей степени загрузки ресурсов </w:t>
      </w:r>
      <w:proofErr w:type="gramStart"/>
      <w:r w:rsidRPr="009F5443">
        <w:rPr>
          <w:iCs/>
        </w:rPr>
        <w:t>при</w:t>
      </w:r>
      <w:proofErr w:type="gramEnd"/>
      <w:r w:rsidRPr="009F5443">
        <w:rPr>
          <w:iCs/>
        </w:rPr>
        <w:t xml:space="preserve"> выполнения проекта. Нарисовать оптимизированную диаграмму </w:t>
      </w:r>
      <w:proofErr w:type="spellStart"/>
      <w:r w:rsidRPr="009F5443">
        <w:rPr>
          <w:iCs/>
        </w:rPr>
        <w:t>Ганта</w:t>
      </w:r>
      <w:proofErr w:type="spellEnd"/>
      <w:r w:rsidRPr="009F5443">
        <w:rPr>
          <w:iCs/>
        </w:rPr>
        <w:t xml:space="preserve"> проекта.</w:t>
      </w:r>
    </w:p>
    <w:p w:rsidR="009F5443" w:rsidRPr="009F5443" w:rsidRDefault="009F5443" w:rsidP="009F5443">
      <w:pPr>
        <w:ind w:firstLine="567"/>
        <w:jc w:val="both"/>
        <w:rPr>
          <w:iCs/>
        </w:rPr>
      </w:pPr>
    </w:p>
    <w:p w:rsidR="009F5443" w:rsidRPr="009F5443" w:rsidRDefault="009F5443" w:rsidP="009F5443">
      <w:pPr>
        <w:jc w:val="center"/>
        <w:rPr>
          <w:iCs/>
        </w:rPr>
      </w:pPr>
      <w:r w:rsidRPr="009F5443">
        <w:rPr>
          <w:iCs/>
        </w:rPr>
        <w:t>Образец типового варианта заданий творческого уровня</w:t>
      </w:r>
    </w:p>
    <w:p w:rsidR="009F5443" w:rsidRPr="009F5443" w:rsidRDefault="009F5443" w:rsidP="009F5443">
      <w:pPr>
        <w:jc w:val="center"/>
        <w:rPr>
          <w:iCs/>
        </w:rPr>
      </w:pPr>
      <w:r w:rsidRPr="009F5443">
        <w:rPr>
          <w:iCs/>
        </w:rPr>
        <w:t>по теме «</w:t>
      </w:r>
      <w:r w:rsidRPr="009F5443">
        <w:rPr>
          <w:color w:val="000000"/>
          <w:lang w:eastAsia="ar-SA"/>
        </w:rPr>
        <w:t>Человеческий фактор в проектном менеджменте</w:t>
      </w:r>
      <w:r w:rsidRPr="009F5443">
        <w:rPr>
          <w:iCs/>
        </w:rPr>
        <w:t>»</w:t>
      </w:r>
    </w:p>
    <w:p w:rsidR="009F5443" w:rsidRPr="009F5443" w:rsidRDefault="009F5443" w:rsidP="009F5443">
      <w:pPr>
        <w:rPr>
          <w:iCs/>
        </w:rPr>
      </w:pPr>
      <w:r w:rsidRPr="009F5443">
        <w:rPr>
          <w:iCs/>
        </w:rPr>
        <w:t>Задание</w:t>
      </w:r>
    </w:p>
    <w:p w:rsidR="009F5443" w:rsidRPr="009F5443" w:rsidRDefault="009F5443" w:rsidP="009F5443">
      <w:pPr>
        <w:rPr>
          <w:iCs/>
        </w:rPr>
      </w:pPr>
      <w:r w:rsidRPr="009F5443">
        <w:rPr>
          <w:iCs/>
        </w:rPr>
        <w:t xml:space="preserve">Применить систему </w:t>
      </w:r>
      <w:r w:rsidRPr="009F5443">
        <w:rPr>
          <w:iCs/>
          <w:lang w:val="en-US"/>
        </w:rPr>
        <w:t>KPI</w:t>
      </w:r>
      <w:r w:rsidRPr="009F5443">
        <w:rPr>
          <w:iCs/>
        </w:rPr>
        <w:t xml:space="preserve"> в одном из проектов «Прием абитуриентов в ВУЗе», «Продажа квартир многоэтажного жилого дома застройщиком», «Повышение прибыльности ресторана». 1.Выделить ключевых сотрудников и аргументировать свой выбор. </w:t>
      </w:r>
    </w:p>
    <w:p w:rsidR="009F5443" w:rsidRPr="009F5443" w:rsidRDefault="009F5443" w:rsidP="009F5443">
      <w:pPr>
        <w:rPr>
          <w:iCs/>
        </w:rPr>
      </w:pPr>
      <w:r w:rsidRPr="009F5443">
        <w:rPr>
          <w:iCs/>
        </w:rPr>
        <w:t>2.Разработать показатели по которым будет оцениваться деятельность ключевых сотрудников</w:t>
      </w:r>
    </w:p>
    <w:p w:rsidR="009F5443" w:rsidRPr="009F5443" w:rsidRDefault="009F5443" w:rsidP="009F5443">
      <w:pPr>
        <w:rPr>
          <w:iCs/>
        </w:rPr>
      </w:pPr>
      <w:r w:rsidRPr="009F5443">
        <w:rPr>
          <w:iCs/>
        </w:rPr>
        <w:t>3.Рассчитать размер премии по каждому показателю</w:t>
      </w:r>
    </w:p>
    <w:p w:rsidR="009F5443" w:rsidRPr="009F5443" w:rsidRDefault="009F5443" w:rsidP="009F5443">
      <w:pPr>
        <w:rPr>
          <w:iCs/>
        </w:rPr>
      </w:pPr>
      <w:r w:rsidRPr="009F5443">
        <w:rPr>
          <w:iCs/>
        </w:rPr>
        <w:t>4.Обосновать выделенную сумму на выплату премии размером полученной выгоды от деятельности ключевых сотрудников</w:t>
      </w:r>
    </w:p>
    <w:p w:rsidR="00757D93" w:rsidRDefault="00757D93" w:rsidP="00757D93">
      <w:pPr>
        <w:jc w:val="center"/>
        <w:rPr>
          <w:iCs/>
        </w:rPr>
      </w:pPr>
    </w:p>
    <w:p w:rsidR="00757D93" w:rsidRPr="003C615F" w:rsidRDefault="00757D93" w:rsidP="00757D93">
      <w:pPr>
        <w:jc w:val="center"/>
        <w:rPr>
          <w:b/>
          <w:bCs/>
          <w:iCs/>
        </w:rPr>
      </w:pPr>
      <w:r w:rsidRPr="003C615F">
        <w:rPr>
          <w:b/>
          <w:bCs/>
          <w:iCs/>
        </w:rPr>
        <w:t>3.</w:t>
      </w:r>
      <w:r>
        <w:rPr>
          <w:b/>
          <w:bCs/>
          <w:iCs/>
        </w:rPr>
        <w:t xml:space="preserve">4 </w:t>
      </w:r>
      <w:r w:rsidRPr="003C615F">
        <w:rPr>
          <w:b/>
          <w:bCs/>
          <w:iCs/>
        </w:rPr>
        <w:t xml:space="preserve">Типовые </w:t>
      </w:r>
      <w:r>
        <w:rPr>
          <w:b/>
          <w:bCs/>
          <w:iCs/>
        </w:rPr>
        <w:t>тестовые вопросы</w:t>
      </w:r>
    </w:p>
    <w:p w:rsidR="00757D93" w:rsidRPr="003C615F" w:rsidRDefault="00757D93" w:rsidP="00757D93">
      <w:pPr>
        <w:ind w:firstLine="540"/>
        <w:jc w:val="both"/>
        <w:rPr>
          <w:iCs/>
        </w:rPr>
      </w:pPr>
      <w:r w:rsidRPr="003C615F">
        <w:rPr>
          <w:iCs/>
        </w:rPr>
        <w:t xml:space="preserve">Ниже приведены образцы типовых вариантов </w:t>
      </w:r>
      <w:r>
        <w:rPr>
          <w:iCs/>
        </w:rPr>
        <w:t xml:space="preserve">тестовых </w:t>
      </w:r>
      <w:r w:rsidRPr="003C615F">
        <w:rPr>
          <w:iCs/>
        </w:rPr>
        <w:t>заданий, предусмотренных рабочей программой.</w:t>
      </w:r>
    </w:p>
    <w:p w:rsidR="00757D93" w:rsidRPr="009F5443" w:rsidRDefault="00757D93" w:rsidP="00757D93">
      <w:pPr>
        <w:widowControl w:val="0"/>
        <w:shd w:val="clear" w:color="auto" w:fill="FFFFFF"/>
        <w:suppressAutoHyphens/>
        <w:rPr>
          <w:b/>
          <w:bCs/>
          <w:color w:val="000000"/>
          <w:kern w:val="1"/>
          <w:lang w:eastAsia="zh-CN"/>
        </w:rPr>
      </w:pPr>
      <w:r w:rsidRPr="009F5443">
        <w:rPr>
          <w:b/>
          <w:color w:val="333333"/>
          <w:kern w:val="1"/>
          <w:lang w:eastAsia="zh-CN" w:bidi="hi-IN"/>
        </w:rPr>
        <w:t>1</w:t>
      </w:r>
      <w:r w:rsidRPr="009F5443">
        <w:rPr>
          <w:b/>
          <w:bCs/>
          <w:color w:val="000000"/>
          <w:kern w:val="1"/>
          <w:lang w:eastAsia="zh-CN"/>
        </w:rPr>
        <w:t>. Проект отличается от процессной деятельности тем, что …</w:t>
      </w:r>
    </w:p>
    <w:p w:rsidR="00757D93" w:rsidRPr="009F5443" w:rsidRDefault="00757D93" w:rsidP="00757D93">
      <w:pPr>
        <w:widowControl w:val="0"/>
        <w:numPr>
          <w:ilvl w:val="0"/>
          <w:numId w:val="28"/>
        </w:numPr>
        <w:shd w:val="clear" w:color="auto" w:fill="FFFFFF"/>
        <w:suppressAutoHyphens/>
        <w:jc w:val="both"/>
        <w:rPr>
          <w:bCs/>
          <w:color w:val="000000"/>
          <w:kern w:val="1"/>
          <w:lang w:eastAsia="zh-CN"/>
        </w:rPr>
      </w:pPr>
      <w:r w:rsidRPr="009F5443">
        <w:rPr>
          <w:bCs/>
          <w:color w:val="000000"/>
          <w:kern w:val="1"/>
          <w:lang w:eastAsia="zh-CN"/>
        </w:rPr>
        <w:lastRenderedPageBreak/>
        <w:t xml:space="preserve">проект является непрерывной деятельностью, а процесс – </w:t>
      </w:r>
      <w:proofErr w:type="spellStart"/>
      <w:r w:rsidRPr="009F5443">
        <w:rPr>
          <w:bCs/>
          <w:color w:val="000000"/>
          <w:kern w:val="1"/>
          <w:lang w:eastAsia="zh-CN"/>
        </w:rPr>
        <w:t>единоразовым</w:t>
      </w:r>
      <w:proofErr w:type="spellEnd"/>
      <w:r w:rsidRPr="009F5443">
        <w:rPr>
          <w:bCs/>
          <w:color w:val="000000"/>
          <w:kern w:val="1"/>
          <w:lang w:eastAsia="zh-CN"/>
        </w:rPr>
        <w:t xml:space="preserve"> мероприятием</w:t>
      </w:r>
    </w:p>
    <w:p w:rsidR="00757D93" w:rsidRPr="009F5443" w:rsidRDefault="00757D93" w:rsidP="00757D93">
      <w:pPr>
        <w:widowControl w:val="0"/>
        <w:numPr>
          <w:ilvl w:val="0"/>
          <w:numId w:val="28"/>
        </w:numPr>
        <w:shd w:val="clear" w:color="auto" w:fill="FFFFFF"/>
        <w:suppressAutoHyphens/>
        <w:jc w:val="both"/>
        <w:rPr>
          <w:bCs/>
          <w:color w:val="000000"/>
          <w:kern w:val="1"/>
          <w:lang w:eastAsia="zh-CN"/>
        </w:rPr>
      </w:pPr>
      <w:r w:rsidRPr="009F5443">
        <w:rPr>
          <w:bCs/>
          <w:color w:val="000000"/>
          <w:kern w:val="1"/>
          <w:lang w:eastAsia="zh-CN"/>
        </w:rPr>
        <w:t>проект поддерживает неизменность организации, а процессы способствуют ее изменению</w:t>
      </w:r>
    </w:p>
    <w:p w:rsidR="00757D93" w:rsidRPr="009F5443" w:rsidRDefault="00757D93" w:rsidP="00757D93">
      <w:pPr>
        <w:widowControl w:val="0"/>
        <w:numPr>
          <w:ilvl w:val="0"/>
          <w:numId w:val="28"/>
        </w:numPr>
        <w:shd w:val="clear" w:color="auto" w:fill="FFFFFF"/>
        <w:suppressAutoHyphens/>
        <w:jc w:val="both"/>
        <w:rPr>
          <w:bCs/>
          <w:color w:val="000000"/>
          <w:kern w:val="1"/>
          <w:lang w:eastAsia="zh-CN"/>
        </w:rPr>
      </w:pPr>
      <w:r w:rsidRPr="009F5443">
        <w:rPr>
          <w:bCs/>
          <w:color w:val="000000"/>
          <w:kern w:val="1"/>
          <w:lang w:eastAsia="zh-CN"/>
        </w:rPr>
        <w:t>процессы в организации цикличны, они повторяются, а проект – уникален, он всегда имеет дату начала и окончания</w:t>
      </w:r>
    </w:p>
    <w:p w:rsidR="00757D93" w:rsidRPr="009F5443" w:rsidRDefault="00757D93" w:rsidP="00757D93">
      <w:pPr>
        <w:widowControl w:val="0"/>
        <w:numPr>
          <w:ilvl w:val="0"/>
          <w:numId w:val="28"/>
        </w:numPr>
        <w:shd w:val="clear" w:color="auto" w:fill="FFFFFF"/>
        <w:suppressAutoHyphens/>
        <w:jc w:val="both"/>
        <w:rPr>
          <w:bCs/>
          <w:color w:val="000000"/>
          <w:kern w:val="1"/>
          <w:lang w:eastAsia="zh-CN"/>
        </w:rPr>
      </w:pPr>
      <w:r w:rsidRPr="009F5443">
        <w:rPr>
          <w:bCs/>
          <w:color w:val="000000"/>
          <w:kern w:val="1"/>
          <w:lang w:eastAsia="zh-CN"/>
        </w:rPr>
        <w:t>процессы в организации регламентируются документально, проекты не требуют документального оформления</w:t>
      </w:r>
    </w:p>
    <w:p w:rsidR="00757D93" w:rsidRPr="009F5443" w:rsidRDefault="00757D93" w:rsidP="00757D93">
      <w:pPr>
        <w:widowControl w:val="0"/>
        <w:shd w:val="clear" w:color="auto" w:fill="FFFFFF"/>
        <w:suppressAutoHyphens/>
        <w:jc w:val="both"/>
        <w:rPr>
          <w:b/>
          <w:bCs/>
          <w:color w:val="000000"/>
          <w:kern w:val="1"/>
          <w:lang w:eastAsia="zh-CN"/>
        </w:rPr>
      </w:pPr>
      <w:r w:rsidRPr="009F5443">
        <w:rPr>
          <w:b/>
          <w:bCs/>
          <w:color w:val="000000"/>
          <w:kern w:val="1"/>
          <w:lang w:eastAsia="zh-CN"/>
        </w:rPr>
        <w:t>2. Окружение проекта – это …</w:t>
      </w:r>
    </w:p>
    <w:p w:rsidR="00757D93" w:rsidRPr="009F5443" w:rsidRDefault="00757D93" w:rsidP="00757D93">
      <w:pPr>
        <w:widowControl w:val="0"/>
        <w:numPr>
          <w:ilvl w:val="0"/>
          <w:numId w:val="29"/>
        </w:numPr>
        <w:shd w:val="clear" w:color="auto" w:fill="FFFFFF"/>
        <w:suppressAutoHyphens/>
        <w:jc w:val="both"/>
        <w:rPr>
          <w:bCs/>
          <w:color w:val="000000"/>
          <w:kern w:val="1"/>
          <w:lang w:eastAsia="zh-CN"/>
        </w:rPr>
      </w:pPr>
      <w:r w:rsidRPr="009F5443">
        <w:rPr>
          <w:bCs/>
          <w:color w:val="000000"/>
          <w:kern w:val="1"/>
          <w:lang w:eastAsia="zh-CN"/>
        </w:rPr>
        <w:t>среда проекта, порождающая совокупность внутренних или внешних сил, которые способствуют или мешают достижению цели проекта</w:t>
      </w:r>
    </w:p>
    <w:p w:rsidR="00757D93" w:rsidRPr="009F5443" w:rsidRDefault="00757D93" w:rsidP="00757D93">
      <w:pPr>
        <w:widowControl w:val="0"/>
        <w:numPr>
          <w:ilvl w:val="0"/>
          <w:numId w:val="29"/>
        </w:numPr>
        <w:shd w:val="clear" w:color="auto" w:fill="FFFFFF"/>
        <w:suppressAutoHyphens/>
        <w:jc w:val="both"/>
        <w:rPr>
          <w:bCs/>
          <w:color w:val="000000"/>
          <w:kern w:val="1"/>
          <w:lang w:eastAsia="zh-CN"/>
        </w:rPr>
      </w:pPr>
      <w:r w:rsidRPr="009F5443">
        <w:rPr>
          <w:bCs/>
          <w:color w:val="000000"/>
          <w:kern w:val="1"/>
          <w:lang w:eastAsia="zh-CN"/>
        </w:rPr>
        <w:t>совокупность проектных работ, продуктов и услуг, производство которых должно быть обеспечено в рамках осуществляемого проекта</w:t>
      </w:r>
    </w:p>
    <w:p w:rsidR="00757D93" w:rsidRPr="009F5443" w:rsidRDefault="00757D93" w:rsidP="00757D93">
      <w:pPr>
        <w:widowControl w:val="0"/>
        <w:numPr>
          <w:ilvl w:val="0"/>
          <w:numId w:val="29"/>
        </w:numPr>
        <w:shd w:val="clear" w:color="auto" w:fill="FFFFFF"/>
        <w:suppressAutoHyphens/>
        <w:jc w:val="both"/>
        <w:rPr>
          <w:bCs/>
          <w:color w:val="000000"/>
          <w:kern w:val="1"/>
          <w:lang w:eastAsia="zh-CN"/>
        </w:rPr>
      </w:pPr>
      <w:r w:rsidRPr="009F5443">
        <w:rPr>
          <w:bCs/>
          <w:color w:val="000000"/>
          <w:kern w:val="1"/>
          <w:lang w:eastAsia="zh-CN"/>
        </w:rPr>
        <w:t>группа элементов (включающих как людей, так и технические элементы), организованных таким образом, что они в состоянии действовать как единое целое в целях достижения поставленных перед ними целей местоположение реализации проекта и близлежащие районы</w:t>
      </w:r>
    </w:p>
    <w:p w:rsidR="00757D93" w:rsidRPr="009F5443" w:rsidRDefault="00757D93" w:rsidP="00757D93">
      <w:pPr>
        <w:widowControl w:val="0"/>
        <w:shd w:val="clear" w:color="auto" w:fill="FFFFFF"/>
        <w:suppressAutoHyphens/>
        <w:jc w:val="both"/>
        <w:rPr>
          <w:b/>
          <w:bCs/>
          <w:color w:val="000000"/>
          <w:kern w:val="1"/>
          <w:lang w:eastAsia="zh-CN"/>
        </w:rPr>
      </w:pPr>
      <w:r w:rsidRPr="009F5443">
        <w:rPr>
          <w:b/>
          <w:bCs/>
          <w:color w:val="000000"/>
          <w:kern w:val="1"/>
          <w:lang w:eastAsia="zh-CN"/>
        </w:rPr>
        <w:t>3. На стадии разработки проекта</w:t>
      </w:r>
    </w:p>
    <w:p w:rsidR="00757D93" w:rsidRPr="009F5443" w:rsidRDefault="00757D93" w:rsidP="00757D93">
      <w:pPr>
        <w:widowControl w:val="0"/>
        <w:numPr>
          <w:ilvl w:val="0"/>
          <w:numId w:val="30"/>
        </w:numPr>
        <w:shd w:val="clear" w:color="auto" w:fill="FFFFFF"/>
        <w:suppressAutoHyphens/>
        <w:jc w:val="both"/>
        <w:rPr>
          <w:bCs/>
          <w:color w:val="000000"/>
          <w:kern w:val="1"/>
          <w:lang w:eastAsia="zh-CN"/>
        </w:rPr>
      </w:pPr>
      <w:r w:rsidRPr="009F5443">
        <w:rPr>
          <w:bCs/>
          <w:color w:val="000000"/>
          <w:kern w:val="1"/>
          <w:lang w:eastAsia="zh-CN"/>
        </w:rPr>
        <w:t>расходуется 9-15% ресурсов проекта</w:t>
      </w:r>
    </w:p>
    <w:p w:rsidR="00757D93" w:rsidRPr="009F5443" w:rsidRDefault="00757D93" w:rsidP="00757D93">
      <w:pPr>
        <w:widowControl w:val="0"/>
        <w:numPr>
          <w:ilvl w:val="0"/>
          <w:numId w:val="30"/>
        </w:numPr>
        <w:shd w:val="clear" w:color="auto" w:fill="FFFFFF"/>
        <w:suppressAutoHyphens/>
        <w:jc w:val="both"/>
        <w:rPr>
          <w:bCs/>
          <w:color w:val="000000"/>
          <w:kern w:val="1"/>
          <w:lang w:eastAsia="zh-CN"/>
        </w:rPr>
      </w:pPr>
      <w:r w:rsidRPr="009F5443">
        <w:rPr>
          <w:bCs/>
          <w:color w:val="000000"/>
          <w:kern w:val="1"/>
          <w:lang w:eastAsia="zh-CN"/>
        </w:rPr>
        <w:t>расходуется 65-80% ресурсов проекта</w:t>
      </w:r>
    </w:p>
    <w:p w:rsidR="00757D93" w:rsidRPr="009F5443" w:rsidRDefault="00757D93" w:rsidP="00757D93">
      <w:pPr>
        <w:widowControl w:val="0"/>
        <w:numPr>
          <w:ilvl w:val="0"/>
          <w:numId w:val="30"/>
        </w:numPr>
        <w:shd w:val="clear" w:color="auto" w:fill="FFFFFF"/>
        <w:suppressAutoHyphens/>
        <w:jc w:val="both"/>
        <w:rPr>
          <w:bCs/>
          <w:color w:val="000000"/>
          <w:kern w:val="1"/>
          <w:lang w:eastAsia="zh-CN"/>
        </w:rPr>
      </w:pPr>
      <w:r w:rsidRPr="009F5443">
        <w:rPr>
          <w:bCs/>
          <w:color w:val="000000"/>
          <w:kern w:val="1"/>
          <w:lang w:eastAsia="zh-CN"/>
        </w:rPr>
        <w:t>ресурсы проекта не расходуются</w:t>
      </w:r>
    </w:p>
    <w:p w:rsidR="00757D93" w:rsidRPr="009F5443" w:rsidRDefault="00757D93" w:rsidP="00757D93">
      <w:pPr>
        <w:widowControl w:val="0"/>
        <w:shd w:val="clear" w:color="auto" w:fill="FFFFFF"/>
        <w:suppressAutoHyphens/>
        <w:jc w:val="both"/>
        <w:rPr>
          <w:b/>
          <w:bCs/>
          <w:color w:val="000000"/>
          <w:kern w:val="1"/>
          <w:lang w:eastAsia="zh-CN"/>
        </w:rPr>
      </w:pPr>
      <w:r w:rsidRPr="009F5443">
        <w:rPr>
          <w:b/>
          <w:bCs/>
          <w:color w:val="000000"/>
          <w:kern w:val="1"/>
          <w:lang w:eastAsia="zh-CN"/>
        </w:rPr>
        <w:t>4. Проект – это …</w:t>
      </w:r>
    </w:p>
    <w:p w:rsidR="00757D93" w:rsidRPr="009F5443" w:rsidRDefault="00757D93" w:rsidP="00757D93">
      <w:pPr>
        <w:widowControl w:val="0"/>
        <w:numPr>
          <w:ilvl w:val="0"/>
          <w:numId w:val="6"/>
        </w:numPr>
        <w:shd w:val="clear" w:color="auto" w:fill="FFFFFF"/>
        <w:suppressAutoHyphens/>
        <w:jc w:val="both"/>
        <w:rPr>
          <w:bCs/>
          <w:color w:val="000000"/>
          <w:kern w:val="1"/>
          <w:lang w:eastAsia="zh-CN"/>
        </w:rPr>
      </w:pPr>
      <w:r w:rsidRPr="009F5443">
        <w:rPr>
          <w:bCs/>
          <w:color w:val="000000"/>
          <w:kern w:val="1"/>
          <w:lang w:eastAsia="zh-CN"/>
        </w:rPr>
        <w:t>инженерная, техническая, организационно-правовая документация по реализации запланированного мероприятия</w:t>
      </w:r>
    </w:p>
    <w:p w:rsidR="00757D93" w:rsidRPr="009F5443" w:rsidRDefault="00757D93" w:rsidP="00757D93">
      <w:pPr>
        <w:widowControl w:val="0"/>
        <w:numPr>
          <w:ilvl w:val="0"/>
          <w:numId w:val="6"/>
        </w:numPr>
        <w:shd w:val="clear" w:color="auto" w:fill="FFFFFF"/>
        <w:suppressAutoHyphens/>
        <w:jc w:val="both"/>
        <w:rPr>
          <w:bCs/>
          <w:color w:val="000000"/>
          <w:kern w:val="1"/>
          <w:lang w:eastAsia="zh-CN"/>
        </w:rPr>
      </w:pPr>
      <w:r w:rsidRPr="009F5443">
        <w:rPr>
          <w:bCs/>
          <w:color w:val="000000"/>
          <w:kern w:val="1"/>
          <w:lang w:eastAsia="zh-CN"/>
        </w:rPr>
        <w:t>ограниченное по времени, целенаправленное изменение отдельной системы с установленными требованиями к качеству результатов, с ограничениями расходования средств и со специфической организацией</w:t>
      </w:r>
    </w:p>
    <w:p w:rsidR="00757D93" w:rsidRPr="009F5443" w:rsidRDefault="00757D93" w:rsidP="00757D93">
      <w:pPr>
        <w:widowControl w:val="0"/>
        <w:numPr>
          <w:ilvl w:val="0"/>
          <w:numId w:val="6"/>
        </w:numPr>
        <w:shd w:val="clear" w:color="auto" w:fill="FFFFFF"/>
        <w:suppressAutoHyphens/>
        <w:jc w:val="both"/>
        <w:rPr>
          <w:bCs/>
          <w:color w:val="000000"/>
          <w:kern w:val="1"/>
          <w:lang w:eastAsia="zh-CN"/>
        </w:rPr>
      </w:pPr>
      <w:r w:rsidRPr="009F5443">
        <w:rPr>
          <w:bCs/>
          <w:color w:val="000000"/>
          <w:kern w:val="1"/>
          <w:lang w:eastAsia="zh-CN"/>
        </w:rPr>
        <w:t>группа элементов (включающих как людей, так и технические элементы), организованных таким образом, что они в состоянии действовать как единое целое в целях достижения поставленных перед ними целей</w:t>
      </w:r>
    </w:p>
    <w:p w:rsidR="00757D93" w:rsidRPr="009F5443" w:rsidRDefault="00757D93" w:rsidP="00757D93">
      <w:pPr>
        <w:widowControl w:val="0"/>
        <w:numPr>
          <w:ilvl w:val="0"/>
          <w:numId w:val="6"/>
        </w:numPr>
        <w:shd w:val="clear" w:color="auto" w:fill="FFFFFF"/>
        <w:suppressAutoHyphens/>
        <w:jc w:val="both"/>
        <w:rPr>
          <w:bCs/>
          <w:color w:val="000000"/>
          <w:kern w:val="1"/>
          <w:lang w:eastAsia="zh-CN"/>
        </w:rPr>
      </w:pPr>
      <w:r w:rsidRPr="009F5443">
        <w:rPr>
          <w:bCs/>
          <w:color w:val="000000"/>
          <w:kern w:val="1"/>
          <w:lang w:eastAsia="zh-CN"/>
        </w:rPr>
        <w:t>совокупность работ, продуктов и услуг, производство которых должно быть обеспечено с целью достижения поставленной цели</w:t>
      </w:r>
    </w:p>
    <w:p w:rsidR="00757D93" w:rsidRDefault="00757D93" w:rsidP="00757D93">
      <w:pPr>
        <w:widowControl w:val="0"/>
        <w:shd w:val="clear" w:color="auto" w:fill="FFFFFF"/>
        <w:suppressAutoHyphens/>
        <w:jc w:val="both"/>
        <w:rPr>
          <w:b/>
          <w:bCs/>
          <w:color w:val="000000"/>
          <w:kern w:val="1"/>
          <w:lang w:eastAsia="zh-CN"/>
        </w:rPr>
      </w:pPr>
    </w:p>
    <w:p w:rsidR="00757D93" w:rsidRPr="00757D93" w:rsidRDefault="00757D93" w:rsidP="00757D93">
      <w:pPr>
        <w:jc w:val="center"/>
      </w:pPr>
    </w:p>
    <w:p w:rsidR="00757D93" w:rsidRPr="00757D93" w:rsidRDefault="00757D93" w:rsidP="00757D93">
      <w:pPr>
        <w:jc w:val="center"/>
      </w:pPr>
      <w:r w:rsidRPr="00757D93">
        <w:t>Пример итогового теста по дисциплине в соответствии с разработанной структурой теста</w:t>
      </w:r>
    </w:p>
    <w:p w:rsidR="00757D93" w:rsidRPr="00757D93" w:rsidRDefault="00757D93" w:rsidP="00757D93">
      <w:pPr>
        <w:jc w:val="center"/>
      </w:pPr>
      <w:r w:rsidRPr="00757D93">
        <w:t>Итоговый тест по дисциплине «</w:t>
      </w:r>
      <w:r>
        <w:t>Проектный менеджмент</w:t>
      </w:r>
      <w:r w:rsidRPr="00757D93">
        <w:t xml:space="preserve">» </w:t>
      </w:r>
    </w:p>
    <w:p w:rsidR="00757D93" w:rsidRPr="00757D93" w:rsidRDefault="00757D93" w:rsidP="00757D93">
      <w:r w:rsidRPr="00757D93">
        <w:t xml:space="preserve">Тест состоит из </w:t>
      </w:r>
      <w:r>
        <w:t>36</w:t>
      </w:r>
      <w:r w:rsidRPr="00757D93">
        <w:t xml:space="preserve"> вопрос</w:t>
      </w:r>
      <w:r>
        <w:t>ов</w:t>
      </w:r>
      <w:r w:rsidRPr="00757D93">
        <w:t xml:space="preserve"> А, В, С, Д – типов. </w:t>
      </w:r>
    </w:p>
    <w:p w:rsidR="00757D93" w:rsidRPr="00757D93" w:rsidRDefault="00757D93" w:rsidP="00757D93">
      <w:r w:rsidRPr="00757D93">
        <w:t>Проходной балл - 65 % правильных ответов от общего числа.</w:t>
      </w:r>
    </w:p>
    <w:p w:rsidR="00757D93" w:rsidRPr="00757D93" w:rsidRDefault="00757D93" w:rsidP="00757D93">
      <w:r w:rsidRPr="00757D93">
        <w:t xml:space="preserve">Норма времени – 90 мин. </w:t>
      </w:r>
    </w:p>
    <w:p w:rsidR="00757D93" w:rsidRDefault="00757D93" w:rsidP="00757D93">
      <w:pPr>
        <w:widowControl w:val="0"/>
        <w:shd w:val="clear" w:color="auto" w:fill="FFFFFF"/>
        <w:suppressAutoHyphens/>
        <w:jc w:val="both"/>
        <w:rPr>
          <w:b/>
          <w:bCs/>
          <w:color w:val="000000"/>
          <w:kern w:val="1"/>
          <w:lang w:eastAsia="zh-CN"/>
        </w:rPr>
      </w:pPr>
    </w:p>
    <w:p w:rsidR="00757D93" w:rsidRPr="00757D93" w:rsidRDefault="00757D93" w:rsidP="00757D93">
      <w:pPr>
        <w:widowControl w:val="0"/>
        <w:suppressAutoHyphens/>
        <w:jc w:val="center"/>
        <w:rPr>
          <w:b/>
          <w:bCs/>
          <w:color w:val="000000"/>
          <w:kern w:val="1"/>
          <w:lang w:eastAsia="zh-CN"/>
        </w:rPr>
      </w:pPr>
      <w:r w:rsidRPr="00757D93">
        <w:rPr>
          <w:b/>
          <w:bCs/>
          <w:color w:val="000000"/>
          <w:kern w:val="1"/>
          <w:lang w:eastAsia="zh-CN"/>
        </w:rPr>
        <w:t>Итоговый тест</w:t>
      </w:r>
    </w:p>
    <w:p w:rsidR="00757D93" w:rsidRPr="009F5443" w:rsidRDefault="00757D93" w:rsidP="00757D93">
      <w:pPr>
        <w:widowControl w:val="0"/>
        <w:shd w:val="clear" w:color="auto" w:fill="FFFFFF"/>
        <w:suppressAutoHyphens/>
        <w:jc w:val="both"/>
        <w:rPr>
          <w:b/>
          <w:bCs/>
          <w:color w:val="000000"/>
          <w:kern w:val="1"/>
          <w:lang w:eastAsia="zh-CN"/>
        </w:rPr>
      </w:pPr>
      <w:r w:rsidRPr="009F5443">
        <w:rPr>
          <w:b/>
          <w:bCs/>
          <w:color w:val="000000"/>
          <w:kern w:val="1"/>
          <w:lang w:eastAsia="zh-CN"/>
        </w:rPr>
        <w:t>1. Функциональная структура – это …</w:t>
      </w:r>
    </w:p>
    <w:p w:rsidR="00757D93" w:rsidRPr="009F5443" w:rsidRDefault="00757D93" w:rsidP="00757D93">
      <w:pPr>
        <w:widowControl w:val="0"/>
        <w:numPr>
          <w:ilvl w:val="0"/>
          <w:numId w:val="10"/>
        </w:numPr>
        <w:shd w:val="clear" w:color="auto" w:fill="FFFFFF"/>
        <w:suppressAutoHyphens/>
        <w:jc w:val="both"/>
        <w:rPr>
          <w:bCs/>
          <w:color w:val="000000"/>
          <w:kern w:val="1"/>
          <w:lang w:eastAsia="zh-CN"/>
        </w:rPr>
      </w:pPr>
      <w:r w:rsidRPr="009F5443">
        <w:rPr>
          <w:bCs/>
          <w:color w:val="000000"/>
          <w:kern w:val="1"/>
          <w:lang w:eastAsia="zh-CN"/>
        </w:rPr>
        <w:t>совокупность линейно-функциональных подразделений, где каждое подразделение выполняет определенные функции, характерные для всех направлений деятельности предприятия</w:t>
      </w:r>
    </w:p>
    <w:p w:rsidR="00757D93" w:rsidRPr="009F5443" w:rsidRDefault="00757D93" w:rsidP="00757D93">
      <w:pPr>
        <w:widowControl w:val="0"/>
        <w:numPr>
          <w:ilvl w:val="0"/>
          <w:numId w:val="10"/>
        </w:numPr>
        <w:shd w:val="clear" w:color="auto" w:fill="FFFFFF"/>
        <w:suppressAutoHyphens/>
        <w:jc w:val="both"/>
        <w:rPr>
          <w:bCs/>
          <w:color w:val="000000"/>
          <w:kern w:val="1"/>
          <w:lang w:eastAsia="zh-CN"/>
        </w:rPr>
      </w:pPr>
      <w:r w:rsidRPr="009F5443">
        <w:rPr>
          <w:bCs/>
          <w:color w:val="000000"/>
          <w:kern w:val="1"/>
          <w:lang w:eastAsia="zh-CN"/>
        </w:rPr>
        <w:t>временная структура, создаваемая для решения конкретной комплексной задачи (разработки проекта и его реализации)</w:t>
      </w:r>
    </w:p>
    <w:p w:rsidR="00757D93" w:rsidRPr="009F5443" w:rsidRDefault="00757D93" w:rsidP="00757D93">
      <w:pPr>
        <w:widowControl w:val="0"/>
        <w:numPr>
          <w:ilvl w:val="0"/>
          <w:numId w:val="10"/>
        </w:numPr>
        <w:shd w:val="clear" w:color="auto" w:fill="FFFFFF"/>
        <w:suppressAutoHyphens/>
        <w:jc w:val="both"/>
        <w:rPr>
          <w:bCs/>
          <w:color w:val="000000"/>
          <w:kern w:val="1"/>
          <w:lang w:eastAsia="zh-CN"/>
        </w:rPr>
      </w:pPr>
      <w:r w:rsidRPr="009F5443">
        <w:rPr>
          <w:bCs/>
          <w:color w:val="000000"/>
          <w:kern w:val="1"/>
          <w:lang w:eastAsia="zh-CN"/>
        </w:rPr>
        <w:t>структура, закрепляющая в организационном построении компании два направления руководства – вертикальное (управление функциональными и линейными структурными подразделениями) и горизонтальное (управление проектами)</w:t>
      </w:r>
    </w:p>
    <w:p w:rsidR="00757D93" w:rsidRPr="009F5443" w:rsidRDefault="00757D93" w:rsidP="00757D93">
      <w:pPr>
        <w:widowControl w:val="0"/>
        <w:shd w:val="clear" w:color="auto" w:fill="FFFFFF"/>
        <w:suppressAutoHyphens/>
        <w:jc w:val="both"/>
        <w:rPr>
          <w:b/>
          <w:bCs/>
          <w:color w:val="000000"/>
          <w:kern w:val="1"/>
          <w:lang w:eastAsia="zh-CN"/>
        </w:rPr>
      </w:pPr>
      <w:r w:rsidRPr="009F5443">
        <w:rPr>
          <w:b/>
          <w:bCs/>
          <w:color w:val="000000"/>
          <w:kern w:val="1"/>
          <w:lang w:eastAsia="zh-CN"/>
        </w:rPr>
        <w:t>2. Организационная структура, при которой возможно перераспределение человеческих ресурсов между проектами без реорганизации существующей структуры</w:t>
      </w:r>
    </w:p>
    <w:p w:rsidR="00757D93" w:rsidRPr="009F5443" w:rsidRDefault="00757D93" w:rsidP="00757D93">
      <w:pPr>
        <w:widowControl w:val="0"/>
        <w:numPr>
          <w:ilvl w:val="0"/>
          <w:numId w:val="4"/>
        </w:numPr>
        <w:shd w:val="clear" w:color="auto" w:fill="FFFFFF"/>
        <w:suppressAutoHyphens/>
        <w:jc w:val="both"/>
        <w:rPr>
          <w:bCs/>
          <w:color w:val="000000"/>
          <w:kern w:val="1"/>
          <w:lang w:eastAsia="zh-CN"/>
        </w:rPr>
      </w:pPr>
      <w:r w:rsidRPr="009F5443">
        <w:rPr>
          <w:bCs/>
          <w:color w:val="000000"/>
          <w:kern w:val="1"/>
          <w:lang w:eastAsia="zh-CN"/>
        </w:rPr>
        <w:lastRenderedPageBreak/>
        <w:t>Матричная</w:t>
      </w:r>
    </w:p>
    <w:p w:rsidR="00757D93" w:rsidRPr="009F5443" w:rsidRDefault="00757D93" w:rsidP="00757D93">
      <w:pPr>
        <w:widowControl w:val="0"/>
        <w:numPr>
          <w:ilvl w:val="0"/>
          <w:numId w:val="4"/>
        </w:numPr>
        <w:shd w:val="clear" w:color="auto" w:fill="FFFFFF"/>
        <w:suppressAutoHyphens/>
        <w:jc w:val="both"/>
        <w:rPr>
          <w:bCs/>
          <w:color w:val="000000"/>
          <w:kern w:val="1"/>
          <w:lang w:eastAsia="zh-CN"/>
        </w:rPr>
      </w:pPr>
      <w:r w:rsidRPr="009F5443">
        <w:rPr>
          <w:bCs/>
          <w:color w:val="000000"/>
          <w:kern w:val="1"/>
          <w:lang w:eastAsia="zh-CN"/>
        </w:rPr>
        <w:t>Функциональная</w:t>
      </w:r>
    </w:p>
    <w:p w:rsidR="00757D93" w:rsidRPr="009F5443" w:rsidRDefault="00757D93" w:rsidP="00757D93">
      <w:pPr>
        <w:widowControl w:val="0"/>
        <w:numPr>
          <w:ilvl w:val="0"/>
          <w:numId w:val="4"/>
        </w:numPr>
        <w:shd w:val="clear" w:color="auto" w:fill="FFFFFF"/>
        <w:suppressAutoHyphens/>
        <w:jc w:val="both"/>
        <w:rPr>
          <w:bCs/>
          <w:color w:val="000000"/>
          <w:kern w:val="1"/>
          <w:lang w:eastAsia="zh-CN"/>
        </w:rPr>
      </w:pPr>
      <w:r w:rsidRPr="009F5443">
        <w:rPr>
          <w:bCs/>
          <w:color w:val="000000"/>
          <w:kern w:val="1"/>
          <w:lang w:eastAsia="zh-CN"/>
        </w:rPr>
        <w:t>Линейно-функциональная</w:t>
      </w:r>
    </w:p>
    <w:p w:rsidR="00757D93" w:rsidRPr="009F5443" w:rsidRDefault="00757D93" w:rsidP="00757D93">
      <w:pPr>
        <w:widowControl w:val="0"/>
        <w:numPr>
          <w:ilvl w:val="0"/>
          <w:numId w:val="4"/>
        </w:numPr>
        <w:shd w:val="clear" w:color="auto" w:fill="FFFFFF"/>
        <w:suppressAutoHyphens/>
        <w:jc w:val="both"/>
        <w:rPr>
          <w:bCs/>
          <w:color w:val="000000"/>
          <w:kern w:val="1"/>
          <w:lang w:eastAsia="zh-CN"/>
        </w:rPr>
      </w:pPr>
      <w:proofErr w:type="spellStart"/>
      <w:r w:rsidRPr="009F5443">
        <w:rPr>
          <w:bCs/>
          <w:color w:val="000000"/>
          <w:kern w:val="1"/>
          <w:lang w:eastAsia="zh-CN"/>
        </w:rPr>
        <w:t>Дивизиональная</w:t>
      </w:r>
      <w:proofErr w:type="spellEnd"/>
    </w:p>
    <w:p w:rsidR="00757D93" w:rsidRPr="009F5443" w:rsidRDefault="00757D93" w:rsidP="00757D93">
      <w:pPr>
        <w:widowControl w:val="0"/>
        <w:shd w:val="clear" w:color="auto" w:fill="FFFFFF"/>
        <w:suppressAutoHyphens/>
        <w:jc w:val="both"/>
        <w:rPr>
          <w:b/>
          <w:bCs/>
          <w:color w:val="000000"/>
          <w:kern w:val="1"/>
          <w:lang w:eastAsia="zh-CN"/>
        </w:rPr>
      </w:pPr>
      <w:r w:rsidRPr="009F5443">
        <w:rPr>
          <w:b/>
          <w:bCs/>
          <w:color w:val="000000"/>
          <w:kern w:val="1"/>
          <w:lang w:eastAsia="zh-CN"/>
        </w:rPr>
        <w:t>3. Сторона, вступающая в отношения с заказчиком и берущая на себя ответственность за выполнение работ и услуг по контракту</w:t>
      </w:r>
    </w:p>
    <w:p w:rsidR="00757D93" w:rsidRPr="009F5443" w:rsidRDefault="00757D93" w:rsidP="00757D93">
      <w:pPr>
        <w:widowControl w:val="0"/>
        <w:numPr>
          <w:ilvl w:val="0"/>
          <w:numId w:val="11"/>
        </w:numPr>
        <w:shd w:val="clear" w:color="auto" w:fill="FFFFFF"/>
        <w:suppressAutoHyphens/>
        <w:jc w:val="both"/>
        <w:rPr>
          <w:bCs/>
          <w:color w:val="000000"/>
          <w:kern w:val="1"/>
          <w:lang w:eastAsia="zh-CN"/>
        </w:rPr>
      </w:pPr>
      <w:r w:rsidRPr="009F5443">
        <w:rPr>
          <w:bCs/>
          <w:color w:val="000000"/>
          <w:kern w:val="1"/>
          <w:lang w:eastAsia="zh-CN"/>
        </w:rPr>
        <w:t>инвестор</w:t>
      </w:r>
    </w:p>
    <w:p w:rsidR="00757D93" w:rsidRPr="009F5443" w:rsidRDefault="00757D93" w:rsidP="00757D93">
      <w:pPr>
        <w:widowControl w:val="0"/>
        <w:numPr>
          <w:ilvl w:val="0"/>
          <w:numId w:val="11"/>
        </w:numPr>
        <w:shd w:val="clear" w:color="auto" w:fill="FFFFFF"/>
        <w:suppressAutoHyphens/>
        <w:jc w:val="both"/>
        <w:rPr>
          <w:bCs/>
          <w:color w:val="000000"/>
          <w:kern w:val="1"/>
          <w:lang w:eastAsia="zh-CN"/>
        </w:rPr>
      </w:pPr>
      <w:r w:rsidRPr="009F5443">
        <w:rPr>
          <w:bCs/>
          <w:color w:val="000000"/>
          <w:kern w:val="1"/>
          <w:lang w:eastAsia="zh-CN"/>
        </w:rPr>
        <w:t>спонсор</w:t>
      </w:r>
    </w:p>
    <w:p w:rsidR="00757D93" w:rsidRPr="009F5443" w:rsidRDefault="00757D93" w:rsidP="00757D93">
      <w:pPr>
        <w:widowControl w:val="0"/>
        <w:numPr>
          <w:ilvl w:val="0"/>
          <w:numId w:val="11"/>
        </w:numPr>
        <w:shd w:val="clear" w:color="auto" w:fill="FFFFFF"/>
        <w:suppressAutoHyphens/>
        <w:jc w:val="both"/>
        <w:rPr>
          <w:bCs/>
          <w:color w:val="000000"/>
          <w:kern w:val="1"/>
          <w:lang w:eastAsia="zh-CN"/>
        </w:rPr>
      </w:pPr>
      <w:proofErr w:type="spellStart"/>
      <w:r w:rsidRPr="009F5443">
        <w:rPr>
          <w:bCs/>
          <w:color w:val="000000"/>
          <w:kern w:val="1"/>
          <w:lang w:eastAsia="zh-CN"/>
        </w:rPr>
        <w:t>контрактор</w:t>
      </w:r>
      <w:proofErr w:type="spellEnd"/>
      <w:r w:rsidRPr="009F5443">
        <w:rPr>
          <w:bCs/>
          <w:color w:val="000000"/>
          <w:kern w:val="1"/>
          <w:lang w:eastAsia="zh-CN"/>
        </w:rPr>
        <w:t xml:space="preserve"> (подрядчик)</w:t>
      </w:r>
    </w:p>
    <w:p w:rsidR="00757D93" w:rsidRPr="009F5443" w:rsidRDefault="00757D93" w:rsidP="00757D93">
      <w:pPr>
        <w:widowControl w:val="0"/>
        <w:numPr>
          <w:ilvl w:val="0"/>
          <w:numId w:val="11"/>
        </w:numPr>
        <w:shd w:val="clear" w:color="auto" w:fill="FFFFFF"/>
        <w:suppressAutoHyphens/>
        <w:jc w:val="both"/>
        <w:rPr>
          <w:bCs/>
          <w:color w:val="000000"/>
          <w:kern w:val="1"/>
          <w:lang w:eastAsia="zh-CN"/>
        </w:rPr>
      </w:pPr>
      <w:r w:rsidRPr="009F5443">
        <w:rPr>
          <w:bCs/>
          <w:color w:val="000000"/>
          <w:kern w:val="1"/>
          <w:lang w:eastAsia="zh-CN"/>
        </w:rPr>
        <w:t>лицензиар</w:t>
      </w:r>
    </w:p>
    <w:p w:rsidR="00757D93" w:rsidRPr="009F5443" w:rsidRDefault="00757D93" w:rsidP="00757D93">
      <w:pPr>
        <w:widowControl w:val="0"/>
        <w:numPr>
          <w:ilvl w:val="0"/>
          <w:numId w:val="11"/>
        </w:numPr>
        <w:shd w:val="clear" w:color="auto" w:fill="FFFFFF"/>
        <w:suppressAutoHyphens/>
        <w:jc w:val="both"/>
        <w:rPr>
          <w:bCs/>
          <w:color w:val="000000"/>
          <w:kern w:val="1"/>
          <w:lang w:eastAsia="zh-CN"/>
        </w:rPr>
      </w:pPr>
      <w:r w:rsidRPr="009F5443">
        <w:rPr>
          <w:bCs/>
          <w:color w:val="000000"/>
          <w:kern w:val="1"/>
          <w:lang w:eastAsia="zh-CN"/>
        </w:rPr>
        <w:t>конечный потребитель результатов проекта</w:t>
      </w:r>
    </w:p>
    <w:p w:rsidR="00757D93" w:rsidRPr="009F5443" w:rsidRDefault="00757D93" w:rsidP="00757D93">
      <w:pPr>
        <w:widowControl w:val="0"/>
        <w:shd w:val="clear" w:color="auto" w:fill="FFFFFF"/>
        <w:suppressAutoHyphens/>
        <w:jc w:val="both"/>
        <w:rPr>
          <w:b/>
          <w:bCs/>
          <w:color w:val="000000"/>
          <w:kern w:val="1"/>
          <w:lang w:eastAsia="zh-CN"/>
        </w:rPr>
      </w:pPr>
      <w:r w:rsidRPr="009F5443">
        <w:rPr>
          <w:b/>
          <w:bCs/>
          <w:color w:val="000000"/>
          <w:kern w:val="1"/>
          <w:lang w:eastAsia="zh-CN"/>
        </w:rPr>
        <w:t>4. Участники проекта – это …</w:t>
      </w:r>
    </w:p>
    <w:p w:rsidR="00757D93" w:rsidRPr="009F5443" w:rsidRDefault="00757D93" w:rsidP="00757D93">
      <w:pPr>
        <w:widowControl w:val="0"/>
        <w:numPr>
          <w:ilvl w:val="0"/>
          <w:numId w:val="12"/>
        </w:numPr>
        <w:shd w:val="clear" w:color="auto" w:fill="FFFFFF"/>
        <w:suppressAutoHyphens/>
        <w:jc w:val="both"/>
        <w:rPr>
          <w:bCs/>
          <w:color w:val="000000"/>
          <w:kern w:val="1"/>
          <w:lang w:eastAsia="zh-CN"/>
        </w:rPr>
      </w:pPr>
      <w:r w:rsidRPr="009F5443">
        <w:rPr>
          <w:bCs/>
          <w:color w:val="000000"/>
          <w:kern w:val="1"/>
          <w:lang w:eastAsia="zh-CN"/>
        </w:rPr>
        <w:t>физические лица и организации, которые непосредственно вовлечены в проект или чьи интересы могут быть затронуты при осуществлении проекта</w:t>
      </w:r>
    </w:p>
    <w:p w:rsidR="00757D93" w:rsidRPr="009F5443" w:rsidRDefault="00757D93" w:rsidP="00757D93">
      <w:pPr>
        <w:widowControl w:val="0"/>
        <w:numPr>
          <w:ilvl w:val="0"/>
          <w:numId w:val="12"/>
        </w:numPr>
        <w:shd w:val="clear" w:color="auto" w:fill="FFFFFF"/>
        <w:suppressAutoHyphens/>
        <w:jc w:val="both"/>
        <w:rPr>
          <w:bCs/>
          <w:color w:val="000000"/>
          <w:kern w:val="1"/>
          <w:lang w:eastAsia="zh-CN"/>
        </w:rPr>
      </w:pPr>
      <w:r w:rsidRPr="009F5443">
        <w:rPr>
          <w:bCs/>
          <w:color w:val="000000"/>
          <w:kern w:val="1"/>
          <w:lang w:eastAsia="zh-CN"/>
        </w:rPr>
        <w:t>конечные потребители результатов проекта</w:t>
      </w:r>
    </w:p>
    <w:p w:rsidR="00757D93" w:rsidRPr="009F5443" w:rsidRDefault="00757D93" w:rsidP="00757D93">
      <w:pPr>
        <w:widowControl w:val="0"/>
        <w:numPr>
          <w:ilvl w:val="0"/>
          <w:numId w:val="12"/>
        </w:numPr>
        <w:shd w:val="clear" w:color="auto" w:fill="FFFFFF"/>
        <w:suppressAutoHyphens/>
        <w:jc w:val="both"/>
        <w:rPr>
          <w:bCs/>
          <w:color w:val="000000"/>
          <w:kern w:val="1"/>
          <w:lang w:eastAsia="zh-CN"/>
        </w:rPr>
      </w:pPr>
      <w:r w:rsidRPr="009F5443">
        <w:rPr>
          <w:bCs/>
          <w:color w:val="000000"/>
          <w:kern w:val="1"/>
          <w:lang w:eastAsia="zh-CN"/>
        </w:rPr>
        <w:t>команда, управляющая проектом</w:t>
      </w:r>
    </w:p>
    <w:p w:rsidR="00757D93" w:rsidRPr="009F5443" w:rsidRDefault="00757D93" w:rsidP="00757D93">
      <w:pPr>
        <w:widowControl w:val="0"/>
        <w:numPr>
          <w:ilvl w:val="0"/>
          <w:numId w:val="12"/>
        </w:numPr>
        <w:shd w:val="clear" w:color="auto" w:fill="FFFFFF"/>
        <w:suppressAutoHyphens/>
        <w:jc w:val="both"/>
        <w:rPr>
          <w:bCs/>
          <w:color w:val="000000"/>
          <w:kern w:val="1"/>
          <w:lang w:eastAsia="zh-CN"/>
        </w:rPr>
      </w:pPr>
      <w:r w:rsidRPr="009F5443">
        <w:rPr>
          <w:bCs/>
          <w:color w:val="000000"/>
          <w:kern w:val="1"/>
          <w:lang w:eastAsia="zh-CN"/>
        </w:rPr>
        <w:t>заказчик, инвестор, менеджер проекта и команда проекта</w:t>
      </w:r>
    </w:p>
    <w:p w:rsidR="00757D93" w:rsidRPr="009F5443" w:rsidRDefault="00757D93" w:rsidP="00757D93">
      <w:pPr>
        <w:widowControl w:val="0"/>
        <w:shd w:val="clear" w:color="auto" w:fill="FFFFFF"/>
        <w:suppressAutoHyphens/>
        <w:jc w:val="both"/>
        <w:rPr>
          <w:b/>
          <w:bCs/>
          <w:color w:val="000000"/>
          <w:kern w:val="1"/>
          <w:lang w:eastAsia="zh-CN"/>
        </w:rPr>
      </w:pPr>
      <w:r w:rsidRPr="009F5443">
        <w:rPr>
          <w:b/>
          <w:bCs/>
          <w:color w:val="000000"/>
          <w:kern w:val="1"/>
          <w:lang w:eastAsia="zh-CN"/>
        </w:rPr>
        <w:t>5. Особенность социальных проектов</w:t>
      </w:r>
    </w:p>
    <w:p w:rsidR="00757D93" w:rsidRPr="009F5443" w:rsidRDefault="00757D93" w:rsidP="00757D93">
      <w:pPr>
        <w:widowControl w:val="0"/>
        <w:numPr>
          <w:ilvl w:val="0"/>
          <w:numId w:val="31"/>
        </w:numPr>
        <w:shd w:val="clear" w:color="auto" w:fill="FFFFFF"/>
        <w:suppressAutoHyphens/>
        <w:spacing w:after="200" w:line="276" w:lineRule="auto"/>
        <w:jc w:val="both"/>
        <w:rPr>
          <w:rFonts w:eastAsia="Calibri"/>
          <w:bCs/>
          <w:color w:val="000000"/>
          <w:kern w:val="1"/>
          <w:sz w:val="22"/>
          <w:szCs w:val="22"/>
          <w:lang w:eastAsia="zh-CN"/>
        </w:rPr>
      </w:pPr>
      <w:r w:rsidRPr="009F5443">
        <w:rPr>
          <w:rFonts w:eastAsia="Calibri"/>
          <w:bCs/>
          <w:color w:val="000000"/>
          <w:kern w:val="1"/>
          <w:sz w:val="22"/>
          <w:szCs w:val="22"/>
          <w:lang w:eastAsia="zh-CN"/>
        </w:rPr>
        <w:t>Количественная и качественная оценка достижения результатов существенно затруднена</w:t>
      </w:r>
    </w:p>
    <w:p w:rsidR="00757D93" w:rsidRPr="009F5443" w:rsidRDefault="00757D93" w:rsidP="00757D93">
      <w:pPr>
        <w:widowControl w:val="0"/>
        <w:numPr>
          <w:ilvl w:val="0"/>
          <w:numId w:val="31"/>
        </w:numPr>
        <w:shd w:val="clear" w:color="auto" w:fill="FFFFFF"/>
        <w:suppressAutoHyphens/>
        <w:jc w:val="both"/>
        <w:rPr>
          <w:bCs/>
          <w:color w:val="000000"/>
          <w:kern w:val="1"/>
          <w:lang w:eastAsia="zh-CN"/>
        </w:rPr>
      </w:pPr>
      <w:r w:rsidRPr="009F5443">
        <w:rPr>
          <w:bCs/>
          <w:color w:val="000000"/>
          <w:kern w:val="1"/>
          <w:lang w:eastAsia="zh-CN"/>
        </w:rPr>
        <w:t>Целью социальных проектов является улучшение экономических показателей системы</w:t>
      </w:r>
    </w:p>
    <w:p w:rsidR="00757D93" w:rsidRPr="009F5443" w:rsidRDefault="00757D93" w:rsidP="00757D93">
      <w:pPr>
        <w:widowControl w:val="0"/>
        <w:numPr>
          <w:ilvl w:val="0"/>
          <w:numId w:val="31"/>
        </w:numPr>
        <w:shd w:val="clear" w:color="auto" w:fill="FFFFFF"/>
        <w:suppressAutoHyphens/>
        <w:jc w:val="both"/>
        <w:rPr>
          <w:bCs/>
          <w:color w:val="000000"/>
          <w:kern w:val="1"/>
          <w:lang w:eastAsia="zh-CN"/>
        </w:rPr>
      </w:pPr>
      <w:r w:rsidRPr="009F5443">
        <w:rPr>
          <w:bCs/>
          <w:color w:val="000000"/>
          <w:kern w:val="1"/>
          <w:lang w:eastAsia="zh-CN"/>
        </w:rPr>
        <w:t>Сроки проекта четко определены и не требуют корректировки в процессе реализации</w:t>
      </w:r>
    </w:p>
    <w:p w:rsidR="00757D93" w:rsidRPr="009F5443" w:rsidRDefault="00757D93" w:rsidP="00757D93">
      <w:pPr>
        <w:widowControl w:val="0"/>
        <w:numPr>
          <w:ilvl w:val="0"/>
          <w:numId w:val="31"/>
        </w:numPr>
        <w:shd w:val="clear" w:color="auto" w:fill="FFFFFF"/>
        <w:suppressAutoHyphens/>
        <w:jc w:val="both"/>
        <w:rPr>
          <w:bCs/>
          <w:color w:val="000000"/>
          <w:kern w:val="1"/>
          <w:lang w:eastAsia="zh-CN"/>
        </w:rPr>
      </w:pPr>
      <w:r w:rsidRPr="009F5443">
        <w:rPr>
          <w:bCs/>
          <w:color w:val="000000"/>
          <w:kern w:val="1"/>
          <w:lang w:eastAsia="zh-CN"/>
        </w:rPr>
        <w:t>Основные ограничения связаны с лимитированной возможностью использования технических мощностей</w:t>
      </w:r>
    </w:p>
    <w:p w:rsidR="00757D93" w:rsidRPr="009F5443" w:rsidRDefault="00757D93" w:rsidP="00757D93">
      <w:pPr>
        <w:widowControl w:val="0"/>
        <w:shd w:val="clear" w:color="auto" w:fill="FFFFFF"/>
        <w:suppressAutoHyphens/>
        <w:jc w:val="both"/>
        <w:rPr>
          <w:b/>
          <w:bCs/>
          <w:color w:val="000000"/>
          <w:kern w:val="1"/>
          <w:lang w:eastAsia="zh-CN"/>
        </w:rPr>
      </w:pPr>
      <w:r w:rsidRPr="009F5443">
        <w:rPr>
          <w:b/>
          <w:bCs/>
          <w:color w:val="000000"/>
          <w:kern w:val="1"/>
          <w:lang w:eastAsia="zh-CN"/>
        </w:rPr>
        <w:t>6. Инновационные проекты отличаются …</w:t>
      </w:r>
    </w:p>
    <w:p w:rsidR="00757D93" w:rsidRPr="009F5443" w:rsidRDefault="00757D93" w:rsidP="00757D93">
      <w:pPr>
        <w:widowControl w:val="0"/>
        <w:numPr>
          <w:ilvl w:val="0"/>
          <w:numId w:val="13"/>
        </w:numPr>
        <w:shd w:val="clear" w:color="auto" w:fill="FFFFFF"/>
        <w:suppressAutoHyphens/>
        <w:jc w:val="both"/>
        <w:rPr>
          <w:bCs/>
          <w:color w:val="000000"/>
          <w:kern w:val="1"/>
          <w:lang w:eastAsia="zh-CN"/>
        </w:rPr>
      </w:pPr>
      <w:r w:rsidRPr="009F5443">
        <w:rPr>
          <w:bCs/>
          <w:color w:val="000000"/>
          <w:kern w:val="1"/>
          <w:lang w:eastAsia="zh-CN"/>
        </w:rPr>
        <w:t>высокой степенью неопределенности и рисков</w:t>
      </w:r>
    </w:p>
    <w:p w:rsidR="00757D93" w:rsidRPr="009F5443" w:rsidRDefault="00757D93" w:rsidP="00757D93">
      <w:pPr>
        <w:widowControl w:val="0"/>
        <w:numPr>
          <w:ilvl w:val="0"/>
          <w:numId w:val="13"/>
        </w:numPr>
        <w:shd w:val="clear" w:color="auto" w:fill="FFFFFF"/>
        <w:suppressAutoHyphens/>
        <w:jc w:val="both"/>
        <w:rPr>
          <w:bCs/>
          <w:color w:val="000000"/>
          <w:kern w:val="1"/>
          <w:lang w:eastAsia="zh-CN"/>
        </w:rPr>
      </w:pPr>
      <w:r w:rsidRPr="009F5443">
        <w:rPr>
          <w:bCs/>
          <w:color w:val="000000"/>
          <w:kern w:val="1"/>
          <w:lang w:eastAsia="zh-CN"/>
        </w:rPr>
        <w:t>целью проекта является получение прибыли на вложенные средства</w:t>
      </w:r>
    </w:p>
    <w:p w:rsidR="00757D93" w:rsidRPr="009F5443" w:rsidRDefault="00757D93" w:rsidP="00757D93">
      <w:pPr>
        <w:widowControl w:val="0"/>
        <w:numPr>
          <w:ilvl w:val="0"/>
          <w:numId w:val="13"/>
        </w:numPr>
        <w:shd w:val="clear" w:color="auto" w:fill="FFFFFF"/>
        <w:suppressAutoHyphens/>
        <w:jc w:val="both"/>
        <w:rPr>
          <w:bCs/>
          <w:color w:val="000000"/>
          <w:kern w:val="1"/>
          <w:lang w:eastAsia="zh-CN"/>
        </w:rPr>
      </w:pPr>
      <w:r w:rsidRPr="009F5443">
        <w:rPr>
          <w:bCs/>
          <w:color w:val="000000"/>
          <w:kern w:val="1"/>
          <w:lang w:eastAsia="zh-CN"/>
        </w:rPr>
        <w:t>необходимостью использовать функциональные организационные структуры</w:t>
      </w:r>
    </w:p>
    <w:p w:rsidR="00757D93" w:rsidRPr="009F5443" w:rsidRDefault="00757D93" w:rsidP="00757D93">
      <w:pPr>
        <w:widowControl w:val="0"/>
        <w:numPr>
          <w:ilvl w:val="0"/>
          <w:numId w:val="13"/>
        </w:numPr>
        <w:shd w:val="clear" w:color="auto" w:fill="FFFFFF"/>
        <w:suppressAutoHyphens/>
        <w:jc w:val="both"/>
        <w:rPr>
          <w:bCs/>
          <w:color w:val="000000"/>
          <w:kern w:val="1"/>
          <w:lang w:eastAsia="zh-CN"/>
        </w:rPr>
      </w:pPr>
      <w:r w:rsidRPr="009F5443">
        <w:rPr>
          <w:bCs/>
          <w:color w:val="000000"/>
          <w:kern w:val="1"/>
          <w:lang w:eastAsia="zh-CN"/>
        </w:rPr>
        <w:t>большим объемом проектной документации</w:t>
      </w:r>
    </w:p>
    <w:p w:rsidR="00757D93" w:rsidRPr="009F5443" w:rsidRDefault="00757D93" w:rsidP="00757D93">
      <w:pPr>
        <w:widowControl w:val="0"/>
        <w:shd w:val="clear" w:color="auto" w:fill="FFFFFF"/>
        <w:suppressAutoHyphens/>
        <w:jc w:val="both"/>
        <w:rPr>
          <w:b/>
          <w:bCs/>
          <w:color w:val="000000"/>
          <w:kern w:val="1"/>
          <w:lang w:eastAsia="zh-CN"/>
        </w:rPr>
      </w:pPr>
      <w:r w:rsidRPr="009F5443">
        <w:rPr>
          <w:b/>
          <w:bCs/>
          <w:color w:val="000000"/>
          <w:kern w:val="1"/>
          <w:lang w:eastAsia="zh-CN"/>
        </w:rPr>
        <w:t>7. Организационная структура – это …</w:t>
      </w:r>
    </w:p>
    <w:p w:rsidR="00757D93" w:rsidRPr="009F5443" w:rsidRDefault="00757D93" w:rsidP="00757D93">
      <w:pPr>
        <w:widowControl w:val="0"/>
        <w:numPr>
          <w:ilvl w:val="0"/>
          <w:numId w:val="13"/>
        </w:numPr>
        <w:shd w:val="clear" w:color="auto" w:fill="FFFFFF"/>
        <w:suppressAutoHyphens/>
        <w:jc w:val="both"/>
        <w:rPr>
          <w:bCs/>
          <w:color w:val="000000"/>
          <w:kern w:val="1"/>
          <w:lang w:eastAsia="zh-CN"/>
        </w:rPr>
      </w:pPr>
      <w:r w:rsidRPr="009F5443">
        <w:rPr>
          <w:bCs/>
          <w:color w:val="000000"/>
          <w:kern w:val="1"/>
          <w:lang w:eastAsia="zh-CN"/>
        </w:rPr>
        <w:t>совокупность элементов организации (должностей и структурных подразделений) и связей между ними</w:t>
      </w:r>
    </w:p>
    <w:p w:rsidR="00757D93" w:rsidRPr="009F5443" w:rsidRDefault="00757D93" w:rsidP="00757D93">
      <w:pPr>
        <w:widowControl w:val="0"/>
        <w:numPr>
          <w:ilvl w:val="0"/>
          <w:numId w:val="13"/>
        </w:numPr>
        <w:shd w:val="clear" w:color="auto" w:fill="FFFFFF"/>
        <w:suppressAutoHyphens/>
        <w:jc w:val="both"/>
        <w:rPr>
          <w:bCs/>
          <w:color w:val="000000"/>
          <w:kern w:val="1"/>
          <w:lang w:eastAsia="zh-CN"/>
        </w:rPr>
      </w:pPr>
      <w:r w:rsidRPr="009F5443">
        <w:rPr>
          <w:bCs/>
          <w:color w:val="000000"/>
          <w:kern w:val="1"/>
          <w:lang w:eastAsia="zh-CN"/>
        </w:rPr>
        <w:t>команда проекта под руководством менеджера проекта</w:t>
      </w:r>
    </w:p>
    <w:p w:rsidR="00757D93" w:rsidRPr="009F5443" w:rsidRDefault="00757D93" w:rsidP="00757D93">
      <w:pPr>
        <w:widowControl w:val="0"/>
        <w:numPr>
          <w:ilvl w:val="0"/>
          <w:numId w:val="13"/>
        </w:numPr>
        <w:shd w:val="clear" w:color="auto" w:fill="FFFFFF"/>
        <w:suppressAutoHyphens/>
        <w:jc w:val="both"/>
        <w:rPr>
          <w:bCs/>
          <w:color w:val="000000"/>
          <w:kern w:val="1"/>
          <w:lang w:eastAsia="zh-CN"/>
        </w:rPr>
      </w:pPr>
      <w:r w:rsidRPr="009F5443">
        <w:rPr>
          <w:bCs/>
          <w:color w:val="000000"/>
          <w:kern w:val="1"/>
          <w:lang w:eastAsia="zh-CN"/>
        </w:rPr>
        <w:t>организационно-правовая документация предприятия, реализующего проект</w:t>
      </w:r>
      <w:r w:rsidRPr="009F5443">
        <w:rPr>
          <w:bCs/>
          <w:color w:val="000000"/>
          <w:kern w:val="1"/>
          <w:lang w:eastAsia="zh-CN"/>
        </w:rPr>
        <w:br/>
        <w:t>документация, регламентирующая процессы, происходящие в организации</w:t>
      </w:r>
    </w:p>
    <w:p w:rsidR="00757D93" w:rsidRPr="009F5443" w:rsidRDefault="00757D93" w:rsidP="00757D93">
      <w:pPr>
        <w:widowControl w:val="0"/>
        <w:shd w:val="clear" w:color="auto" w:fill="FFFFFF"/>
        <w:suppressAutoHyphens/>
        <w:rPr>
          <w:b/>
          <w:bCs/>
          <w:color w:val="000000"/>
          <w:kern w:val="1"/>
          <w:lang w:eastAsia="zh-CN"/>
        </w:rPr>
      </w:pPr>
      <w:r w:rsidRPr="009F5443">
        <w:rPr>
          <w:b/>
          <w:bCs/>
          <w:color w:val="000000"/>
          <w:kern w:val="1"/>
          <w:lang w:eastAsia="zh-CN"/>
        </w:rPr>
        <w:t>8. Ключевое преимущество управления проектами</w:t>
      </w:r>
    </w:p>
    <w:p w:rsidR="00757D93" w:rsidRPr="009F5443" w:rsidRDefault="00757D93" w:rsidP="00757D93">
      <w:pPr>
        <w:widowControl w:val="0"/>
        <w:numPr>
          <w:ilvl w:val="0"/>
          <w:numId w:val="14"/>
        </w:numPr>
        <w:shd w:val="clear" w:color="auto" w:fill="FFFFFF"/>
        <w:suppressAutoHyphens/>
        <w:jc w:val="both"/>
        <w:rPr>
          <w:bCs/>
          <w:color w:val="000000"/>
          <w:kern w:val="1"/>
          <w:lang w:eastAsia="zh-CN"/>
        </w:rPr>
      </w:pPr>
      <w:r w:rsidRPr="009F5443">
        <w:rPr>
          <w:bCs/>
          <w:color w:val="000000"/>
          <w:kern w:val="1"/>
          <w:lang w:eastAsia="zh-CN"/>
        </w:rPr>
        <w:t>экономия времени и ресурсов на реализацию проекта за счет применения эффективных методов, технологий и инструментов управления</w:t>
      </w:r>
    </w:p>
    <w:p w:rsidR="00757D93" w:rsidRPr="009F5443" w:rsidRDefault="00757D93" w:rsidP="00757D93">
      <w:pPr>
        <w:widowControl w:val="0"/>
        <w:numPr>
          <w:ilvl w:val="0"/>
          <w:numId w:val="14"/>
        </w:numPr>
        <w:shd w:val="clear" w:color="auto" w:fill="FFFFFF"/>
        <w:suppressAutoHyphens/>
        <w:jc w:val="both"/>
        <w:rPr>
          <w:bCs/>
          <w:color w:val="000000"/>
          <w:kern w:val="1"/>
          <w:lang w:eastAsia="zh-CN"/>
        </w:rPr>
      </w:pPr>
      <w:r w:rsidRPr="009F5443">
        <w:rPr>
          <w:bCs/>
          <w:color w:val="000000"/>
          <w:kern w:val="1"/>
          <w:lang w:eastAsia="zh-CN"/>
        </w:rPr>
        <w:t>возможность с помощью инструментов планирования смоделировать детально и формализовать реализацию проекта</w:t>
      </w:r>
    </w:p>
    <w:p w:rsidR="00757D93" w:rsidRPr="009F5443" w:rsidRDefault="00757D93" w:rsidP="00757D93">
      <w:pPr>
        <w:widowControl w:val="0"/>
        <w:numPr>
          <w:ilvl w:val="0"/>
          <w:numId w:val="14"/>
        </w:numPr>
        <w:shd w:val="clear" w:color="auto" w:fill="FFFFFF"/>
        <w:suppressAutoHyphens/>
        <w:jc w:val="both"/>
        <w:rPr>
          <w:bCs/>
          <w:color w:val="000000"/>
          <w:kern w:val="1"/>
          <w:lang w:eastAsia="zh-CN"/>
        </w:rPr>
      </w:pPr>
      <w:r w:rsidRPr="009F5443">
        <w:rPr>
          <w:bCs/>
          <w:color w:val="000000"/>
          <w:kern w:val="1"/>
          <w:lang w:eastAsia="zh-CN"/>
        </w:rPr>
        <w:t>возможность осуществить объективную оценку экономической эффективности инвестиционного проекта</w:t>
      </w:r>
    </w:p>
    <w:p w:rsidR="00757D93" w:rsidRPr="009F5443" w:rsidRDefault="00757D93" w:rsidP="00757D93">
      <w:pPr>
        <w:widowControl w:val="0"/>
        <w:numPr>
          <w:ilvl w:val="0"/>
          <w:numId w:val="14"/>
        </w:numPr>
        <w:shd w:val="clear" w:color="auto" w:fill="FFFFFF"/>
        <w:suppressAutoHyphens/>
        <w:jc w:val="both"/>
        <w:rPr>
          <w:bCs/>
          <w:color w:val="000000"/>
          <w:kern w:val="1"/>
          <w:lang w:eastAsia="zh-CN"/>
        </w:rPr>
      </w:pPr>
      <w:r w:rsidRPr="009F5443">
        <w:rPr>
          <w:bCs/>
          <w:color w:val="000000"/>
          <w:kern w:val="1"/>
          <w:lang w:eastAsia="zh-CN"/>
        </w:rPr>
        <w:t>формирование эффективной команды по реализации поставленной цели</w:t>
      </w:r>
    </w:p>
    <w:p w:rsidR="00757D93" w:rsidRPr="009F5443" w:rsidRDefault="00757D93" w:rsidP="00757D93">
      <w:pPr>
        <w:widowControl w:val="0"/>
        <w:shd w:val="clear" w:color="auto" w:fill="FFFFFF"/>
        <w:suppressAutoHyphens/>
        <w:jc w:val="both"/>
        <w:rPr>
          <w:b/>
          <w:bCs/>
          <w:color w:val="000000"/>
          <w:kern w:val="1"/>
          <w:lang w:eastAsia="zh-CN"/>
        </w:rPr>
      </w:pPr>
      <w:r>
        <w:rPr>
          <w:b/>
          <w:bCs/>
          <w:color w:val="000000"/>
          <w:kern w:val="1"/>
          <w:lang w:eastAsia="zh-CN"/>
        </w:rPr>
        <w:t>9</w:t>
      </w:r>
      <w:r w:rsidRPr="009F5443">
        <w:rPr>
          <w:b/>
          <w:bCs/>
          <w:color w:val="000000"/>
          <w:kern w:val="1"/>
          <w:lang w:eastAsia="zh-CN"/>
        </w:rPr>
        <w:t>. Наибольшее влияние на проект оказывают …</w:t>
      </w:r>
    </w:p>
    <w:p w:rsidR="00757D93" w:rsidRPr="009F5443" w:rsidRDefault="00757D93" w:rsidP="00757D93">
      <w:pPr>
        <w:widowControl w:val="0"/>
        <w:numPr>
          <w:ilvl w:val="0"/>
          <w:numId w:val="3"/>
        </w:numPr>
        <w:shd w:val="clear" w:color="auto" w:fill="FFFFFF"/>
        <w:suppressAutoHyphens/>
        <w:jc w:val="both"/>
        <w:rPr>
          <w:bCs/>
          <w:color w:val="000000"/>
          <w:kern w:val="1"/>
          <w:lang w:eastAsia="zh-CN"/>
        </w:rPr>
      </w:pPr>
      <w:r w:rsidRPr="009F5443">
        <w:rPr>
          <w:bCs/>
          <w:color w:val="000000"/>
          <w:kern w:val="1"/>
          <w:lang w:eastAsia="zh-CN"/>
        </w:rPr>
        <w:t>экономические и правовые факторы</w:t>
      </w:r>
    </w:p>
    <w:p w:rsidR="00757D93" w:rsidRPr="009F5443" w:rsidRDefault="00757D93" w:rsidP="00757D93">
      <w:pPr>
        <w:widowControl w:val="0"/>
        <w:numPr>
          <w:ilvl w:val="0"/>
          <w:numId w:val="3"/>
        </w:numPr>
        <w:shd w:val="clear" w:color="auto" w:fill="FFFFFF"/>
        <w:suppressAutoHyphens/>
        <w:jc w:val="both"/>
        <w:rPr>
          <w:bCs/>
          <w:color w:val="000000"/>
          <w:kern w:val="1"/>
          <w:lang w:eastAsia="zh-CN"/>
        </w:rPr>
      </w:pPr>
      <w:r w:rsidRPr="009F5443">
        <w:rPr>
          <w:bCs/>
          <w:color w:val="000000"/>
          <w:kern w:val="1"/>
          <w:lang w:eastAsia="zh-CN"/>
        </w:rPr>
        <w:t>экологические факторы и инфраструктура</w:t>
      </w:r>
    </w:p>
    <w:p w:rsidR="00757D93" w:rsidRPr="009F5443" w:rsidRDefault="00757D93" w:rsidP="00757D93">
      <w:pPr>
        <w:widowControl w:val="0"/>
        <w:numPr>
          <w:ilvl w:val="0"/>
          <w:numId w:val="3"/>
        </w:numPr>
        <w:shd w:val="clear" w:color="auto" w:fill="FFFFFF"/>
        <w:suppressAutoHyphens/>
        <w:jc w:val="both"/>
        <w:rPr>
          <w:bCs/>
          <w:color w:val="000000"/>
          <w:kern w:val="1"/>
          <w:lang w:eastAsia="zh-CN"/>
        </w:rPr>
      </w:pPr>
      <w:r w:rsidRPr="009F5443">
        <w:rPr>
          <w:bCs/>
          <w:color w:val="000000"/>
          <w:kern w:val="1"/>
          <w:lang w:eastAsia="zh-CN"/>
        </w:rPr>
        <w:t>культурно-социальные факторы</w:t>
      </w:r>
    </w:p>
    <w:p w:rsidR="00757D93" w:rsidRPr="009F5443" w:rsidRDefault="00757D93" w:rsidP="00757D93">
      <w:pPr>
        <w:widowControl w:val="0"/>
        <w:numPr>
          <w:ilvl w:val="0"/>
          <w:numId w:val="3"/>
        </w:numPr>
        <w:shd w:val="clear" w:color="auto" w:fill="FFFFFF"/>
        <w:suppressAutoHyphens/>
        <w:jc w:val="both"/>
        <w:rPr>
          <w:bCs/>
          <w:color w:val="000000"/>
          <w:kern w:val="1"/>
          <w:lang w:eastAsia="zh-CN"/>
        </w:rPr>
      </w:pPr>
      <w:r w:rsidRPr="009F5443">
        <w:rPr>
          <w:bCs/>
          <w:color w:val="000000"/>
          <w:kern w:val="1"/>
          <w:lang w:eastAsia="zh-CN"/>
        </w:rPr>
        <w:t>политические и экономические факторы</w:t>
      </w:r>
    </w:p>
    <w:p w:rsidR="00757D93" w:rsidRPr="009F5443" w:rsidRDefault="00757D93" w:rsidP="00757D93">
      <w:pPr>
        <w:widowControl w:val="0"/>
        <w:shd w:val="clear" w:color="auto" w:fill="FFFFFF"/>
        <w:suppressAutoHyphens/>
        <w:jc w:val="both"/>
        <w:rPr>
          <w:b/>
          <w:bCs/>
          <w:color w:val="000000"/>
          <w:kern w:val="1"/>
          <w:lang w:eastAsia="zh-CN"/>
        </w:rPr>
      </w:pPr>
      <w:r>
        <w:rPr>
          <w:b/>
          <w:bCs/>
          <w:color w:val="000000"/>
          <w:kern w:val="1"/>
          <w:lang w:eastAsia="zh-CN"/>
        </w:rPr>
        <w:t>10</w:t>
      </w:r>
      <w:r w:rsidRPr="009F5443">
        <w:rPr>
          <w:b/>
          <w:bCs/>
          <w:color w:val="000000"/>
          <w:kern w:val="1"/>
          <w:lang w:eastAsia="zh-CN"/>
        </w:rPr>
        <w:t>. Предметная область проекта</w:t>
      </w:r>
    </w:p>
    <w:p w:rsidR="00757D93" w:rsidRPr="009F5443" w:rsidRDefault="00757D93" w:rsidP="00757D93">
      <w:pPr>
        <w:widowControl w:val="0"/>
        <w:numPr>
          <w:ilvl w:val="0"/>
          <w:numId w:val="7"/>
        </w:numPr>
        <w:shd w:val="clear" w:color="auto" w:fill="FFFFFF"/>
        <w:suppressAutoHyphens/>
        <w:jc w:val="both"/>
        <w:rPr>
          <w:bCs/>
          <w:color w:val="000000"/>
          <w:kern w:val="1"/>
          <w:lang w:eastAsia="zh-CN"/>
        </w:rPr>
      </w:pPr>
      <w:r w:rsidRPr="009F5443">
        <w:rPr>
          <w:bCs/>
          <w:color w:val="000000"/>
          <w:kern w:val="1"/>
          <w:lang w:eastAsia="zh-CN"/>
        </w:rPr>
        <w:t>совокупность проектных работ, продуктов и услуг, производство которых должно быть обеспечено в рамках осуществляемого проекта</w:t>
      </w:r>
    </w:p>
    <w:p w:rsidR="00757D93" w:rsidRPr="009F5443" w:rsidRDefault="00757D93" w:rsidP="00757D93">
      <w:pPr>
        <w:widowControl w:val="0"/>
        <w:numPr>
          <w:ilvl w:val="0"/>
          <w:numId w:val="7"/>
        </w:numPr>
        <w:shd w:val="clear" w:color="auto" w:fill="FFFFFF"/>
        <w:suppressAutoHyphens/>
        <w:jc w:val="both"/>
        <w:rPr>
          <w:bCs/>
          <w:color w:val="000000"/>
          <w:kern w:val="1"/>
          <w:lang w:eastAsia="zh-CN"/>
        </w:rPr>
      </w:pPr>
      <w:r w:rsidRPr="009F5443">
        <w:rPr>
          <w:bCs/>
          <w:color w:val="000000"/>
          <w:kern w:val="1"/>
          <w:lang w:eastAsia="zh-CN"/>
        </w:rPr>
        <w:lastRenderedPageBreak/>
        <w:t>результаты проекта</w:t>
      </w:r>
    </w:p>
    <w:p w:rsidR="00757D93" w:rsidRPr="009F5443" w:rsidRDefault="00757D93" w:rsidP="00757D93">
      <w:pPr>
        <w:widowControl w:val="0"/>
        <w:numPr>
          <w:ilvl w:val="0"/>
          <w:numId w:val="7"/>
        </w:numPr>
        <w:shd w:val="clear" w:color="auto" w:fill="FFFFFF"/>
        <w:suppressAutoHyphens/>
        <w:jc w:val="both"/>
        <w:rPr>
          <w:bCs/>
          <w:color w:val="000000"/>
          <w:kern w:val="1"/>
          <w:lang w:eastAsia="zh-CN"/>
        </w:rPr>
      </w:pPr>
      <w:r w:rsidRPr="009F5443">
        <w:rPr>
          <w:bCs/>
          <w:color w:val="000000"/>
          <w:kern w:val="1"/>
          <w:lang w:eastAsia="zh-CN"/>
        </w:rPr>
        <w:t>местоположение проектного офиса</w:t>
      </w:r>
    </w:p>
    <w:p w:rsidR="00757D93" w:rsidRPr="009F5443" w:rsidRDefault="00757D93" w:rsidP="00757D93">
      <w:pPr>
        <w:widowControl w:val="0"/>
        <w:numPr>
          <w:ilvl w:val="0"/>
          <w:numId w:val="7"/>
        </w:numPr>
        <w:shd w:val="clear" w:color="auto" w:fill="FFFFFF"/>
        <w:suppressAutoHyphens/>
        <w:jc w:val="both"/>
        <w:rPr>
          <w:bCs/>
          <w:color w:val="000000"/>
          <w:kern w:val="1"/>
          <w:lang w:eastAsia="zh-CN"/>
        </w:rPr>
      </w:pPr>
      <w:r w:rsidRPr="009F5443">
        <w:rPr>
          <w:bCs/>
          <w:color w:val="000000"/>
          <w:kern w:val="1"/>
          <w:lang w:eastAsia="zh-CN"/>
        </w:rPr>
        <w:t>группа элементов (включающих как людей, так и технические элементы), организованных таким образом, что они в состоянии действовать как единое целое в целях достижения поставленных перед ними целей</w:t>
      </w:r>
    </w:p>
    <w:p w:rsidR="00757D93" w:rsidRPr="009F5443" w:rsidRDefault="00757D93" w:rsidP="00757D93">
      <w:pPr>
        <w:widowControl w:val="0"/>
        <w:shd w:val="clear" w:color="auto" w:fill="FFFFFF"/>
        <w:suppressAutoHyphens/>
        <w:jc w:val="both"/>
        <w:rPr>
          <w:b/>
          <w:bCs/>
          <w:color w:val="000000"/>
          <w:kern w:val="1"/>
          <w:lang w:eastAsia="zh-CN"/>
        </w:rPr>
      </w:pPr>
      <w:r>
        <w:rPr>
          <w:b/>
          <w:bCs/>
          <w:color w:val="000000"/>
          <w:kern w:val="1"/>
          <w:lang w:eastAsia="zh-CN"/>
        </w:rPr>
        <w:t>11</w:t>
      </w:r>
      <w:r w:rsidRPr="009F5443">
        <w:rPr>
          <w:b/>
          <w:bCs/>
          <w:color w:val="000000"/>
          <w:kern w:val="1"/>
          <w:lang w:eastAsia="zh-CN"/>
        </w:rPr>
        <w:t>. Фаза проекта – это …</w:t>
      </w:r>
    </w:p>
    <w:p w:rsidR="00757D93" w:rsidRPr="009F5443" w:rsidRDefault="00757D93" w:rsidP="00757D93">
      <w:pPr>
        <w:widowControl w:val="0"/>
        <w:numPr>
          <w:ilvl w:val="0"/>
          <w:numId w:val="8"/>
        </w:numPr>
        <w:shd w:val="clear" w:color="auto" w:fill="FFFFFF"/>
        <w:suppressAutoHyphens/>
        <w:jc w:val="both"/>
        <w:rPr>
          <w:bCs/>
          <w:color w:val="000000"/>
          <w:kern w:val="1"/>
          <w:lang w:eastAsia="zh-CN"/>
        </w:rPr>
      </w:pPr>
      <w:r w:rsidRPr="009F5443">
        <w:rPr>
          <w:bCs/>
          <w:color w:val="000000"/>
          <w:kern w:val="1"/>
          <w:lang w:eastAsia="zh-CN"/>
        </w:rPr>
        <w:t>набор логически взаимосвязанных работ проекта, в процессе завершения которых достигается один из основных результатов проекта</w:t>
      </w:r>
    </w:p>
    <w:p w:rsidR="00757D93" w:rsidRPr="009F5443" w:rsidRDefault="00757D93" w:rsidP="00757D93">
      <w:pPr>
        <w:widowControl w:val="0"/>
        <w:numPr>
          <w:ilvl w:val="0"/>
          <w:numId w:val="8"/>
        </w:numPr>
        <w:shd w:val="clear" w:color="auto" w:fill="FFFFFF"/>
        <w:suppressAutoHyphens/>
        <w:jc w:val="both"/>
        <w:rPr>
          <w:bCs/>
          <w:color w:val="000000"/>
          <w:kern w:val="1"/>
          <w:lang w:eastAsia="zh-CN"/>
        </w:rPr>
      </w:pPr>
      <w:r w:rsidRPr="009F5443">
        <w:rPr>
          <w:bCs/>
          <w:color w:val="000000"/>
          <w:kern w:val="1"/>
          <w:lang w:eastAsia="zh-CN"/>
        </w:rPr>
        <w:t>полный набор последовательных работ проекта</w:t>
      </w:r>
    </w:p>
    <w:p w:rsidR="00757D93" w:rsidRPr="009F5443" w:rsidRDefault="00757D93" w:rsidP="00757D93">
      <w:pPr>
        <w:widowControl w:val="0"/>
        <w:numPr>
          <w:ilvl w:val="0"/>
          <w:numId w:val="8"/>
        </w:numPr>
        <w:shd w:val="clear" w:color="auto" w:fill="FFFFFF"/>
        <w:suppressAutoHyphens/>
        <w:jc w:val="both"/>
        <w:rPr>
          <w:bCs/>
          <w:color w:val="000000"/>
          <w:kern w:val="1"/>
          <w:lang w:eastAsia="zh-CN"/>
        </w:rPr>
      </w:pPr>
      <w:r w:rsidRPr="009F5443">
        <w:rPr>
          <w:bCs/>
          <w:color w:val="000000"/>
          <w:kern w:val="1"/>
          <w:lang w:eastAsia="zh-CN"/>
        </w:rPr>
        <w:t>ключевое событие проекта, используемое для осуществления контроля над ходом его реализации</w:t>
      </w:r>
    </w:p>
    <w:p w:rsidR="00757D93" w:rsidRPr="009F5443" w:rsidRDefault="00757D93" w:rsidP="00757D93">
      <w:pPr>
        <w:widowControl w:val="0"/>
        <w:shd w:val="clear" w:color="auto" w:fill="FFFFFF"/>
        <w:suppressAutoHyphens/>
        <w:jc w:val="both"/>
        <w:rPr>
          <w:b/>
          <w:bCs/>
          <w:color w:val="000000"/>
          <w:kern w:val="1"/>
          <w:lang w:eastAsia="zh-CN"/>
        </w:rPr>
      </w:pPr>
      <w:r>
        <w:rPr>
          <w:b/>
          <w:bCs/>
          <w:color w:val="000000"/>
          <w:kern w:val="1"/>
          <w:lang w:eastAsia="zh-CN"/>
        </w:rPr>
        <w:t>12</w:t>
      </w:r>
      <w:r w:rsidRPr="009F5443">
        <w:rPr>
          <w:b/>
          <w:bCs/>
          <w:color w:val="000000"/>
          <w:kern w:val="1"/>
          <w:lang w:eastAsia="zh-CN"/>
        </w:rPr>
        <w:t>. Проекты, подверженные наибольшему влиянию внешнего окружения</w:t>
      </w:r>
    </w:p>
    <w:p w:rsidR="00757D93" w:rsidRPr="009F5443" w:rsidRDefault="00757D93" w:rsidP="00757D93">
      <w:pPr>
        <w:widowControl w:val="0"/>
        <w:numPr>
          <w:ilvl w:val="0"/>
          <w:numId w:val="9"/>
        </w:numPr>
        <w:shd w:val="clear" w:color="auto" w:fill="FFFFFF"/>
        <w:suppressAutoHyphens/>
        <w:jc w:val="both"/>
        <w:rPr>
          <w:bCs/>
          <w:color w:val="000000"/>
          <w:kern w:val="1"/>
          <w:lang w:eastAsia="zh-CN"/>
        </w:rPr>
      </w:pPr>
      <w:r w:rsidRPr="009F5443">
        <w:rPr>
          <w:bCs/>
          <w:color w:val="000000"/>
          <w:kern w:val="1"/>
          <w:lang w:eastAsia="zh-CN"/>
        </w:rPr>
        <w:t>Социальные и инвестиционные</w:t>
      </w:r>
    </w:p>
    <w:p w:rsidR="00757D93" w:rsidRPr="009F5443" w:rsidRDefault="00757D93" w:rsidP="00757D93">
      <w:pPr>
        <w:widowControl w:val="0"/>
        <w:numPr>
          <w:ilvl w:val="0"/>
          <w:numId w:val="9"/>
        </w:numPr>
        <w:shd w:val="clear" w:color="auto" w:fill="FFFFFF"/>
        <w:suppressAutoHyphens/>
        <w:jc w:val="both"/>
        <w:rPr>
          <w:bCs/>
          <w:color w:val="000000"/>
          <w:kern w:val="1"/>
          <w:lang w:eastAsia="zh-CN"/>
        </w:rPr>
      </w:pPr>
      <w:r w:rsidRPr="009F5443">
        <w:rPr>
          <w:bCs/>
          <w:color w:val="000000"/>
          <w:kern w:val="1"/>
          <w:lang w:eastAsia="zh-CN"/>
        </w:rPr>
        <w:t>Экономические и инновационные</w:t>
      </w:r>
    </w:p>
    <w:p w:rsidR="00757D93" w:rsidRPr="009F5443" w:rsidRDefault="00757D93" w:rsidP="00757D93">
      <w:pPr>
        <w:widowControl w:val="0"/>
        <w:numPr>
          <w:ilvl w:val="0"/>
          <w:numId w:val="9"/>
        </w:numPr>
        <w:shd w:val="clear" w:color="auto" w:fill="FFFFFF"/>
        <w:suppressAutoHyphens/>
        <w:jc w:val="both"/>
        <w:rPr>
          <w:bCs/>
          <w:color w:val="000000"/>
          <w:kern w:val="1"/>
          <w:lang w:eastAsia="zh-CN"/>
        </w:rPr>
      </w:pPr>
      <w:r w:rsidRPr="009F5443">
        <w:rPr>
          <w:bCs/>
          <w:color w:val="000000"/>
          <w:kern w:val="1"/>
          <w:lang w:eastAsia="zh-CN"/>
        </w:rPr>
        <w:t>Организационные и экономические</w:t>
      </w:r>
    </w:p>
    <w:p w:rsidR="00757D93" w:rsidRPr="009F5443" w:rsidRDefault="00757D93" w:rsidP="00757D93">
      <w:pPr>
        <w:widowControl w:val="0"/>
        <w:shd w:val="clear" w:color="auto" w:fill="FFFFFF"/>
        <w:suppressAutoHyphens/>
        <w:jc w:val="both"/>
        <w:rPr>
          <w:b/>
          <w:bCs/>
          <w:color w:val="000000"/>
          <w:kern w:val="1"/>
          <w:lang w:eastAsia="zh-CN"/>
        </w:rPr>
      </w:pPr>
      <w:r w:rsidRPr="009F5443">
        <w:rPr>
          <w:b/>
          <w:bCs/>
          <w:color w:val="000000"/>
          <w:kern w:val="1"/>
          <w:lang w:eastAsia="zh-CN"/>
        </w:rPr>
        <w:t>1</w:t>
      </w:r>
      <w:r>
        <w:rPr>
          <w:b/>
          <w:bCs/>
          <w:color w:val="000000"/>
          <w:kern w:val="1"/>
          <w:lang w:eastAsia="zh-CN"/>
        </w:rPr>
        <w:t>3</w:t>
      </w:r>
      <w:r w:rsidRPr="009F5443">
        <w:rPr>
          <w:b/>
          <w:bCs/>
          <w:color w:val="000000"/>
          <w:kern w:val="1"/>
          <w:lang w:eastAsia="zh-CN"/>
        </w:rPr>
        <w:t>. Веха – это …</w:t>
      </w:r>
    </w:p>
    <w:p w:rsidR="00757D93" w:rsidRPr="009F5443" w:rsidRDefault="00757D93" w:rsidP="00757D93">
      <w:pPr>
        <w:widowControl w:val="0"/>
        <w:numPr>
          <w:ilvl w:val="0"/>
          <w:numId w:val="15"/>
        </w:numPr>
        <w:shd w:val="clear" w:color="auto" w:fill="FFFFFF"/>
        <w:suppressAutoHyphens/>
        <w:jc w:val="both"/>
        <w:rPr>
          <w:bCs/>
          <w:color w:val="000000"/>
          <w:kern w:val="1"/>
          <w:lang w:eastAsia="zh-CN"/>
        </w:rPr>
      </w:pPr>
      <w:r w:rsidRPr="009F5443">
        <w:rPr>
          <w:bCs/>
          <w:color w:val="000000"/>
          <w:kern w:val="1"/>
          <w:lang w:eastAsia="zh-CN"/>
        </w:rPr>
        <w:t>набор логически взаимосвязанных работ проекта, в процессе завершения которых достигается один из основных результатов проекта</w:t>
      </w:r>
    </w:p>
    <w:p w:rsidR="00757D93" w:rsidRPr="009F5443" w:rsidRDefault="00757D93" w:rsidP="00757D93">
      <w:pPr>
        <w:widowControl w:val="0"/>
        <w:numPr>
          <w:ilvl w:val="0"/>
          <w:numId w:val="15"/>
        </w:numPr>
        <w:shd w:val="clear" w:color="auto" w:fill="FFFFFF"/>
        <w:suppressAutoHyphens/>
        <w:jc w:val="both"/>
        <w:rPr>
          <w:bCs/>
          <w:color w:val="000000"/>
          <w:kern w:val="1"/>
          <w:lang w:eastAsia="zh-CN"/>
        </w:rPr>
      </w:pPr>
      <w:r w:rsidRPr="009F5443">
        <w:rPr>
          <w:bCs/>
          <w:color w:val="000000"/>
          <w:kern w:val="1"/>
          <w:lang w:eastAsia="zh-CN"/>
        </w:rPr>
        <w:t>полный набор последовательных работ проекта</w:t>
      </w:r>
    </w:p>
    <w:p w:rsidR="00757D93" w:rsidRPr="009F5443" w:rsidRDefault="00757D93" w:rsidP="00757D93">
      <w:pPr>
        <w:widowControl w:val="0"/>
        <w:numPr>
          <w:ilvl w:val="0"/>
          <w:numId w:val="15"/>
        </w:numPr>
        <w:shd w:val="clear" w:color="auto" w:fill="FFFFFF"/>
        <w:suppressAutoHyphens/>
        <w:jc w:val="both"/>
        <w:rPr>
          <w:bCs/>
          <w:color w:val="000000"/>
          <w:kern w:val="1"/>
          <w:lang w:eastAsia="zh-CN"/>
        </w:rPr>
      </w:pPr>
      <w:r w:rsidRPr="009F5443">
        <w:rPr>
          <w:bCs/>
          <w:color w:val="000000"/>
          <w:kern w:val="1"/>
          <w:lang w:eastAsia="zh-CN"/>
        </w:rPr>
        <w:t>ключевое событие проекта, используемое для осуществления контроля над ходом его реализации</w:t>
      </w:r>
    </w:p>
    <w:p w:rsidR="00757D93" w:rsidRPr="009F5443" w:rsidRDefault="00757D93" w:rsidP="00757D93">
      <w:pPr>
        <w:widowControl w:val="0"/>
        <w:shd w:val="clear" w:color="auto" w:fill="FFFFFF"/>
        <w:suppressAutoHyphens/>
        <w:jc w:val="both"/>
        <w:rPr>
          <w:b/>
          <w:bCs/>
          <w:color w:val="000000"/>
          <w:kern w:val="1"/>
          <w:lang w:eastAsia="zh-CN"/>
        </w:rPr>
      </w:pPr>
      <w:r>
        <w:rPr>
          <w:b/>
          <w:bCs/>
          <w:color w:val="000000"/>
          <w:kern w:val="1"/>
          <w:lang w:eastAsia="zh-CN"/>
        </w:rPr>
        <w:t>14</w:t>
      </w:r>
      <w:r w:rsidRPr="009F5443">
        <w:rPr>
          <w:b/>
          <w:bCs/>
          <w:color w:val="000000"/>
          <w:kern w:val="1"/>
          <w:lang w:eastAsia="zh-CN"/>
        </w:rPr>
        <w:t>. Последовательность в иерархической структуре целей и задач (сверху вниз)</w:t>
      </w:r>
    </w:p>
    <w:p w:rsidR="00757D93" w:rsidRPr="009F5443" w:rsidRDefault="00757D93" w:rsidP="00757D93">
      <w:pPr>
        <w:widowControl w:val="0"/>
        <w:numPr>
          <w:ilvl w:val="0"/>
          <w:numId w:val="32"/>
        </w:numPr>
        <w:shd w:val="clear" w:color="auto" w:fill="FFFFFF"/>
        <w:suppressAutoHyphens/>
        <w:ind w:left="714" w:hanging="357"/>
        <w:jc w:val="both"/>
        <w:rPr>
          <w:rFonts w:eastAsia="Calibri"/>
          <w:bCs/>
          <w:color w:val="000000"/>
          <w:kern w:val="1"/>
          <w:sz w:val="22"/>
          <w:szCs w:val="22"/>
          <w:lang w:eastAsia="zh-CN"/>
        </w:rPr>
      </w:pPr>
      <w:r w:rsidRPr="009F5443">
        <w:rPr>
          <w:rFonts w:eastAsia="Calibri"/>
          <w:bCs/>
          <w:color w:val="000000"/>
          <w:kern w:val="1"/>
          <w:sz w:val="22"/>
          <w:szCs w:val="22"/>
          <w:lang w:eastAsia="zh-CN"/>
        </w:rPr>
        <w:t>Миссия</w:t>
      </w:r>
    </w:p>
    <w:p w:rsidR="00757D93" w:rsidRPr="009F5443" w:rsidRDefault="00757D93" w:rsidP="00757D93">
      <w:pPr>
        <w:widowControl w:val="0"/>
        <w:numPr>
          <w:ilvl w:val="0"/>
          <w:numId w:val="32"/>
        </w:numPr>
        <w:shd w:val="clear" w:color="auto" w:fill="FFFFFF"/>
        <w:suppressAutoHyphens/>
        <w:ind w:left="714" w:hanging="357"/>
        <w:jc w:val="both"/>
        <w:rPr>
          <w:rFonts w:eastAsia="Calibri"/>
          <w:bCs/>
          <w:color w:val="000000"/>
          <w:kern w:val="1"/>
          <w:sz w:val="22"/>
          <w:szCs w:val="22"/>
          <w:lang w:eastAsia="zh-CN"/>
        </w:rPr>
      </w:pPr>
      <w:r w:rsidRPr="009F5443">
        <w:rPr>
          <w:rFonts w:eastAsia="Calibri"/>
          <w:bCs/>
          <w:color w:val="000000"/>
          <w:kern w:val="1"/>
          <w:sz w:val="22"/>
          <w:szCs w:val="22"/>
          <w:lang w:eastAsia="zh-CN"/>
        </w:rPr>
        <w:t>Стратегическая цель</w:t>
      </w:r>
    </w:p>
    <w:p w:rsidR="00757D93" w:rsidRPr="009F5443" w:rsidRDefault="00757D93" w:rsidP="00757D93">
      <w:pPr>
        <w:widowControl w:val="0"/>
        <w:numPr>
          <w:ilvl w:val="0"/>
          <w:numId w:val="32"/>
        </w:numPr>
        <w:shd w:val="clear" w:color="auto" w:fill="FFFFFF"/>
        <w:suppressAutoHyphens/>
        <w:ind w:left="714" w:hanging="357"/>
        <w:jc w:val="both"/>
        <w:rPr>
          <w:rFonts w:eastAsia="Calibri"/>
          <w:bCs/>
          <w:color w:val="000000"/>
          <w:kern w:val="1"/>
          <w:sz w:val="22"/>
          <w:szCs w:val="22"/>
          <w:lang w:eastAsia="zh-CN"/>
        </w:rPr>
      </w:pPr>
      <w:r w:rsidRPr="009F5443">
        <w:rPr>
          <w:rFonts w:eastAsia="Calibri"/>
          <w:bCs/>
          <w:color w:val="000000"/>
          <w:kern w:val="1"/>
          <w:sz w:val="22"/>
          <w:szCs w:val="22"/>
          <w:lang w:eastAsia="zh-CN"/>
        </w:rPr>
        <w:t>Тактические цели</w:t>
      </w:r>
    </w:p>
    <w:p w:rsidR="00757D93" w:rsidRPr="009F5443" w:rsidRDefault="00757D93" w:rsidP="00757D93">
      <w:pPr>
        <w:widowControl w:val="0"/>
        <w:numPr>
          <w:ilvl w:val="0"/>
          <w:numId w:val="32"/>
        </w:numPr>
        <w:shd w:val="clear" w:color="auto" w:fill="FFFFFF"/>
        <w:suppressAutoHyphens/>
        <w:ind w:left="714" w:hanging="357"/>
        <w:jc w:val="both"/>
        <w:rPr>
          <w:rFonts w:eastAsia="Calibri"/>
          <w:bCs/>
          <w:color w:val="000000"/>
          <w:kern w:val="1"/>
          <w:sz w:val="22"/>
          <w:szCs w:val="22"/>
          <w:lang w:eastAsia="zh-CN"/>
        </w:rPr>
      </w:pPr>
      <w:r w:rsidRPr="009F5443">
        <w:rPr>
          <w:rFonts w:eastAsia="Calibri"/>
          <w:bCs/>
          <w:color w:val="000000"/>
          <w:kern w:val="1"/>
          <w:sz w:val="22"/>
          <w:szCs w:val="22"/>
          <w:lang w:eastAsia="zh-CN"/>
        </w:rPr>
        <w:t>Оперативные задачи</w:t>
      </w:r>
    </w:p>
    <w:p w:rsidR="00757D93" w:rsidRPr="009F5443" w:rsidRDefault="00757D93" w:rsidP="00757D93">
      <w:pPr>
        <w:widowControl w:val="0"/>
        <w:shd w:val="clear" w:color="auto" w:fill="FFFFFF"/>
        <w:suppressAutoHyphens/>
        <w:jc w:val="both"/>
        <w:rPr>
          <w:b/>
          <w:bCs/>
          <w:color w:val="000000"/>
          <w:kern w:val="1"/>
          <w:lang w:eastAsia="zh-CN"/>
        </w:rPr>
      </w:pPr>
      <w:r>
        <w:rPr>
          <w:b/>
          <w:bCs/>
          <w:color w:val="000000"/>
          <w:kern w:val="1"/>
          <w:lang w:eastAsia="zh-CN"/>
        </w:rPr>
        <w:t>15</w:t>
      </w:r>
      <w:r w:rsidRPr="009F5443">
        <w:rPr>
          <w:b/>
          <w:bCs/>
          <w:color w:val="000000"/>
          <w:kern w:val="1"/>
          <w:lang w:eastAsia="zh-CN"/>
        </w:rPr>
        <w:t>. Цель проекта – это …</w:t>
      </w:r>
    </w:p>
    <w:p w:rsidR="00757D93" w:rsidRPr="009F5443" w:rsidRDefault="00757D93" w:rsidP="00757D93">
      <w:pPr>
        <w:widowControl w:val="0"/>
        <w:numPr>
          <w:ilvl w:val="0"/>
          <w:numId w:val="16"/>
        </w:numPr>
        <w:shd w:val="clear" w:color="auto" w:fill="FFFFFF"/>
        <w:suppressAutoHyphens/>
        <w:jc w:val="both"/>
        <w:rPr>
          <w:bCs/>
          <w:color w:val="000000"/>
          <w:kern w:val="1"/>
          <w:lang w:eastAsia="zh-CN"/>
        </w:rPr>
      </w:pPr>
      <w:r w:rsidRPr="009F5443">
        <w:rPr>
          <w:bCs/>
          <w:color w:val="000000"/>
          <w:kern w:val="1"/>
          <w:lang w:eastAsia="zh-CN"/>
        </w:rPr>
        <w:t>желаемый результат деятельности, достигаемый в итоге успешного осуществления проекта в заданных условиях его выполнения</w:t>
      </w:r>
    </w:p>
    <w:p w:rsidR="00757D93" w:rsidRPr="009F5443" w:rsidRDefault="00757D93" w:rsidP="00757D93">
      <w:pPr>
        <w:widowControl w:val="0"/>
        <w:numPr>
          <w:ilvl w:val="0"/>
          <w:numId w:val="16"/>
        </w:numPr>
        <w:shd w:val="clear" w:color="auto" w:fill="FFFFFF"/>
        <w:suppressAutoHyphens/>
        <w:jc w:val="both"/>
        <w:rPr>
          <w:bCs/>
          <w:color w:val="000000"/>
          <w:kern w:val="1"/>
          <w:lang w:eastAsia="zh-CN"/>
        </w:rPr>
      </w:pPr>
      <w:r w:rsidRPr="009F5443">
        <w:rPr>
          <w:bCs/>
          <w:color w:val="000000"/>
          <w:kern w:val="1"/>
          <w:lang w:eastAsia="zh-CN"/>
        </w:rPr>
        <w:t>направления и основные принципы осуществления проекта</w:t>
      </w:r>
    </w:p>
    <w:p w:rsidR="00757D93" w:rsidRPr="009F5443" w:rsidRDefault="00757D93" w:rsidP="00757D93">
      <w:pPr>
        <w:widowControl w:val="0"/>
        <w:numPr>
          <w:ilvl w:val="0"/>
          <w:numId w:val="16"/>
        </w:numPr>
        <w:shd w:val="clear" w:color="auto" w:fill="FFFFFF"/>
        <w:suppressAutoHyphens/>
        <w:jc w:val="both"/>
        <w:rPr>
          <w:bCs/>
          <w:color w:val="000000"/>
          <w:kern w:val="1"/>
          <w:lang w:eastAsia="zh-CN"/>
        </w:rPr>
      </w:pPr>
      <w:r w:rsidRPr="009F5443">
        <w:rPr>
          <w:bCs/>
          <w:color w:val="000000"/>
          <w:kern w:val="1"/>
          <w:lang w:eastAsia="zh-CN"/>
        </w:rPr>
        <w:t>получение прибыли</w:t>
      </w:r>
    </w:p>
    <w:p w:rsidR="00757D93" w:rsidRPr="009F5443" w:rsidRDefault="00757D93" w:rsidP="00757D93">
      <w:pPr>
        <w:widowControl w:val="0"/>
        <w:numPr>
          <w:ilvl w:val="0"/>
          <w:numId w:val="16"/>
        </w:numPr>
        <w:shd w:val="clear" w:color="auto" w:fill="FFFFFF"/>
        <w:suppressAutoHyphens/>
        <w:jc w:val="both"/>
        <w:rPr>
          <w:bCs/>
          <w:color w:val="000000"/>
          <w:kern w:val="1"/>
          <w:lang w:eastAsia="zh-CN"/>
        </w:rPr>
      </w:pPr>
      <w:r w:rsidRPr="009F5443">
        <w:rPr>
          <w:bCs/>
          <w:color w:val="000000"/>
          <w:kern w:val="1"/>
          <w:lang w:eastAsia="zh-CN"/>
        </w:rPr>
        <w:t>причина существования проекта</w:t>
      </w:r>
    </w:p>
    <w:p w:rsidR="00757D93" w:rsidRPr="009F5443" w:rsidRDefault="00757D93" w:rsidP="00757D93">
      <w:pPr>
        <w:widowControl w:val="0"/>
        <w:shd w:val="clear" w:color="auto" w:fill="FFFFFF"/>
        <w:suppressAutoHyphens/>
        <w:jc w:val="both"/>
        <w:rPr>
          <w:b/>
          <w:bCs/>
          <w:color w:val="000000"/>
          <w:kern w:val="1"/>
          <w:lang w:eastAsia="zh-CN"/>
        </w:rPr>
      </w:pPr>
      <w:r>
        <w:rPr>
          <w:b/>
          <w:bCs/>
          <w:color w:val="000000"/>
          <w:kern w:val="1"/>
          <w:lang w:eastAsia="zh-CN"/>
        </w:rPr>
        <w:t>16</w:t>
      </w:r>
      <w:r w:rsidRPr="009F5443">
        <w:rPr>
          <w:b/>
          <w:bCs/>
          <w:color w:val="000000"/>
          <w:kern w:val="1"/>
          <w:lang w:eastAsia="zh-CN"/>
        </w:rPr>
        <w:t>. Непосредственное инициирование проекта включает в себя …</w:t>
      </w:r>
    </w:p>
    <w:p w:rsidR="00757D93" w:rsidRPr="009F5443" w:rsidRDefault="00757D93" w:rsidP="00757D93">
      <w:pPr>
        <w:widowControl w:val="0"/>
        <w:numPr>
          <w:ilvl w:val="0"/>
          <w:numId w:val="17"/>
        </w:numPr>
        <w:shd w:val="clear" w:color="auto" w:fill="FFFFFF"/>
        <w:suppressAutoHyphens/>
        <w:jc w:val="both"/>
        <w:rPr>
          <w:bCs/>
          <w:color w:val="000000"/>
          <w:kern w:val="1"/>
          <w:lang w:eastAsia="zh-CN"/>
        </w:rPr>
      </w:pPr>
      <w:r w:rsidRPr="009F5443">
        <w:rPr>
          <w:bCs/>
          <w:color w:val="000000"/>
          <w:kern w:val="1"/>
          <w:lang w:eastAsia="zh-CN"/>
        </w:rPr>
        <w:t>Принятие решения о начале проекта</w:t>
      </w:r>
    </w:p>
    <w:p w:rsidR="00757D93" w:rsidRPr="009F5443" w:rsidRDefault="00757D93" w:rsidP="00757D93">
      <w:pPr>
        <w:widowControl w:val="0"/>
        <w:numPr>
          <w:ilvl w:val="0"/>
          <w:numId w:val="17"/>
        </w:numPr>
        <w:shd w:val="clear" w:color="auto" w:fill="FFFFFF"/>
        <w:suppressAutoHyphens/>
        <w:jc w:val="both"/>
        <w:rPr>
          <w:bCs/>
          <w:color w:val="000000"/>
          <w:kern w:val="1"/>
          <w:lang w:eastAsia="zh-CN"/>
        </w:rPr>
      </w:pPr>
      <w:r w:rsidRPr="009F5443">
        <w:rPr>
          <w:bCs/>
          <w:color w:val="000000"/>
          <w:kern w:val="1"/>
          <w:lang w:eastAsia="zh-CN"/>
        </w:rPr>
        <w:t>Определение и назначение управляющего проектом</w:t>
      </w:r>
    </w:p>
    <w:p w:rsidR="00757D93" w:rsidRPr="009F5443" w:rsidRDefault="00757D93" w:rsidP="00757D93">
      <w:pPr>
        <w:widowControl w:val="0"/>
        <w:numPr>
          <w:ilvl w:val="0"/>
          <w:numId w:val="17"/>
        </w:numPr>
        <w:shd w:val="clear" w:color="auto" w:fill="FFFFFF"/>
        <w:suppressAutoHyphens/>
        <w:jc w:val="both"/>
        <w:rPr>
          <w:bCs/>
          <w:color w:val="000000"/>
          <w:kern w:val="1"/>
          <w:lang w:eastAsia="zh-CN"/>
        </w:rPr>
      </w:pPr>
      <w:r w:rsidRPr="009F5443">
        <w:rPr>
          <w:bCs/>
          <w:color w:val="000000"/>
          <w:kern w:val="1"/>
          <w:lang w:eastAsia="zh-CN"/>
        </w:rPr>
        <w:t>Принятие решения об обеспечении ресурсами выполнения первой фазы проекта</w:t>
      </w:r>
    </w:p>
    <w:p w:rsidR="00757D93" w:rsidRPr="009F5443" w:rsidRDefault="00757D93" w:rsidP="00757D93">
      <w:pPr>
        <w:widowControl w:val="0"/>
        <w:numPr>
          <w:ilvl w:val="0"/>
          <w:numId w:val="17"/>
        </w:numPr>
        <w:shd w:val="clear" w:color="auto" w:fill="FFFFFF"/>
        <w:suppressAutoHyphens/>
        <w:jc w:val="both"/>
        <w:rPr>
          <w:bCs/>
          <w:color w:val="000000"/>
          <w:kern w:val="1"/>
          <w:lang w:eastAsia="zh-CN"/>
        </w:rPr>
      </w:pPr>
      <w:r w:rsidRPr="009F5443">
        <w:rPr>
          <w:bCs/>
          <w:color w:val="000000"/>
          <w:kern w:val="1"/>
          <w:lang w:eastAsia="zh-CN"/>
        </w:rPr>
        <w:t>Анализ проблемы и потребности в проекте</w:t>
      </w:r>
    </w:p>
    <w:p w:rsidR="00757D93" w:rsidRPr="009F5443" w:rsidRDefault="00757D93" w:rsidP="00757D93">
      <w:pPr>
        <w:widowControl w:val="0"/>
        <w:numPr>
          <w:ilvl w:val="0"/>
          <w:numId w:val="17"/>
        </w:numPr>
        <w:shd w:val="clear" w:color="auto" w:fill="FFFFFF"/>
        <w:suppressAutoHyphens/>
        <w:jc w:val="both"/>
        <w:rPr>
          <w:bCs/>
          <w:color w:val="000000"/>
          <w:kern w:val="1"/>
          <w:lang w:eastAsia="zh-CN"/>
        </w:rPr>
      </w:pPr>
      <w:r w:rsidRPr="009F5443">
        <w:rPr>
          <w:bCs/>
          <w:color w:val="000000"/>
          <w:kern w:val="1"/>
          <w:lang w:eastAsia="zh-CN"/>
        </w:rPr>
        <w:t>Сбор исходных данных</w:t>
      </w:r>
    </w:p>
    <w:p w:rsidR="00757D93" w:rsidRPr="009F5443" w:rsidRDefault="00757D93" w:rsidP="00757D93">
      <w:pPr>
        <w:widowControl w:val="0"/>
        <w:numPr>
          <w:ilvl w:val="0"/>
          <w:numId w:val="17"/>
        </w:numPr>
        <w:shd w:val="clear" w:color="auto" w:fill="FFFFFF"/>
        <w:suppressAutoHyphens/>
        <w:jc w:val="both"/>
        <w:rPr>
          <w:bCs/>
          <w:color w:val="000000"/>
          <w:kern w:val="1"/>
          <w:lang w:eastAsia="zh-CN"/>
        </w:rPr>
      </w:pPr>
      <w:r w:rsidRPr="009F5443">
        <w:rPr>
          <w:bCs/>
          <w:color w:val="000000"/>
          <w:kern w:val="1"/>
          <w:lang w:eastAsia="zh-CN"/>
        </w:rPr>
        <w:t>Организация и контроль выполнения работ</w:t>
      </w:r>
    </w:p>
    <w:p w:rsidR="00757D93" w:rsidRPr="009F5443" w:rsidRDefault="00757D93" w:rsidP="00757D93">
      <w:pPr>
        <w:widowControl w:val="0"/>
        <w:numPr>
          <w:ilvl w:val="0"/>
          <w:numId w:val="17"/>
        </w:numPr>
        <w:shd w:val="clear" w:color="auto" w:fill="FFFFFF"/>
        <w:suppressAutoHyphens/>
        <w:jc w:val="both"/>
        <w:rPr>
          <w:bCs/>
          <w:color w:val="000000"/>
          <w:kern w:val="1"/>
          <w:lang w:eastAsia="zh-CN"/>
        </w:rPr>
      </w:pPr>
      <w:r w:rsidRPr="009F5443">
        <w:rPr>
          <w:bCs/>
          <w:color w:val="000000"/>
          <w:kern w:val="1"/>
          <w:lang w:eastAsia="zh-CN"/>
        </w:rPr>
        <w:t>Утверждение окончательного сводного плана управления проектом</w:t>
      </w:r>
    </w:p>
    <w:p w:rsidR="00757D93" w:rsidRPr="009F5443" w:rsidRDefault="00757D93" w:rsidP="00757D93">
      <w:pPr>
        <w:widowControl w:val="0"/>
        <w:shd w:val="clear" w:color="auto" w:fill="FFFFFF"/>
        <w:suppressAutoHyphens/>
        <w:jc w:val="both"/>
        <w:rPr>
          <w:b/>
          <w:bCs/>
          <w:color w:val="000000"/>
          <w:kern w:val="1"/>
          <w:lang w:eastAsia="zh-CN"/>
        </w:rPr>
      </w:pPr>
      <w:r>
        <w:rPr>
          <w:b/>
          <w:bCs/>
          <w:color w:val="000000"/>
          <w:kern w:val="1"/>
          <w:lang w:eastAsia="zh-CN"/>
        </w:rPr>
        <w:t>17</w:t>
      </w:r>
      <w:r w:rsidRPr="009F5443">
        <w:rPr>
          <w:b/>
          <w:bCs/>
          <w:color w:val="000000"/>
          <w:kern w:val="1"/>
          <w:lang w:eastAsia="zh-CN"/>
        </w:rPr>
        <w:t>. Инициация проекта – это стадия процесса управления проектом, результатом которой является …</w:t>
      </w:r>
    </w:p>
    <w:p w:rsidR="00757D93" w:rsidRPr="009F5443" w:rsidRDefault="00757D93" w:rsidP="00757D93">
      <w:pPr>
        <w:widowControl w:val="0"/>
        <w:numPr>
          <w:ilvl w:val="0"/>
          <w:numId w:val="18"/>
        </w:numPr>
        <w:shd w:val="clear" w:color="auto" w:fill="FFFFFF"/>
        <w:suppressAutoHyphens/>
        <w:jc w:val="both"/>
        <w:rPr>
          <w:bCs/>
          <w:color w:val="000000"/>
          <w:kern w:val="1"/>
          <w:lang w:eastAsia="zh-CN"/>
        </w:rPr>
      </w:pPr>
      <w:r w:rsidRPr="009F5443">
        <w:rPr>
          <w:bCs/>
          <w:color w:val="000000"/>
          <w:kern w:val="1"/>
          <w:lang w:eastAsia="zh-CN"/>
        </w:rPr>
        <w:t>санкционирование начала проекта</w:t>
      </w:r>
    </w:p>
    <w:p w:rsidR="00757D93" w:rsidRPr="009F5443" w:rsidRDefault="00757D93" w:rsidP="00757D93">
      <w:pPr>
        <w:widowControl w:val="0"/>
        <w:numPr>
          <w:ilvl w:val="0"/>
          <w:numId w:val="18"/>
        </w:numPr>
        <w:shd w:val="clear" w:color="auto" w:fill="FFFFFF"/>
        <w:suppressAutoHyphens/>
        <w:jc w:val="both"/>
        <w:rPr>
          <w:bCs/>
          <w:color w:val="000000"/>
          <w:kern w:val="1"/>
          <w:lang w:eastAsia="zh-CN"/>
        </w:rPr>
      </w:pPr>
      <w:r w:rsidRPr="009F5443">
        <w:rPr>
          <w:bCs/>
          <w:color w:val="000000"/>
          <w:kern w:val="1"/>
          <w:lang w:eastAsia="zh-CN"/>
        </w:rPr>
        <w:t>утверждение сводного плана</w:t>
      </w:r>
    </w:p>
    <w:p w:rsidR="00757D93" w:rsidRPr="009F5443" w:rsidRDefault="00757D93" w:rsidP="00757D93">
      <w:pPr>
        <w:widowControl w:val="0"/>
        <w:numPr>
          <w:ilvl w:val="0"/>
          <w:numId w:val="18"/>
        </w:numPr>
        <w:shd w:val="clear" w:color="auto" w:fill="FFFFFF"/>
        <w:suppressAutoHyphens/>
        <w:jc w:val="both"/>
        <w:rPr>
          <w:bCs/>
          <w:color w:val="000000"/>
          <w:kern w:val="1"/>
          <w:lang w:eastAsia="zh-CN"/>
        </w:rPr>
      </w:pPr>
      <w:r w:rsidRPr="009F5443">
        <w:rPr>
          <w:bCs/>
          <w:color w:val="000000"/>
          <w:kern w:val="1"/>
          <w:lang w:eastAsia="zh-CN"/>
        </w:rPr>
        <w:t>окончание проектных работ</w:t>
      </w:r>
    </w:p>
    <w:p w:rsidR="00757D93" w:rsidRPr="009F5443" w:rsidRDefault="00757D93" w:rsidP="00757D93">
      <w:pPr>
        <w:widowControl w:val="0"/>
        <w:numPr>
          <w:ilvl w:val="0"/>
          <w:numId w:val="18"/>
        </w:numPr>
        <w:shd w:val="clear" w:color="auto" w:fill="FFFFFF"/>
        <w:suppressAutoHyphens/>
        <w:jc w:val="both"/>
        <w:rPr>
          <w:bCs/>
          <w:color w:val="000000"/>
          <w:kern w:val="1"/>
          <w:lang w:eastAsia="zh-CN"/>
        </w:rPr>
      </w:pPr>
      <w:r w:rsidRPr="009F5443">
        <w:rPr>
          <w:bCs/>
          <w:color w:val="000000"/>
          <w:kern w:val="1"/>
          <w:lang w:eastAsia="zh-CN"/>
        </w:rPr>
        <w:t>архивирование проектной документации и извлеченные уроки</w:t>
      </w:r>
    </w:p>
    <w:p w:rsidR="00757D93" w:rsidRPr="009F5443" w:rsidRDefault="00757D93" w:rsidP="00757D93">
      <w:pPr>
        <w:widowControl w:val="0"/>
        <w:shd w:val="clear" w:color="auto" w:fill="FFFFFF"/>
        <w:suppressAutoHyphens/>
        <w:jc w:val="both"/>
        <w:rPr>
          <w:b/>
          <w:bCs/>
          <w:color w:val="000000"/>
          <w:kern w:val="1"/>
          <w:lang w:eastAsia="zh-CN"/>
        </w:rPr>
      </w:pPr>
      <w:r>
        <w:rPr>
          <w:b/>
          <w:bCs/>
          <w:color w:val="000000"/>
          <w:kern w:val="1"/>
          <w:lang w:eastAsia="zh-CN"/>
        </w:rPr>
        <w:t>18</w:t>
      </w:r>
      <w:r w:rsidRPr="009F5443">
        <w:rPr>
          <w:b/>
          <w:bCs/>
          <w:color w:val="000000"/>
          <w:kern w:val="1"/>
          <w:lang w:eastAsia="zh-CN"/>
        </w:rPr>
        <w:t>. Стратегия проекта – это …</w:t>
      </w:r>
    </w:p>
    <w:p w:rsidR="00757D93" w:rsidRPr="009F5443" w:rsidRDefault="00757D93" w:rsidP="00757D93">
      <w:pPr>
        <w:widowControl w:val="0"/>
        <w:numPr>
          <w:ilvl w:val="0"/>
          <w:numId w:val="19"/>
        </w:numPr>
        <w:shd w:val="clear" w:color="auto" w:fill="FFFFFF"/>
        <w:suppressAutoHyphens/>
        <w:jc w:val="both"/>
        <w:rPr>
          <w:bCs/>
          <w:color w:val="000000"/>
          <w:kern w:val="1"/>
          <w:lang w:eastAsia="zh-CN"/>
        </w:rPr>
      </w:pPr>
      <w:r w:rsidRPr="009F5443">
        <w:rPr>
          <w:bCs/>
          <w:color w:val="000000"/>
          <w:kern w:val="1"/>
          <w:lang w:eastAsia="zh-CN"/>
        </w:rPr>
        <w:t>желаемый результат деятельности, достигаемый в итоге успешного осуществления проекта в заданных условиях его выполнения</w:t>
      </w:r>
    </w:p>
    <w:p w:rsidR="00757D93" w:rsidRPr="009F5443" w:rsidRDefault="00757D93" w:rsidP="00757D93">
      <w:pPr>
        <w:widowControl w:val="0"/>
        <w:numPr>
          <w:ilvl w:val="0"/>
          <w:numId w:val="19"/>
        </w:numPr>
        <w:shd w:val="clear" w:color="auto" w:fill="FFFFFF"/>
        <w:suppressAutoHyphens/>
        <w:jc w:val="both"/>
        <w:rPr>
          <w:bCs/>
          <w:color w:val="000000"/>
          <w:kern w:val="1"/>
          <w:lang w:eastAsia="zh-CN"/>
        </w:rPr>
      </w:pPr>
      <w:r w:rsidRPr="009F5443">
        <w:rPr>
          <w:bCs/>
          <w:color w:val="000000"/>
          <w:kern w:val="1"/>
          <w:lang w:eastAsia="zh-CN"/>
        </w:rPr>
        <w:t>направления и основные принципы осуществления проекта</w:t>
      </w:r>
    </w:p>
    <w:p w:rsidR="00757D93" w:rsidRPr="009F5443" w:rsidRDefault="00757D93" w:rsidP="00757D93">
      <w:pPr>
        <w:widowControl w:val="0"/>
        <w:numPr>
          <w:ilvl w:val="0"/>
          <w:numId w:val="19"/>
        </w:numPr>
        <w:shd w:val="clear" w:color="auto" w:fill="FFFFFF"/>
        <w:suppressAutoHyphens/>
        <w:jc w:val="both"/>
        <w:rPr>
          <w:bCs/>
          <w:color w:val="000000"/>
          <w:kern w:val="1"/>
          <w:lang w:eastAsia="zh-CN"/>
        </w:rPr>
      </w:pPr>
      <w:r w:rsidRPr="009F5443">
        <w:rPr>
          <w:bCs/>
          <w:color w:val="000000"/>
          <w:kern w:val="1"/>
          <w:lang w:eastAsia="zh-CN"/>
        </w:rPr>
        <w:t>получение прибыли</w:t>
      </w:r>
    </w:p>
    <w:p w:rsidR="00757D93" w:rsidRPr="009F5443" w:rsidRDefault="00757D93" w:rsidP="00757D93">
      <w:pPr>
        <w:widowControl w:val="0"/>
        <w:numPr>
          <w:ilvl w:val="0"/>
          <w:numId w:val="19"/>
        </w:numPr>
        <w:shd w:val="clear" w:color="auto" w:fill="FFFFFF"/>
        <w:suppressAutoHyphens/>
        <w:jc w:val="both"/>
        <w:rPr>
          <w:bCs/>
          <w:color w:val="000000"/>
          <w:kern w:val="1"/>
          <w:lang w:eastAsia="zh-CN"/>
        </w:rPr>
      </w:pPr>
      <w:r w:rsidRPr="009F5443">
        <w:rPr>
          <w:bCs/>
          <w:color w:val="000000"/>
          <w:kern w:val="1"/>
          <w:lang w:eastAsia="zh-CN"/>
        </w:rPr>
        <w:t>причина существования проекта</w:t>
      </w:r>
    </w:p>
    <w:p w:rsidR="00757D93" w:rsidRPr="009F5443" w:rsidRDefault="00757D93" w:rsidP="00757D93">
      <w:pPr>
        <w:widowControl w:val="0"/>
        <w:shd w:val="clear" w:color="auto" w:fill="FFFFFF"/>
        <w:suppressAutoHyphens/>
        <w:jc w:val="both"/>
        <w:rPr>
          <w:b/>
          <w:bCs/>
          <w:color w:val="000000"/>
          <w:kern w:val="1"/>
          <w:lang w:eastAsia="zh-CN"/>
        </w:rPr>
      </w:pPr>
      <w:r>
        <w:rPr>
          <w:b/>
          <w:bCs/>
          <w:color w:val="000000"/>
          <w:kern w:val="1"/>
          <w:lang w:eastAsia="zh-CN"/>
        </w:rPr>
        <w:lastRenderedPageBreak/>
        <w:t>18</w:t>
      </w:r>
      <w:r w:rsidRPr="009F5443">
        <w:rPr>
          <w:b/>
          <w:bCs/>
          <w:color w:val="000000"/>
          <w:kern w:val="1"/>
          <w:lang w:eastAsia="zh-CN"/>
        </w:rPr>
        <w:t>. Задачи, которые включает формирование концепции проекта</w:t>
      </w:r>
    </w:p>
    <w:p w:rsidR="00757D93" w:rsidRPr="009F5443" w:rsidRDefault="00757D93" w:rsidP="00757D93">
      <w:pPr>
        <w:widowControl w:val="0"/>
        <w:numPr>
          <w:ilvl w:val="0"/>
          <w:numId w:val="20"/>
        </w:numPr>
        <w:shd w:val="clear" w:color="auto" w:fill="FFFFFF"/>
        <w:suppressAutoHyphens/>
        <w:jc w:val="both"/>
        <w:rPr>
          <w:bCs/>
          <w:color w:val="000000"/>
          <w:kern w:val="1"/>
          <w:lang w:eastAsia="zh-CN"/>
        </w:rPr>
      </w:pPr>
      <w:r w:rsidRPr="009F5443">
        <w:rPr>
          <w:bCs/>
          <w:color w:val="000000"/>
          <w:kern w:val="1"/>
          <w:lang w:eastAsia="zh-CN"/>
        </w:rPr>
        <w:t>Анализ проблемы и потребности в проекте</w:t>
      </w:r>
    </w:p>
    <w:p w:rsidR="00757D93" w:rsidRPr="009F5443" w:rsidRDefault="00757D93" w:rsidP="00757D93">
      <w:pPr>
        <w:widowControl w:val="0"/>
        <w:numPr>
          <w:ilvl w:val="0"/>
          <w:numId w:val="20"/>
        </w:numPr>
        <w:shd w:val="clear" w:color="auto" w:fill="FFFFFF"/>
        <w:suppressAutoHyphens/>
        <w:jc w:val="both"/>
        <w:rPr>
          <w:bCs/>
          <w:color w:val="000000"/>
          <w:kern w:val="1"/>
          <w:lang w:eastAsia="zh-CN"/>
        </w:rPr>
      </w:pPr>
      <w:r w:rsidRPr="009F5443">
        <w:rPr>
          <w:bCs/>
          <w:color w:val="000000"/>
          <w:kern w:val="1"/>
          <w:lang w:eastAsia="zh-CN"/>
        </w:rPr>
        <w:t>Сбор исходных данных</w:t>
      </w:r>
    </w:p>
    <w:p w:rsidR="00757D93" w:rsidRPr="009F5443" w:rsidRDefault="00757D93" w:rsidP="00757D93">
      <w:pPr>
        <w:widowControl w:val="0"/>
        <w:numPr>
          <w:ilvl w:val="0"/>
          <w:numId w:val="20"/>
        </w:numPr>
        <w:shd w:val="clear" w:color="auto" w:fill="FFFFFF"/>
        <w:suppressAutoHyphens/>
        <w:jc w:val="both"/>
        <w:rPr>
          <w:bCs/>
          <w:color w:val="000000"/>
          <w:kern w:val="1"/>
          <w:lang w:eastAsia="zh-CN"/>
        </w:rPr>
      </w:pPr>
      <w:r w:rsidRPr="009F5443">
        <w:rPr>
          <w:bCs/>
          <w:color w:val="000000"/>
          <w:kern w:val="1"/>
          <w:lang w:eastAsia="zh-CN"/>
        </w:rPr>
        <w:t>Определение целей и задач проекта</w:t>
      </w:r>
    </w:p>
    <w:p w:rsidR="00757D93" w:rsidRPr="009F5443" w:rsidRDefault="00757D93" w:rsidP="00757D93">
      <w:pPr>
        <w:widowControl w:val="0"/>
        <w:numPr>
          <w:ilvl w:val="0"/>
          <w:numId w:val="20"/>
        </w:numPr>
        <w:shd w:val="clear" w:color="auto" w:fill="FFFFFF"/>
        <w:suppressAutoHyphens/>
        <w:jc w:val="both"/>
        <w:rPr>
          <w:bCs/>
          <w:color w:val="000000"/>
          <w:kern w:val="1"/>
          <w:lang w:eastAsia="zh-CN"/>
        </w:rPr>
      </w:pPr>
      <w:r w:rsidRPr="009F5443">
        <w:rPr>
          <w:bCs/>
          <w:color w:val="000000"/>
          <w:kern w:val="1"/>
          <w:lang w:eastAsia="zh-CN"/>
        </w:rPr>
        <w:t>Разработка концепции по отдельным функциям управления проекта</w:t>
      </w:r>
    </w:p>
    <w:p w:rsidR="00757D93" w:rsidRPr="009F5443" w:rsidRDefault="00757D93" w:rsidP="00757D93">
      <w:pPr>
        <w:widowControl w:val="0"/>
        <w:numPr>
          <w:ilvl w:val="0"/>
          <w:numId w:val="20"/>
        </w:numPr>
        <w:shd w:val="clear" w:color="auto" w:fill="FFFFFF"/>
        <w:suppressAutoHyphens/>
        <w:jc w:val="both"/>
        <w:rPr>
          <w:bCs/>
          <w:color w:val="000000"/>
          <w:kern w:val="1"/>
          <w:lang w:eastAsia="zh-CN"/>
        </w:rPr>
      </w:pPr>
      <w:r w:rsidRPr="009F5443">
        <w:rPr>
          <w:bCs/>
          <w:color w:val="000000"/>
          <w:kern w:val="1"/>
          <w:lang w:eastAsia="zh-CN"/>
        </w:rPr>
        <w:t>Организация и контроль выполнения работ</w:t>
      </w:r>
    </w:p>
    <w:p w:rsidR="00757D93" w:rsidRPr="009F5443" w:rsidRDefault="00757D93" w:rsidP="00757D93">
      <w:pPr>
        <w:widowControl w:val="0"/>
        <w:numPr>
          <w:ilvl w:val="0"/>
          <w:numId w:val="20"/>
        </w:numPr>
        <w:shd w:val="clear" w:color="auto" w:fill="FFFFFF"/>
        <w:suppressAutoHyphens/>
        <w:jc w:val="both"/>
        <w:rPr>
          <w:bCs/>
          <w:color w:val="000000"/>
          <w:kern w:val="1"/>
          <w:lang w:eastAsia="zh-CN"/>
        </w:rPr>
      </w:pPr>
      <w:r w:rsidRPr="009F5443">
        <w:rPr>
          <w:bCs/>
          <w:color w:val="000000"/>
          <w:kern w:val="1"/>
          <w:lang w:eastAsia="zh-CN"/>
        </w:rPr>
        <w:t>Утверждение окончательного бюджета проекта</w:t>
      </w:r>
    </w:p>
    <w:p w:rsidR="00757D93" w:rsidRPr="009F5443" w:rsidRDefault="00757D93" w:rsidP="00757D93">
      <w:pPr>
        <w:widowControl w:val="0"/>
        <w:numPr>
          <w:ilvl w:val="0"/>
          <w:numId w:val="20"/>
        </w:numPr>
        <w:shd w:val="clear" w:color="auto" w:fill="FFFFFF"/>
        <w:suppressAutoHyphens/>
        <w:jc w:val="both"/>
        <w:rPr>
          <w:bCs/>
          <w:color w:val="000000"/>
          <w:kern w:val="1"/>
          <w:lang w:eastAsia="zh-CN"/>
        </w:rPr>
      </w:pPr>
      <w:r w:rsidRPr="009F5443">
        <w:rPr>
          <w:bCs/>
          <w:color w:val="000000"/>
          <w:kern w:val="1"/>
          <w:lang w:eastAsia="zh-CN"/>
        </w:rPr>
        <w:t>Подписание контрактов и контроль за их выполнением</w:t>
      </w:r>
    </w:p>
    <w:p w:rsidR="00757D93" w:rsidRPr="009F5443" w:rsidRDefault="00757D93" w:rsidP="00757D93">
      <w:pPr>
        <w:widowControl w:val="0"/>
        <w:shd w:val="clear" w:color="auto" w:fill="FFFFFF"/>
        <w:suppressAutoHyphens/>
        <w:jc w:val="both"/>
        <w:rPr>
          <w:b/>
          <w:bCs/>
          <w:color w:val="000000"/>
          <w:kern w:val="1"/>
          <w:lang w:eastAsia="zh-CN"/>
        </w:rPr>
      </w:pPr>
      <w:r>
        <w:rPr>
          <w:b/>
          <w:bCs/>
          <w:color w:val="000000"/>
          <w:kern w:val="1"/>
          <w:lang w:eastAsia="zh-CN"/>
        </w:rPr>
        <w:t>20</w:t>
      </w:r>
      <w:r w:rsidRPr="009F5443">
        <w:rPr>
          <w:b/>
          <w:bCs/>
          <w:color w:val="000000"/>
          <w:kern w:val="1"/>
          <w:lang w:eastAsia="zh-CN"/>
        </w:rPr>
        <w:t>. Последовательность процессов определения целей и задач</w:t>
      </w:r>
    </w:p>
    <w:p w:rsidR="00757D93" w:rsidRPr="009F5443" w:rsidRDefault="00757D93" w:rsidP="00757D93">
      <w:pPr>
        <w:widowControl w:val="0"/>
        <w:numPr>
          <w:ilvl w:val="0"/>
          <w:numId w:val="33"/>
        </w:numPr>
        <w:shd w:val="clear" w:color="auto" w:fill="FFFFFF"/>
        <w:suppressAutoHyphens/>
        <w:ind w:left="714" w:hanging="357"/>
        <w:jc w:val="both"/>
        <w:rPr>
          <w:rFonts w:eastAsia="Calibri"/>
          <w:bCs/>
          <w:color w:val="000000"/>
          <w:kern w:val="1"/>
          <w:sz w:val="22"/>
          <w:szCs w:val="22"/>
          <w:lang w:eastAsia="zh-CN"/>
        </w:rPr>
      </w:pPr>
      <w:r w:rsidRPr="009F5443">
        <w:rPr>
          <w:rFonts w:eastAsia="Calibri"/>
          <w:bCs/>
          <w:color w:val="000000"/>
          <w:kern w:val="1"/>
          <w:sz w:val="22"/>
          <w:szCs w:val="22"/>
          <w:lang w:eastAsia="zh-CN"/>
        </w:rPr>
        <w:t>Формулирование</w:t>
      </w:r>
    </w:p>
    <w:p w:rsidR="00757D93" w:rsidRPr="009F5443" w:rsidRDefault="00757D93" w:rsidP="00757D93">
      <w:pPr>
        <w:widowControl w:val="0"/>
        <w:numPr>
          <w:ilvl w:val="0"/>
          <w:numId w:val="33"/>
        </w:numPr>
        <w:shd w:val="clear" w:color="auto" w:fill="FFFFFF"/>
        <w:suppressAutoHyphens/>
        <w:ind w:left="714" w:hanging="357"/>
        <w:jc w:val="both"/>
        <w:rPr>
          <w:rFonts w:eastAsia="Calibri"/>
          <w:bCs/>
          <w:color w:val="000000"/>
          <w:kern w:val="1"/>
          <w:sz w:val="22"/>
          <w:szCs w:val="22"/>
          <w:lang w:eastAsia="zh-CN"/>
        </w:rPr>
      </w:pPr>
      <w:r w:rsidRPr="009F5443">
        <w:rPr>
          <w:rFonts w:eastAsia="Calibri"/>
          <w:bCs/>
          <w:color w:val="000000"/>
          <w:kern w:val="1"/>
          <w:sz w:val="22"/>
          <w:szCs w:val="22"/>
          <w:lang w:eastAsia="zh-CN"/>
        </w:rPr>
        <w:t>Структурирование</w:t>
      </w:r>
    </w:p>
    <w:p w:rsidR="00757D93" w:rsidRPr="009F5443" w:rsidRDefault="00757D93" w:rsidP="00757D93">
      <w:pPr>
        <w:widowControl w:val="0"/>
        <w:numPr>
          <w:ilvl w:val="0"/>
          <w:numId w:val="33"/>
        </w:numPr>
        <w:shd w:val="clear" w:color="auto" w:fill="FFFFFF"/>
        <w:suppressAutoHyphens/>
        <w:ind w:left="714" w:hanging="357"/>
        <w:jc w:val="both"/>
        <w:rPr>
          <w:rFonts w:eastAsia="Calibri"/>
          <w:bCs/>
          <w:color w:val="000000"/>
          <w:kern w:val="1"/>
          <w:sz w:val="22"/>
          <w:szCs w:val="22"/>
          <w:lang w:eastAsia="zh-CN"/>
        </w:rPr>
      </w:pPr>
      <w:r w:rsidRPr="009F5443">
        <w:rPr>
          <w:rFonts w:eastAsia="Calibri"/>
          <w:bCs/>
          <w:color w:val="000000"/>
          <w:kern w:val="1"/>
          <w:sz w:val="22"/>
          <w:szCs w:val="22"/>
          <w:lang w:eastAsia="zh-CN"/>
        </w:rPr>
        <w:t>Согласование</w:t>
      </w:r>
    </w:p>
    <w:p w:rsidR="00757D93" w:rsidRPr="009F5443" w:rsidRDefault="00757D93" w:rsidP="00757D93">
      <w:pPr>
        <w:widowControl w:val="0"/>
        <w:numPr>
          <w:ilvl w:val="0"/>
          <w:numId w:val="33"/>
        </w:numPr>
        <w:shd w:val="clear" w:color="auto" w:fill="FFFFFF"/>
        <w:suppressAutoHyphens/>
        <w:ind w:left="714" w:hanging="357"/>
        <w:jc w:val="both"/>
        <w:rPr>
          <w:rFonts w:eastAsia="Calibri"/>
          <w:bCs/>
          <w:color w:val="000000"/>
          <w:kern w:val="1"/>
          <w:sz w:val="22"/>
          <w:szCs w:val="22"/>
          <w:lang w:eastAsia="zh-CN"/>
        </w:rPr>
      </w:pPr>
      <w:r w:rsidRPr="009F5443">
        <w:rPr>
          <w:rFonts w:eastAsia="Calibri"/>
          <w:bCs/>
          <w:color w:val="000000"/>
          <w:kern w:val="1"/>
          <w:sz w:val="22"/>
          <w:szCs w:val="22"/>
          <w:lang w:eastAsia="zh-CN"/>
        </w:rPr>
        <w:t>Фиксация</w:t>
      </w:r>
    </w:p>
    <w:p w:rsidR="00757D93" w:rsidRPr="009F5443" w:rsidRDefault="00757D93" w:rsidP="00757D93">
      <w:pPr>
        <w:widowControl w:val="0"/>
        <w:shd w:val="clear" w:color="auto" w:fill="FFFFFF"/>
        <w:suppressAutoHyphens/>
        <w:jc w:val="both"/>
        <w:rPr>
          <w:b/>
          <w:bCs/>
          <w:color w:val="000000"/>
          <w:kern w:val="1"/>
          <w:lang w:eastAsia="zh-CN"/>
        </w:rPr>
      </w:pPr>
      <w:r>
        <w:rPr>
          <w:b/>
          <w:bCs/>
          <w:color w:val="000000"/>
          <w:kern w:val="1"/>
          <w:lang w:eastAsia="zh-CN"/>
        </w:rPr>
        <w:t>2</w:t>
      </w:r>
      <w:r w:rsidRPr="009F5443">
        <w:rPr>
          <w:b/>
          <w:bCs/>
          <w:color w:val="000000"/>
          <w:kern w:val="1"/>
          <w:lang w:eastAsia="zh-CN"/>
        </w:rPr>
        <w:t>1. Концепция проекта …</w:t>
      </w:r>
    </w:p>
    <w:p w:rsidR="00757D93" w:rsidRPr="009F5443" w:rsidRDefault="00757D93" w:rsidP="00757D93">
      <w:pPr>
        <w:widowControl w:val="0"/>
        <w:numPr>
          <w:ilvl w:val="0"/>
          <w:numId w:val="21"/>
        </w:numPr>
        <w:shd w:val="clear" w:color="auto" w:fill="FFFFFF"/>
        <w:suppressAutoHyphens/>
        <w:jc w:val="both"/>
        <w:rPr>
          <w:bCs/>
          <w:color w:val="000000"/>
          <w:kern w:val="1"/>
          <w:lang w:eastAsia="zh-CN"/>
        </w:rPr>
      </w:pPr>
      <w:r w:rsidRPr="009F5443">
        <w:rPr>
          <w:bCs/>
          <w:color w:val="000000"/>
          <w:kern w:val="1"/>
          <w:lang w:eastAsia="zh-CN"/>
        </w:rPr>
        <w:t>должна быть согласована ключевыми участниками проекта: заказчиком, инвестором, спонсором и др.</w:t>
      </w:r>
    </w:p>
    <w:p w:rsidR="00757D93" w:rsidRPr="009F5443" w:rsidRDefault="00757D93" w:rsidP="00757D93">
      <w:pPr>
        <w:widowControl w:val="0"/>
        <w:numPr>
          <w:ilvl w:val="0"/>
          <w:numId w:val="21"/>
        </w:numPr>
        <w:shd w:val="clear" w:color="auto" w:fill="FFFFFF"/>
        <w:suppressAutoHyphens/>
        <w:jc w:val="both"/>
        <w:rPr>
          <w:bCs/>
          <w:color w:val="000000"/>
          <w:kern w:val="1"/>
          <w:lang w:eastAsia="zh-CN"/>
        </w:rPr>
      </w:pPr>
      <w:r w:rsidRPr="009F5443">
        <w:rPr>
          <w:bCs/>
          <w:color w:val="000000"/>
          <w:kern w:val="1"/>
          <w:lang w:eastAsia="zh-CN"/>
        </w:rPr>
        <w:t>обязательно содержит описание целей проекта, его основных параметров</w:t>
      </w:r>
      <w:r w:rsidRPr="009F5443">
        <w:rPr>
          <w:bCs/>
          <w:color w:val="000000"/>
          <w:kern w:val="1"/>
          <w:lang w:eastAsia="zh-CN"/>
        </w:rPr>
        <w:br/>
        <w:t>утверждается в завершении фазы инициации проекта</w:t>
      </w:r>
    </w:p>
    <w:p w:rsidR="00757D93" w:rsidRPr="009F5443" w:rsidRDefault="00757D93" w:rsidP="00757D93">
      <w:pPr>
        <w:widowControl w:val="0"/>
        <w:numPr>
          <w:ilvl w:val="0"/>
          <w:numId w:val="21"/>
        </w:numPr>
        <w:shd w:val="clear" w:color="auto" w:fill="FFFFFF"/>
        <w:suppressAutoHyphens/>
        <w:jc w:val="both"/>
        <w:rPr>
          <w:bCs/>
          <w:color w:val="000000"/>
          <w:kern w:val="1"/>
          <w:lang w:eastAsia="zh-CN"/>
        </w:rPr>
      </w:pPr>
      <w:r w:rsidRPr="009F5443">
        <w:rPr>
          <w:bCs/>
          <w:color w:val="000000"/>
          <w:kern w:val="1"/>
          <w:lang w:eastAsia="zh-CN"/>
        </w:rPr>
        <w:t>обязательно содержит сводный календарный план проектных работ</w:t>
      </w:r>
    </w:p>
    <w:p w:rsidR="00757D93" w:rsidRPr="009F5443" w:rsidRDefault="00757D93" w:rsidP="00757D93">
      <w:pPr>
        <w:widowControl w:val="0"/>
        <w:numPr>
          <w:ilvl w:val="0"/>
          <w:numId w:val="21"/>
        </w:numPr>
        <w:shd w:val="clear" w:color="auto" w:fill="FFFFFF"/>
        <w:suppressAutoHyphens/>
        <w:jc w:val="both"/>
        <w:rPr>
          <w:bCs/>
          <w:color w:val="000000"/>
          <w:kern w:val="1"/>
          <w:lang w:eastAsia="zh-CN"/>
        </w:rPr>
      </w:pPr>
      <w:r w:rsidRPr="009F5443">
        <w:rPr>
          <w:bCs/>
          <w:color w:val="000000"/>
          <w:kern w:val="1"/>
          <w:lang w:eastAsia="zh-CN"/>
        </w:rPr>
        <w:t>обязательно должна быть оформлена в виде паспорта проекта</w:t>
      </w:r>
    </w:p>
    <w:p w:rsidR="00757D93" w:rsidRPr="009F5443" w:rsidRDefault="00757D93" w:rsidP="00757D93">
      <w:pPr>
        <w:widowControl w:val="0"/>
        <w:numPr>
          <w:ilvl w:val="0"/>
          <w:numId w:val="21"/>
        </w:numPr>
        <w:shd w:val="clear" w:color="auto" w:fill="FFFFFF"/>
        <w:suppressAutoHyphens/>
        <w:jc w:val="both"/>
        <w:rPr>
          <w:bCs/>
          <w:color w:val="000000"/>
          <w:kern w:val="1"/>
          <w:lang w:eastAsia="zh-CN"/>
        </w:rPr>
      </w:pPr>
      <w:r w:rsidRPr="009F5443">
        <w:rPr>
          <w:bCs/>
          <w:color w:val="000000"/>
          <w:kern w:val="1"/>
          <w:lang w:eastAsia="zh-CN"/>
        </w:rPr>
        <w:t>обязательно должна содержать концепции по управлению коммуникациями, поставками и контрактами</w:t>
      </w:r>
    </w:p>
    <w:p w:rsidR="00757D93" w:rsidRPr="009F5443" w:rsidRDefault="00757D93" w:rsidP="00757D93">
      <w:pPr>
        <w:widowControl w:val="0"/>
        <w:shd w:val="clear" w:color="auto" w:fill="FFFFFF"/>
        <w:suppressAutoHyphens/>
        <w:jc w:val="both"/>
        <w:rPr>
          <w:b/>
          <w:bCs/>
          <w:color w:val="000000"/>
          <w:kern w:val="1"/>
          <w:lang w:eastAsia="zh-CN"/>
        </w:rPr>
      </w:pPr>
      <w:r>
        <w:rPr>
          <w:b/>
          <w:bCs/>
          <w:color w:val="000000"/>
          <w:kern w:val="1"/>
          <w:lang w:eastAsia="zh-CN"/>
        </w:rPr>
        <w:t>2</w:t>
      </w:r>
      <w:r w:rsidRPr="009F5443">
        <w:rPr>
          <w:b/>
          <w:bCs/>
          <w:color w:val="000000"/>
          <w:kern w:val="1"/>
          <w:lang w:eastAsia="zh-CN"/>
        </w:rPr>
        <w:t>2. Факторы, которыми характеризуются проектные риски и на основе которых формируется план управления рисками</w:t>
      </w:r>
    </w:p>
    <w:p w:rsidR="00757D93" w:rsidRPr="009F5443" w:rsidRDefault="00757D93" w:rsidP="00757D93">
      <w:pPr>
        <w:widowControl w:val="0"/>
        <w:numPr>
          <w:ilvl w:val="0"/>
          <w:numId w:val="22"/>
        </w:numPr>
        <w:shd w:val="clear" w:color="auto" w:fill="FFFFFF"/>
        <w:suppressAutoHyphens/>
        <w:jc w:val="both"/>
        <w:rPr>
          <w:bCs/>
          <w:color w:val="000000"/>
          <w:kern w:val="1"/>
          <w:lang w:eastAsia="zh-CN"/>
        </w:rPr>
      </w:pPr>
      <w:r w:rsidRPr="009F5443">
        <w:rPr>
          <w:bCs/>
          <w:color w:val="000000"/>
          <w:kern w:val="1"/>
          <w:lang w:eastAsia="zh-CN"/>
        </w:rPr>
        <w:t>Рисковое событие</w:t>
      </w:r>
    </w:p>
    <w:p w:rsidR="00757D93" w:rsidRPr="009F5443" w:rsidRDefault="00757D93" w:rsidP="00757D93">
      <w:pPr>
        <w:widowControl w:val="0"/>
        <w:numPr>
          <w:ilvl w:val="0"/>
          <w:numId w:val="22"/>
        </w:numPr>
        <w:shd w:val="clear" w:color="auto" w:fill="FFFFFF"/>
        <w:suppressAutoHyphens/>
        <w:jc w:val="both"/>
        <w:rPr>
          <w:bCs/>
          <w:color w:val="000000"/>
          <w:kern w:val="1"/>
          <w:lang w:eastAsia="zh-CN"/>
        </w:rPr>
      </w:pPr>
      <w:r w:rsidRPr="009F5443">
        <w:rPr>
          <w:bCs/>
          <w:color w:val="000000"/>
          <w:kern w:val="1"/>
          <w:lang w:eastAsia="zh-CN"/>
        </w:rPr>
        <w:t>Вероятность наступления рискового события</w:t>
      </w:r>
    </w:p>
    <w:p w:rsidR="00757D93" w:rsidRPr="009F5443" w:rsidRDefault="00757D93" w:rsidP="00757D93">
      <w:pPr>
        <w:widowControl w:val="0"/>
        <w:numPr>
          <w:ilvl w:val="0"/>
          <w:numId w:val="22"/>
        </w:numPr>
        <w:shd w:val="clear" w:color="auto" w:fill="FFFFFF"/>
        <w:suppressAutoHyphens/>
        <w:jc w:val="both"/>
        <w:rPr>
          <w:bCs/>
          <w:color w:val="000000"/>
          <w:kern w:val="1"/>
          <w:lang w:eastAsia="zh-CN"/>
        </w:rPr>
      </w:pPr>
      <w:r w:rsidRPr="009F5443">
        <w:rPr>
          <w:bCs/>
          <w:color w:val="000000"/>
          <w:kern w:val="1"/>
          <w:lang w:eastAsia="zh-CN"/>
        </w:rPr>
        <w:t>Размер потерь в результате наступления рискового события</w:t>
      </w:r>
    </w:p>
    <w:p w:rsidR="00757D93" w:rsidRPr="009F5443" w:rsidRDefault="00757D93" w:rsidP="00757D93">
      <w:pPr>
        <w:widowControl w:val="0"/>
        <w:numPr>
          <w:ilvl w:val="0"/>
          <w:numId w:val="22"/>
        </w:numPr>
        <w:shd w:val="clear" w:color="auto" w:fill="FFFFFF"/>
        <w:suppressAutoHyphens/>
        <w:jc w:val="both"/>
        <w:rPr>
          <w:bCs/>
          <w:color w:val="000000"/>
          <w:kern w:val="1"/>
          <w:lang w:eastAsia="zh-CN"/>
        </w:rPr>
      </w:pPr>
      <w:r w:rsidRPr="009F5443">
        <w:rPr>
          <w:bCs/>
          <w:color w:val="000000"/>
          <w:kern w:val="1"/>
          <w:lang w:eastAsia="zh-CN"/>
        </w:rPr>
        <w:t>Степень агрессивности внешней среды</w:t>
      </w:r>
    </w:p>
    <w:p w:rsidR="00757D93" w:rsidRPr="009F5443" w:rsidRDefault="00757D93" w:rsidP="00757D93">
      <w:pPr>
        <w:widowControl w:val="0"/>
        <w:numPr>
          <w:ilvl w:val="0"/>
          <w:numId w:val="22"/>
        </w:numPr>
        <w:shd w:val="clear" w:color="auto" w:fill="FFFFFF"/>
        <w:suppressAutoHyphens/>
        <w:jc w:val="both"/>
        <w:rPr>
          <w:bCs/>
          <w:color w:val="000000"/>
          <w:kern w:val="1"/>
          <w:lang w:eastAsia="zh-CN"/>
        </w:rPr>
      </w:pPr>
      <w:r w:rsidRPr="009F5443">
        <w:rPr>
          <w:bCs/>
          <w:color w:val="000000"/>
          <w:kern w:val="1"/>
          <w:lang w:eastAsia="zh-CN"/>
        </w:rPr>
        <w:t>Уровень инфляции</w:t>
      </w:r>
    </w:p>
    <w:p w:rsidR="00757D93" w:rsidRPr="009F5443" w:rsidRDefault="00757D93" w:rsidP="00757D93">
      <w:pPr>
        <w:widowControl w:val="0"/>
        <w:numPr>
          <w:ilvl w:val="0"/>
          <w:numId w:val="22"/>
        </w:numPr>
        <w:shd w:val="clear" w:color="auto" w:fill="FFFFFF"/>
        <w:suppressAutoHyphens/>
        <w:jc w:val="both"/>
        <w:rPr>
          <w:bCs/>
          <w:color w:val="000000"/>
          <w:kern w:val="1"/>
          <w:lang w:eastAsia="zh-CN"/>
        </w:rPr>
      </w:pPr>
      <w:r w:rsidRPr="009F5443">
        <w:rPr>
          <w:bCs/>
          <w:color w:val="000000"/>
          <w:kern w:val="1"/>
          <w:lang w:eastAsia="zh-CN"/>
        </w:rPr>
        <w:t>Конкурентная среда</w:t>
      </w:r>
    </w:p>
    <w:p w:rsidR="00757D93" w:rsidRPr="009F5443" w:rsidRDefault="00757D93" w:rsidP="00757D93">
      <w:pPr>
        <w:widowControl w:val="0"/>
        <w:numPr>
          <w:ilvl w:val="0"/>
          <w:numId w:val="22"/>
        </w:numPr>
        <w:shd w:val="clear" w:color="auto" w:fill="FFFFFF"/>
        <w:suppressAutoHyphens/>
        <w:jc w:val="both"/>
        <w:rPr>
          <w:bCs/>
          <w:color w:val="000000"/>
          <w:kern w:val="1"/>
          <w:lang w:eastAsia="zh-CN"/>
        </w:rPr>
      </w:pPr>
      <w:r w:rsidRPr="009F5443">
        <w:rPr>
          <w:bCs/>
          <w:color w:val="000000"/>
          <w:kern w:val="1"/>
          <w:lang w:eastAsia="zh-CN"/>
        </w:rPr>
        <w:t>Региональное законодательство</w:t>
      </w:r>
    </w:p>
    <w:p w:rsidR="00757D93" w:rsidRPr="009F5443" w:rsidRDefault="00757D93" w:rsidP="00757D93">
      <w:pPr>
        <w:widowControl w:val="0"/>
        <w:shd w:val="clear" w:color="auto" w:fill="FFFFFF"/>
        <w:suppressAutoHyphens/>
        <w:jc w:val="both"/>
        <w:rPr>
          <w:b/>
          <w:bCs/>
          <w:color w:val="000000"/>
          <w:kern w:val="1"/>
          <w:lang w:eastAsia="zh-CN"/>
        </w:rPr>
      </w:pPr>
      <w:r>
        <w:rPr>
          <w:b/>
          <w:bCs/>
          <w:color w:val="000000"/>
          <w:kern w:val="1"/>
          <w:lang w:eastAsia="zh-CN"/>
        </w:rPr>
        <w:t>2</w:t>
      </w:r>
      <w:r w:rsidRPr="009F5443">
        <w:rPr>
          <w:b/>
          <w:bCs/>
          <w:color w:val="000000"/>
          <w:kern w:val="1"/>
          <w:lang w:eastAsia="zh-CN"/>
        </w:rPr>
        <w:t>3. Основной результат стадии разработки проекта</w:t>
      </w:r>
    </w:p>
    <w:p w:rsidR="00757D93" w:rsidRPr="009F5443" w:rsidRDefault="00757D93" w:rsidP="00757D93">
      <w:pPr>
        <w:widowControl w:val="0"/>
        <w:numPr>
          <w:ilvl w:val="0"/>
          <w:numId w:val="23"/>
        </w:numPr>
        <w:shd w:val="clear" w:color="auto" w:fill="FFFFFF"/>
        <w:suppressAutoHyphens/>
        <w:jc w:val="both"/>
        <w:rPr>
          <w:bCs/>
          <w:color w:val="000000"/>
          <w:kern w:val="1"/>
          <w:lang w:eastAsia="zh-CN"/>
        </w:rPr>
      </w:pPr>
      <w:r w:rsidRPr="009F5443">
        <w:rPr>
          <w:bCs/>
          <w:color w:val="000000"/>
          <w:kern w:val="1"/>
          <w:lang w:eastAsia="zh-CN"/>
        </w:rPr>
        <w:t>сводный план осуществления проекта</w:t>
      </w:r>
    </w:p>
    <w:p w:rsidR="00757D93" w:rsidRPr="009F5443" w:rsidRDefault="00757D93" w:rsidP="00757D93">
      <w:pPr>
        <w:widowControl w:val="0"/>
        <w:numPr>
          <w:ilvl w:val="0"/>
          <w:numId w:val="23"/>
        </w:numPr>
        <w:shd w:val="clear" w:color="auto" w:fill="FFFFFF"/>
        <w:suppressAutoHyphens/>
        <w:jc w:val="both"/>
        <w:rPr>
          <w:bCs/>
          <w:color w:val="000000"/>
          <w:kern w:val="1"/>
          <w:lang w:eastAsia="zh-CN"/>
        </w:rPr>
      </w:pPr>
      <w:r w:rsidRPr="009F5443">
        <w:rPr>
          <w:bCs/>
          <w:color w:val="000000"/>
          <w:kern w:val="1"/>
          <w:lang w:eastAsia="zh-CN"/>
        </w:rPr>
        <w:t>концепция проекта</w:t>
      </w:r>
    </w:p>
    <w:p w:rsidR="00757D93" w:rsidRPr="009F5443" w:rsidRDefault="00757D93" w:rsidP="00757D93">
      <w:pPr>
        <w:widowControl w:val="0"/>
        <w:numPr>
          <w:ilvl w:val="0"/>
          <w:numId w:val="23"/>
        </w:numPr>
        <w:shd w:val="clear" w:color="auto" w:fill="FFFFFF"/>
        <w:suppressAutoHyphens/>
        <w:jc w:val="both"/>
        <w:rPr>
          <w:bCs/>
          <w:color w:val="000000"/>
          <w:kern w:val="1"/>
          <w:lang w:eastAsia="zh-CN"/>
        </w:rPr>
      </w:pPr>
      <w:r w:rsidRPr="009F5443">
        <w:rPr>
          <w:bCs/>
          <w:color w:val="000000"/>
          <w:kern w:val="1"/>
          <w:lang w:eastAsia="zh-CN"/>
        </w:rPr>
        <w:t>достижение цели и получение ожидаемого результата проекта</w:t>
      </w:r>
    </w:p>
    <w:p w:rsidR="00757D93" w:rsidRPr="009F5443" w:rsidRDefault="00757D93" w:rsidP="00757D93">
      <w:pPr>
        <w:widowControl w:val="0"/>
        <w:numPr>
          <w:ilvl w:val="0"/>
          <w:numId w:val="23"/>
        </w:numPr>
        <w:shd w:val="clear" w:color="auto" w:fill="FFFFFF"/>
        <w:suppressAutoHyphens/>
        <w:jc w:val="both"/>
        <w:rPr>
          <w:bCs/>
          <w:color w:val="000000"/>
          <w:kern w:val="1"/>
          <w:lang w:eastAsia="zh-CN"/>
        </w:rPr>
      </w:pPr>
      <w:r w:rsidRPr="009F5443">
        <w:rPr>
          <w:bCs/>
          <w:color w:val="000000"/>
          <w:kern w:val="1"/>
          <w:lang w:eastAsia="zh-CN"/>
        </w:rPr>
        <w:t>инженерная проектная документация</w:t>
      </w:r>
    </w:p>
    <w:p w:rsidR="00757D93" w:rsidRPr="009F5443" w:rsidRDefault="00757D93" w:rsidP="00757D93">
      <w:pPr>
        <w:widowControl w:val="0"/>
        <w:shd w:val="clear" w:color="auto" w:fill="FFFFFF"/>
        <w:suppressAutoHyphens/>
        <w:jc w:val="both"/>
        <w:rPr>
          <w:b/>
          <w:bCs/>
          <w:color w:val="000000"/>
          <w:kern w:val="1"/>
          <w:lang w:eastAsia="zh-CN"/>
        </w:rPr>
      </w:pPr>
      <w:r>
        <w:rPr>
          <w:b/>
          <w:bCs/>
          <w:color w:val="000000"/>
          <w:kern w:val="1"/>
          <w:lang w:eastAsia="zh-CN"/>
        </w:rPr>
        <w:t>2</w:t>
      </w:r>
      <w:r w:rsidRPr="009F5443">
        <w:rPr>
          <w:b/>
          <w:bCs/>
          <w:color w:val="000000"/>
          <w:kern w:val="1"/>
          <w:lang w:eastAsia="zh-CN"/>
        </w:rPr>
        <w:t>4. Последовательность действий по планированию стоимости проекта</w:t>
      </w:r>
    </w:p>
    <w:p w:rsidR="00757D93" w:rsidRPr="009F5443" w:rsidRDefault="00757D93" w:rsidP="00757D93">
      <w:pPr>
        <w:widowControl w:val="0"/>
        <w:numPr>
          <w:ilvl w:val="0"/>
          <w:numId w:val="34"/>
        </w:numPr>
        <w:shd w:val="clear" w:color="auto" w:fill="FFFFFF"/>
        <w:suppressAutoHyphens/>
        <w:ind w:left="714" w:hanging="357"/>
        <w:jc w:val="both"/>
        <w:rPr>
          <w:rFonts w:eastAsia="Calibri"/>
          <w:bCs/>
          <w:color w:val="000000"/>
          <w:kern w:val="1"/>
          <w:sz w:val="22"/>
          <w:szCs w:val="22"/>
          <w:lang w:eastAsia="zh-CN"/>
        </w:rPr>
      </w:pPr>
      <w:r w:rsidRPr="009F5443">
        <w:rPr>
          <w:rFonts w:eastAsia="Calibri"/>
          <w:bCs/>
          <w:color w:val="000000"/>
          <w:kern w:val="1"/>
          <w:sz w:val="22"/>
          <w:szCs w:val="22"/>
          <w:lang w:eastAsia="zh-CN"/>
        </w:rPr>
        <w:t>Определение стоимости использования ресурсов (материальных и трудовых)</w:t>
      </w:r>
    </w:p>
    <w:p w:rsidR="00757D93" w:rsidRPr="009F5443" w:rsidRDefault="00757D93" w:rsidP="00757D93">
      <w:pPr>
        <w:widowControl w:val="0"/>
        <w:numPr>
          <w:ilvl w:val="0"/>
          <w:numId w:val="34"/>
        </w:numPr>
        <w:shd w:val="clear" w:color="auto" w:fill="FFFFFF"/>
        <w:suppressAutoHyphens/>
        <w:ind w:left="714" w:hanging="357"/>
        <w:jc w:val="both"/>
        <w:rPr>
          <w:rFonts w:eastAsia="Calibri"/>
          <w:bCs/>
          <w:color w:val="000000"/>
          <w:kern w:val="1"/>
          <w:sz w:val="22"/>
          <w:szCs w:val="22"/>
          <w:lang w:eastAsia="zh-CN"/>
        </w:rPr>
      </w:pPr>
      <w:r w:rsidRPr="009F5443">
        <w:rPr>
          <w:rFonts w:eastAsia="Calibri"/>
          <w:bCs/>
          <w:color w:val="000000"/>
          <w:kern w:val="1"/>
          <w:sz w:val="22"/>
          <w:szCs w:val="22"/>
          <w:lang w:eastAsia="zh-CN"/>
        </w:rPr>
        <w:t>Определение стоимости каждой проектной работы, исходя из объема затрачиваемых на выполнение ресурсов и их стоимости</w:t>
      </w:r>
    </w:p>
    <w:p w:rsidR="00757D93" w:rsidRPr="009F5443" w:rsidRDefault="00757D93" w:rsidP="00757D93">
      <w:pPr>
        <w:widowControl w:val="0"/>
        <w:numPr>
          <w:ilvl w:val="0"/>
          <w:numId w:val="34"/>
        </w:numPr>
        <w:shd w:val="clear" w:color="auto" w:fill="FFFFFF"/>
        <w:suppressAutoHyphens/>
        <w:ind w:left="714" w:hanging="357"/>
        <w:jc w:val="both"/>
        <w:rPr>
          <w:rFonts w:eastAsia="Calibri"/>
          <w:bCs/>
          <w:color w:val="000000"/>
          <w:kern w:val="1"/>
          <w:sz w:val="22"/>
          <w:szCs w:val="22"/>
          <w:lang w:eastAsia="zh-CN"/>
        </w:rPr>
      </w:pPr>
      <w:r w:rsidRPr="009F5443">
        <w:rPr>
          <w:rFonts w:eastAsia="Calibri"/>
          <w:bCs/>
          <w:color w:val="000000"/>
          <w:kern w:val="1"/>
          <w:sz w:val="22"/>
          <w:szCs w:val="22"/>
          <w:lang w:eastAsia="zh-CN"/>
        </w:rPr>
        <w:t>Определение стоимости всего проекта</w:t>
      </w:r>
    </w:p>
    <w:p w:rsidR="00757D93" w:rsidRPr="009F5443" w:rsidRDefault="00757D93" w:rsidP="00757D93">
      <w:pPr>
        <w:widowControl w:val="0"/>
        <w:numPr>
          <w:ilvl w:val="0"/>
          <w:numId w:val="34"/>
        </w:numPr>
        <w:shd w:val="clear" w:color="auto" w:fill="FFFFFF"/>
        <w:suppressAutoHyphens/>
        <w:ind w:left="714" w:hanging="357"/>
        <w:jc w:val="both"/>
        <w:rPr>
          <w:rFonts w:eastAsia="Calibri"/>
          <w:bCs/>
          <w:color w:val="000000"/>
          <w:kern w:val="1"/>
          <w:sz w:val="22"/>
          <w:szCs w:val="22"/>
          <w:lang w:eastAsia="zh-CN"/>
        </w:rPr>
      </w:pPr>
      <w:r w:rsidRPr="009F5443">
        <w:rPr>
          <w:rFonts w:eastAsia="Calibri"/>
          <w:bCs/>
          <w:color w:val="000000"/>
          <w:kern w:val="1"/>
          <w:sz w:val="22"/>
          <w:szCs w:val="22"/>
          <w:lang w:eastAsia="zh-CN"/>
        </w:rPr>
        <w:t>Составление, согласование и утверждение сметы проекта</w:t>
      </w:r>
    </w:p>
    <w:p w:rsidR="00757D93" w:rsidRPr="009F5443" w:rsidRDefault="00757D93" w:rsidP="00757D93">
      <w:pPr>
        <w:widowControl w:val="0"/>
        <w:numPr>
          <w:ilvl w:val="0"/>
          <w:numId w:val="34"/>
        </w:numPr>
        <w:shd w:val="clear" w:color="auto" w:fill="FFFFFF"/>
        <w:suppressAutoHyphens/>
        <w:ind w:left="714" w:hanging="357"/>
        <w:jc w:val="both"/>
        <w:rPr>
          <w:rFonts w:eastAsia="Calibri"/>
          <w:bCs/>
          <w:color w:val="000000"/>
          <w:kern w:val="1"/>
          <w:sz w:val="22"/>
          <w:szCs w:val="22"/>
          <w:lang w:eastAsia="zh-CN"/>
        </w:rPr>
      </w:pPr>
      <w:r w:rsidRPr="009F5443">
        <w:rPr>
          <w:rFonts w:eastAsia="Calibri"/>
          <w:bCs/>
          <w:color w:val="000000"/>
          <w:kern w:val="1"/>
          <w:sz w:val="22"/>
          <w:szCs w:val="22"/>
          <w:lang w:eastAsia="zh-CN"/>
        </w:rPr>
        <w:t>Формирование, согласование и утверждение бюджета проекта</w:t>
      </w:r>
    </w:p>
    <w:p w:rsidR="00757D93" w:rsidRPr="009F5443" w:rsidRDefault="00757D93" w:rsidP="00757D93">
      <w:pPr>
        <w:widowControl w:val="0"/>
        <w:shd w:val="clear" w:color="auto" w:fill="FFFFFF"/>
        <w:suppressAutoHyphens/>
        <w:jc w:val="both"/>
        <w:rPr>
          <w:b/>
          <w:bCs/>
          <w:color w:val="000000"/>
          <w:kern w:val="1"/>
          <w:lang w:eastAsia="zh-CN"/>
        </w:rPr>
      </w:pPr>
      <w:r>
        <w:rPr>
          <w:b/>
          <w:bCs/>
          <w:color w:val="000000"/>
          <w:kern w:val="1"/>
          <w:lang w:eastAsia="zh-CN"/>
        </w:rPr>
        <w:t>2</w:t>
      </w:r>
      <w:r w:rsidRPr="009F5443">
        <w:rPr>
          <w:b/>
          <w:bCs/>
          <w:color w:val="000000"/>
          <w:kern w:val="1"/>
          <w:lang w:eastAsia="zh-CN"/>
        </w:rPr>
        <w:t>5. Предметная область проекта – это …</w:t>
      </w:r>
    </w:p>
    <w:p w:rsidR="00757D93" w:rsidRPr="009F5443" w:rsidRDefault="00757D93" w:rsidP="00757D93">
      <w:pPr>
        <w:widowControl w:val="0"/>
        <w:numPr>
          <w:ilvl w:val="0"/>
          <w:numId w:val="24"/>
        </w:numPr>
        <w:shd w:val="clear" w:color="auto" w:fill="FFFFFF"/>
        <w:suppressAutoHyphens/>
        <w:jc w:val="both"/>
        <w:rPr>
          <w:bCs/>
          <w:color w:val="000000"/>
          <w:kern w:val="1"/>
          <w:lang w:eastAsia="zh-CN"/>
        </w:rPr>
      </w:pPr>
      <w:r w:rsidRPr="009F5443">
        <w:rPr>
          <w:bCs/>
          <w:color w:val="000000"/>
          <w:kern w:val="1"/>
          <w:lang w:eastAsia="zh-CN"/>
        </w:rPr>
        <w:t>содержание и объем проектных работ, совокупность продуктов и услуг, производство которых должно быть обеспечено в результате завершения осуществляемого проекта</w:t>
      </w:r>
    </w:p>
    <w:p w:rsidR="00757D93" w:rsidRPr="009F5443" w:rsidRDefault="00757D93" w:rsidP="00757D93">
      <w:pPr>
        <w:widowControl w:val="0"/>
        <w:numPr>
          <w:ilvl w:val="0"/>
          <w:numId w:val="24"/>
        </w:numPr>
        <w:shd w:val="clear" w:color="auto" w:fill="FFFFFF"/>
        <w:suppressAutoHyphens/>
        <w:jc w:val="both"/>
        <w:rPr>
          <w:bCs/>
          <w:color w:val="000000"/>
          <w:kern w:val="1"/>
          <w:lang w:eastAsia="zh-CN"/>
        </w:rPr>
      </w:pPr>
      <w:r w:rsidRPr="009F5443">
        <w:rPr>
          <w:bCs/>
          <w:color w:val="000000"/>
          <w:kern w:val="1"/>
          <w:lang w:eastAsia="zh-CN"/>
        </w:rPr>
        <w:t>желаемый результат деятельности, достигаемый в итоге успешного осуществления проекта в заданных условиях его выполнения</w:t>
      </w:r>
    </w:p>
    <w:p w:rsidR="00757D93" w:rsidRPr="009F5443" w:rsidRDefault="00757D93" w:rsidP="00757D93">
      <w:pPr>
        <w:widowControl w:val="0"/>
        <w:numPr>
          <w:ilvl w:val="0"/>
          <w:numId w:val="24"/>
        </w:numPr>
        <w:shd w:val="clear" w:color="auto" w:fill="FFFFFF"/>
        <w:suppressAutoHyphens/>
        <w:jc w:val="both"/>
        <w:rPr>
          <w:bCs/>
          <w:color w:val="000000"/>
          <w:kern w:val="1"/>
          <w:lang w:eastAsia="zh-CN"/>
        </w:rPr>
      </w:pPr>
      <w:r w:rsidRPr="009F5443">
        <w:rPr>
          <w:bCs/>
          <w:color w:val="000000"/>
          <w:kern w:val="1"/>
          <w:lang w:eastAsia="zh-CN"/>
        </w:rPr>
        <w:t>направления и основные принципы осуществления проекта</w:t>
      </w:r>
    </w:p>
    <w:p w:rsidR="00757D93" w:rsidRPr="009F5443" w:rsidRDefault="00757D93" w:rsidP="00757D93">
      <w:pPr>
        <w:widowControl w:val="0"/>
        <w:numPr>
          <w:ilvl w:val="0"/>
          <w:numId w:val="24"/>
        </w:numPr>
        <w:shd w:val="clear" w:color="auto" w:fill="FFFFFF"/>
        <w:suppressAutoHyphens/>
        <w:jc w:val="both"/>
        <w:rPr>
          <w:bCs/>
          <w:color w:val="000000"/>
          <w:kern w:val="1"/>
          <w:lang w:eastAsia="zh-CN"/>
        </w:rPr>
      </w:pPr>
      <w:r w:rsidRPr="009F5443">
        <w:rPr>
          <w:bCs/>
          <w:color w:val="000000"/>
          <w:kern w:val="1"/>
          <w:lang w:eastAsia="zh-CN"/>
        </w:rPr>
        <w:t>территория реализации проекта</w:t>
      </w:r>
    </w:p>
    <w:p w:rsidR="00757D93" w:rsidRPr="009F5443" w:rsidRDefault="00757D93" w:rsidP="00757D93">
      <w:pPr>
        <w:widowControl w:val="0"/>
        <w:numPr>
          <w:ilvl w:val="0"/>
          <w:numId w:val="24"/>
        </w:numPr>
        <w:shd w:val="clear" w:color="auto" w:fill="FFFFFF"/>
        <w:suppressAutoHyphens/>
        <w:jc w:val="both"/>
        <w:rPr>
          <w:bCs/>
          <w:color w:val="000000"/>
          <w:kern w:val="1"/>
          <w:lang w:eastAsia="zh-CN"/>
        </w:rPr>
      </w:pPr>
      <w:r w:rsidRPr="009F5443">
        <w:rPr>
          <w:bCs/>
          <w:color w:val="000000"/>
          <w:kern w:val="1"/>
          <w:lang w:eastAsia="zh-CN"/>
        </w:rPr>
        <w:t>причина существования проекта</w:t>
      </w:r>
    </w:p>
    <w:p w:rsidR="00757D93" w:rsidRPr="009F5443" w:rsidRDefault="00757D93" w:rsidP="00757D93">
      <w:pPr>
        <w:widowControl w:val="0"/>
        <w:shd w:val="clear" w:color="auto" w:fill="FFFFFF"/>
        <w:suppressAutoHyphens/>
        <w:jc w:val="both"/>
        <w:rPr>
          <w:b/>
          <w:bCs/>
          <w:color w:val="000000"/>
          <w:kern w:val="1"/>
          <w:lang w:eastAsia="zh-CN"/>
        </w:rPr>
      </w:pPr>
      <w:r>
        <w:rPr>
          <w:b/>
          <w:bCs/>
          <w:color w:val="000000"/>
          <w:kern w:val="1"/>
          <w:lang w:eastAsia="zh-CN"/>
        </w:rPr>
        <w:t>2</w:t>
      </w:r>
      <w:r w:rsidRPr="009F5443">
        <w:rPr>
          <w:b/>
          <w:bCs/>
          <w:color w:val="000000"/>
          <w:kern w:val="1"/>
          <w:lang w:eastAsia="zh-CN"/>
        </w:rPr>
        <w:t>6. Календарный план – это …</w:t>
      </w:r>
    </w:p>
    <w:p w:rsidR="00757D93" w:rsidRPr="009F5443" w:rsidRDefault="00757D93" w:rsidP="00757D93">
      <w:pPr>
        <w:widowControl w:val="0"/>
        <w:numPr>
          <w:ilvl w:val="0"/>
          <w:numId w:val="25"/>
        </w:numPr>
        <w:shd w:val="clear" w:color="auto" w:fill="FFFFFF"/>
        <w:suppressAutoHyphens/>
        <w:jc w:val="both"/>
        <w:rPr>
          <w:bCs/>
          <w:color w:val="000000"/>
          <w:kern w:val="1"/>
          <w:lang w:eastAsia="zh-CN"/>
        </w:rPr>
      </w:pPr>
      <w:r w:rsidRPr="009F5443">
        <w:rPr>
          <w:bCs/>
          <w:color w:val="000000"/>
          <w:kern w:val="1"/>
          <w:lang w:eastAsia="zh-CN"/>
        </w:rPr>
        <w:t xml:space="preserve">документ, устанавливающий полный перечень работ проекта, их </w:t>
      </w:r>
      <w:r w:rsidRPr="009F5443">
        <w:rPr>
          <w:bCs/>
          <w:color w:val="000000"/>
          <w:kern w:val="1"/>
          <w:lang w:eastAsia="zh-CN"/>
        </w:rPr>
        <w:lastRenderedPageBreak/>
        <w:t>взаимосвязь, последовательность и сроки выполнения, продолжительности, а также исполнителей и ресурсы, необходимые для выполнения работ проекта</w:t>
      </w:r>
    </w:p>
    <w:p w:rsidR="00757D93" w:rsidRPr="009F5443" w:rsidRDefault="00757D93" w:rsidP="00757D93">
      <w:pPr>
        <w:widowControl w:val="0"/>
        <w:numPr>
          <w:ilvl w:val="0"/>
          <w:numId w:val="25"/>
        </w:numPr>
        <w:shd w:val="clear" w:color="auto" w:fill="FFFFFF"/>
        <w:suppressAutoHyphens/>
        <w:jc w:val="both"/>
        <w:rPr>
          <w:bCs/>
          <w:color w:val="000000"/>
          <w:kern w:val="1"/>
          <w:lang w:eastAsia="zh-CN"/>
        </w:rPr>
      </w:pPr>
      <w:r w:rsidRPr="009F5443">
        <w:rPr>
          <w:bCs/>
          <w:color w:val="000000"/>
          <w:kern w:val="1"/>
          <w:lang w:eastAsia="zh-CN"/>
        </w:rPr>
        <w:t>сетевая диаграмма</w:t>
      </w:r>
    </w:p>
    <w:p w:rsidR="00757D93" w:rsidRPr="009F5443" w:rsidRDefault="00757D93" w:rsidP="00757D93">
      <w:pPr>
        <w:widowControl w:val="0"/>
        <w:numPr>
          <w:ilvl w:val="0"/>
          <w:numId w:val="25"/>
        </w:numPr>
        <w:shd w:val="clear" w:color="auto" w:fill="FFFFFF"/>
        <w:suppressAutoHyphens/>
        <w:jc w:val="both"/>
        <w:rPr>
          <w:bCs/>
          <w:color w:val="000000"/>
          <w:kern w:val="1"/>
          <w:lang w:eastAsia="zh-CN"/>
        </w:rPr>
      </w:pPr>
      <w:r w:rsidRPr="009F5443">
        <w:rPr>
          <w:bCs/>
          <w:color w:val="000000"/>
          <w:kern w:val="1"/>
          <w:lang w:eastAsia="zh-CN"/>
        </w:rPr>
        <w:t>план по созданию календаря</w:t>
      </w:r>
    </w:p>
    <w:p w:rsidR="00757D93" w:rsidRPr="009F5443" w:rsidRDefault="00757D93" w:rsidP="00757D93">
      <w:pPr>
        <w:widowControl w:val="0"/>
        <w:numPr>
          <w:ilvl w:val="0"/>
          <w:numId w:val="25"/>
        </w:numPr>
        <w:shd w:val="clear" w:color="auto" w:fill="FFFFFF"/>
        <w:suppressAutoHyphens/>
        <w:jc w:val="both"/>
        <w:rPr>
          <w:bCs/>
          <w:color w:val="000000"/>
          <w:kern w:val="1"/>
          <w:lang w:eastAsia="zh-CN"/>
        </w:rPr>
      </w:pPr>
      <w:r w:rsidRPr="009F5443">
        <w:rPr>
          <w:bCs/>
          <w:color w:val="000000"/>
          <w:kern w:val="1"/>
          <w:lang w:eastAsia="zh-CN"/>
        </w:rPr>
        <w:t>документ, устанавливающий основные ресурсные ограничения проекта</w:t>
      </w:r>
    </w:p>
    <w:p w:rsidR="00757D93" w:rsidRPr="009F5443" w:rsidRDefault="00757D93" w:rsidP="00757D93">
      <w:pPr>
        <w:widowControl w:val="0"/>
        <w:shd w:val="clear" w:color="auto" w:fill="FFFFFF"/>
        <w:suppressAutoHyphens/>
        <w:jc w:val="both"/>
        <w:rPr>
          <w:b/>
          <w:bCs/>
          <w:color w:val="000000"/>
          <w:kern w:val="1"/>
          <w:lang w:eastAsia="zh-CN"/>
        </w:rPr>
      </w:pPr>
      <w:r>
        <w:rPr>
          <w:b/>
          <w:bCs/>
          <w:color w:val="000000"/>
          <w:kern w:val="1"/>
          <w:lang w:eastAsia="zh-CN"/>
        </w:rPr>
        <w:t>2</w:t>
      </w:r>
      <w:r w:rsidRPr="009F5443">
        <w:rPr>
          <w:b/>
          <w:bCs/>
          <w:color w:val="000000"/>
          <w:kern w:val="1"/>
          <w:lang w:eastAsia="zh-CN"/>
        </w:rPr>
        <w:t xml:space="preserve">7. Диаграмма </w:t>
      </w:r>
      <w:proofErr w:type="spellStart"/>
      <w:r w:rsidRPr="009F5443">
        <w:rPr>
          <w:b/>
          <w:bCs/>
          <w:color w:val="000000"/>
          <w:kern w:val="1"/>
          <w:lang w:eastAsia="zh-CN"/>
        </w:rPr>
        <w:t>Ганта</w:t>
      </w:r>
      <w:proofErr w:type="spellEnd"/>
      <w:r w:rsidRPr="009F5443">
        <w:rPr>
          <w:b/>
          <w:bCs/>
          <w:color w:val="000000"/>
          <w:kern w:val="1"/>
          <w:lang w:eastAsia="zh-CN"/>
        </w:rPr>
        <w:t xml:space="preserve"> – это …</w:t>
      </w:r>
    </w:p>
    <w:p w:rsidR="00757D93" w:rsidRPr="009F5443" w:rsidRDefault="00757D93" w:rsidP="00757D93">
      <w:pPr>
        <w:widowControl w:val="0"/>
        <w:numPr>
          <w:ilvl w:val="0"/>
          <w:numId w:val="26"/>
        </w:numPr>
        <w:shd w:val="clear" w:color="auto" w:fill="FFFFFF"/>
        <w:suppressAutoHyphens/>
        <w:jc w:val="both"/>
        <w:rPr>
          <w:bCs/>
          <w:color w:val="000000"/>
          <w:kern w:val="1"/>
          <w:lang w:eastAsia="zh-CN"/>
        </w:rPr>
      </w:pPr>
      <w:r w:rsidRPr="009F5443">
        <w:rPr>
          <w:bCs/>
          <w:color w:val="000000"/>
          <w:kern w:val="1"/>
          <w:lang w:eastAsia="zh-CN"/>
        </w:rPr>
        <w:t>горизонтальная линейная диаграмма, на которой работы проекта представляются протяженными во времени отрезками, характеризующимися временными и другими параметрами</w:t>
      </w:r>
    </w:p>
    <w:p w:rsidR="00757D93" w:rsidRPr="009F5443" w:rsidRDefault="00757D93" w:rsidP="00757D93">
      <w:pPr>
        <w:widowControl w:val="0"/>
        <w:numPr>
          <w:ilvl w:val="0"/>
          <w:numId w:val="26"/>
        </w:numPr>
        <w:shd w:val="clear" w:color="auto" w:fill="FFFFFF"/>
        <w:suppressAutoHyphens/>
        <w:rPr>
          <w:bCs/>
          <w:color w:val="000000"/>
          <w:kern w:val="1"/>
          <w:lang w:eastAsia="zh-CN"/>
        </w:rPr>
      </w:pPr>
      <w:r w:rsidRPr="009F5443">
        <w:rPr>
          <w:bCs/>
          <w:color w:val="000000"/>
          <w:kern w:val="1"/>
          <w:lang w:eastAsia="zh-CN"/>
        </w:rPr>
        <w:t>документ, устанавливающий основные ресурсные ограничения проекта</w:t>
      </w:r>
    </w:p>
    <w:p w:rsidR="00757D93" w:rsidRPr="009F5443" w:rsidRDefault="00757D93" w:rsidP="00757D93">
      <w:pPr>
        <w:widowControl w:val="0"/>
        <w:numPr>
          <w:ilvl w:val="0"/>
          <w:numId w:val="26"/>
        </w:numPr>
        <w:shd w:val="clear" w:color="auto" w:fill="FFFFFF"/>
        <w:suppressAutoHyphens/>
        <w:jc w:val="both"/>
        <w:rPr>
          <w:bCs/>
          <w:color w:val="000000"/>
          <w:kern w:val="1"/>
          <w:lang w:eastAsia="zh-CN"/>
        </w:rPr>
      </w:pPr>
      <w:r w:rsidRPr="009F5443">
        <w:rPr>
          <w:bCs/>
          <w:color w:val="000000"/>
          <w:kern w:val="1"/>
          <w:lang w:eastAsia="zh-CN"/>
        </w:rPr>
        <w:t>графическое изображение иерархической структуры всех работ проекта</w:t>
      </w:r>
    </w:p>
    <w:p w:rsidR="00757D93" w:rsidRPr="009F5443" w:rsidRDefault="00757D93" w:rsidP="00757D93">
      <w:pPr>
        <w:widowControl w:val="0"/>
        <w:numPr>
          <w:ilvl w:val="0"/>
          <w:numId w:val="26"/>
        </w:numPr>
        <w:shd w:val="clear" w:color="auto" w:fill="FFFFFF"/>
        <w:suppressAutoHyphens/>
        <w:jc w:val="both"/>
        <w:rPr>
          <w:bCs/>
          <w:color w:val="000000"/>
          <w:kern w:val="1"/>
          <w:lang w:eastAsia="zh-CN"/>
        </w:rPr>
      </w:pPr>
      <w:r w:rsidRPr="009F5443">
        <w:rPr>
          <w:bCs/>
          <w:color w:val="000000"/>
          <w:kern w:val="1"/>
          <w:lang w:eastAsia="zh-CN"/>
        </w:rPr>
        <w:t>дерево ресурсов проекта</w:t>
      </w:r>
    </w:p>
    <w:p w:rsidR="00757D93" w:rsidRPr="009F5443" w:rsidRDefault="00757D93" w:rsidP="00757D93">
      <w:pPr>
        <w:widowControl w:val="0"/>
        <w:numPr>
          <w:ilvl w:val="0"/>
          <w:numId w:val="26"/>
        </w:numPr>
        <w:shd w:val="clear" w:color="auto" w:fill="FFFFFF"/>
        <w:suppressAutoHyphens/>
        <w:jc w:val="both"/>
        <w:rPr>
          <w:bCs/>
          <w:color w:val="000000"/>
          <w:kern w:val="1"/>
          <w:lang w:eastAsia="zh-CN"/>
        </w:rPr>
      </w:pPr>
      <w:r w:rsidRPr="009F5443">
        <w:rPr>
          <w:bCs/>
          <w:color w:val="000000"/>
          <w:kern w:val="1"/>
          <w:lang w:eastAsia="zh-CN"/>
        </w:rPr>
        <w:t>организационная структура команды проекта</w:t>
      </w:r>
    </w:p>
    <w:p w:rsidR="00757D93" w:rsidRPr="009F5443" w:rsidRDefault="00757D93" w:rsidP="00757D93">
      <w:pPr>
        <w:widowControl w:val="0"/>
        <w:shd w:val="clear" w:color="auto" w:fill="FFFFFF"/>
        <w:suppressAutoHyphens/>
        <w:jc w:val="both"/>
        <w:rPr>
          <w:b/>
          <w:bCs/>
          <w:kern w:val="1"/>
          <w:lang w:eastAsia="zh-CN"/>
        </w:rPr>
      </w:pPr>
      <w:r>
        <w:rPr>
          <w:b/>
          <w:bCs/>
          <w:kern w:val="1"/>
          <w:lang w:eastAsia="zh-CN"/>
        </w:rPr>
        <w:t>2</w:t>
      </w:r>
      <w:r w:rsidRPr="009F5443">
        <w:rPr>
          <w:b/>
          <w:bCs/>
          <w:kern w:val="1"/>
          <w:lang w:eastAsia="zh-CN"/>
        </w:rPr>
        <w:t>8. Планирование проекта – это …</w:t>
      </w:r>
    </w:p>
    <w:p w:rsidR="00757D93" w:rsidRPr="009F5443" w:rsidRDefault="00757D93" w:rsidP="00757D93">
      <w:pPr>
        <w:widowControl w:val="0"/>
        <w:numPr>
          <w:ilvl w:val="0"/>
          <w:numId w:val="27"/>
        </w:numPr>
        <w:shd w:val="clear" w:color="auto" w:fill="FFFFFF"/>
        <w:suppressAutoHyphens/>
        <w:jc w:val="both"/>
        <w:rPr>
          <w:bCs/>
          <w:color w:val="000000"/>
          <w:kern w:val="1"/>
          <w:lang w:eastAsia="zh-CN"/>
        </w:rPr>
      </w:pPr>
      <w:r w:rsidRPr="009F5443">
        <w:rPr>
          <w:bCs/>
          <w:color w:val="000000"/>
          <w:kern w:val="1"/>
          <w:lang w:eastAsia="zh-CN"/>
        </w:rPr>
        <w:t>непрерывный процесс определения наилучшего способа действий для достижения поставленных целей проекта с учетом складывающейся обстановки</w:t>
      </w:r>
    </w:p>
    <w:p w:rsidR="00757D93" w:rsidRPr="009F5443" w:rsidRDefault="00757D93" w:rsidP="00757D93">
      <w:pPr>
        <w:widowControl w:val="0"/>
        <w:numPr>
          <w:ilvl w:val="0"/>
          <w:numId w:val="27"/>
        </w:numPr>
        <w:shd w:val="clear" w:color="auto" w:fill="FFFFFF"/>
        <w:suppressAutoHyphens/>
        <w:jc w:val="both"/>
        <w:rPr>
          <w:bCs/>
          <w:color w:val="000000"/>
          <w:kern w:val="1"/>
          <w:lang w:eastAsia="zh-CN"/>
        </w:rPr>
      </w:pPr>
      <w:r w:rsidRPr="009F5443">
        <w:rPr>
          <w:bCs/>
          <w:color w:val="000000"/>
          <w:kern w:val="1"/>
          <w:lang w:eastAsia="zh-CN"/>
        </w:rPr>
        <w:t>разовое мероприятие по созданию сводного плана проекта</w:t>
      </w:r>
    </w:p>
    <w:p w:rsidR="00757D93" w:rsidRPr="009F5443" w:rsidRDefault="00757D93" w:rsidP="00757D93">
      <w:pPr>
        <w:widowControl w:val="0"/>
        <w:numPr>
          <w:ilvl w:val="0"/>
          <w:numId w:val="27"/>
        </w:numPr>
        <w:shd w:val="clear" w:color="auto" w:fill="FFFFFF"/>
        <w:suppressAutoHyphens/>
        <w:jc w:val="both"/>
        <w:rPr>
          <w:bCs/>
          <w:color w:val="000000"/>
          <w:kern w:val="1"/>
          <w:lang w:eastAsia="zh-CN"/>
        </w:rPr>
      </w:pPr>
      <w:r w:rsidRPr="009F5443">
        <w:rPr>
          <w:bCs/>
          <w:color w:val="000000"/>
          <w:kern w:val="1"/>
          <w:lang w:eastAsia="zh-CN"/>
        </w:rPr>
        <w:t>это стадия процесса управления проектом, результатом которой является санкционирование начала проекта</w:t>
      </w:r>
    </w:p>
    <w:p w:rsidR="00757D93" w:rsidRPr="009F5443" w:rsidRDefault="00757D93" w:rsidP="00757D93">
      <w:pPr>
        <w:jc w:val="both"/>
        <w:rPr>
          <w:b/>
          <w:bCs/>
        </w:rPr>
      </w:pPr>
    </w:p>
    <w:p w:rsidR="009F5443" w:rsidRPr="009F5443" w:rsidRDefault="009F5443" w:rsidP="009F5443">
      <w:pPr>
        <w:ind w:firstLine="567"/>
        <w:jc w:val="both"/>
        <w:rPr>
          <w:iCs/>
        </w:rPr>
      </w:pPr>
    </w:p>
    <w:p w:rsidR="000D34DC" w:rsidRDefault="000D34DC" w:rsidP="000D34DC">
      <w:pPr>
        <w:jc w:val="center"/>
        <w:rPr>
          <w:b/>
        </w:rPr>
      </w:pPr>
      <w:r>
        <w:rPr>
          <w:b/>
        </w:rPr>
        <w:t>3.</w:t>
      </w:r>
      <w:r w:rsidR="00757D93">
        <w:rPr>
          <w:b/>
        </w:rPr>
        <w:t>5</w:t>
      </w:r>
      <w:r>
        <w:rPr>
          <w:b/>
        </w:rPr>
        <w:t xml:space="preserve"> Темы курсовых работ</w:t>
      </w:r>
    </w:p>
    <w:p w:rsidR="000D34DC" w:rsidRDefault="000D34DC" w:rsidP="000D34DC">
      <w:pPr>
        <w:ind w:firstLine="709"/>
        <w:jc w:val="center"/>
        <w:rPr>
          <w:bCs/>
          <w:i/>
          <w:iCs/>
        </w:rPr>
      </w:pPr>
      <w:r>
        <w:rPr>
          <w:bCs/>
          <w:i/>
          <w:iCs/>
        </w:rPr>
        <w:t>Примерный перечень тем курсовых работ</w:t>
      </w:r>
    </w:p>
    <w:p w:rsidR="000D34DC" w:rsidRDefault="000D34DC" w:rsidP="000D34DC">
      <w:pPr>
        <w:pStyle w:val="af"/>
        <w:autoSpaceDE w:val="0"/>
        <w:autoSpaceDN w:val="0"/>
        <w:adjustRightInd w:val="0"/>
        <w:rPr>
          <w:b/>
          <w:szCs w:val="28"/>
        </w:rPr>
      </w:pPr>
      <w:r>
        <w:rPr>
          <w:b/>
          <w:szCs w:val="28"/>
        </w:rPr>
        <w:t>Разработка проекта бизнес-плана …</w:t>
      </w:r>
    </w:p>
    <w:p w:rsidR="000D34DC" w:rsidRDefault="000D34DC" w:rsidP="000D34DC">
      <w:pPr>
        <w:pStyle w:val="af"/>
        <w:numPr>
          <w:ilvl w:val="0"/>
          <w:numId w:val="35"/>
        </w:numPr>
        <w:tabs>
          <w:tab w:val="left" w:pos="1134"/>
        </w:tabs>
        <w:autoSpaceDE w:val="0"/>
        <w:autoSpaceDN w:val="0"/>
        <w:adjustRightInd w:val="0"/>
        <w:ind w:left="851"/>
      </w:pPr>
      <w:r>
        <w:t>«Повышение качества А продукции Х»,</w:t>
      </w:r>
    </w:p>
    <w:p w:rsidR="000D34DC" w:rsidRDefault="000D34DC" w:rsidP="000D34DC">
      <w:pPr>
        <w:pStyle w:val="af"/>
        <w:numPr>
          <w:ilvl w:val="0"/>
          <w:numId w:val="35"/>
        </w:numPr>
        <w:tabs>
          <w:tab w:val="left" w:pos="1134"/>
        </w:tabs>
        <w:autoSpaceDE w:val="0"/>
        <w:autoSpaceDN w:val="0"/>
        <w:adjustRightInd w:val="0"/>
        <w:ind w:left="851"/>
      </w:pPr>
      <w:r>
        <w:t xml:space="preserve">«Совершенствование ценовой (ассортиментной, послепродажной и пр.) политики предприятия … » </w:t>
      </w:r>
    </w:p>
    <w:p w:rsidR="000D34DC" w:rsidRDefault="000D34DC" w:rsidP="000D34DC">
      <w:pPr>
        <w:pStyle w:val="af"/>
        <w:numPr>
          <w:ilvl w:val="0"/>
          <w:numId w:val="35"/>
        </w:numPr>
        <w:tabs>
          <w:tab w:val="left" w:pos="1134"/>
        </w:tabs>
        <w:autoSpaceDE w:val="0"/>
        <w:autoSpaceDN w:val="0"/>
        <w:adjustRightInd w:val="0"/>
        <w:ind w:left="851"/>
      </w:pPr>
      <w:r>
        <w:t xml:space="preserve">«Повышение инвестиционной привлекательности предприятия … », </w:t>
      </w:r>
    </w:p>
    <w:p w:rsidR="000D34DC" w:rsidRDefault="000D34DC" w:rsidP="000D34DC">
      <w:pPr>
        <w:pStyle w:val="af"/>
        <w:numPr>
          <w:ilvl w:val="0"/>
          <w:numId w:val="35"/>
        </w:numPr>
        <w:tabs>
          <w:tab w:val="left" w:pos="1134"/>
        </w:tabs>
        <w:autoSpaceDE w:val="0"/>
        <w:autoSpaceDN w:val="0"/>
        <w:adjustRightInd w:val="0"/>
        <w:ind w:left="851"/>
      </w:pPr>
      <w:r>
        <w:t>«Повышение доходности (эффективности, стоимости и пр.) предприятия … »</w:t>
      </w:r>
    </w:p>
    <w:p w:rsidR="000D34DC" w:rsidRDefault="000D34DC" w:rsidP="000D34DC">
      <w:pPr>
        <w:pStyle w:val="af"/>
        <w:numPr>
          <w:ilvl w:val="0"/>
          <w:numId w:val="35"/>
        </w:numPr>
        <w:tabs>
          <w:tab w:val="left" w:pos="1134"/>
        </w:tabs>
        <w:autoSpaceDE w:val="0"/>
        <w:autoSpaceDN w:val="0"/>
        <w:adjustRightInd w:val="0"/>
        <w:ind w:left="851"/>
      </w:pPr>
      <w:r>
        <w:t>«Снижения инвестиционного риска на предприятии …»</w:t>
      </w:r>
    </w:p>
    <w:p w:rsidR="000D34DC" w:rsidRDefault="000D34DC" w:rsidP="000D34DC">
      <w:pPr>
        <w:pStyle w:val="af1"/>
        <w:numPr>
          <w:ilvl w:val="0"/>
          <w:numId w:val="35"/>
        </w:numPr>
        <w:tabs>
          <w:tab w:val="left" w:pos="1134"/>
        </w:tabs>
        <w:autoSpaceDE w:val="0"/>
        <w:autoSpaceDN w:val="0"/>
        <w:adjustRightInd w:val="0"/>
        <w:spacing w:after="0" w:line="240" w:lineRule="auto"/>
        <w:ind w:left="851"/>
        <w:jc w:val="both"/>
        <w:rPr>
          <w:sz w:val="24"/>
          <w:szCs w:val="24"/>
        </w:rPr>
      </w:pPr>
      <w:r>
        <w:rPr>
          <w:sz w:val="24"/>
          <w:szCs w:val="24"/>
        </w:rPr>
        <w:t>«Финансовое оздоровление предприятия …»</w:t>
      </w:r>
    </w:p>
    <w:p w:rsidR="000D34DC" w:rsidRDefault="000D34DC" w:rsidP="000D34DC">
      <w:pPr>
        <w:pStyle w:val="af1"/>
        <w:numPr>
          <w:ilvl w:val="0"/>
          <w:numId w:val="35"/>
        </w:numPr>
        <w:tabs>
          <w:tab w:val="left" w:pos="1134"/>
        </w:tabs>
        <w:autoSpaceDE w:val="0"/>
        <w:autoSpaceDN w:val="0"/>
        <w:adjustRightInd w:val="0"/>
        <w:spacing w:after="0" w:line="240" w:lineRule="auto"/>
        <w:ind w:left="851"/>
        <w:jc w:val="both"/>
        <w:rPr>
          <w:sz w:val="24"/>
          <w:szCs w:val="24"/>
        </w:rPr>
      </w:pPr>
      <w:r>
        <w:rPr>
          <w:sz w:val="24"/>
          <w:szCs w:val="24"/>
        </w:rPr>
        <w:t>«Повышение заработной платы (численности занятых, производительности труда и пр.) на предприятии …»</w:t>
      </w:r>
    </w:p>
    <w:p w:rsidR="000D34DC" w:rsidRDefault="000D34DC" w:rsidP="000D34DC">
      <w:pPr>
        <w:pStyle w:val="af1"/>
        <w:numPr>
          <w:ilvl w:val="0"/>
          <w:numId w:val="35"/>
        </w:numPr>
        <w:tabs>
          <w:tab w:val="left" w:pos="1134"/>
        </w:tabs>
        <w:autoSpaceDE w:val="0"/>
        <w:autoSpaceDN w:val="0"/>
        <w:adjustRightInd w:val="0"/>
        <w:spacing w:after="0" w:line="240" w:lineRule="auto"/>
        <w:ind w:left="851"/>
        <w:jc w:val="both"/>
        <w:rPr>
          <w:sz w:val="24"/>
          <w:szCs w:val="24"/>
        </w:rPr>
      </w:pPr>
      <w:r>
        <w:rPr>
          <w:sz w:val="24"/>
          <w:szCs w:val="24"/>
        </w:rPr>
        <w:t>«Подготовка предприятия … к реструктуризации (ликвидации и пр.)»</w:t>
      </w:r>
    </w:p>
    <w:p w:rsidR="000D34DC" w:rsidRDefault="000D34DC" w:rsidP="000D34DC">
      <w:pPr>
        <w:pStyle w:val="af1"/>
        <w:numPr>
          <w:ilvl w:val="0"/>
          <w:numId w:val="35"/>
        </w:numPr>
        <w:tabs>
          <w:tab w:val="left" w:pos="1134"/>
        </w:tabs>
        <w:autoSpaceDE w:val="0"/>
        <w:autoSpaceDN w:val="0"/>
        <w:adjustRightInd w:val="0"/>
        <w:spacing w:after="0" w:line="240" w:lineRule="auto"/>
        <w:ind w:left="851"/>
        <w:jc w:val="both"/>
        <w:rPr>
          <w:sz w:val="24"/>
          <w:szCs w:val="24"/>
        </w:rPr>
      </w:pPr>
      <w:r>
        <w:rPr>
          <w:sz w:val="24"/>
          <w:szCs w:val="24"/>
        </w:rPr>
        <w:t>«Создание нового (модернизация, реструктуризация и пр.) бизнеса (продукции, производства и пр.) …»</w:t>
      </w:r>
    </w:p>
    <w:p w:rsidR="000D34DC" w:rsidRDefault="000D34DC" w:rsidP="000D34DC">
      <w:pPr>
        <w:pStyle w:val="af1"/>
        <w:numPr>
          <w:ilvl w:val="0"/>
          <w:numId w:val="35"/>
        </w:numPr>
        <w:tabs>
          <w:tab w:val="left" w:pos="1134"/>
        </w:tabs>
        <w:autoSpaceDE w:val="0"/>
        <w:autoSpaceDN w:val="0"/>
        <w:adjustRightInd w:val="0"/>
        <w:spacing w:after="0" w:line="240" w:lineRule="auto"/>
        <w:ind w:left="851"/>
        <w:jc w:val="both"/>
        <w:rPr>
          <w:sz w:val="24"/>
          <w:szCs w:val="24"/>
        </w:rPr>
      </w:pPr>
      <w:r>
        <w:rPr>
          <w:sz w:val="24"/>
          <w:szCs w:val="24"/>
        </w:rPr>
        <w:t xml:space="preserve">«Совершенствование (ускорение, снижение стоимости и пр.) НИОКР (технологии производства, технико-экономической обоснованности деятельности и пр.) на предприятии …» </w:t>
      </w:r>
    </w:p>
    <w:p w:rsidR="000D34DC" w:rsidRDefault="000D34DC" w:rsidP="000D34DC">
      <w:pPr>
        <w:pStyle w:val="af1"/>
        <w:numPr>
          <w:ilvl w:val="0"/>
          <w:numId w:val="35"/>
        </w:numPr>
        <w:tabs>
          <w:tab w:val="left" w:pos="1134"/>
        </w:tabs>
        <w:autoSpaceDE w:val="0"/>
        <w:autoSpaceDN w:val="0"/>
        <w:adjustRightInd w:val="0"/>
        <w:spacing w:after="0" w:line="240" w:lineRule="auto"/>
        <w:ind w:left="851"/>
        <w:jc w:val="both"/>
        <w:rPr>
          <w:sz w:val="24"/>
          <w:szCs w:val="24"/>
        </w:rPr>
      </w:pPr>
      <w:r>
        <w:rPr>
          <w:sz w:val="24"/>
          <w:szCs w:val="24"/>
        </w:rPr>
        <w:t xml:space="preserve">«Улучшение снабжения предприятия … ресурсом </w:t>
      </w:r>
      <w:r>
        <w:rPr>
          <w:sz w:val="24"/>
          <w:szCs w:val="24"/>
          <w:lang w:val="en-US"/>
        </w:rPr>
        <w:t>Y</w:t>
      </w:r>
      <w:r>
        <w:rPr>
          <w:sz w:val="24"/>
          <w:szCs w:val="24"/>
        </w:rPr>
        <w:t xml:space="preserve"> (материальными ресурсами, кадрами и пр.)»</w:t>
      </w:r>
    </w:p>
    <w:p w:rsidR="000D34DC" w:rsidRDefault="000D34DC" w:rsidP="000D34DC">
      <w:pPr>
        <w:pStyle w:val="af1"/>
        <w:numPr>
          <w:ilvl w:val="0"/>
          <w:numId w:val="35"/>
        </w:numPr>
        <w:tabs>
          <w:tab w:val="left" w:pos="1134"/>
        </w:tabs>
        <w:autoSpaceDE w:val="0"/>
        <w:autoSpaceDN w:val="0"/>
        <w:adjustRightInd w:val="0"/>
        <w:spacing w:after="0" w:line="240" w:lineRule="auto"/>
        <w:ind w:left="851"/>
        <w:jc w:val="both"/>
        <w:rPr>
          <w:sz w:val="24"/>
          <w:szCs w:val="24"/>
        </w:rPr>
      </w:pPr>
      <w:r>
        <w:rPr>
          <w:sz w:val="24"/>
          <w:szCs w:val="24"/>
        </w:rPr>
        <w:t xml:space="preserve">«Улучшение качества ресурса </w:t>
      </w:r>
      <w:r>
        <w:rPr>
          <w:sz w:val="24"/>
          <w:szCs w:val="24"/>
          <w:lang w:val="en-US"/>
        </w:rPr>
        <w:t>Y</w:t>
      </w:r>
      <w:r>
        <w:rPr>
          <w:sz w:val="24"/>
          <w:szCs w:val="24"/>
        </w:rPr>
        <w:t xml:space="preserve"> (оборудования, кадров и пр.) на предприятия»</w:t>
      </w:r>
    </w:p>
    <w:p w:rsidR="000D34DC" w:rsidRDefault="000D34DC" w:rsidP="000D34DC">
      <w:pPr>
        <w:pStyle w:val="af1"/>
        <w:numPr>
          <w:ilvl w:val="0"/>
          <w:numId w:val="35"/>
        </w:numPr>
        <w:tabs>
          <w:tab w:val="left" w:pos="1134"/>
        </w:tabs>
        <w:autoSpaceDE w:val="0"/>
        <w:autoSpaceDN w:val="0"/>
        <w:adjustRightInd w:val="0"/>
        <w:spacing w:after="0" w:line="240" w:lineRule="auto"/>
        <w:ind w:left="851"/>
        <w:jc w:val="both"/>
        <w:rPr>
          <w:sz w:val="24"/>
          <w:szCs w:val="24"/>
        </w:rPr>
      </w:pPr>
      <w:r>
        <w:rPr>
          <w:sz w:val="24"/>
          <w:szCs w:val="24"/>
        </w:rPr>
        <w:t>«Улучшение сбыта продукции предприятия …»</w:t>
      </w:r>
    </w:p>
    <w:p w:rsidR="000D34DC" w:rsidRDefault="000D34DC" w:rsidP="000D34DC">
      <w:pPr>
        <w:pStyle w:val="af1"/>
        <w:numPr>
          <w:ilvl w:val="0"/>
          <w:numId w:val="35"/>
        </w:numPr>
        <w:tabs>
          <w:tab w:val="left" w:pos="1134"/>
        </w:tabs>
        <w:autoSpaceDE w:val="0"/>
        <w:autoSpaceDN w:val="0"/>
        <w:adjustRightInd w:val="0"/>
        <w:spacing w:after="0" w:line="240" w:lineRule="auto"/>
        <w:ind w:left="851"/>
        <w:jc w:val="both"/>
        <w:rPr>
          <w:sz w:val="24"/>
          <w:szCs w:val="24"/>
        </w:rPr>
      </w:pPr>
      <w:r>
        <w:rPr>
          <w:sz w:val="24"/>
          <w:szCs w:val="24"/>
        </w:rPr>
        <w:t xml:space="preserve">«Совершенствование работы линейного подразделения </w:t>
      </w:r>
      <w:r>
        <w:rPr>
          <w:sz w:val="24"/>
          <w:szCs w:val="24"/>
          <w:lang w:val="en-US"/>
        </w:rPr>
        <w:t>Z</w:t>
      </w:r>
      <w:r>
        <w:rPr>
          <w:sz w:val="24"/>
          <w:szCs w:val="24"/>
        </w:rPr>
        <w:t xml:space="preserve"> на предприятии»</w:t>
      </w:r>
    </w:p>
    <w:p w:rsidR="000D34DC" w:rsidRDefault="000D34DC" w:rsidP="000D34DC">
      <w:pPr>
        <w:pStyle w:val="af1"/>
        <w:numPr>
          <w:ilvl w:val="0"/>
          <w:numId w:val="35"/>
        </w:numPr>
        <w:tabs>
          <w:tab w:val="left" w:pos="1134"/>
        </w:tabs>
        <w:autoSpaceDE w:val="0"/>
        <w:autoSpaceDN w:val="0"/>
        <w:adjustRightInd w:val="0"/>
        <w:spacing w:after="0" w:line="240" w:lineRule="auto"/>
        <w:ind w:left="851"/>
        <w:jc w:val="both"/>
        <w:rPr>
          <w:sz w:val="24"/>
          <w:szCs w:val="24"/>
        </w:rPr>
      </w:pPr>
      <w:r>
        <w:rPr>
          <w:sz w:val="24"/>
          <w:szCs w:val="24"/>
        </w:rPr>
        <w:t xml:space="preserve">«Изменение порядка принятия решений (корпоративной культуры, сплочение команды и пр.) </w:t>
      </w:r>
      <w:r>
        <w:rPr>
          <w:sz w:val="24"/>
          <w:szCs w:val="24"/>
          <w:lang w:val="en-US"/>
        </w:rPr>
        <w:t>N</w:t>
      </w:r>
      <w:r>
        <w:rPr>
          <w:sz w:val="24"/>
          <w:szCs w:val="24"/>
        </w:rPr>
        <w:t xml:space="preserve"> на предприятии»</w:t>
      </w:r>
    </w:p>
    <w:p w:rsidR="000D34DC" w:rsidRDefault="000D34DC" w:rsidP="000D34DC">
      <w:pPr>
        <w:pStyle w:val="af1"/>
        <w:numPr>
          <w:ilvl w:val="0"/>
          <w:numId w:val="35"/>
        </w:numPr>
        <w:tabs>
          <w:tab w:val="left" w:pos="1134"/>
        </w:tabs>
        <w:autoSpaceDE w:val="0"/>
        <w:autoSpaceDN w:val="0"/>
        <w:adjustRightInd w:val="0"/>
        <w:spacing w:after="0" w:line="240" w:lineRule="auto"/>
        <w:ind w:left="851"/>
        <w:jc w:val="both"/>
        <w:rPr>
          <w:sz w:val="24"/>
          <w:szCs w:val="24"/>
        </w:rPr>
      </w:pPr>
      <w:r>
        <w:rPr>
          <w:sz w:val="24"/>
          <w:szCs w:val="24"/>
        </w:rPr>
        <w:t xml:space="preserve">«Изменение учетной политики (системы бюджетирования, АСУ и пр.) на предприятии» </w:t>
      </w:r>
    </w:p>
    <w:p w:rsidR="000D34DC" w:rsidRDefault="000D34DC" w:rsidP="000D34DC">
      <w:pPr>
        <w:pStyle w:val="af1"/>
        <w:numPr>
          <w:ilvl w:val="0"/>
          <w:numId w:val="35"/>
        </w:numPr>
        <w:tabs>
          <w:tab w:val="left" w:pos="1134"/>
        </w:tabs>
        <w:autoSpaceDE w:val="0"/>
        <w:autoSpaceDN w:val="0"/>
        <w:adjustRightInd w:val="0"/>
        <w:spacing w:after="0" w:line="240" w:lineRule="auto"/>
        <w:ind w:left="851"/>
        <w:jc w:val="both"/>
        <w:rPr>
          <w:szCs w:val="28"/>
        </w:rPr>
      </w:pPr>
      <w:r>
        <w:rPr>
          <w:sz w:val="24"/>
          <w:szCs w:val="24"/>
        </w:rPr>
        <w:t xml:space="preserve">«Комплексный </w:t>
      </w:r>
      <w:r>
        <w:rPr>
          <w:szCs w:val="28"/>
        </w:rPr>
        <w:t>бизнес-план деятельности малого предприятия».</w:t>
      </w:r>
    </w:p>
    <w:p w:rsidR="000D34DC" w:rsidRDefault="000D34DC" w:rsidP="009F5443">
      <w:pPr>
        <w:jc w:val="center"/>
        <w:rPr>
          <w:b/>
          <w:bCs/>
        </w:rPr>
      </w:pPr>
    </w:p>
    <w:p w:rsidR="009F5443" w:rsidRPr="009F5443" w:rsidRDefault="009F5443" w:rsidP="009F5443">
      <w:pPr>
        <w:jc w:val="center"/>
        <w:rPr>
          <w:b/>
          <w:bCs/>
        </w:rPr>
      </w:pPr>
      <w:r w:rsidRPr="009F5443">
        <w:rPr>
          <w:b/>
          <w:bCs/>
        </w:rPr>
        <w:t>3.</w:t>
      </w:r>
      <w:r w:rsidR="00757D93">
        <w:rPr>
          <w:b/>
          <w:bCs/>
        </w:rPr>
        <w:t>6</w:t>
      </w:r>
      <w:r w:rsidRPr="009F5443">
        <w:rPr>
          <w:b/>
          <w:bCs/>
        </w:rPr>
        <w:t xml:space="preserve"> Перечень теоретических вопросов к экзамену</w:t>
      </w:r>
    </w:p>
    <w:p w:rsidR="009F5443" w:rsidRPr="009F5443" w:rsidRDefault="009F5443" w:rsidP="009F5443">
      <w:pPr>
        <w:jc w:val="center"/>
        <w:rPr>
          <w:b/>
          <w:bCs/>
          <w:iCs/>
        </w:rPr>
      </w:pPr>
      <w:r w:rsidRPr="009F5443">
        <w:rPr>
          <w:iCs/>
        </w:rPr>
        <w:t>(для оценки знаний)</w:t>
      </w:r>
    </w:p>
    <w:p w:rsidR="009F5443" w:rsidRPr="009F5443" w:rsidRDefault="009F5443" w:rsidP="009F5443">
      <w:pPr>
        <w:tabs>
          <w:tab w:val="left" w:pos="284"/>
          <w:tab w:val="left" w:pos="426"/>
        </w:tabs>
        <w:ind w:firstLine="567"/>
        <w:rPr>
          <w:b/>
          <w:color w:val="000000"/>
        </w:rPr>
      </w:pPr>
      <w:r w:rsidRPr="009F5443">
        <w:rPr>
          <w:b/>
          <w:bCs/>
        </w:rPr>
        <w:lastRenderedPageBreak/>
        <w:t>Раздел 1. Основы</w:t>
      </w:r>
      <w:r w:rsidRPr="009F5443">
        <w:rPr>
          <w:b/>
        </w:rPr>
        <w:t xml:space="preserve"> проектного менеджмента</w:t>
      </w:r>
    </w:p>
    <w:p w:rsidR="009F5443" w:rsidRPr="009F5443" w:rsidRDefault="009F5443" w:rsidP="003B7398">
      <w:pPr>
        <w:numPr>
          <w:ilvl w:val="0"/>
          <w:numId w:val="5"/>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 xml:space="preserve">Основные понятия проектного менеджмента </w:t>
      </w:r>
    </w:p>
    <w:p w:rsidR="009F5443" w:rsidRPr="009F5443" w:rsidRDefault="009F5443" w:rsidP="003B7398">
      <w:pPr>
        <w:numPr>
          <w:ilvl w:val="0"/>
          <w:numId w:val="5"/>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Классификация проектов</w:t>
      </w:r>
    </w:p>
    <w:p w:rsidR="009F5443" w:rsidRPr="009F5443" w:rsidRDefault="009F5443" w:rsidP="003B7398">
      <w:pPr>
        <w:numPr>
          <w:ilvl w:val="0"/>
          <w:numId w:val="5"/>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Методологические аспекты проектного менеджмента</w:t>
      </w:r>
    </w:p>
    <w:p w:rsidR="009F5443" w:rsidRPr="009F5443" w:rsidRDefault="009F5443" w:rsidP="003B7398">
      <w:pPr>
        <w:numPr>
          <w:ilvl w:val="0"/>
          <w:numId w:val="5"/>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 xml:space="preserve">Формирование замысла (идеи) проекта </w:t>
      </w:r>
    </w:p>
    <w:p w:rsidR="009F5443" w:rsidRPr="009F5443" w:rsidRDefault="009F5443" w:rsidP="003B7398">
      <w:pPr>
        <w:numPr>
          <w:ilvl w:val="0"/>
          <w:numId w:val="5"/>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Разработка концепции проекта.</w:t>
      </w:r>
    </w:p>
    <w:p w:rsidR="009F5443" w:rsidRPr="009F5443" w:rsidRDefault="009F5443" w:rsidP="003B7398">
      <w:pPr>
        <w:numPr>
          <w:ilvl w:val="0"/>
          <w:numId w:val="5"/>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Процесс целеполагания. Построение «Дерева целей» проекта</w:t>
      </w:r>
    </w:p>
    <w:p w:rsidR="009F5443" w:rsidRPr="009F5443" w:rsidRDefault="009F5443" w:rsidP="003B7398">
      <w:pPr>
        <w:numPr>
          <w:ilvl w:val="0"/>
          <w:numId w:val="5"/>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Планирование необходимых ресурсов</w:t>
      </w:r>
    </w:p>
    <w:p w:rsidR="009F5443" w:rsidRPr="009F5443" w:rsidRDefault="009F5443" w:rsidP="003B7398">
      <w:pPr>
        <w:numPr>
          <w:ilvl w:val="0"/>
          <w:numId w:val="5"/>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Смета проекта</w:t>
      </w:r>
    </w:p>
    <w:p w:rsidR="009F5443" w:rsidRPr="009F5443" w:rsidRDefault="009F5443" w:rsidP="003B7398">
      <w:pPr>
        <w:numPr>
          <w:ilvl w:val="0"/>
          <w:numId w:val="5"/>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Основные требования к проектам. Обеспечение качества проекта.</w:t>
      </w:r>
    </w:p>
    <w:p w:rsidR="009F5443" w:rsidRPr="009F5443" w:rsidRDefault="009F5443" w:rsidP="003B7398">
      <w:pPr>
        <w:numPr>
          <w:ilvl w:val="0"/>
          <w:numId w:val="5"/>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Цели, назначение и виды планов в проектном менеджменте.</w:t>
      </w:r>
    </w:p>
    <w:p w:rsidR="009F5443" w:rsidRPr="009F5443" w:rsidRDefault="009F5443" w:rsidP="003B7398">
      <w:pPr>
        <w:numPr>
          <w:ilvl w:val="0"/>
          <w:numId w:val="5"/>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Жизненный цикл проекта</w:t>
      </w:r>
    </w:p>
    <w:p w:rsidR="009F5443" w:rsidRPr="009F5443" w:rsidRDefault="009F5443" w:rsidP="003B7398">
      <w:pPr>
        <w:numPr>
          <w:ilvl w:val="0"/>
          <w:numId w:val="5"/>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Структуризация проектов</w:t>
      </w:r>
    </w:p>
    <w:p w:rsidR="009F5443" w:rsidRPr="009F5443" w:rsidRDefault="009F5443" w:rsidP="003B7398">
      <w:pPr>
        <w:numPr>
          <w:ilvl w:val="0"/>
          <w:numId w:val="5"/>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Функции и подсистемы проектного менеджмента</w:t>
      </w:r>
    </w:p>
    <w:p w:rsidR="009F5443" w:rsidRPr="009F5443" w:rsidRDefault="009F5443" w:rsidP="003B7398">
      <w:pPr>
        <w:numPr>
          <w:ilvl w:val="0"/>
          <w:numId w:val="5"/>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Методы проектного менеджмента</w:t>
      </w:r>
    </w:p>
    <w:p w:rsidR="009F5443" w:rsidRPr="009F5443" w:rsidRDefault="009F5443" w:rsidP="009F5443">
      <w:pPr>
        <w:tabs>
          <w:tab w:val="left" w:pos="284"/>
          <w:tab w:val="left" w:pos="426"/>
        </w:tabs>
        <w:ind w:firstLine="567"/>
        <w:rPr>
          <w:b/>
          <w:color w:val="000000"/>
        </w:rPr>
      </w:pPr>
      <w:r w:rsidRPr="009F5443">
        <w:rPr>
          <w:b/>
          <w:bCs/>
        </w:rPr>
        <w:t>Раздел 2. Функциональные вопросы проектного менеджмента</w:t>
      </w:r>
    </w:p>
    <w:p w:rsidR="009F5443" w:rsidRPr="009F5443" w:rsidRDefault="009F5443" w:rsidP="003B7398">
      <w:pPr>
        <w:numPr>
          <w:ilvl w:val="0"/>
          <w:numId w:val="5"/>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Организационные структуры проектного менеджмента</w:t>
      </w:r>
    </w:p>
    <w:p w:rsidR="009F5443" w:rsidRPr="009F5443" w:rsidRDefault="009F5443" w:rsidP="003B7398">
      <w:pPr>
        <w:numPr>
          <w:ilvl w:val="0"/>
          <w:numId w:val="5"/>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 xml:space="preserve">Участники проектной команды. </w:t>
      </w:r>
    </w:p>
    <w:p w:rsidR="009F5443" w:rsidRPr="009F5443" w:rsidRDefault="009F5443" w:rsidP="003B7398">
      <w:pPr>
        <w:numPr>
          <w:ilvl w:val="0"/>
          <w:numId w:val="5"/>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Контроль и регулирование в проектном менеджменте.</w:t>
      </w:r>
    </w:p>
    <w:p w:rsidR="009F5443" w:rsidRPr="009F5443" w:rsidRDefault="009F5443" w:rsidP="003B7398">
      <w:pPr>
        <w:numPr>
          <w:ilvl w:val="0"/>
          <w:numId w:val="5"/>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Технология управления изменениями.</w:t>
      </w:r>
    </w:p>
    <w:p w:rsidR="009F5443" w:rsidRPr="009F5443" w:rsidRDefault="009F5443" w:rsidP="003B7398">
      <w:pPr>
        <w:numPr>
          <w:ilvl w:val="0"/>
          <w:numId w:val="5"/>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Выбор руководителя проекта</w:t>
      </w:r>
    </w:p>
    <w:p w:rsidR="009F5443" w:rsidRPr="009F5443" w:rsidRDefault="009F5443" w:rsidP="003B7398">
      <w:pPr>
        <w:numPr>
          <w:ilvl w:val="0"/>
          <w:numId w:val="5"/>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Социально-психологические аспекты эффективного проектного менеджмента</w:t>
      </w:r>
    </w:p>
    <w:p w:rsidR="009F5443" w:rsidRPr="009F5443" w:rsidRDefault="009F5443" w:rsidP="003B7398">
      <w:pPr>
        <w:numPr>
          <w:ilvl w:val="0"/>
          <w:numId w:val="5"/>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Основные этапы развития проектной группы</w:t>
      </w:r>
    </w:p>
    <w:p w:rsidR="009F5443" w:rsidRPr="009F5443" w:rsidRDefault="009F5443" w:rsidP="003B7398">
      <w:pPr>
        <w:numPr>
          <w:ilvl w:val="0"/>
          <w:numId w:val="5"/>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Управление коммуникациями проекта</w:t>
      </w:r>
    </w:p>
    <w:p w:rsidR="009F5443" w:rsidRPr="009F5443" w:rsidRDefault="009F5443" w:rsidP="003B7398">
      <w:pPr>
        <w:numPr>
          <w:ilvl w:val="0"/>
          <w:numId w:val="5"/>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Завершение и оценка проекта</w:t>
      </w:r>
    </w:p>
    <w:p w:rsidR="009F5443" w:rsidRPr="009F5443" w:rsidRDefault="009F5443" w:rsidP="003B7398">
      <w:pPr>
        <w:numPr>
          <w:ilvl w:val="0"/>
          <w:numId w:val="5"/>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Отбор рабочей группы для проекта</w:t>
      </w:r>
    </w:p>
    <w:p w:rsidR="009F5443" w:rsidRPr="009F5443" w:rsidRDefault="009F5443" w:rsidP="003B7398">
      <w:pPr>
        <w:numPr>
          <w:ilvl w:val="0"/>
          <w:numId w:val="5"/>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Риски в проектном менеджменте</w:t>
      </w:r>
    </w:p>
    <w:p w:rsidR="009F5443" w:rsidRPr="009F5443" w:rsidRDefault="009F5443" w:rsidP="003B7398">
      <w:pPr>
        <w:numPr>
          <w:ilvl w:val="0"/>
          <w:numId w:val="5"/>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 xml:space="preserve">Организация подрядных торгов </w:t>
      </w:r>
    </w:p>
    <w:p w:rsidR="009F5443" w:rsidRPr="009F5443" w:rsidRDefault="009F5443" w:rsidP="003B7398">
      <w:pPr>
        <w:numPr>
          <w:ilvl w:val="0"/>
          <w:numId w:val="5"/>
        </w:numPr>
        <w:tabs>
          <w:tab w:val="left" w:pos="-4111"/>
          <w:tab w:val="left" w:pos="-3686"/>
          <w:tab w:val="left" w:pos="284"/>
          <w:tab w:val="left" w:pos="426"/>
          <w:tab w:val="left" w:pos="851"/>
          <w:tab w:val="left" w:pos="993"/>
          <w:tab w:val="left" w:pos="1134"/>
          <w:tab w:val="left" w:pos="1276"/>
        </w:tabs>
        <w:ind w:left="0" w:firstLine="567"/>
        <w:contextualSpacing/>
        <w:jc w:val="both"/>
        <w:rPr>
          <w:rFonts w:eastAsia="Calibri"/>
          <w:lang w:eastAsia="en-US"/>
        </w:rPr>
      </w:pPr>
      <w:r w:rsidRPr="009F5443">
        <w:rPr>
          <w:rFonts w:eastAsia="Calibri"/>
          <w:lang w:eastAsia="en-US"/>
        </w:rPr>
        <w:t>Правовые аспекты проектного менеджмента</w:t>
      </w:r>
    </w:p>
    <w:p w:rsidR="009F5443" w:rsidRPr="009F5443" w:rsidRDefault="009F5443" w:rsidP="009F5443">
      <w:pPr>
        <w:jc w:val="center"/>
        <w:rPr>
          <w:b/>
          <w:bCs/>
        </w:rPr>
      </w:pPr>
    </w:p>
    <w:p w:rsidR="009F5443" w:rsidRPr="009F5443" w:rsidRDefault="009F5443" w:rsidP="000D34DC">
      <w:pPr>
        <w:jc w:val="center"/>
        <w:rPr>
          <w:b/>
          <w:bCs/>
        </w:rPr>
      </w:pPr>
      <w:r w:rsidRPr="009F5443">
        <w:rPr>
          <w:b/>
          <w:bCs/>
        </w:rPr>
        <w:t>3.</w:t>
      </w:r>
      <w:r w:rsidR="000D34DC">
        <w:rPr>
          <w:b/>
          <w:bCs/>
        </w:rPr>
        <w:t>7</w:t>
      </w:r>
      <w:r w:rsidRPr="009F5443">
        <w:rPr>
          <w:b/>
          <w:bCs/>
        </w:rPr>
        <w:t xml:space="preserve"> Перечень типовых простых практических заданий к экзамену</w:t>
      </w:r>
    </w:p>
    <w:p w:rsidR="009F5443" w:rsidRPr="009F5443" w:rsidRDefault="009F5443" w:rsidP="000D34DC">
      <w:pPr>
        <w:jc w:val="center"/>
        <w:rPr>
          <w:iCs/>
        </w:rPr>
      </w:pPr>
      <w:r w:rsidRPr="009F5443">
        <w:rPr>
          <w:iCs/>
        </w:rPr>
        <w:t>(для оценки умений)</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ascii="Liberation Serif" w:eastAsia="Droid Sans Fallback" w:hAnsi="Liberation Serif" w:cs="FreeSans"/>
          <w:kern w:val="1"/>
          <w:lang w:eastAsia="zh-CN" w:bidi="hi-IN"/>
        </w:rPr>
        <w:t>Вариант 1</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ascii="Liberation Serif" w:eastAsia="Droid Sans Fallback" w:hAnsi="Liberation Serif" w:cs="FreeSans"/>
          <w:kern w:val="1"/>
          <w:lang w:eastAsia="zh-CN" w:bidi="hi-IN"/>
        </w:rPr>
        <w:t xml:space="preserve">1. Определить цели и ключевые показатели проекта по открытию компании по доставке пиццы </w:t>
      </w:r>
      <w:r w:rsidR="00AC6970" w:rsidRPr="00AC6970">
        <w:rPr>
          <w:rFonts w:ascii="Liberation Serif" w:eastAsia="Droid Sans Fallback" w:hAnsi="Liberation Serif" w:cs="FreeSans"/>
          <w:kern w:val="1"/>
          <w:lang w:eastAsia="zh-CN" w:bidi="hi-IN"/>
        </w:rPr>
        <w:t>в Красноярске</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ascii="Liberation Serif" w:eastAsia="Droid Sans Fallback" w:hAnsi="Liberation Serif" w:cs="FreeSans"/>
          <w:kern w:val="1"/>
          <w:lang w:eastAsia="zh-CN" w:bidi="hi-IN"/>
        </w:rPr>
        <w:t xml:space="preserve">2. Провести описание работ для проекта по открытию компании по доставке пиццы </w:t>
      </w:r>
      <w:r w:rsidR="00AC6970" w:rsidRPr="00AC6970">
        <w:rPr>
          <w:rFonts w:ascii="Liberation Serif" w:eastAsia="Droid Sans Fallback" w:hAnsi="Liberation Serif" w:cs="FreeSans"/>
          <w:kern w:val="1"/>
          <w:lang w:eastAsia="zh-CN" w:bidi="hi-IN"/>
        </w:rPr>
        <w:t>в Красноярске</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ascii="Liberation Serif" w:eastAsia="Droid Sans Fallback" w:hAnsi="Liberation Serif" w:cs="FreeSans"/>
          <w:kern w:val="1"/>
          <w:lang w:eastAsia="zh-CN" w:bidi="hi-IN"/>
        </w:rPr>
        <w:t xml:space="preserve">3. Провести структурную декомпозицию работ проекта по открытию компании по доставке пиццы </w:t>
      </w:r>
      <w:r w:rsidR="00AC6970" w:rsidRPr="00AC6970">
        <w:rPr>
          <w:rFonts w:ascii="Liberation Serif" w:eastAsia="Droid Sans Fallback" w:hAnsi="Liberation Serif" w:cs="FreeSans"/>
          <w:kern w:val="1"/>
          <w:lang w:eastAsia="zh-CN" w:bidi="hi-IN"/>
        </w:rPr>
        <w:t>в Красноярске</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ascii="Liberation Serif" w:eastAsia="Droid Sans Fallback" w:hAnsi="Liberation Serif" w:cs="FreeSans"/>
          <w:kern w:val="1"/>
          <w:lang w:eastAsia="zh-CN" w:bidi="hi-IN"/>
        </w:rPr>
        <w:t xml:space="preserve">4. Определить длительность операций проекта по открытию компании по доставке пиццы в </w:t>
      </w:r>
      <w:r w:rsidR="00AC6970" w:rsidRPr="00AC6970">
        <w:rPr>
          <w:rFonts w:ascii="Liberation Serif" w:eastAsia="Droid Sans Fallback" w:hAnsi="Liberation Serif" w:cs="FreeSans"/>
          <w:kern w:val="1"/>
          <w:lang w:eastAsia="zh-CN" w:bidi="hi-IN"/>
        </w:rPr>
        <w:t>Красноярске</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ascii="Liberation Serif" w:eastAsia="Droid Sans Fallback" w:hAnsi="Liberation Serif" w:cs="FreeSans"/>
          <w:kern w:val="1"/>
          <w:lang w:eastAsia="zh-CN" w:bidi="hi-IN"/>
        </w:rPr>
        <w:t xml:space="preserve">5. Провести сетевое планирование проекта по открытию компании по доставке пиццы в </w:t>
      </w:r>
      <w:r w:rsidR="00AC6970" w:rsidRPr="00AC6970">
        <w:rPr>
          <w:rFonts w:ascii="Liberation Serif" w:eastAsia="Droid Sans Fallback" w:hAnsi="Liberation Serif" w:cs="FreeSans"/>
          <w:kern w:val="1"/>
          <w:lang w:eastAsia="zh-CN" w:bidi="hi-IN"/>
        </w:rPr>
        <w:t>Красноярске</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ascii="Liberation Serif" w:eastAsia="Droid Sans Fallback" w:hAnsi="Liberation Serif" w:cs="FreeSans"/>
          <w:kern w:val="1"/>
          <w:lang w:eastAsia="zh-CN" w:bidi="hi-IN"/>
        </w:rPr>
        <w:t xml:space="preserve">6. Спланировать ресурсы для выполнения проекта по открытию компании по доставке пиццы в </w:t>
      </w:r>
      <w:r w:rsidR="00AC6970" w:rsidRPr="00AC6970">
        <w:rPr>
          <w:rFonts w:ascii="Liberation Serif" w:eastAsia="Droid Sans Fallback" w:hAnsi="Liberation Serif" w:cs="FreeSans"/>
          <w:kern w:val="1"/>
          <w:lang w:eastAsia="zh-CN" w:bidi="hi-IN"/>
        </w:rPr>
        <w:t>Красноярске</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ascii="Liberation Serif" w:eastAsia="Droid Sans Fallback" w:hAnsi="Liberation Serif" w:cs="FreeSans"/>
          <w:kern w:val="1"/>
          <w:lang w:eastAsia="zh-CN" w:bidi="hi-IN"/>
        </w:rPr>
        <w:t>Вариант 2</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ascii="Liberation Serif" w:eastAsia="Droid Sans Fallback" w:hAnsi="Liberation Serif" w:cs="FreeSans"/>
          <w:kern w:val="1"/>
          <w:lang w:eastAsia="zh-CN" w:bidi="hi-IN"/>
        </w:rPr>
        <w:t xml:space="preserve">1. Определить цели и ключевые показатели проекта по открытию курьерской компании по доставке документов в </w:t>
      </w:r>
      <w:r w:rsidR="00AC6970" w:rsidRPr="00AC6970">
        <w:rPr>
          <w:rFonts w:ascii="Liberation Serif" w:eastAsia="Droid Sans Fallback" w:hAnsi="Liberation Serif" w:cs="FreeSans"/>
          <w:kern w:val="1"/>
          <w:lang w:eastAsia="zh-CN" w:bidi="hi-IN"/>
        </w:rPr>
        <w:t>Красноярске</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ascii="Liberation Serif" w:eastAsia="Droid Sans Fallback" w:hAnsi="Liberation Serif" w:cs="FreeSans"/>
          <w:kern w:val="1"/>
          <w:lang w:eastAsia="zh-CN" w:bidi="hi-IN"/>
        </w:rPr>
        <w:t xml:space="preserve">2. Провести описание работ для проекта по открытию курьерской компании по доставке документов в </w:t>
      </w:r>
      <w:r w:rsidR="00AC6970" w:rsidRPr="00AC6970">
        <w:rPr>
          <w:rFonts w:ascii="Liberation Serif" w:eastAsia="Droid Sans Fallback" w:hAnsi="Liberation Serif" w:cs="FreeSans"/>
          <w:kern w:val="1"/>
          <w:lang w:eastAsia="zh-CN" w:bidi="hi-IN"/>
        </w:rPr>
        <w:t>Красноярске</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ascii="Liberation Serif" w:eastAsia="Droid Sans Fallback" w:hAnsi="Liberation Serif" w:cs="FreeSans"/>
          <w:kern w:val="1"/>
          <w:lang w:eastAsia="zh-CN" w:bidi="hi-IN"/>
        </w:rPr>
        <w:t xml:space="preserve">3. Провести структурную декомпозицию работ проекта по открытию курьерской компании </w:t>
      </w:r>
      <w:r w:rsidRPr="009F5443">
        <w:rPr>
          <w:rFonts w:ascii="Liberation Serif" w:eastAsia="Droid Sans Fallback" w:hAnsi="Liberation Serif" w:cs="FreeSans"/>
          <w:kern w:val="1"/>
          <w:lang w:eastAsia="zh-CN" w:bidi="hi-IN"/>
        </w:rPr>
        <w:lastRenderedPageBreak/>
        <w:t xml:space="preserve">по доставке документов в </w:t>
      </w:r>
      <w:r w:rsidR="00AC6970" w:rsidRPr="00AC6970">
        <w:rPr>
          <w:rFonts w:ascii="Liberation Serif" w:eastAsia="Droid Sans Fallback" w:hAnsi="Liberation Serif" w:cs="FreeSans"/>
          <w:kern w:val="1"/>
          <w:lang w:eastAsia="zh-CN" w:bidi="hi-IN"/>
        </w:rPr>
        <w:t>Красноярске</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ascii="Liberation Serif" w:eastAsia="Droid Sans Fallback" w:hAnsi="Liberation Serif" w:cs="FreeSans"/>
          <w:kern w:val="1"/>
          <w:lang w:eastAsia="zh-CN" w:bidi="hi-IN"/>
        </w:rPr>
        <w:t xml:space="preserve">4. Определить длительность операций проекта по открытию курьерской компании по доставке документов в </w:t>
      </w:r>
      <w:r w:rsidR="00AC6970" w:rsidRPr="00AC6970">
        <w:rPr>
          <w:rFonts w:ascii="Liberation Serif" w:eastAsia="Droid Sans Fallback" w:hAnsi="Liberation Serif" w:cs="FreeSans"/>
          <w:kern w:val="1"/>
          <w:lang w:eastAsia="zh-CN" w:bidi="hi-IN"/>
        </w:rPr>
        <w:t>Красноярске</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ascii="Liberation Serif" w:eastAsia="Droid Sans Fallback" w:hAnsi="Liberation Serif" w:cs="FreeSans"/>
          <w:kern w:val="1"/>
          <w:lang w:eastAsia="zh-CN" w:bidi="hi-IN"/>
        </w:rPr>
        <w:t xml:space="preserve">5. Провести сетевое планирование проекта по открытию курьерской компании по доставке документов в </w:t>
      </w:r>
      <w:r w:rsidR="00AC6970" w:rsidRPr="00AC6970">
        <w:rPr>
          <w:rFonts w:ascii="Liberation Serif" w:eastAsia="Droid Sans Fallback" w:hAnsi="Liberation Serif" w:cs="FreeSans"/>
          <w:kern w:val="1"/>
          <w:lang w:eastAsia="zh-CN" w:bidi="hi-IN"/>
        </w:rPr>
        <w:t>Красноярске</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ascii="Liberation Serif" w:eastAsia="Droid Sans Fallback" w:hAnsi="Liberation Serif" w:cs="FreeSans"/>
          <w:kern w:val="1"/>
          <w:lang w:eastAsia="zh-CN" w:bidi="hi-IN"/>
        </w:rPr>
        <w:t xml:space="preserve">6. Спланировать ресурсы для выполнения проекта по открытию курьерской компании по доставке документов в </w:t>
      </w:r>
      <w:r w:rsidR="00AC6970" w:rsidRPr="00AC6970">
        <w:rPr>
          <w:rFonts w:ascii="Liberation Serif" w:eastAsia="Droid Sans Fallback" w:hAnsi="Liberation Serif" w:cs="FreeSans"/>
          <w:kern w:val="1"/>
          <w:lang w:eastAsia="zh-CN" w:bidi="hi-IN"/>
        </w:rPr>
        <w:t>Красноярске</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ascii="Liberation Serif" w:eastAsia="Droid Sans Fallback" w:hAnsi="Liberation Serif" w:cs="FreeSans"/>
          <w:kern w:val="1"/>
          <w:lang w:eastAsia="zh-CN" w:bidi="hi-IN"/>
        </w:rPr>
        <w:t>Вариант 3</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ascii="Liberation Serif" w:eastAsia="Droid Sans Fallback" w:hAnsi="Liberation Serif" w:cs="FreeSans"/>
          <w:kern w:val="1"/>
          <w:lang w:eastAsia="zh-CN" w:bidi="hi-IN"/>
        </w:rPr>
        <w:t xml:space="preserve">1. Определить цели и ключевые показатели проекта по открытию службы пассажирского такси в </w:t>
      </w:r>
      <w:r w:rsidR="00AC6970" w:rsidRPr="00AC6970">
        <w:rPr>
          <w:rFonts w:ascii="Liberation Serif" w:eastAsia="Droid Sans Fallback" w:hAnsi="Liberation Serif" w:cs="FreeSans"/>
          <w:kern w:val="1"/>
          <w:lang w:eastAsia="zh-CN" w:bidi="hi-IN"/>
        </w:rPr>
        <w:t>Красноярске</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ascii="Liberation Serif" w:eastAsia="Droid Sans Fallback" w:hAnsi="Liberation Serif" w:cs="FreeSans"/>
          <w:kern w:val="1"/>
          <w:lang w:eastAsia="zh-CN" w:bidi="hi-IN"/>
        </w:rPr>
        <w:t xml:space="preserve">2. Провести описание работ для проекта по открытию службы пассажирского такси в </w:t>
      </w:r>
      <w:r w:rsidR="00AC6970" w:rsidRPr="00AC6970">
        <w:rPr>
          <w:rFonts w:ascii="Liberation Serif" w:eastAsia="Droid Sans Fallback" w:hAnsi="Liberation Serif" w:cs="FreeSans"/>
          <w:kern w:val="1"/>
          <w:lang w:eastAsia="zh-CN" w:bidi="hi-IN"/>
        </w:rPr>
        <w:t>Красноярске</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ascii="Liberation Serif" w:eastAsia="Droid Sans Fallback" w:hAnsi="Liberation Serif" w:cs="FreeSans"/>
          <w:kern w:val="1"/>
          <w:lang w:eastAsia="zh-CN" w:bidi="hi-IN"/>
        </w:rPr>
        <w:t xml:space="preserve">3. Провести структурную декомпозицию работ проекта по открытию службы пассажирского такси в </w:t>
      </w:r>
      <w:r w:rsidR="00AC6970" w:rsidRPr="00AC6970">
        <w:rPr>
          <w:rFonts w:ascii="Liberation Serif" w:eastAsia="Droid Sans Fallback" w:hAnsi="Liberation Serif" w:cs="FreeSans"/>
          <w:kern w:val="1"/>
          <w:lang w:eastAsia="zh-CN" w:bidi="hi-IN"/>
        </w:rPr>
        <w:t>Красноярске</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ascii="Liberation Serif" w:eastAsia="Droid Sans Fallback" w:hAnsi="Liberation Serif" w:cs="FreeSans"/>
          <w:kern w:val="1"/>
          <w:lang w:eastAsia="zh-CN" w:bidi="hi-IN"/>
        </w:rPr>
        <w:t xml:space="preserve">4. Определить длительность операций проекта по открытию службы пассажирского такси в </w:t>
      </w:r>
      <w:r w:rsidR="00AC6970" w:rsidRPr="00AC6970">
        <w:rPr>
          <w:rFonts w:ascii="Liberation Serif" w:eastAsia="Droid Sans Fallback" w:hAnsi="Liberation Serif" w:cs="FreeSans"/>
          <w:kern w:val="1"/>
          <w:lang w:eastAsia="zh-CN" w:bidi="hi-IN"/>
        </w:rPr>
        <w:t>Красноярске</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ascii="Liberation Serif" w:eastAsia="Droid Sans Fallback" w:hAnsi="Liberation Serif" w:cs="FreeSans"/>
          <w:kern w:val="1"/>
          <w:lang w:eastAsia="zh-CN" w:bidi="hi-IN"/>
        </w:rPr>
        <w:t xml:space="preserve">5. Провести сетевое планирование проекта по открытию службы пассажирского такси в </w:t>
      </w:r>
      <w:r w:rsidR="00AC6970" w:rsidRPr="00AC6970">
        <w:rPr>
          <w:rFonts w:ascii="Liberation Serif" w:eastAsia="Droid Sans Fallback" w:hAnsi="Liberation Serif" w:cs="FreeSans"/>
          <w:kern w:val="1"/>
          <w:lang w:eastAsia="zh-CN" w:bidi="hi-IN"/>
        </w:rPr>
        <w:t>Красноярске</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ascii="Liberation Serif" w:eastAsia="Droid Sans Fallback" w:hAnsi="Liberation Serif" w:cs="FreeSans"/>
          <w:kern w:val="1"/>
          <w:lang w:eastAsia="zh-CN" w:bidi="hi-IN"/>
        </w:rPr>
        <w:t>6. Спланировать ресурсы для выполнения проекта по открытию службы пассажирского такси в Иркутске</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ascii="Liberation Serif" w:eastAsia="Droid Sans Fallback" w:hAnsi="Liberation Serif" w:cs="FreeSans"/>
          <w:kern w:val="1"/>
          <w:lang w:eastAsia="zh-CN" w:bidi="hi-IN"/>
        </w:rPr>
        <w:t>Вариант 4</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ascii="Liberation Serif" w:eastAsia="Droid Sans Fallback" w:hAnsi="Liberation Serif" w:cs="FreeSans"/>
          <w:kern w:val="1"/>
          <w:lang w:eastAsia="zh-CN" w:bidi="hi-IN"/>
        </w:rPr>
        <w:t xml:space="preserve">1. Определить цели и ключевые показатели проекта по открытию кадрового </w:t>
      </w:r>
      <w:r w:rsidR="00AC6970" w:rsidRPr="009F5443">
        <w:rPr>
          <w:rFonts w:ascii="Liberation Serif" w:eastAsia="Droid Sans Fallback" w:hAnsi="Liberation Serif" w:cs="FreeSans"/>
          <w:kern w:val="1"/>
          <w:lang w:eastAsia="zh-CN" w:bidi="hi-IN"/>
        </w:rPr>
        <w:t>агентства в</w:t>
      </w:r>
      <w:r w:rsidRPr="009F5443">
        <w:rPr>
          <w:rFonts w:ascii="Liberation Serif" w:eastAsia="Droid Sans Fallback" w:hAnsi="Liberation Serif" w:cs="FreeSans"/>
          <w:kern w:val="1"/>
          <w:lang w:eastAsia="zh-CN" w:bidi="hi-IN"/>
        </w:rPr>
        <w:t xml:space="preserve"> </w:t>
      </w:r>
      <w:r w:rsidR="00AC6970">
        <w:rPr>
          <w:rFonts w:ascii="Liberation Serif" w:eastAsia="Droid Sans Fallback" w:hAnsi="Liberation Serif" w:cs="FreeSans"/>
          <w:kern w:val="1"/>
          <w:lang w:eastAsia="zh-CN" w:bidi="hi-IN"/>
        </w:rPr>
        <w:t>Красноярске</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ascii="Liberation Serif" w:eastAsia="Droid Sans Fallback" w:hAnsi="Liberation Serif" w:cs="FreeSans"/>
          <w:kern w:val="1"/>
          <w:lang w:eastAsia="zh-CN" w:bidi="hi-IN"/>
        </w:rPr>
        <w:t xml:space="preserve">2. Провести описание работ для проекта по открытию кадрового агентства в </w:t>
      </w:r>
      <w:r w:rsidR="00AC6970" w:rsidRPr="00AC6970">
        <w:rPr>
          <w:rFonts w:ascii="Liberation Serif" w:eastAsia="Droid Sans Fallback" w:hAnsi="Liberation Serif" w:cs="FreeSans"/>
          <w:kern w:val="1"/>
          <w:lang w:eastAsia="zh-CN" w:bidi="hi-IN"/>
        </w:rPr>
        <w:t>Красноярске</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ascii="Liberation Serif" w:eastAsia="Droid Sans Fallback" w:hAnsi="Liberation Serif" w:cs="FreeSans"/>
          <w:kern w:val="1"/>
          <w:lang w:eastAsia="zh-CN" w:bidi="hi-IN"/>
        </w:rPr>
        <w:t xml:space="preserve">3. Провести структурную декомпозицию работ проекта по открытию кадрового агентства в </w:t>
      </w:r>
      <w:r w:rsidR="00AC6970" w:rsidRPr="00AC6970">
        <w:rPr>
          <w:rFonts w:ascii="Liberation Serif" w:eastAsia="Droid Sans Fallback" w:hAnsi="Liberation Serif" w:cs="FreeSans"/>
          <w:kern w:val="1"/>
          <w:lang w:eastAsia="zh-CN" w:bidi="hi-IN"/>
        </w:rPr>
        <w:t>Красноярске</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ascii="Liberation Serif" w:eastAsia="Droid Sans Fallback" w:hAnsi="Liberation Serif" w:cs="FreeSans"/>
          <w:kern w:val="1"/>
          <w:lang w:eastAsia="zh-CN" w:bidi="hi-IN"/>
        </w:rPr>
        <w:t xml:space="preserve">4. Определить длительность операций проекта по открытию кадрового агентства в </w:t>
      </w:r>
      <w:r w:rsidR="00AC6970" w:rsidRPr="00AC6970">
        <w:rPr>
          <w:rFonts w:ascii="Liberation Serif" w:eastAsia="Droid Sans Fallback" w:hAnsi="Liberation Serif" w:cs="FreeSans"/>
          <w:kern w:val="1"/>
          <w:lang w:eastAsia="zh-CN" w:bidi="hi-IN"/>
        </w:rPr>
        <w:t>Красноярске</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ascii="Liberation Serif" w:eastAsia="Droid Sans Fallback" w:hAnsi="Liberation Serif" w:cs="FreeSans"/>
          <w:kern w:val="1"/>
          <w:lang w:eastAsia="zh-CN" w:bidi="hi-IN"/>
        </w:rPr>
        <w:t xml:space="preserve">5. Провести сетевое планирование проекта по открытию кадрового агентства в </w:t>
      </w:r>
      <w:r w:rsidR="00AC6970" w:rsidRPr="00AC6970">
        <w:rPr>
          <w:rFonts w:ascii="Liberation Serif" w:eastAsia="Droid Sans Fallback" w:hAnsi="Liberation Serif" w:cs="FreeSans"/>
          <w:kern w:val="1"/>
          <w:lang w:eastAsia="zh-CN" w:bidi="hi-IN"/>
        </w:rPr>
        <w:t>Красноярске</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ascii="Liberation Serif" w:eastAsia="Droid Sans Fallback" w:hAnsi="Liberation Serif" w:cs="FreeSans"/>
          <w:kern w:val="1"/>
          <w:lang w:eastAsia="zh-CN" w:bidi="hi-IN"/>
        </w:rPr>
        <w:t xml:space="preserve">6. Спланировать ресурсы для выполнения проекта по открытию кадрового агентства в </w:t>
      </w:r>
      <w:r w:rsidR="00AC6970" w:rsidRPr="00AC6970">
        <w:rPr>
          <w:rFonts w:ascii="Liberation Serif" w:eastAsia="Droid Sans Fallback" w:hAnsi="Liberation Serif" w:cs="FreeSans"/>
          <w:kern w:val="1"/>
          <w:lang w:eastAsia="zh-CN" w:bidi="hi-IN"/>
        </w:rPr>
        <w:t>Красноярске</w:t>
      </w:r>
    </w:p>
    <w:p w:rsidR="009F5443" w:rsidRPr="009F5443" w:rsidRDefault="009F5443" w:rsidP="009F5443">
      <w:pPr>
        <w:tabs>
          <w:tab w:val="left" w:pos="142"/>
        </w:tabs>
      </w:pPr>
    </w:p>
    <w:p w:rsidR="009F5443" w:rsidRPr="009F5443" w:rsidRDefault="009F5443" w:rsidP="009F5443">
      <w:pPr>
        <w:jc w:val="center"/>
        <w:rPr>
          <w:b/>
          <w:bCs/>
        </w:rPr>
      </w:pPr>
    </w:p>
    <w:p w:rsidR="009F5443" w:rsidRPr="009F5443" w:rsidRDefault="009F5443" w:rsidP="009F5443">
      <w:pPr>
        <w:jc w:val="center"/>
        <w:rPr>
          <w:b/>
          <w:bCs/>
        </w:rPr>
      </w:pPr>
      <w:r w:rsidRPr="009F5443">
        <w:rPr>
          <w:b/>
          <w:bCs/>
        </w:rPr>
        <w:t>3.</w:t>
      </w:r>
      <w:r w:rsidR="000D34DC">
        <w:rPr>
          <w:b/>
          <w:bCs/>
        </w:rPr>
        <w:t>8</w:t>
      </w:r>
      <w:r w:rsidRPr="009F5443">
        <w:rPr>
          <w:b/>
          <w:bCs/>
        </w:rPr>
        <w:t xml:space="preserve"> Перечень типовых практических заданий к экзамену</w:t>
      </w:r>
    </w:p>
    <w:p w:rsidR="009F5443" w:rsidRPr="009F5443" w:rsidRDefault="009F5443" w:rsidP="009F5443">
      <w:pPr>
        <w:jc w:val="center"/>
        <w:rPr>
          <w:iCs/>
        </w:rPr>
      </w:pPr>
      <w:r w:rsidRPr="009F5443">
        <w:rPr>
          <w:iCs/>
        </w:rPr>
        <w:t>(для оценки навыков и (или) опыта деятельности)</w:t>
      </w:r>
    </w:p>
    <w:p w:rsidR="009F5443" w:rsidRPr="009F5443" w:rsidRDefault="009F5443" w:rsidP="009F5443">
      <w:pPr>
        <w:widowControl w:val="0"/>
        <w:suppressAutoHyphens/>
        <w:rPr>
          <w:rFonts w:ascii="Liberation Serif" w:eastAsia="Droid Sans Fallback" w:hAnsi="Liberation Serif" w:cs="FreeSans" w:hint="eastAsia"/>
          <w:kern w:val="1"/>
          <w:lang w:eastAsia="zh-CN" w:bidi="hi-IN"/>
        </w:rPr>
      </w:pPr>
      <w:r w:rsidRPr="009F5443">
        <w:rPr>
          <w:rFonts w:eastAsia="Droid Sans Fallback"/>
          <w:kern w:val="1"/>
          <w:lang w:eastAsia="zh-CN" w:bidi="hi-IN"/>
        </w:rPr>
        <w:t>Вариант 1</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ascii="Liberation Serif" w:eastAsia="Droid Sans Fallback" w:hAnsi="Liberation Serif" w:cs="FreeSans"/>
          <w:kern w:val="1"/>
          <w:lang w:eastAsia="zh-CN" w:bidi="hi-IN"/>
        </w:rPr>
        <w:t xml:space="preserve">1. Оптимизировать план проекта по открытию компании по доставке пиццы </w:t>
      </w:r>
      <w:r w:rsidR="00AC6970">
        <w:rPr>
          <w:rFonts w:ascii="Liberation Serif" w:eastAsia="Droid Sans Fallback" w:hAnsi="Liberation Serif" w:cs="FreeSans"/>
          <w:kern w:val="1"/>
          <w:lang w:eastAsia="zh-CN" w:bidi="hi-IN"/>
        </w:rPr>
        <w:t xml:space="preserve">в Красноярске </w:t>
      </w:r>
      <w:r w:rsidRPr="009F5443">
        <w:rPr>
          <w:rFonts w:ascii="Liberation Serif" w:eastAsia="Droid Sans Fallback" w:hAnsi="Liberation Serif" w:cs="FreeSans"/>
          <w:kern w:val="1"/>
          <w:lang w:eastAsia="zh-CN" w:bidi="hi-IN"/>
        </w:rPr>
        <w:t>по времени</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ascii="Liberation Serif" w:eastAsia="Droid Sans Fallback" w:hAnsi="Liberation Serif" w:cs="FreeSans"/>
          <w:kern w:val="1"/>
          <w:lang w:eastAsia="zh-CN" w:bidi="hi-IN"/>
        </w:rPr>
        <w:t xml:space="preserve">2. Предусмотреть управление изменениями в проекте по открытию компании по доставке пиццы в </w:t>
      </w:r>
      <w:r w:rsidR="00AC6970" w:rsidRPr="00AC6970">
        <w:rPr>
          <w:rFonts w:ascii="Liberation Serif" w:eastAsia="Droid Sans Fallback" w:hAnsi="Liberation Serif" w:cs="FreeSans"/>
          <w:kern w:val="1"/>
          <w:lang w:eastAsia="zh-CN" w:bidi="hi-IN"/>
        </w:rPr>
        <w:t>Красноярске</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ascii="Liberation Serif" w:eastAsia="Droid Sans Fallback" w:hAnsi="Liberation Serif" w:cs="FreeSans"/>
          <w:kern w:val="1"/>
          <w:lang w:eastAsia="zh-CN" w:bidi="hi-IN"/>
        </w:rPr>
        <w:t xml:space="preserve">3. Организовать мониторинг выполнения плана проекта по открытию компании по доставке пиццы в </w:t>
      </w:r>
      <w:r w:rsidR="00AC6970" w:rsidRPr="00AC6970">
        <w:rPr>
          <w:rFonts w:ascii="Liberation Serif" w:eastAsia="Droid Sans Fallback" w:hAnsi="Liberation Serif" w:cs="FreeSans"/>
          <w:kern w:val="1"/>
          <w:lang w:eastAsia="zh-CN" w:bidi="hi-IN"/>
        </w:rPr>
        <w:t>Красноярске</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ascii="Liberation Serif" w:eastAsia="Droid Sans Fallback" w:hAnsi="Liberation Serif" w:cs="FreeSans"/>
          <w:kern w:val="1"/>
          <w:lang w:eastAsia="zh-CN" w:bidi="hi-IN"/>
        </w:rPr>
        <w:t xml:space="preserve">4. Обеспечить получение поддержки идеи и плана проекта внутри организации по открытию компании по доставке пиццы в </w:t>
      </w:r>
      <w:r w:rsidR="00AC6970" w:rsidRPr="00AC6970">
        <w:rPr>
          <w:rFonts w:ascii="Liberation Serif" w:eastAsia="Droid Sans Fallback" w:hAnsi="Liberation Serif" w:cs="FreeSans"/>
          <w:kern w:val="1"/>
          <w:lang w:eastAsia="zh-CN" w:bidi="hi-IN"/>
        </w:rPr>
        <w:t>Красноярске</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eastAsia="Droid Sans Fallback"/>
          <w:kern w:val="1"/>
          <w:lang w:eastAsia="zh-CN" w:bidi="hi-IN"/>
        </w:rPr>
        <w:t>Вариант 2</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ascii="Liberation Serif" w:eastAsia="Droid Sans Fallback" w:hAnsi="Liberation Serif" w:cs="FreeSans"/>
          <w:kern w:val="1"/>
          <w:lang w:eastAsia="zh-CN" w:bidi="hi-IN"/>
        </w:rPr>
        <w:t xml:space="preserve">1. Оптимизировать план проекта по открытию курьерской компании по доставке документов </w:t>
      </w:r>
      <w:r w:rsidR="00AC6970">
        <w:rPr>
          <w:rFonts w:ascii="Liberation Serif" w:eastAsia="Droid Sans Fallback" w:hAnsi="Liberation Serif" w:cs="FreeSans"/>
          <w:kern w:val="1"/>
          <w:lang w:eastAsia="zh-CN" w:bidi="hi-IN"/>
        </w:rPr>
        <w:t xml:space="preserve">в Красноярске </w:t>
      </w:r>
      <w:r w:rsidRPr="009F5443">
        <w:rPr>
          <w:rFonts w:ascii="Liberation Serif" w:eastAsia="Droid Sans Fallback" w:hAnsi="Liberation Serif" w:cs="FreeSans"/>
          <w:kern w:val="1"/>
          <w:lang w:eastAsia="zh-CN" w:bidi="hi-IN"/>
        </w:rPr>
        <w:t>по качеству</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ascii="Liberation Serif" w:eastAsia="Droid Sans Fallback" w:hAnsi="Liberation Serif" w:cs="FreeSans"/>
          <w:kern w:val="1"/>
          <w:lang w:eastAsia="zh-CN" w:bidi="hi-IN"/>
        </w:rPr>
        <w:t xml:space="preserve">2. Предусмотреть управление изменениями в проекте по открытию курьерской компании по доставке документов в </w:t>
      </w:r>
      <w:r w:rsidR="00AC6970" w:rsidRPr="00AC6970">
        <w:rPr>
          <w:rFonts w:ascii="Liberation Serif" w:eastAsia="Droid Sans Fallback" w:hAnsi="Liberation Serif" w:cs="FreeSans"/>
          <w:kern w:val="1"/>
          <w:lang w:eastAsia="zh-CN" w:bidi="hi-IN"/>
        </w:rPr>
        <w:t>Красноярске</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ascii="Liberation Serif" w:eastAsia="Droid Sans Fallback" w:hAnsi="Liberation Serif" w:cs="FreeSans"/>
          <w:kern w:val="1"/>
          <w:lang w:eastAsia="zh-CN" w:bidi="hi-IN"/>
        </w:rPr>
        <w:lastRenderedPageBreak/>
        <w:t xml:space="preserve">3. Организовать мониторинг выполнения плана проекта по открытию курьерской компании по доставке документов в </w:t>
      </w:r>
      <w:r w:rsidR="00AC6970" w:rsidRPr="00AC6970">
        <w:rPr>
          <w:rFonts w:ascii="Liberation Serif" w:eastAsia="Droid Sans Fallback" w:hAnsi="Liberation Serif" w:cs="FreeSans"/>
          <w:kern w:val="1"/>
          <w:lang w:eastAsia="zh-CN" w:bidi="hi-IN"/>
        </w:rPr>
        <w:t>Красноярске</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ascii="Liberation Serif" w:eastAsia="Droid Sans Fallback" w:hAnsi="Liberation Serif" w:cs="FreeSans"/>
          <w:kern w:val="1"/>
          <w:lang w:eastAsia="zh-CN" w:bidi="hi-IN"/>
        </w:rPr>
        <w:t xml:space="preserve">4. Обеспечить привлечение к участию в проекте людей из различных подразделений и согласовать их действия по открытию курьерской компании по доставке документов в </w:t>
      </w:r>
      <w:r w:rsidR="00AC6970" w:rsidRPr="00AC6970">
        <w:rPr>
          <w:rFonts w:ascii="Liberation Serif" w:eastAsia="Droid Sans Fallback" w:hAnsi="Liberation Serif" w:cs="FreeSans"/>
          <w:kern w:val="1"/>
          <w:lang w:eastAsia="zh-CN" w:bidi="hi-IN"/>
        </w:rPr>
        <w:t>Красноярске</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eastAsia="Droid Sans Fallback"/>
          <w:kern w:val="1"/>
          <w:lang w:eastAsia="zh-CN" w:bidi="hi-IN"/>
        </w:rPr>
        <w:t>Вариант 3</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ascii="Liberation Serif" w:eastAsia="Droid Sans Fallback" w:hAnsi="Liberation Serif" w:cs="FreeSans"/>
          <w:kern w:val="1"/>
          <w:lang w:eastAsia="zh-CN" w:bidi="hi-IN"/>
        </w:rPr>
        <w:t xml:space="preserve">1. Оптимизировать план проекта по открытию службы пассажирского такси </w:t>
      </w:r>
      <w:r w:rsidR="00AC6970">
        <w:rPr>
          <w:rFonts w:ascii="Liberation Serif" w:eastAsia="Droid Sans Fallback" w:hAnsi="Liberation Serif" w:cs="FreeSans"/>
          <w:kern w:val="1"/>
          <w:lang w:eastAsia="zh-CN" w:bidi="hi-IN"/>
        </w:rPr>
        <w:t xml:space="preserve">в Красноярске </w:t>
      </w:r>
      <w:r w:rsidRPr="009F5443">
        <w:rPr>
          <w:rFonts w:ascii="Liberation Serif" w:eastAsia="Droid Sans Fallback" w:hAnsi="Liberation Serif" w:cs="FreeSans"/>
          <w:kern w:val="1"/>
          <w:lang w:eastAsia="zh-CN" w:bidi="hi-IN"/>
        </w:rPr>
        <w:t>по ресурсам</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ascii="Liberation Serif" w:eastAsia="Droid Sans Fallback" w:hAnsi="Liberation Serif" w:cs="FreeSans"/>
          <w:kern w:val="1"/>
          <w:lang w:eastAsia="zh-CN" w:bidi="hi-IN"/>
        </w:rPr>
        <w:t xml:space="preserve">2. Предусмотреть управление изменениями в проекте по открытию службы пассажирского такси в </w:t>
      </w:r>
      <w:r w:rsidR="00AC6970" w:rsidRPr="00AC6970">
        <w:rPr>
          <w:rFonts w:ascii="Liberation Serif" w:eastAsia="Droid Sans Fallback" w:hAnsi="Liberation Serif" w:cs="FreeSans"/>
          <w:kern w:val="1"/>
          <w:lang w:eastAsia="zh-CN" w:bidi="hi-IN"/>
        </w:rPr>
        <w:t>Красноярске</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ascii="Liberation Serif" w:eastAsia="Droid Sans Fallback" w:hAnsi="Liberation Serif" w:cs="FreeSans"/>
          <w:kern w:val="1"/>
          <w:lang w:eastAsia="zh-CN" w:bidi="hi-IN"/>
        </w:rPr>
        <w:t xml:space="preserve">3. Организовать мониторинг выполнения плана проекта по открытию службы пассажирского такси в </w:t>
      </w:r>
      <w:r w:rsidR="00AC6970" w:rsidRPr="00AC6970">
        <w:rPr>
          <w:rFonts w:ascii="Liberation Serif" w:eastAsia="Droid Sans Fallback" w:hAnsi="Liberation Serif" w:cs="FreeSans"/>
          <w:kern w:val="1"/>
          <w:lang w:eastAsia="zh-CN" w:bidi="hi-IN"/>
        </w:rPr>
        <w:t>Красноярске</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ascii="Liberation Serif" w:eastAsia="Droid Sans Fallback" w:hAnsi="Liberation Serif" w:cs="FreeSans"/>
          <w:kern w:val="1"/>
          <w:lang w:eastAsia="zh-CN" w:bidi="hi-IN"/>
        </w:rPr>
        <w:t xml:space="preserve">4. Провести отбор членов команды и инициацию работы команды проекта по открытию службы пассажирского такси в </w:t>
      </w:r>
      <w:r w:rsidR="00AC6970" w:rsidRPr="00AC6970">
        <w:rPr>
          <w:rFonts w:ascii="Liberation Serif" w:eastAsia="Droid Sans Fallback" w:hAnsi="Liberation Serif" w:cs="FreeSans"/>
          <w:kern w:val="1"/>
          <w:lang w:eastAsia="zh-CN" w:bidi="hi-IN"/>
        </w:rPr>
        <w:t>Красноярске</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eastAsia="Droid Sans Fallback"/>
          <w:kern w:val="1"/>
          <w:lang w:eastAsia="zh-CN" w:bidi="hi-IN"/>
        </w:rPr>
        <w:t>Вариант 4</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ascii="Liberation Serif" w:eastAsia="Droid Sans Fallback" w:hAnsi="Liberation Serif" w:cs="FreeSans"/>
          <w:kern w:val="1"/>
          <w:lang w:eastAsia="zh-CN" w:bidi="hi-IN"/>
        </w:rPr>
        <w:t xml:space="preserve">1. Оптимизировать план проекта по открытию кадрового агентства </w:t>
      </w:r>
      <w:r w:rsidR="00AC6970">
        <w:rPr>
          <w:rFonts w:ascii="Liberation Serif" w:eastAsia="Droid Sans Fallback" w:hAnsi="Liberation Serif" w:cs="FreeSans"/>
          <w:kern w:val="1"/>
          <w:lang w:eastAsia="zh-CN" w:bidi="hi-IN"/>
        </w:rPr>
        <w:t xml:space="preserve">в Красноярске </w:t>
      </w:r>
      <w:r w:rsidRPr="009F5443">
        <w:rPr>
          <w:rFonts w:ascii="Liberation Serif" w:eastAsia="Droid Sans Fallback" w:hAnsi="Liberation Serif" w:cs="FreeSans"/>
          <w:kern w:val="1"/>
          <w:lang w:eastAsia="zh-CN" w:bidi="hi-IN"/>
        </w:rPr>
        <w:t>по времени и ресурсам</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ascii="Liberation Serif" w:eastAsia="Droid Sans Fallback" w:hAnsi="Liberation Serif" w:cs="FreeSans"/>
          <w:kern w:val="1"/>
          <w:lang w:eastAsia="zh-CN" w:bidi="hi-IN"/>
        </w:rPr>
        <w:t xml:space="preserve">2. Предусмотреть управление изменениями в проекте по открытию кадрового агентства в </w:t>
      </w:r>
      <w:r w:rsidR="00AC6970" w:rsidRPr="00AC6970">
        <w:rPr>
          <w:rFonts w:ascii="Liberation Serif" w:eastAsia="Droid Sans Fallback" w:hAnsi="Liberation Serif" w:cs="FreeSans"/>
          <w:kern w:val="1"/>
          <w:lang w:eastAsia="zh-CN" w:bidi="hi-IN"/>
        </w:rPr>
        <w:t>Красноярске</w:t>
      </w:r>
    </w:p>
    <w:p w:rsidR="009F5443" w:rsidRP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ascii="Liberation Serif" w:eastAsia="Droid Sans Fallback" w:hAnsi="Liberation Serif" w:cs="FreeSans"/>
          <w:kern w:val="1"/>
          <w:lang w:eastAsia="zh-CN" w:bidi="hi-IN"/>
        </w:rPr>
        <w:t xml:space="preserve">3. Организовать мониторинг выполнения плана проекта по открытию кадрового агентства в </w:t>
      </w:r>
      <w:r w:rsidR="00AC6970" w:rsidRPr="00AC6970">
        <w:rPr>
          <w:rFonts w:ascii="Liberation Serif" w:eastAsia="Droid Sans Fallback" w:hAnsi="Liberation Serif" w:cs="FreeSans"/>
          <w:kern w:val="1"/>
          <w:lang w:eastAsia="zh-CN" w:bidi="hi-IN"/>
        </w:rPr>
        <w:t>Красноярске</w:t>
      </w:r>
    </w:p>
    <w:p w:rsidR="009F5443" w:rsidRDefault="009F5443" w:rsidP="009F5443">
      <w:pPr>
        <w:widowControl w:val="0"/>
        <w:suppressAutoHyphens/>
        <w:jc w:val="both"/>
        <w:rPr>
          <w:rFonts w:ascii="Liberation Serif" w:eastAsia="Droid Sans Fallback" w:hAnsi="Liberation Serif" w:cs="FreeSans" w:hint="eastAsia"/>
          <w:kern w:val="1"/>
          <w:lang w:eastAsia="zh-CN" w:bidi="hi-IN"/>
        </w:rPr>
      </w:pPr>
      <w:r w:rsidRPr="009F5443">
        <w:rPr>
          <w:rFonts w:ascii="Liberation Serif" w:eastAsia="Droid Sans Fallback" w:hAnsi="Liberation Serif" w:cs="FreeSans"/>
          <w:kern w:val="1"/>
          <w:lang w:eastAsia="zh-CN" w:bidi="hi-IN"/>
        </w:rPr>
        <w:t xml:space="preserve">4. Обеспечить постановку задачи и мотивации исполнителей в проекте по открытию кадрового агентства в </w:t>
      </w:r>
      <w:r w:rsidR="00AC6970" w:rsidRPr="00AC6970">
        <w:rPr>
          <w:rFonts w:ascii="Liberation Serif" w:eastAsia="Droid Sans Fallback" w:hAnsi="Liberation Serif" w:cs="FreeSans"/>
          <w:kern w:val="1"/>
          <w:lang w:eastAsia="zh-CN" w:bidi="hi-IN"/>
        </w:rPr>
        <w:t>Красноярске</w:t>
      </w:r>
    </w:p>
    <w:p w:rsidR="000D34DC" w:rsidRDefault="000D34DC" w:rsidP="009F5443">
      <w:pPr>
        <w:widowControl w:val="0"/>
        <w:suppressAutoHyphens/>
        <w:jc w:val="both"/>
        <w:rPr>
          <w:rFonts w:ascii="Liberation Serif" w:eastAsia="Droid Sans Fallback" w:hAnsi="Liberation Serif" w:cs="FreeSans" w:hint="eastAsia"/>
          <w:kern w:val="1"/>
          <w:lang w:eastAsia="zh-CN" w:bidi="hi-IN"/>
        </w:rPr>
      </w:pPr>
    </w:p>
    <w:p w:rsidR="000D34DC" w:rsidRDefault="000D34DC" w:rsidP="000D34DC">
      <w:pPr>
        <w:ind w:firstLine="709"/>
        <w:jc w:val="both"/>
        <w:rPr>
          <w:bCs/>
        </w:rPr>
      </w:pPr>
      <w:r>
        <w:rPr>
          <w:b/>
          <w:bCs/>
        </w:rPr>
        <w:t>Задание 1.</w:t>
      </w:r>
      <w:r>
        <w:rPr>
          <w:bCs/>
        </w:rPr>
        <w:t xml:space="preserve"> Построить две сетевых модели («дуга – работа» и «узел – работа»), выполнить расчет критического пути, резервов времени, нарисовать диаграмму </w:t>
      </w:r>
      <w:proofErr w:type="spellStart"/>
      <w:r>
        <w:rPr>
          <w:bCs/>
        </w:rPr>
        <w:t>Ганта</w:t>
      </w:r>
      <w:proofErr w:type="spellEnd"/>
      <w:r>
        <w:rPr>
          <w:bCs/>
        </w:rPr>
        <w:t xml:space="preserve"> с ресурсным профилем.</w:t>
      </w:r>
    </w:p>
    <w:p w:rsidR="000D34DC" w:rsidRDefault="000D34DC" w:rsidP="000D34DC">
      <w:pPr>
        <w:ind w:firstLine="709"/>
        <w:jc w:val="center"/>
        <w:rPr>
          <w:bCs/>
        </w:rPr>
      </w:pPr>
      <w:r>
        <w:rPr>
          <w:noProof/>
        </w:rPr>
        <w:drawing>
          <wp:inline distT="0" distB="0" distL="0" distR="0">
            <wp:extent cx="4989041" cy="3400425"/>
            <wp:effectExtent l="0" t="0" r="254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0">
                      <a:extLst>
                        <a:ext uri="{28A0092B-C50C-407E-A947-70E740481C1C}">
                          <a14:useLocalDpi xmlns:a14="http://schemas.microsoft.com/office/drawing/2010/main" val="0"/>
                        </a:ext>
                      </a:extLst>
                    </a:blip>
                    <a:srcRect l="16182" t="32202" r="46494" b="22354"/>
                    <a:stretch>
                      <a:fillRect/>
                    </a:stretch>
                  </pic:blipFill>
                  <pic:spPr bwMode="auto">
                    <a:xfrm>
                      <a:off x="0" y="0"/>
                      <a:ext cx="5015363" cy="3418365"/>
                    </a:xfrm>
                    <a:prstGeom prst="rect">
                      <a:avLst/>
                    </a:prstGeom>
                    <a:noFill/>
                    <a:ln>
                      <a:noFill/>
                    </a:ln>
                  </pic:spPr>
                </pic:pic>
              </a:graphicData>
            </a:graphic>
          </wp:inline>
        </w:drawing>
      </w:r>
    </w:p>
    <w:p w:rsidR="000D34DC" w:rsidRDefault="000D34DC" w:rsidP="000D34DC">
      <w:pPr>
        <w:pStyle w:val="af1"/>
        <w:spacing w:after="0"/>
        <w:ind w:left="0" w:firstLine="709"/>
        <w:jc w:val="both"/>
        <w:rPr>
          <w:b/>
          <w:sz w:val="24"/>
          <w:szCs w:val="24"/>
        </w:rPr>
      </w:pPr>
    </w:p>
    <w:p w:rsidR="000D34DC" w:rsidRDefault="000D34DC" w:rsidP="000D34DC">
      <w:pPr>
        <w:pStyle w:val="af1"/>
        <w:spacing w:after="0"/>
        <w:ind w:left="0" w:firstLine="709"/>
        <w:jc w:val="both"/>
        <w:rPr>
          <w:sz w:val="24"/>
          <w:szCs w:val="24"/>
        </w:rPr>
      </w:pPr>
      <w:r>
        <w:rPr>
          <w:b/>
          <w:sz w:val="24"/>
          <w:szCs w:val="24"/>
        </w:rPr>
        <w:t xml:space="preserve">Задание 2. </w:t>
      </w:r>
      <w:r>
        <w:rPr>
          <w:sz w:val="24"/>
          <w:szCs w:val="24"/>
        </w:rPr>
        <w:t>Компания с ограниченной ответственностью выполняет заказ, полученный от ее потребителя.</w:t>
      </w:r>
    </w:p>
    <w:p w:rsidR="000D34DC" w:rsidRDefault="000D34DC" w:rsidP="000D34DC">
      <w:pPr>
        <w:pStyle w:val="af1"/>
        <w:spacing w:after="0"/>
        <w:ind w:left="0" w:firstLine="709"/>
        <w:jc w:val="both"/>
        <w:rPr>
          <w:i/>
          <w:sz w:val="24"/>
          <w:szCs w:val="24"/>
        </w:rPr>
      </w:pPr>
      <w:r>
        <w:rPr>
          <w:i/>
          <w:sz w:val="24"/>
          <w:szCs w:val="24"/>
        </w:rPr>
        <w:lastRenderedPageBreak/>
        <w:t>Требуется:</w:t>
      </w:r>
    </w:p>
    <w:p w:rsidR="000D34DC" w:rsidRDefault="000D34DC" w:rsidP="000D34DC">
      <w:pPr>
        <w:pStyle w:val="af1"/>
        <w:spacing w:after="0"/>
        <w:ind w:left="0" w:firstLine="709"/>
        <w:jc w:val="both"/>
        <w:rPr>
          <w:sz w:val="24"/>
          <w:szCs w:val="24"/>
        </w:rPr>
      </w:pPr>
      <w:r>
        <w:rPr>
          <w:sz w:val="24"/>
          <w:szCs w:val="24"/>
        </w:rPr>
        <w:t>1. Построить сетевой график. Каково ожидаемое значение времени выполнения всего проекта? Каково значение соответствующей стоимости?</w:t>
      </w:r>
    </w:p>
    <w:p w:rsidR="000D34DC" w:rsidRDefault="000D34DC" w:rsidP="000D34DC">
      <w:pPr>
        <w:pStyle w:val="af1"/>
        <w:spacing w:after="0"/>
        <w:ind w:left="0" w:firstLine="709"/>
        <w:jc w:val="both"/>
        <w:rPr>
          <w:sz w:val="24"/>
          <w:szCs w:val="24"/>
        </w:rPr>
      </w:pPr>
      <w:r>
        <w:rPr>
          <w:sz w:val="24"/>
          <w:szCs w:val="24"/>
        </w:rPr>
        <w:t>2. Какова вероятность того, что проект будет завершен без выплаты штрафов?</w:t>
      </w:r>
    </w:p>
    <w:p w:rsidR="000D34DC" w:rsidRDefault="000D34DC" w:rsidP="000D34DC">
      <w:pPr>
        <w:pStyle w:val="af1"/>
        <w:spacing w:after="0"/>
        <w:ind w:left="0" w:firstLine="709"/>
        <w:jc w:val="both"/>
        <w:rPr>
          <w:sz w:val="24"/>
          <w:szCs w:val="24"/>
        </w:rPr>
      </w:pPr>
      <w:r>
        <w:rPr>
          <w:sz w:val="24"/>
          <w:szCs w:val="24"/>
        </w:rPr>
        <w:t>3. Какова вероятность того, что проект будет завершен в промежутке от 21 до 25 дней?</w:t>
      </w:r>
    </w:p>
    <w:p w:rsidR="000D34DC" w:rsidRDefault="000D34DC" w:rsidP="000D34DC">
      <w:pPr>
        <w:pStyle w:val="af1"/>
        <w:spacing w:after="0"/>
        <w:ind w:left="0"/>
        <w:jc w:val="center"/>
        <w:rPr>
          <w:noProof/>
          <w:sz w:val="24"/>
          <w:szCs w:val="24"/>
        </w:rPr>
      </w:pPr>
      <w:r>
        <w:rPr>
          <w:noProof/>
          <w:sz w:val="24"/>
          <w:szCs w:val="24"/>
          <w:lang w:eastAsia="ru-RU"/>
        </w:rPr>
        <w:drawing>
          <wp:inline distT="0" distB="0" distL="0" distR="0">
            <wp:extent cx="5943600" cy="18954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1">
                      <a:extLst>
                        <a:ext uri="{28A0092B-C50C-407E-A947-70E740481C1C}">
                          <a14:useLocalDpi xmlns:a14="http://schemas.microsoft.com/office/drawing/2010/main" val="0"/>
                        </a:ext>
                      </a:extLst>
                    </a:blip>
                    <a:srcRect l="33679" t="47484" r="23741" b="28490"/>
                    <a:stretch>
                      <a:fillRect/>
                    </a:stretch>
                  </pic:blipFill>
                  <pic:spPr bwMode="auto">
                    <a:xfrm>
                      <a:off x="0" y="0"/>
                      <a:ext cx="5943600" cy="1895475"/>
                    </a:xfrm>
                    <a:prstGeom prst="rect">
                      <a:avLst/>
                    </a:prstGeom>
                    <a:noFill/>
                    <a:ln>
                      <a:noFill/>
                    </a:ln>
                  </pic:spPr>
                </pic:pic>
              </a:graphicData>
            </a:graphic>
          </wp:inline>
        </w:drawing>
      </w:r>
    </w:p>
    <w:p w:rsidR="000D34DC" w:rsidRDefault="000D34DC" w:rsidP="000D34DC">
      <w:pPr>
        <w:pStyle w:val="af1"/>
        <w:spacing w:after="0"/>
        <w:ind w:left="0" w:firstLine="709"/>
        <w:jc w:val="both"/>
        <w:rPr>
          <w:noProof/>
          <w:sz w:val="24"/>
          <w:szCs w:val="24"/>
        </w:rPr>
      </w:pPr>
      <w:r>
        <w:rPr>
          <w:noProof/>
          <w:sz w:val="24"/>
          <w:szCs w:val="24"/>
        </w:rPr>
        <w:t>Косвенные издержки, связанные с выполнением проекта, составляют 300 ф. ст. в день. В контракте, заключенном с потребителями, оговорено, что если заказ небудет выполнен в течение 20 дней, сумма штрафа составит 100 ф. ст. за каждый последующий день.</w:t>
      </w:r>
    </w:p>
    <w:p w:rsidR="000D34DC" w:rsidRDefault="000D34DC" w:rsidP="000D34DC">
      <w:pPr>
        <w:ind w:firstLine="567"/>
        <w:jc w:val="both"/>
        <w:rPr>
          <w:b/>
          <w:bCs/>
        </w:rPr>
      </w:pPr>
    </w:p>
    <w:p w:rsidR="000D34DC" w:rsidRDefault="000D34DC" w:rsidP="000D34DC">
      <w:pPr>
        <w:ind w:firstLine="567"/>
        <w:jc w:val="both"/>
      </w:pPr>
      <w:r>
        <w:rPr>
          <w:b/>
          <w:bCs/>
        </w:rPr>
        <w:t>Задание 3.</w:t>
      </w:r>
      <w:r>
        <w:rPr>
          <w:bCs/>
        </w:rPr>
        <w:t xml:space="preserve"> </w:t>
      </w:r>
      <w:r>
        <w:t>Менеджер по проектам А. К. Петров реализовывал очередной проект в компании ЗАО «</w:t>
      </w:r>
      <w:proofErr w:type="spellStart"/>
      <w:r>
        <w:t>Грязинет</w:t>
      </w:r>
      <w:proofErr w:type="spellEnd"/>
      <w:r>
        <w:t>», где работал 7 лет. Компания занималась уборкой квартир, домов и других территорий, а также подготовкой помещений к различным мероприятиям. Петрову было необходимо реализовать проект по уборке и подготовке к празднику небольшого пятиэтажного здания и окружающей территории одной фирмы. Поскольку данный проект не является единственным в компании, а менеджер А. К. Петров любит работать очень быстро, то ему необходимы дополнительные сотрудники. Компания располагает необходимыми резервами, однако начальник по распределению персонала А. Д. Розов утверждает, что количества сотрудников для реализации проекта в срок выделено достаточно, а дополнительные сотрудники будут лишними и их привлечение приведет к негативным последствиям.</w:t>
      </w:r>
    </w:p>
    <w:p w:rsidR="000D34DC" w:rsidRDefault="000D34DC" w:rsidP="000D34DC">
      <w:pPr>
        <w:ind w:firstLine="567"/>
        <w:jc w:val="both"/>
        <w:rPr>
          <w:b/>
        </w:rPr>
      </w:pPr>
      <w:r>
        <w:rPr>
          <w:b/>
        </w:rPr>
        <w:t>Вопросы</w:t>
      </w:r>
    </w:p>
    <w:p w:rsidR="000D34DC" w:rsidRDefault="000D34DC" w:rsidP="000D34DC">
      <w:pPr>
        <w:ind w:firstLine="567"/>
        <w:jc w:val="both"/>
      </w:pPr>
      <w:r>
        <w:t>1. О каких негативных последствиях говорит А. Д. Розов?</w:t>
      </w:r>
    </w:p>
    <w:p w:rsidR="000D34DC" w:rsidRDefault="000D34DC" w:rsidP="000D34DC">
      <w:pPr>
        <w:ind w:firstLine="567"/>
        <w:jc w:val="both"/>
      </w:pPr>
      <w:r>
        <w:t>2. Как должен поступить менеджер по проектам в данной ситуации?</w:t>
      </w:r>
    </w:p>
    <w:p w:rsidR="000D34DC" w:rsidRDefault="000D34DC" w:rsidP="000D34DC">
      <w:pPr>
        <w:ind w:firstLine="567"/>
        <w:jc w:val="both"/>
      </w:pPr>
      <w:r>
        <w:t>3. Правильны ли действия А. К. Петрова по отношению к проекту?</w:t>
      </w:r>
    </w:p>
    <w:p w:rsidR="000D34DC" w:rsidRDefault="000D34DC" w:rsidP="000D34DC">
      <w:pPr>
        <w:ind w:firstLine="567"/>
        <w:jc w:val="both"/>
      </w:pPr>
      <w:r>
        <w:t>4. Как можно реализовать проект, не прибегая к помощи А. Д. Розова?</w:t>
      </w:r>
    </w:p>
    <w:p w:rsidR="000D34DC" w:rsidRPr="009F5443" w:rsidRDefault="000D34DC" w:rsidP="009F5443">
      <w:pPr>
        <w:widowControl w:val="0"/>
        <w:suppressAutoHyphens/>
        <w:jc w:val="both"/>
        <w:rPr>
          <w:rFonts w:ascii="Liberation Serif" w:eastAsia="Droid Sans Fallback" w:hAnsi="Liberation Serif" w:cs="FreeSans" w:hint="eastAsia"/>
          <w:kern w:val="1"/>
          <w:lang w:eastAsia="zh-CN" w:bidi="hi-IN"/>
        </w:rPr>
      </w:pPr>
    </w:p>
    <w:p w:rsidR="00AE6B09" w:rsidRPr="003C615F" w:rsidRDefault="00AE6B09" w:rsidP="00AE6B09">
      <w:pPr>
        <w:jc w:val="both"/>
      </w:pPr>
    </w:p>
    <w:p w:rsidR="00AE6B09" w:rsidRPr="003C615F" w:rsidRDefault="00AE6B09" w:rsidP="00AE6B09">
      <w:pPr>
        <w:jc w:val="center"/>
        <w:rPr>
          <w:b/>
          <w:bCs/>
          <w:sz w:val="28"/>
          <w:szCs w:val="28"/>
        </w:rPr>
      </w:pPr>
      <w:r w:rsidRPr="003C615F">
        <w:rPr>
          <w:b/>
          <w:bCs/>
          <w:sz w:val="28"/>
          <w:szCs w:val="28"/>
        </w:rPr>
        <w:t>4. Методические материалы, определяющие процедуру оценивания</w:t>
      </w:r>
    </w:p>
    <w:p w:rsidR="00AE6B09" w:rsidRPr="003C615F" w:rsidRDefault="00AE6B09" w:rsidP="00AE6B09">
      <w:pPr>
        <w:pStyle w:val="af2"/>
        <w:spacing w:after="0"/>
        <w:jc w:val="center"/>
        <w:rPr>
          <w:b/>
          <w:bCs/>
          <w:sz w:val="28"/>
          <w:szCs w:val="28"/>
          <w:highlight w:val="yellow"/>
        </w:rPr>
      </w:pPr>
      <w:r w:rsidRPr="003C615F">
        <w:rPr>
          <w:b/>
          <w:bCs/>
          <w:sz w:val="28"/>
          <w:szCs w:val="28"/>
        </w:rPr>
        <w:t>знаний, умений, навыков и (или) опыта деятельности</w:t>
      </w:r>
    </w:p>
    <w:p w:rsidR="00AE6B09" w:rsidRPr="003C615F" w:rsidRDefault="00AE6B09" w:rsidP="00AE6B09">
      <w:pPr>
        <w:pStyle w:val="af2"/>
        <w:jc w:val="center"/>
        <w:rPr>
          <w:b/>
          <w:bCs/>
        </w:rPr>
      </w:pPr>
    </w:p>
    <w:p w:rsidR="00AE6B09" w:rsidRPr="003C615F" w:rsidRDefault="00AE6B09" w:rsidP="00AE6B09">
      <w:pPr>
        <w:pStyle w:val="Style1"/>
        <w:widowControl/>
        <w:tabs>
          <w:tab w:val="num" w:pos="435"/>
        </w:tabs>
        <w:ind w:firstLine="540"/>
        <w:jc w:val="both"/>
      </w:pPr>
      <w:r w:rsidRPr="003C615F">
        <w:rPr>
          <w:color w:val="333333"/>
        </w:rPr>
        <w:t xml:space="preserve">В таблице приведены описания процедур проведения </w:t>
      </w:r>
      <w:r w:rsidRPr="003C615F">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дисциплины/практики.</w:t>
      </w:r>
    </w:p>
    <w:p w:rsidR="00AE6B09" w:rsidRPr="003C615F" w:rsidRDefault="00AE6B09" w:rsidP="00AE6B09">
      <w:pPr>
        <w:pStyle w:val="Style1"/>
        <w:widowControl/>
        <w:tabs>
          <w:tab w:val="num" w:pos="435"/>
        </w:tabs>
        <w:ind w:firstLine="540"/>
        <w:jc w:val="both"/>
        <w:rPr>
          <w:iCs/>
          <w:color w:val="FF0000"/>
        </w:rPr>
      </w:pP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8062"/>
      </w:tblGrid>
      <w:tr w:rsidR="00AE6B09" w:rsidRPr="003C615F" w:rsidTr="00AC6970">
        <w:tc>
          <w:tcPr>
            <w:tcW w:w="1861" w:type="dxa"/>
            <w:vAlign w:val="center"/>
          </w:tcPr>
          <w:p w:rsidR="00AE6B09" w:rsidRPr="003C615F" w:rsidRDefault="00AE6B09" w:rsidP="00AE6B09">
            <w:pPr>
              <w:jc w:val="center"/>
              <w:rPr>
                <w:sz w:val="20"/>
                <w:szCs w:val="20"/>
              </w:rPr>
            </w:pPr>
            <w:r w:rsidRPr="003C615F">
              <w:rPr>
                <w:sz w:val="20"/>
                <w:szCs w:val="20"/>
              </w:rPr>
              <w:t>Наименование</w:t>
            </w:r>
          </w:p>
          <w:p w:rsidR="00AE6B09" w:rsidRPr="003C615F" w:rsidRDefault="00AE6B09" w:rsidP="00AE6B09">
            <w:pPr>
              <w:jc w:val="center"/>
              <w:rPr>
                <w:sz w:val="20"/>
                <w:szCs w:val="20"/>
              </w:rPr>
            </w:pPr>
            <w:r w:rsidRPr="003C615F">
              <w:rPr>
                <w:sz w:val="20"/>
                <w:szCs w:val="20"/>
              </w:rPr>
              <w:t>оценочного</w:t>
            </w:r>
          </w:p>
          <w:p w:rsidR="00AE6B09" w:rsidRPr="003C615F" w:rsidRDefault="00AE6B09" w:rsidP="00AE6B09">
            <w:pPr>
              <w:tabs>
                <w:tab w:val="left" w:pos="1944"/>
              </w:tabs>
              <w:ind w:right="49"/>
              <w:jc w:val="center"/>
              <w:rPr>
                <w:sz w:val="20"/>
                <w:szCs w:val="20"/>
              </w:rPr>
            </w:pPr>
            <w:r w:rsidRPr="003C615F">
              <w:rPr>
                <w:sz w:val="20"/>
                <w:szCs w:val="20"/>
              </w:rPr>
              <w:t>средства</w:t>
            </w:r>
          </w:p>
        </w:tc>
        <w:tc>
          <w:tcPr>
            <w:tcW w:w="8062" w:type="dxa"/>
            <w:vAlign w:val="center"/>
          </w:tcPr>
          <w:p w:rsidR="00AE6B09" w:rsidRPr="003C615F" w:rsidRDefault="00AE6B09" w:rsidP="00AE6B09">
            <w:pPr>
              <w:pStyle w:val="Style1"/>
              <w:widowControl/>
              <w:tabs>
                <w:tab w:val="num" w:pos="435"/>
              </w:tabs>
              <w:jc w:val="center"/>
              <w:rPr>
                <w:sz w:val="20"/>
                <w:szCs w:val="20"/>
              </w:rPr>
            </w:pPr>
            <w:r w:rsidRPr="003C615F">
              <w:rPr>
                <w:sz w:val="20"/>
                <w:szCs w:val="20"/>
              </w:rPr>
              <w:t>Описания процедуры проведения контрольно-оценочного мероприятия</w:t>
            </w:r>
          </w:p>
          <w:p w:rsidR="00AE6B09" w:rsidRPr="003C615F" w:rsidRDefault="00AE6B09" w:rsidP="00AE6B09">
            <w:pPr>
              <w:pStyle w:val="Style1"/>
              <w:widowControl/>
              <w:tabs>
                <w:tab w:val="num" w:pos="435"/>
              </w:tabs>
              <w:jc w:val="center"/>
              <w:rPr>
                <w:sz w:val="20"/>
                <w:szCs w:val="20"/>
              </w:rPr>
            </w:pPr>
            <w:r w:rsidRPr="003C615F">
              <w:rPr>
                <w:sz w:val="20"/>
                <w:szCs w:val="20"/>
              </w:rPr>
              <w:t>и процедуры оценивания результатов обучения</w:t>
            </w:r>
          </w:p>
        </w:tc>
      </w:tr>
      <w:tr w:rsidR="00AE6B09" w:rsidRPr="003C615F" w:rsidTr="00AC6970">
        <w:tc>
          <w:tcPr>
            <w:tcW w:w="1861" w:type="dxa"/>
            <w:vAlign w:val="center"/>
          </w:tcPr>
          <w:p w:rsidR="00AE6B09" w:rsidRPr="003C615F" w:rsidRDefault="00AE6B09" w:rsidP="00AE6B09">
            <w:pPr>
              <w:jc w:val="both"/>
              <w:rPr>
                <w:sz w:val="20"/>
                <w:szCs w:val="20"/>
              </w:rPr>
            </w:pPr>
            <w:r w:rsidRPr="003C615F">
              <w:rPr>
                <w:sz w:val="20"/>
                <w:szCs w:val="20"/>
              </w:rPr>
              <w:t xml:space="preserve">Задания реконструктивного </w:t>
            </w:r>
            <w:r w:rsidRPr="003C615F">
              <w:rPr>
                <w:sz w:val="20"/>
                <w:szCs w:val="20"/>
              </w:rPr>
              <w:lastRenderedPageBreak/>
              <w:t>уровня</w:t>
            </w:r>
          </w:p>
        </w:tc>
        <w:tc>
          <w:tcPr>
            <w:tcW w:w="8062" w:type="dxa"/>
          </w:tcPr>
          <w:p w:rsidR="00AE6B09" w:rsidRPr="003C615F" w:rsidRDefault="00AE6B09" w:rsidP="00AE6B09">
            <w:pPr>
              <w:jc w:val="both"/>
              <w:rPr>
                <w:iCs/>
                <w:sz w:val="20"/>
                <w:szCs w:val="20"/>
              </w:rPr>
            </w:pPr>
            <w:r w:rsidRPr="003C615F">
              <w:rPr>
                <w:iCs/>
                <w:sz w:val="20"/>
                <w:szCs w:val="20"/>
              </w:rPr>
              <w:lastRenderedPageBreak/>
              <w:t xml:space="preserve">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w:t>
            </w:r>
            <w:r w:rsidRPr="003C615F">
              <w:rPr>
                <w:iCs/>
                <w:sz w:val="20"/>
                <w:szCs w:val="20"/>
              </w:rPr>
              <w:lastRenderedPageBreak/>
              <w:t>менее пяти. Во время выполнения заданий пользоваться учебниками, справочниками, конспектами лекций, тетрадями для практических занятий разрешено.</w:t>
            </w:r>
          </w:p>
          <w:p w:rsidR="00AE6B09" w:rsidRPr="003C615F" w:rsidRDefault="00AE6B09" w:rsidP="00AE6B09">
            <w:pPr>
              <w:pStyle w:val="Style1"/>
              <w:widowControl/>
              <w:tabs>
                <w:tab w:val="num" w:pos="435"/>
              </w:tabs>
              <w:jc w:val="both"/>
              <w:rPr>
                <w:rStyle w:val="FontStyle20"/>
                <w:sz w:val="20"/>
                <w:szCs w:val="20"/>
              </w:rPr>
            </w:pPr>
            <w:r w:rsidRPr="003C615F">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AE6B09" w:rsidRPr="003C615F" w:rsidTr="00AC6970">
        <w:tc>
          <w:tcPr>
            <w:tcW w:w="1861" w:type="dxa"/>
            <w:vAlign w:val="center"/>
          </w:tcPr>
          <w:p w:rsidR="00AE6B09" w:rsidRPr="003C615F" w:rsidRDefault="00AE6B09" w:rsidP="00AE6B09">
            <w:pPr>
              <w:jc w:val="both"/>
              <w:rPr>
                <w:sz w:val="20"/>
                <w:szCs w:val="20"/>
              </w:rPr>
            </w:pPr>
            <w:r w:rsidRPr="003C615F">
              <w:rPr>
                <w:sz w:val="20"/>
                <w:szCs w:val="20"/>
              </w:rPr>
              <w:lastRenderedPageBreak/>
              <w:t>Задания творческого уровня</w:t>
            </w:r>
          </w:p>
        </w:tc>
        <w:tc>
          <w:tcPr>
            <w:tcW w:w="8062" w:type="dxa"/>
          </w:tcPr>
          <w:p w:rsidR="00AE6B09" w:rsidRPr="003C615F" w:rsidRDefault="00AE6B09" w:rsidP="00AC6970">
            <w:pPr>
              <w:jc w:val="both"/>
              <w:rPr>
                <w:iCs/>
                <w:sz w:val="20"/>
                <w:szCs w:val="20"/>
              </w:rPr>
            </w:pPr>
            <w:r w:rsidRPr="003C615F">
              <w:rPr>
                <w:iCs/>
                <w:sz w:val="20"/>
                <w:szCs w:val="20"/>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rsidR="00AE6B09" w:rsidRPr="003C615F" w:rsidRDefault="00AE6B09" w:rsidP="00AC6970">
            <w:pPr>
              <w:pStyle w:val="Style1"/>
              <w:widowControl/>
              <w:tabs>
                <w:tab w:val="num" w:pos="435"/>
              </w:tabs>
              <w:jc w:val="both"/>
              <w:rPr>
                <w:rStyle w:val="FontStyle20"/>
                <w:sz w:val="20"/>
                <w:szCs w:val="20"/>
              </w:rPr>
            </w:pPr>
            <w:r w:rsidRPr="003C615F">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AE6B09" w:rsidRPr="003C615F" w:rsidTr="00AC6970">
        <w:tc>
          <w:tcPr>
            <w:tcW w:w="1861" w:type="dxa"/>
            <w:vAlign w:val="center"/>
          </w:tcPr>
          <w:p w:rsidR="00AE6B09" w:rsidRPr="003C615F" w:rsidRDefault="00AE6B09" w:rsidP="00AE6B09">
            <w:pPr>
              <w:rPr>
                <w:sz w:val="20"/>
                <w:szCs w:val="20"/>
              </w:rPr>
            </w:pPr>
            <w:r w:rsidRPr="003C615F">
              <w:rPr>
                <w:sz w:val="20"/>
                <w:szCs w:val="20"/>
              </w:rPr>
              <w:t>Собеседование</w:t>
            </w:r>
          </w:p>
        </w:tc>
        <w:tc>
          <w:tcPr>
            <w:tcW w:w="8062" w:type="dxa"/>
          </w:tcPr>
          <w:p w:rsidR="00AE6B09" w:rsidRPr="003C615F" w:rsidRDefault="00AE6B09" w:rsidP="00AC6970">
            <w:pPr>
              <w:jc w:val="both"/>
              <w:rPr>
                <w:iCs/>
                <w:sz w:val="20"/>
                <w:szCs w:val="20"/>
              </w:rPr>
            </w:pPr>
            <w:r w:rsidRPr="003C615F">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rsidR="00AE6B09" w:rsidRPr="003C615F" w:rsidRDefault="00AE6B09" w:rsidP="00AC6970">
            <w:pPr>
              <w:jc w:val="both"/>
              <w:rPr>
                <w:iCs/>
                <w:sz w:val="20"/>
                <w:szCs w:val="20"/>
              </w:rPr>
            </w:pPr>
            <w:r w:rsidRPr="003C615F">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AC6970" w:rsidRPr="0071782B" w:rsidTr="00AC6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61" w:type="dxa"/>
            <w:tcBorders>
              <w:top w:val="single" w:sz="4" w:space="0" w:color="auto"/>
              <w:left w:val="single" w:sz="4" w:space="0" w:color="auto"/>
              <w:bottom w:val="single" w:sz="4" w:space="0" w:color="auto"/>
              <w:right w:val="single" w:sz="4" w:space="0" w:color="auto"/>
            </w:tcBorders>
          </w:tcPr>
          <w:p w:rsidR="00AC6970" w:rsidRPr="0071782B" w:rsidRDefault="00AC6970" w:rsidP="00AC6970">
            <w:pPr>
              <w:rPr>
                <w:sz w:val="20"/>
                <w:szCs w:val="20"/>
              </w:rPr>
            </w:pPr>
            <w:r>
              <w:rPr>
                <w:sz w:val="20"/>
                <w:szCs w:val="20"/>
              </w:rPr>
              <w:t xml:space="preserve">Курсовая работа </w:t>
            </w:r>
          </w:p>
        </w:tc>
        <w:tc>
          <w:tcPr>
            <w:tcW w:w="8062" w:type="dxa"/>
            <w:tcBorders>
              <w:top w:val="single" w:sz="4" w:space="0" w:color="auto"/>
              <w:left w:val="single" w:sz="4" w:space="0" w:color="auto"/>
              <w:bottom w:val="single" w:sz="4" w:space="0" w:color="auto"/>
              <w:right w:val="single" w:sz="4" w:space="0" w:color="auto"/>
            </w:tcBorders>
          </w:tcPr>
          <w:p w:rsidR="00AC6970" w:rsidRPr="00AC6970" w:rsidRDefault="00AC6970" w:rsidP="00AC6970">
            <w:pPr>
              <w:jc w:val="both"/>
              <w:rPr>
                <w:iCs/>
                <w:sz w:val="20"/>
                <w:szCs w:val="20"/>
              </w:rPr>
            </w:pPr>
            <w:r w:rsidRPr="00AC6970">
              <w:rPr>
                <w:iCs/>
                <w:sz w:val="20"/>
                <w:szCs w:val="20"/>
              </w:rPr>
              <w:t xml:space="preserve">Курсовая работа выполняется (в </w:t>
            </w:r>
            <w:r>
              <w:rPr>
                <w:iCs/>
                <w:sz w:val="20"/>
                <w:szCs w:val="20"/>
              </w:rPr>
              <w:t>5</w:t>
            </w:r>
            <w:r w:rsidRPr="00AC6970">
              <w:rPr>
                <w:iCs/>
                <w:sz w:val="20"/>
                <w:szCs w:val="20"/>
              </w:rPr>
              <w:t xml:space="preserve"> семестре для студентов очной формы</w:t>
            </w:r>
            <w:r>
              <w:rPr>
                <w:iCs/>
                <w:sz w:val="20"/>
                <w:szCs w:val="20"/>
              </w:rPr>
              <w:t xml:space="preserve">, </w:t>
            </w:r>
            <w:r w:rsidRPr="00AC6970">
              <w:rPr>
                <w:iCs/>
                <w:sz w:val="20"/>
                <w:szCs w:val="20"/>
              </w:rPr>
              <w:t xml:space="preserve">в </w:t>
            </w:r>
            <w:r>
              <w:rPr>
                <w:iCs/>
                <w:sz w:val="20"/>
                <w:szCs w:val="20"/>
              </w:rPr>
              <w:t>6</w:t>
            </w:r>
            <w:r w:rsidRPr="00AC6970">
              <w:rPr>
                <w:iCs/>
                <w:sz w:val="20"/>
                <w:szCs w:val="20"/>
              </w:rPr>
              <w:t xml:space="preserve"> семестре для студентов очно</w:t>
            </w:r>
            <w:r>
              <w:rPr>
                <w:iCs/>
                <w:sz w:val="20"/>
                <w:szCs w:val="20"/>
              </w:rPr>
              <w:t>-заочной</w:t>
            </w:r>
            <w:r w:rsidRPr="00AC6970">
              <w:rPr>
                <w:iCs/>
                <w:sz w:val="20"/>
                <w:szCs w:val="20"/>
              </w:rPr>
              <w:t xml:space="preserve"> формы и на </w:t>
            </w:r>
            <w:r>
              <w:rPr>
                <w:iCs/>
                <w:sz w:val="20"/>
                <w:szCs w:val="20"/>
              </w:rPr>
              <w:t>3</w:t>
            </w:r>
            <w:r w:rsidRPr="00AC6970">
              <w:rPr>
                <w:iCs/>
                <w:sz w:val="20"/>
                <w:szCs w:val="20"/>
              </w:rPr>
              <w:t xml:space="preserve"> курсе – для заочных форм обучения) обучающимся самостоятельно и индивидуально по данным конкретного предприятия (предприятия, на материалах которого осуществляется реализация программы практик и последующее выполнение ВКР). Темы и типовые планы курсовых работ, а также рекомендации по ее выполнению, оформлению и подготовке к защите содержатся в специальных Методических указания, размещенных в электронной информационно-образовательной среде </w:t>
            </w:r>
            <w:proofErr w:type="spellStart"/>
            <w:r w:rsidRPr="00AC6970">
              <w:rPr>
                <w:iCs/>
                <w:sz w:val="20"/>
                <w:szCs w:val="20"/>
              </w:rPr>
              <w:t>КрИЖТ</w:t>
            </w:r>
            <w:proofErr w:type="spellEnd"/>
            <w:r w:rsidRPr="00AC6970">
              <w:rPr>
                <w:iCs/>
                <w:sz w:val="20"/>
                <w:szCs w:val="20"/>
              </w:rPr>
              <w:t xml:space="preserve"> </w:t>
            </w:r>
            <w:proofErr w:type="spellStart"/>
            <w:r w:rsidRPr="00AC6970">
              <w:rPr>
                <w:iCs/>
                <w:sz w:val="20"/>
                <w:szCs w:val="20"/>
              </w:rPr>
              <w:t>ИрГУПС</w:t>
            </w:r>
            <w:proofErr w:type="spellEnd"/>
            <w:r w:rsidRPr="00AC6970">
              <w:rPr>
                <w:iCs/>
                <w:sz w:val="20"/>
                <w:szCs w:val="20"/>
              </w:rPr>
              <w:t>, доступной обучающемуся через его личный кабинет. После проверки выполнения курсовой работы она подлежит защите в форме ответа на устные вопросы, задаваемые преподавателем. При оценке курсовой работы учитывается ее содержание, соблюдение срока выполнения, оформление и уровень ответа на поставленные вопросы.</w:t>
            </w:r>
          </w:p>
        </w:tc>
      </w:tr>
      <w:tr w:rsidR="00FE559A" w:rsidRPr="003C615F" w:rsidTr="00FE55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61" w:type="dxa"/>
            <w:tcBorders>
              <w:top w:val="single" w:sz="4" w:space="0" w:color="auto"/>
              <w:left w:val="single" w:sz="4" w:space="0" w:color="auto"/>
              <w:bottom w:val="single" w:sz="4" w:space="0" w:color="auto"/>
              <w:right w:val="single" w:sz="4" w:space="0" w:color="auto"/>
            </w:tcBorders>
          </w:tcPr>
          <w:p w:rsidR="00FE559A" w:rsidRPr="00FE559A" w:rsidRDefault="00FE559A" w:rsidP="00C31F34">
            <w:pPr>
              <w:rPr>
                <w:sz w:val="20"/>
                <w:szCs w:val="20"/>
              </w:rPr>
            </w:pPr>
            <w:r w:rsidRPr="00FE559A">
              <w:rPr>
                <w:sz w:val="20"/>
                <w:szCs w:val="20"/>
              </w:rPr>
              <w:t>Тест</w:t>
            </w:r>
          </w:p>
        </w:tc>
        <w:tc>
          <w:tcPr>
            <w:tcW w:w="8062" w:type="dxa"/>
            <w:tcBorders>
              <w:top w:val="single" w:sz="4" w:space="0" w:color="auto"/>
              <w:left w:val="single" w:sz="4" w:space="0" w:color="auto"/>
              <w:bottom w:val="single" w:sz="4" w:space="0" w:color="auto"/>
              <w:right w:val="single" w:sz="4" w:space="0" w:color="auto"/>
            </w:tcBorders>
          </w:tcPr>
          <w:p w:rsidR="00FE559A" w:rsidRPr="00FE559A" w:rsidRDefault="00FE559A" w:rsidP="00C31F34">
            <w:pPr>
              <w:jc w:val="both"/>
              <w:rPr>
                <w:iCs/>
                <w:sz w:val="20"/>
                <w:szCs w:val="20"/>
              </w:rPr>
            </w:pPr>
            <w:r w:rsidRPr="00FE559A">
              <w:rPr>
                <w:iCs/>
                <w:sz w:val="20"/>
                <w:szCs w:val="20"/>
              </w:rPr>
              <w:t>Средство, позволяющее оценить знания, умения, навыки и (или) опыт деятельности обучающегося по дисциплине.</w:t>
            </w:r>
          </w:p>
          <w:p w:rsidR="00FE559A" w:rsidRPr="00FE559A" w:rsidRDefault="00FE559A" w:rsidP="00C31F34">
            <w:pPr>
              <w:jc w:val="both"/>
              <w:rPr>
                <w:iCs/>
                <w:sz w:val="20"/>
                <w:szCs w:val="20"/>
              </w:rPr>
            </w:pPr>
            <w:r w:rsidRPr="00FE559A">
              <w:rPr>
                <w:iCs/>
                <w:sz w:val="20"/>
                <w:szCs w:val="20"/>
              </w:rPr>
              <w:t>Преподаватель на последнем практическом занятии напоминает обучающимся, что они могут посмотреть перечень вопросов к тесту в ФОС, размещенном электронной информационно-образовательной среде Университета, доступной обучающемуся через его личный кабинет.</w:t>
            </w:r>
          </w:p>
        </w:tc>
      </w:tr>
    </w:tbl>
    <w:p w:rsidR="00AE6B09" w:rsidRPr="003C615F" w:rsidRDefault="00AE6B09" w:rsidP="00AE6B09">
      <w:pPr>
        <w:jc w:val="center"/>
        <w:rPr>
          <w:b/>
          <w:bCs/>
        </w:rPr>
      </w:pPr>
    </w:p>
    <w:p w:rsidR="00AE6B09" w:rsidRPr="00AA6A62" w:rsidRDefault="00AE6B09" w:rsidP="00AE6B09">
      <w:pPr>
        <w:ind w:firstLine="540"/>
        <w:jc w:val="both"/>
        <w:rPr>
          <w:iCs/>
          <w:color w:val="FF0000"/>
        </w:rPr>
      </w:pPr>
      <w:r w:rsidRPr="003C615F">
        <w:rPr>
          <w:iCs/>
        </w:rPr>
        <w:t xml:space="preserve">Для организации и проведения промежуточной аттестации (в форме </w:t>
      </w:r>
      <w:r w:rsidR="00AC6970">
        <w:rPr>
          <w:iCs/>
        </w:rPr>
        <w:t>экзамена</w:t>
      </w:r>
      <w:r w:rsidRPr="003C615F">
        <w:rPr>
          <w:iCs/>
        </w:rPr>
        <w:t>)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r w:rsidR="00AA6A62">
        <w:rPr>
          <w:iCs/>
        </w:rPr>
        <w:t xml:space="preserve"> </w:t>
      </w:r>
    </w:p>
    <w:p w:rsidR="00AE6B09" w:rsidRPr="00AC6970" w:rsidRDefault="00AE6B09" w:rsidP="00AE6B09">
      <w:pPr>
        <w:ind w:firstLine="540"/>
        <w:jc w:val="both"/>
        <w:rPr>
          <w:iCs/>
        </w:rPr>
      </w:pPr>
      <w:r w:rsidRPr="00AC6970">
        <w:rPr>
          <w:iCs/>
        </w:rPr>
        <w:t>– перечень теоретических вопросов для оценки знаний;</w:t>
      </w:r>
    </w:p>
    <w:p w:rsidR="00AE6B09" w:rsidRPr="00AC6970" w:rsidRDefault="00AE6B09" w:rsidP="00AE6B09">
      <w:pPr>
        <w:ind w:firstLine="540"/>
        <w:jc w:val="both"/>
        <w:rPr>
          <w:iCs/>
        </w:rPr>
      </w:pPr>
      <w:r w:rsidRPr="00AC6970">
        <w:rPr>
          <w:iCs/>
        </w:rPr>
        <w:t>– перечень типовых простых практических заданий для оценки умений;</w:t>
      </w:r>
    </w:p>
    <w:p w:rsidR="00AE6B09" w:rsidRPr="00AC6970" w:rsidRDefault="00AE6B09" w:rsidP="00AE6B09">
      <w:pPr>
        <w:ind w:firstLine="540"/>
        <w:jc w:val="both"/>
        <w:rPr>
          <w:iCs/>
        </w:rPr>
      </w:pPr>
      <w:r w:rsidRPr="00AC6970">
        <w:rPr>
          <w:iCs/>
        </w:rPr>
        <w:t>– перечень типовых практических заданий для оценки навыков и (или) опыта деятельности.</w:t>
      </w:r>
    </w:p>
    <w:p w:rsidR="00AE6B09" w:rsidRPr="003C615F" w:rsidRDefault="00AE6B09" w:rsidP="00AE6B09">
      <w:pPr>
        <w:ind w:firstLine="709"/>
        <w:jc w:val="both"/>
        <w:rPr>
          <w:iCs/>
        </w:rPr>
      </w:pPr>
      <w:r w:rsidRPr="00AC6970">
        <w:rPr>
          <w:iCs/>
        </w:rPr>
        <w:t>Перечень теоретических вопросов и перечни типовых практических заданий р</w:t>
      </w:r>
      <w:r w:rsidR="00AC6970" w:rsidRPr="00AC6970">
        <w:rPr>
          <w:iCs/>
        </w:rPr>
        <w:t>азного уровня сложности к экзамену</w:t>
      </w:r>
      <w:r w:rsidRPr="00AC6970">
        <w:rPr>
          <w:iCs/>
        </w:rPr>
        <w:t xml:space="preserve"> обучающиеся получают в начале семестра через электронную информационно-образовательную среду </w:t>
      </w:r>
      <w:proofErr w:type="spellStart"/>
      <w:r w:rsidR="00750047" w:rsidRPr="00AC6970">
        <w:rPr>
          <w:iCs/>
        </w:rPr>
        <w:t>КрИЖТ</w:t>
      </w:r>
      <w:proofErr w:type="spellEnd"/>
      <w:r w:rsidR="00750047" w:rsidRPr="00AC6970">
        <w:rPr>
          <w:iCs/>
        </w:rPr>
        <w:t xml:space="preserve"> </w:t>
      </w:r>
      <w:proofErr w:type="spellStart"/>
      <w:r w:rsidR="00750047" w:rsidRPr="00AC6970">
        <w:rPr>
          <w:iCs/>
        </w:rPr>
        <w:t>ИрГУПС</w:t>
      </w:r>
      <w:proofErr w:type="spellEnd"/>
      <w:r w:rsidRPr="00AC6970">
        <w:rPr>
          <w:iCs/>
        </w:rPr>
        <w:t xml:space="preserve"> (личный кабинет обучающегося).</w:t>
      </w:r>
    </w:p>
    <w:p w:rsidR="00AE6B09" w:rsidRDefault="00AE6B09" w:rsidP="00AE6B09">
      <w:pPr>
        <w:ind w:firstLine="709"/>
        <w:jc w:val="center"/>
      </w:pPr>
    </w:p>
    <w:p w:rsidR="00AC6970" w:rsidRPr="00AC6970" w:rsidRDefault="00AC6970" w:rsidP="00AC6970">
      <w:pPr>
        <w:jc w:val="center"/>
        <w:rPr>
          <w:b/>
          <w:bCs/>
        </w:rPr>
      </w:pPr>
      <w:r w:rsidRPr="00AC6970">
        <w:rPr>
          <w:b/>
          <w:bCs/>
        </w:rPr>
        <w:t>Описание процедур проведения промежуточной аттестации в форме экзамена</w:t>
      </w:r>
    </w:p>
    <w:p w:rsidR="00AC6970" w:rsidRPr="00AC6970" w:rsidRDefault="00AC6970" w:rsidP="00AC6970">
      <w:pPr>
        <w:jc w:val="center"/>
        <w:rPr>
          <w:b/>
          <w:bCs/>
        </w:rPr>
      </w:pPr>
      <w:r w:rsidRPr="00AC6970">
        <w:rPr>
          <w:b/>
          <w:bCs/>
        </w:rPr>
        <w:t>и оценивания результатов обучения</w:t>
      </w:r>
    </w:p>
    <w:p w:rsidR="00AC6970" w:rsidRPr="00AC6970" w:rsidRDefault="00AC6970" w:rsidP="00AC6970">
      <w:pPr>
        <w:ind w:firstLine="540"/>
        <w:jc w:val="both"/>
        <w:rPr>
          <w:iCs/>
        </w:rPr>
      </w:pPr>
      <w:r w:rsidRPr="00AC6970">
        <w:rPr>
          <w:iCs/>
        </w:rPr>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p w:rsidR="00AC6970" w:rsidRPr="00AC6970" w:rsidRDefault="00AC6970" w:rsidP="00AC6970">
      <w:pPr>
        <w:ind w:firstLine="540"/>
        <w:jc w:val="both"/>
        <w:rPr>
          <w:iCs/>
        </w:rPr>
      </w:pPr>
      <w:r w:rsidRPr="00AC6970">
        <w:rPr>
          <w:iCs/>
        </w:rPr>
        <w:t>Билет содержит: два теоретических вопроса для оценки знаний. Теоретические вопросы выбираются из перечня вопросов к экзамену; три практических задания: два из них для оценки умений (выбираются из перечня типовых простых практических заданий к экзамену); третье практическое задание для оценки навыков и (или) опыта деятельности (выбираются из перечня типовых практических заданий к экзамену).</w:t>
      </w:r>
    </w:p>
    <w:p w:rsidR="00AC6970" w:rsidRPr="00AC6970" w:rsidRDefault="00AC6970" w:rsidP="00AC6970">
      <w:pPr>
        <w:ind w:firstLine="540"/>
        <w:jc w:val="both"/>
        <w:rPr>
          <w:iCs/>
          <w:color w:val="333333"/>
        </w:rPr>
      </w:pPr>
      <w:r w:rsidRPr="00AC6970">
        <w:rPr>
          <w:iCs/>
        </w:rPr>
        <w:t xml:space="preserve">Распределение теоретических вопросов и практических заданий по экзаменационным билетам находится в закрытом для обучающихся доступе. Разработанный комплект билетов </w:t>
      </w:r>
      <w:r w:rsidRPr="00AC6970">
        <w:rPr>
          <w:iCs/>
        </w:rPr>
        <w:lastRenderedPageBreak/>
        <w:t xml:space="preserve">(25-30 билетов) </w:t>
      </w:r>
      <w:r w:rsidRPr="00AC6970">
        <w:rPr>
          <w:iCs/>
          <w:color w:val="333333"/>
        </w:rPr>
        <w:t>не выставляется в</w:t>
      </w:r>
      <w:r w:rsidRPr="00AC6970">
        <w:rPr>
          <w:iCs/>
        </w:rPr>
        <w:t xml:space="preserve"> электронную информационно-образовательную среду </w:t>
      </w:r>
      <w:proofErr w:type="spellStart"/>
      <w:r>
        <w:rPr>
          <w:iCs/>
        </w:rPr>
        <w:t>КрИЖТ</w:t>
      </w:r>
      <w:proofErr w:type="spellEnd"/>
      <w:r>
        <w:rPr>
          <w:iCs/>
        </w:rPr>
        <w:t xml:space="preserve"> </w:t>
      </w:r>
      <w:proofErr w:type="spellStart"/>
      <w:r w:rsidRPr="00AC6970">
        <w:rPr>
          <w:iCs/>
        </w:rPr>
        <w:t>ИрГУПС</w:t>
      </w:r>
      <w:proofErr w:type="spellEnd"/>
      <w:r w:rsidRPr="00AC6970">
        <w:rPr>
          <w:iCs/>
        </w:rPr>
        <w:t>, а</w:t>
      </w:r>
      <w:r w:rsidRPr="00AC6970">
        <w:rPr>
          <w:iCs/>
          <w:color w:val="333333"/>
        </w:rPr>
        <w:t xml:space="preserve"> хранится на кафедре-разработчике ФОС на бумажном носителе в составе ФОС по дисциплине.</w:t>
      </w:r>
    </w:p>
    <w:p w:rsidR="00AC6970" w:rsidRPr="00AC6970" w:rsidRDefault="00AC6970" w:rsidP="00AC6970">
      <w:pPr>
        <w:ind w:firstLine="540"/>
        <w:jc w:val="both"/>
        <w:rPr>
          <w:iCs/>
        </w:rPr>
      </w:pPr>
      <w:r w:rsidRPr="00AC6970">
        <w:rPr>
          <w:iCs/>
        </w:rPr>
        <w:t>На экзамене обучающийся берет билет, для подготовки ответа на экзаменационный билет обучающемуся отводится время в пределах 45 минут. В процессе ответа обучающегося на вопросы и задания билета, преподаватель может задавать дополнительные вопросы.</w:t>
      </w:r>
    </w:p>
    <w:p w:rsidR="00AC6970" w:rsidRDefault="00AC6970" w:rsidP="00AC6970">
      <w:pPr>
        <w:ind w:firstLine="540"/>
        <w:jc w:val="both"/>
        <w:rPr>
          <w:iCs/>
        </w:rPr>
      </w:pPr>
      <w:r w:rsidRPr="00AC6970">
        <w:rPr>
          <w:iCs/>
        </w:rPr>
        <w:t xml:space="preserve">Каждый вопрос/задание билета оценивается по </w:t>
      </w:r>
      <w:proofErr w:type="spellStart"/>
      <w:r w:rsidRPr="00AC6970">
        <w:rPr>
          <w:iCs/>
        </w:rPr>
        <w:t>четырехбалльной</w:t>
      </w:r>
      <w:proofErr w:type="spellEnd"/>
      <w:r w:rsidRPr="00AC6970">
        <w:rPr>
          <w:iCs/>
        </w:rPr>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rsidR="00D51989" w:rsidRPr="00AC6970" w:rsidRDefault="00D51989" w:rsidP="00AC6970">
      <w:pPr>
        <w:ind w:firstLine="540"/>
        <w:jc w:val="both"/>
        <w:rPr>
          <w:iCs/>
        </w:rPr>
      </w:pPr>
    </w:p>
    <w:p w:rsidR="00AC6970" w:rsidRPr="00AC6970" w:rsidRDefault="00AC6970" w:rsidP="00AC6970">
      <w:pPr>
        <w:jc w:val="center"/>
        <w:rPr>
          <w:b/>
          <w:bCs/>
        </w:rPr>
      </w:pPr>
      <w:r w:rsidRPr="00AC6970">
        <w:rPr>
          <w:b/>
          <w:bCs/>
        </w:rPr>
        <w:t>Образец экзаменационного билета</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6237"/>
        <w:gridCol w:w="1843"/>
      </w:tblGrid>
      <w:tr w:rsidR="00AC6970" w:rsidRPr="00AC6970" w:rsidTr="00AC6970">
        <w:trPr>
          <w:trHeight w:val="1061"/>
        </w:trPr>
        <w:tc>
          <w:tcPr>
            <w:tcW w:w="1802" w:type="dxa"/>
          </w:tcPr>
          <w:p w:rsidR="001C503E" w:rsidRDefault="001C503E" w:rsidP="00AC6970">
            <w:pPr>
              <w:jc w:val="center"/>
              <w:rPr>
                <w:sz w:val="20"/>
                <w:szCs w:val="20"/>
              </w:rPr>
            </w:pPr>
            <w:r w:rsidRPr="001C503E">
              <w:rPr>
                <w:noProof/>
              </w:rPr>
              <w:drawing>
                <wp:anchor distT="0" distB="0" distL="114300" distR="114300" simplePos="0" relativeHeight="251662336" behindDoc="0" locked="0" layoutInCell="1" allowOverlap="1">
                  <wp:simplePos x="0" y="0"/>
                  <wp:positionH relativeFrom="column">
                    <wp:posOffset>-1905</wp:posOffset>
                  </wp:positionH>
                  <wp:positionV relativeFrom="paragraph">
                    <wp:posOffset>1270</wp:posOffset>
                  </wp:positionV>
                  <wp:extent cx="1034415" cy="269875"/>
                  <wp:effectExtent l="0" t="0" r="0" b="0"/>
                  <wp:wrapNone/>
                  <wp:docPr id="2" name="Рисунок 2" descr="log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ree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4415" cy="269875"/>
                          </a:xfrm>
                          <a:prstGeom prst="rect">
                            <a:avLst/>
                          </a:prstGeom>
                          <a:noFill/>
                        </pic:spPr>
                      </pic:pic>
                    </a:graphicData>
                  </a:graphic>
                </wp:anchor>
              </w:drawing>
            </w:r>
            <w:r w:rsidRPr="00AC6970">
              <w:rPr>
                <w:sz w:val="20"/>
                <w:szCs w:val="20"/>
              </w:rPr>
              <w:t xml:space="preserve"> </w:t>
            </w:r>
          </w:p>
          <w:p w:rsidR="001C503E" w:rsidRDefault="001C503E" w:rsidP="00AC6970">
            <w:pPr>
              <w:jc w:val="center"/>
              <w:rPr>
                <w:sz w:val="20"/>
                <w:szCs w:val="20"/>
              </w:rPr>
            </w:pPr>
          </w:p>
          <w:p w:rsidR="00AC6970" w:rsidRPr="00AC6970" w:rsidRDefault="00AC6970" w:rsidP="00AC6970">
            <w:pPr>
              <w:jc w:val="center"/>
              <w:rPr>
                <w:sz w:val="20"/>
                <w:szCs w:val="20"/>
              </w:rPr>
            </w:pPr>
            <w:r w:rsidRPr="00AC6970">
              <w:rPr>
                <w:sz w:val="20"/>
                <w:szCs w:val="20"/>
              </w:rPr>
              <w:t>2021-2022</w:t>
            </w:r>
          </w:p>
          <w:p w:rsidR="00AC6970" w:rsidRPr="00AC6970" w:rsidRDefault="00AC6970" w:rsidP="00AC6970">
            <w:pPr>
              <w:jc w:val="center"/>
              <w:rPr>
                <w:sz w:val="20"/>
                <w:szCs w:val="20"/>
              </w:rPr>
            </w:pPr>
            <w:r w:rsidRPr="00AC6970">
              <w:rPr>
                <w:sz w:val="20"/>
                <w:szCs w:val="20"/>
              </w:rPr>
              <w:t>учебный год</w:t>
            </w:r>
          </w:p>
        </w:tc>
        <w:tc>
          <w:tcPr>
            <w:tcW w:w="6237" w:type="dxa"/>
            <w:vAlign w:val="center"/>
          </w:tcPr>
          <w:p w:rsidR="00AC6970" w:rsidRPr="00AC6970" w:rsidRDefault="00AC6970" w:rsidP="00AC6970">
            <w:pPr>
              <w:keepNext/>
              <w:spacing w:before="240" w:after="60"/>
              <w:jc w:val="center"/>
              <w:outlineLvl w:val="2"/>
              <w:rPr>
                <w:color w:val="333333"/>
                <w:sz w:val="20"/>
                <w:szCs w:val="20"/>
                <w:u w:val="single"/>
              </w:rPr>
            </w:pPr>
            <w:r w:rsidRPr="00AC6970">
              <w:rPr>
                <w:b/>
                <w:bCs/>
                <w:color w:val="333333"/>
                <w:sz w:val="20"/>
                <w:szCs w:val="20"/>
              </w:rPr>
              <w:t>Экзаменационный билет № 1</w:t>
            </w:r>
          </w:p>
          <w:p w:rsidR="00AC6970" w:rsidRPr="00AC6970" w:rsidRDefault="00AC6970" w:rsidP="00AC6970">
            <w:pPr>
              <w:jc w:val="center"/>
              <w:rPr>
                <w:b/>
                <w:bCs/>
                <w:color w:val="333333"/>
                <w:sz w:val="20"/>
                <w:szCs w:val="20"/>
              </w:rPr>
            </w:pPr>
            <w:r w:rsidRPr="00AC6970">
              <w:rPr>
                <w:b/>
                <w:bCs/>
                <w:color w:val="333333"/>
                <w:sz w:val="20"/>
                <w:szCs w:val="20"/>
              </w:rPr>
              <w:t>по дисциплине «Проектный менеджмент»</w:t>
            </w:r>
          </w:p>
          <w:p w:rsidR="00AC6970" w:rsidRPr="00AC6970" w:rsidRDefault="00AC6970" w:rsidP="00AC6970">
            <w:pPr>
              <w:jc w:val="center"/>
              <w:rPr>
                <w:b/>
                <w:bCs/>
                <w:color w:val="333333"/>
                <w:sz w:val="20"/>
                <w:szCs w:val="20"/>
              </w:rPr>
            </w:pPr>
          </w:p>
          <w:p w:rsidR="00221C30" w:rsidRDefault="00AC6970" w:rsidP="00AC6970">
            <w:pPr>
              <w:jc w:val="center"/>
              <w:rPr>
                <w:iCs/>
                <w:sz w:val="20"/>
                <w:szCs w:val="20"/>
                <w:u w:val="single"/>
              </w:rPr>
            </w:pPr>
            <w:r w:rsidRPr="00AC6970">
              <w:rPr>
                <w:b/>
                <w:bCs/>
                <w:i/>
                <w:sz w:val="20"/>
                <w:szCs w:val="20"/>
              </w:rPr>
              <w:t>Специализация/профиль</w:t>
            </w:r>
            <w:r w:rsidRPr="00AC6970">
              <w:rPr>
                <w:sz w:val="20"/>
                <w:szCs w:val="20"/>
              </w:rPr>
              <w:t xml:space="preserve"> </w:t>
            </w:r>
            <w:r w:rsidR="00CC2C25" w:rsidRPr="00CC2C25">
              <w:rPr>
                <w:iCs/>
                <w:sz w:val="20"/>
                <w:szCs w:val="20"/>
                <w:u w:val="single"/>
              </w:rPr>
              <w:t>Управление персоналом организаций</w:t>
            </w:r>
          </w:p>
          <w:p w:rsidR="00AC6970" w:rsidRPr="00AC6970" w:rsidRDefault="00AC6970" w:rsidP="00AC6970">
            <w:pPr>
              <w:jc w:val="center"/>
              <w:rPr>
                <w:sz w:val="20"/>
                <w:szCs w:val="20"/>
              </w:rPr>
            </w:pPr>
            <w:r w:rsidRPr="00AC6970">
              <w:rPr>
                <w:sz w:val="20"/>
                <w:szCs w:val="20"/>
              </w:rPr>
              <w:t>_</w:t>
            </w:r>
            <w:r w:rsidRPr="00AC6970">
              <w:rPr>
                <w:sz w:val="20"/>
                <w:szCs w:val="20"/>
                <w:u w:val="single"/>
              </w:rPr>
              <w:t>5</w:t>
            </w:r>
            <w:r w:rsidRPr="00AC6970">
              <w:rPr>
                <w:sz w:val="20"/>
                <w:szCs w:val="20"/>
              </w:rPr>
              <w:t>_</w:t>
            </w:r>
            <w:r w:rsidRPr="00AC6970">
              <w:rPr>
                <w:b/>
                <w:bCs/>
                <w:sz w:val="20"/>
                <w:szCs w:val="20"/>
              </w:rPr>
              <w:t xml:space="preserve"> семестр</w:t>
            </w:r>
          </w:p>
        </w:tc>
        <w:tc>
          <w:tcPr>
            <w:tcW w:w="1843" w:type="dxa"/>
            <w:vAlign w:val="center"/>
          </w:tcPr>
          <w:p w:rsidR="00AC6970" w:rsidRPr="00AC6970" w:rsidRDefault="00AC6970" w:rsidP="00AC6970">
            <w:pPr>
              <w:spacing w:line="360" w:lineRule="auto"/>
              <w:jc w:val="center"/>
              <w:rPr>
                <w:color w:val="333333"/>
                <w:sz w:val="20"/>
                <w:szCs w:val="20"/>
              </w:rPr>
            </w:pPr>
            <w:r w:rsidRPr="00AC6970">
              <w:rPr>
                <w:color w:val="333333"/>
                <w:sz w:val="20"/>
                <w:szCs w:val="20"/>
              </w:rPr>
              <w:t>Утверждаю:</w:t>
            </w:r>
          </w:p>
          <w:p w:rsidR="00AC6970" w:rsidRDefault="00AC6970" w:rsidP="00AC6970">
            <w:pPr>
              <w:jc w:val="center"/>
              <w:rPr>
                <w:color w:val="333333"/>
                <w:sz w:val="20"/>
                <w:szCs w:val="20"/>
              </w:rPr>
            </w:pPr>
            <w:r w:rsidRPr="00AC6970">
              <w:rPr>
                <w:color w:val="333333"/>
                <w:sz w:val="20"/>
                <w:szCs w:val="20"/>
              </w:rPr>
              <w:t>Заведующий кафедрой</w:t>
            </w:r>
            <w:r>
              <w:rPr>
                <w:color w:val="333333"/>
                <w:sz w:val="20"/>
                <w:szCs w:val="20"/>
              </w:rPr>
              <w:t xml:space="preserve"> УП </w:t>
            </w:r>
          </w:p>
          <w:p w:rsidR="00AC6970" w:rsidRPr="00AC6970" w:rsidRDefault="00AC6970" w:rsidP="00AC6970">
            <w:pPr>
              <w:jc w:val="center"/>
              <w:rPr>
                <w:b/>
                <w:bCs/>
                <w:color w:val="333333"/>
                <w:sz w:val="20"/>
                <w:szCs w:val="20"/>
              </w:rPr>
            </w:pPr>
            <w:proofErr w:type="spellStart"/>
            <w:r>
              <w:rPr>
                <w:color w:val="333333"/>
                <w:sz w:val="20"/>
                <w:szCs w:val="20"/>
              </w:rPr>
              <w:t>КрИЖТ</w:t>
            </w:r>
            <w:proofErr w:type="spellEnd"/>
            <w:r>
              <w:rPr>
                <w:color w:val="333333"/>
                <w:sz w:val="20"/>
                <w:szCs w:val="20"/>
              </w:rPr>
              <w:t xml:space="preserve"> </w:t>
            </w:r>
            <w:r w:rsidRPr="00AC6970">
              <w:rPr>
                <w:color w:val="333333"/>
                <w:sz w:val="20"/>
                <w:szCs w:val="20"/>
              </w:rPr>
              <w:t xml:space="preserve"> </w:t>
            </w:r>
            <w:proofErr w:type="spellStart"/>
            <w:r w:rsidRPr="00AC6970">
              <w:rPr>
                <w:color w:val="333333"/>
                <w:sz w:val="20"/>
                <w:szCs w:val="20"/>
              </w:rPr>
              <w:t>ИрГУПС</w:t>
            </w:r>
            <w:proofErr w:type="spellEnd"/>
          </w:p>
          <w:p w:rsidR="00AC6970" w:rsidRPr="001C503E" w:rsidRDefault="001C503E" w:rsidP="00AC6970">
            <w:pPr>
              <w:jc w:val="center"/>
              <w:rPr>
                <w:sz w:val="20"/>
                <w:szCs w:val="20"/>
              </w:rPr>
            </w:pPr>
            <w:r w:rsidRPr="001C503E">
              <w:t xml:space="preserve"> </w:t>
            </w:r>
            <w:r w:rsidRPr="001C503E">
              <w:rPr>
                <w:bCs/>
                <w:color w:val="333333"/>
                <w:sz w:val="20"/>
                <w:szCs w:val="20"/>
              </w:rPr>
              <w:t>В.О. Колмаков</w:t>
            </w:r>
          </w:p>
        </w:tc>
      </w:tr>
      <w:tr w:rsidR="00AC6970" w:rsidRPr="00AC6970" w:rsidTr="00AC6970">
        <w:trPr>
          <w:trHeight w:val="487"/>
        </w:trPr>
        <w:tc>
          <w:tcPr>
            <w:tcW w:w="9882" w:type="dxa"/>
            <w:gridSpan w:val="3"/>
          </w:tcPr>
          <w:p w:rsidR="00AC6970" w:rsidRPr="00AC6970" w:rsidRDefault="00AC6970" w:rsidP="00AC6970">
            <w:pPr>
              <w:jc w:val="both"/>
              <w:rPr>
                <w:color w:val="333333"/>
                <w:sz w:val="20"/>
                <w:szCs w:val="20"/>
              </w:rPr>
            </w:pPr>
            <w:r w:rsidRPr="00AC6970">
              <w:rPr>
                <w:color w:val="333333"/>
                <w:sz w:val="20"/>
                <w:szCs w:val="20"/>
              </w:rPr>
              <w:t xml:space="preserve">1. </w:t>
            </w:r>
            <w:r w:rsidRPr="00AC6970">
              <w:t>Основные понятия проектного менеджмента</w:t>
            </w:r>
            <w:r w:rsidRPr="00AC6970">
              <w:rPr>
                <w:color w:val="333333"/>
                <w:sz w:val="20"/>
                <w:szCs w:val="20"/>
              </w:rPr>
              <w:t>.</w:t>
            </w:r>
          </w:p>
          <w:p w:rsidR="00AC6970" w:rsidRPr="00AC6970" w:rsidRDefault="00AC6970" w:rsidP="00AC6970">
            <w:pPr>
              <w:ind w:right="252"/>
              <w:jc w:val="both"/>
              <w:rPr>
                <w:color w:val="333333"/>
                <w:sz w:val="20"/>
                <w:szCs w:val="20"/>
              </w:rPr>
            </w:pPr>
            <w:r w:rsidRPr="00AC6970">
              <w:rPr>
                <w:color w:val="333333"/>
                <w:sz w:val="20"/>
                <w:szCs w:val="20"/>
              </w:rPr>
              <w:t xml:space="preserve">2. </w:t>
            </w:r>
            <w:r w:rsidRPr="00AC6970">
              <w:t>Процесс целеполагания. Построение «Дерева целей» проекта</w:t>
            </w:r>
            <w:r w:rsidRPr="00AC6970">
              <w:rPr>
                <w:color w:val="333333"/>
                <w:sz w:val="20"/>
                <w:szCs w:val="20"/>
              </w:rPr>
              <w:t xml:space="preserve"> </w:t>
            </w:r>
          </w:p>
          <w:p w:rsidR="00AC6970" w:rsidRPr="00AC6970" w:rsidRDefault="00AC6970" w:rsidP="00AC6970">
            <w:pPr>
              <w:jc w:val="both"/>
              <w:rPr>
                <w:color w:val="333333"/>
                <w:sz w:val="20"/>
                <w:szCs w:val="20"/>
              </w:rPr>
            </w:pPr>
            <w:r w:rsidRPr="00AC6970">
              <w:rPr>
                <w:color w:val="333333"/>
                <w:sz w:val="20"/>
                <w:szCs w:val="20"/>
              </w:rPr>
              <w:t xml:space="preserve">3. </w:t>
            </w:r>
            <w:r w:rsidRPr="00AC6970">
              <w:t>Риски в проектном менеджменте</w:t>
            </w:r>
          </w:p>
          <w:p w:rsidR="00AC6970" w:rsidRPr="00AC6970" w:rsidRDefault="00AC6970" w:rsidP="00AC6970">
            <w:pPr>
              <w:rPr>
                <w:color w:val="333333"/>
                <w:sz w:val="20"/>
                <w:szCs w:val="20"/>
              </w:rPr>
            </w:pPr>
            <w:r w:rsidRPr="00AC6970">
              <w:rPr>
                <w:color w:val="333333"/>
                <w:sz w:val="20"/>
                <w:szCs w:val="20"/>
              </w:rPr>
              <w:t xml:space="preserve">4. </w:t>
            </w:r>
            <w:r w:rsidRPr="00AC6970">
              <w:rPr>
                <w:rFonts w:ascii="Liberation Serif" w:eastAsia="Droid Sans Fallback" w:hAnsi="Liberation Serif" w:cs="FreeSans"/>
                <w:kern w:val="1"/>
                <w:lang w:eastAsia="zh-CN" w:bidi="hi-IN"/>
              </w:rPr>
              <w:t xml:space="preserve">Определить цели и ключевые показатели проекта по открытию компании по доставке пиццы в </w:t>
            </w:r>
            <w:r w:rsidR="001C503E" w:rsidRPr="001C503E">
              <w:rPr>
                <w:rFonts w:ascii="Liberation Serif" w:eastAsia="Droid Sans Fallback" w:hAnsi="Liberation Serif" w:cs="FreeSans"/>
                <w:kern w:val="1"/>
                <w:lang w:eastAsia="zh-CN" w:bidi="hi-IN"/>
              </w:rPr>
              <w:t>Красноярске</w:t>
            </w:r>
            <w:r w:rsidRPr="00AC6970">
              <w:rPr>
                <w:color w:val="333333"/>
                <w:sz w:val="20"/>
                <w:szCs w:val="20"/>
              </w:rPr>
              <w:t>.</w:t>
            </w:r>
          </w:p>
          <w:p w:rsidR="00AC6970" w:rsidRPr="00AC6970" w:rsidRDefault="00AC6970" w:rsidP="001C503E">
            <w:pPr>
              <w:jc w:val="both"/>
              <w:rPr>
                <w:b/>
                <w:bCs/>
                <w:color w:val="333333"/>
                <w:sz w:val="20"/>
                <w:szCs w:val="20"/>
              </w:rPr>
            </w:pPr>
            <w:r w:rsidRPr="00AC6970">
              <w:rPr>
                <w:color w:val="333333"/>
                <w:sz w:val="20"/>
                <w:szCs w:val="20"/>
              </w:rPr>
              <w:t xml:space="preserve">5 </w:t>
            </w:r>
            <w:r w:rsidRPr="00AC6970">
              <w:rPr>
                <w:rFonts w:ascii="Liberation Serif" w:eastAsia="Droid Sans Fallback" w:hAnsi="Liberation Serif" w:cs="FreeSans"/>
                <w:kern w:val="1"/>
                <w:lang w:eastAsia="zh-CN" w:bidi="hi-IN"/>
              </w:rPr>
              <w:t xml:space="preserve">Организовать мониторинг выполнения плана проекта по открытию компании по доставке пиццы в </w:t>
            </w:r>
            <w:r w:rsidR="001C503E">
              <w:rPr>
                <w:rFonts w:ascii="Liberation Serif" w:eastAsia="Droid Sans Fallback" w:hAnsi="Liberation Serif" w:cs="FreeSans"/>
                <w:kern w:val="1"/>
                <w:lang w:eastAsia="zh-CN" w:bidi="hi-IN"/>
              </w:rPr>
              <w:t>Красноярске</w:t>
            </w:r>
          </w:p>
        </w:tc>
      </w:tr>
    </w:tbl>
    <w:p w:rsidR="00AC6970" w:rsidRPr="003C615F" w:rsidRDefault="00AC6970" w:rsidP="00AE6B09">
      <w:pPr>
        <w:ind w:firstLine="709"/>
        <w:jc w:val="center"/>
      </w:pPr>
    </w:p>
    <w:sectPr w:rsidR="00AC6970" w:rsidRPr="003C615F" w:rsidSect="00CC6BB0">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Liberation Serif">
    <w:altName w:val="Times New Roman"/>
    <w:panose1 w:val="02020603050405020304"/>
    <w:charset w:val="01"/>
    <w:family w:val="roman"/>
    <w:pitch w:val="variable"/>
    <w:sig w:usb0="E0000AFF" w:usb1="500078FF" w:usb2="00000021" w:usb3="00000000" w:csb0="000001BF" w:csb1="00000000"/>
  </w:font>
  <w:font w:name="Droid Sans Fallback">
    <w:charset w:val="86"/>
    <w:family w:val="auto"/>
    <w:pitch w:val="default"/>
    <w:sig w:usb0="910002FF" w:usb1="2BDFFCFB" w:usb2="00000036" w:usb3="00000000" w:csb0="203F01FF" w:csb1="D7FF0000"/>
  </w:font>
  <w:font w:name="FreeSans">
    <w:altName w:val="Times New Roman"/>
    <w:charset w:val="00"/>
    <w:family w:val="auto"/>
    <w:pitch w:val="default"/>
    <w:sig w:usb0="00000000" w:usb1="4600FDFF" w:usb2="000030A0" w:usb3="00000584" w:csb0="6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C04A7092"/>
    <w:lvl w:ilvl="0">
      <w:start w:val="1"/>
      <w:numFmt w:val="russianLow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3">
    <w:nsid w:val="00000006"/>
    <w:multiLevelType w:val="multilevel"/>
    <w:tmpl w:val="C04A7092"/>
    <w:lvl w:ilvl="0">
      <w:start w:val="1"/>
      <w:numFmt w:val="russianLow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7"/>
    <w:multiLevelType w:val="multilevel"/>
    <w:tmpl w:val="C04A7092"/>
    <w:lvl w:ilvl="0">
      <w:start w:val="1"/>
      <w:numFmt w:val="russianLow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8"/>
    <w:multiLevelType w:val="multilevel"/>
    <w:tmpl w:val="C04A7092"/>
    <w:lvl w:ilvl="0">
      <w:start w:val="1"/>
      <w:numFmt w:val="russianLow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9"/>
    <w:multiLevelType w:val="multilevel"/>
    <w:tmpl w:val="C04A7092"/>
    <w:lvl w:ilvl="0">
      <w:start w:val="1"/>
      <w:numFmt w:val="russianLow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8">
    <w:nsid w:val="0000000B"/>
    <w:multiLevelType w:val="multilevel"/>
    <w:tmpl w:val="C04A7092"/>
    <w:lvl w:ilvl="0">
      <w:start w:val="1"/>
      <w:numFmt w:val="russianLow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C"/>
    <w:multiLevelType w:val="multilevel"/>
    <w:tmpl w:val="C04A7092"/>
    <w:lvl w:ilvl="0">
      <w:start w:val="1"/>
      <w:numFmt w:val="russianLow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E"/>
    <w:multiLevelType w:val="multilevel"/>
    <w:tmpl w:val="C04A7092"/>
    <w:lvl w:ilvl="0">
      <w:start w:val="1"/>
      <w:numFmt w:val="russianLow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10"/>
    <w:multiLevelType w:val="multilevel"/>
    <w:tmpl w:val="C04A7092"/>
    <w:lvl w:ilvl="0">
      <w:start w:val="1"/>
      <w:numFmt w:val="russianLow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11"/>
    <w:multiLevelType w:val="multilevel"/>
    <w:tmpl w:val="C04A7092"/>
    <w:lvl w:ilvl="0">
      <w:start w:val="1"/>
      <w:numFmt w:val="russianLow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12"/>
    <w:multiLevelType w:val="multilevel"/>
    <w:tmpl w:val="C04A7092"/>
    <w:lvl w:ilvl="0">
      <w:start w:val="1"/>
      <w:numFmt w:val="russianLow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13"/>
    <w:multiLevelType w:val="multilevel"/>
    <w:tmpl w:val="C04A7092"/>
    <w:lvl w:ilvl="0">
      <w:start w:val="1"/>
      <w:numFmt w:val="russianLow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14"/>
    <w:multiLevelType w:val="multilevel"/>
    <w:tmpl w:val="C04A7092"/>
    <w:lvl w:ilvl="0">
      <w:start w:val="1"/>
      <w:numFmt w:val="russianLow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15"/>
    <w:multiLevelType w:val="multilevel"/>
    <w:tmpl w:val="C04A7092"/>
    <w:lvl w:ilvl="0">
      <w:start w:val="1"/>
      <w:numFmt w:val="russianLow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16"/>
    <w:multiLevelType w:val="multilevel"/>
    <w:tmpl w:val="C04A7092"/>
    <w:lvl w:ilvl="0">
      <w:start w:val="1"/>
      <w:numFmt w:val="russianLow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17"/>
    <w:multiLevelType w:val="multilevel"/>
    <w:tmpl w:val="C04A7092"/>
    <w:lvl w:ilvl="0">
      <w:start w:val="1"/>
      <w:numFmt w:val="russianLow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000018"/>
    <w:multiLevelType w:val="multilevel"/>
    <w:tmpl w:val="C04A7092"/>
    <w:lvl w:ilvl="0">
      <w:start w:val="1"/>
      <w:numFmt w:val="russianLow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19"/>
    <w:multiLevelType w:val="multilevel"/>
    <w:tmpl w:val="C04A7092"/>
    <w:lvl w:ilvl="0">
      <w:start w:val="1"/>
      <w:numFmt w:val="russianLow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000001A"/>
    <w:multiLevelType w:val="multilevel"/>
    <w:tmpl w:val="C04A7092"/>
    <w:lvl w:ilvl="0">
      <w:start w:val="1"/>
      <w:numFmt w:val="russianLow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nsid w:val="0000001B"/>
    <w:multiLevelType w:val="multilevel"/>
    <w:tmpl w:val="C04A7092"/>
    <w:lvl w:ilvl="0">
      <w:start w:val="1"/>
      <w:numFmt w:val="russianLow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nsid w:val="0000001C"/>
    <w:multiLevelType w:val="multilevel"/>
    <w:tmpl w:val="C04A7092"/>
    <w:lvl w:ilvl="0">
      <w:start w:val="1"/>
      <w:numFmt w:val="russianLow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nsid w:val="0000001D"/>
    <w:multiLevelType w:val="multilevel"/>
    <w:tmpl w:val="C04A7092"/>
    <w:lvl w:ilvl="0">
      <w:start w:val="1"/>
      <w:numFmt w:val="russianLow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170A13CA"/>
    <w:multiLevelType w:val="multilevel"/>
    <w:tmpl w:val="C04A7092"/>
    <w:lvl w:ilvl="0">
      <w:start w:val="1"/>
      <w:numFmt w:val="russianLow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nsid w:val="176D7736"/>
    <w:multiLevelType w:val="multilevel"/>
    <w:tmpl w:val="55F038E0"/>
    <w:lvl w:ilvl="0">
      <w:start w:val="1"/>
      <w:numFmt w:val="russianLow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nsid w:val="2470236A"/>
    <w:multiLevelType w:val="multilevel"/>
    <w:tmpl w:val="C04A7092"/>
    <w:lvl w:ilvl="0">
      <w:start w:val="1"/>
      <w:numFmt w:val="russianLow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nsid w:val="24C5613E"/>
    <w:multiLevelType w:val="hybridMultilevel"/>
    <w:tmpl w:val="A6242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5D934BE"/>
    <w:multiLevelType w:val="hybridMultilevel"/>
    <w:tmpl w:val="351283CE"/>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1">
    <w:nsid w:val="2BF2203F"/>
    <w:multiLevelType w:val="hybridMultilevel"/>
    <w:tmpl w:val="87D69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701067"/>
    <w:multiLevelType w:val="hybridMultilevel"/>
    <w:tmpl w:val="CF4ADD3A"/>
    <w:lvl w:ilvl="0" w:tplc="066260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62F06B8"/>
    <w:multiLevelType w:val="hybridMultilevel"/>
    <w:tmpl w:val="00EEE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CA73B5"/>
    <w:multiLevelType w:val="hybridMultilevel"/>
    <w:tmpl w:val="87508AF0"/>
    <w:lvl w:ilvl="0" w:tplc="8BCCA882">
      <w:start w:val="1"/>
      <w:numFmt w:val="bullet"/>
      <w:pStyle w:val="a"/>
      <w:lvlText w:val=""/>
      <w:lvlJc w:val="left"/>
      <w:pPr>
        <w:ind w:left="720" w:hanging="360"/>
      </w:pPr>
      <w:rPr>
        <w:rFonts w:ascii="Symbol" w:hAnsi="Symbol" w:cs="Symbol" w:hint="default"/>
      </w:rPr>
    </w:lvl>
    <w:lvl w:ilvl="1" w:tplc="328C7510">
      <w:start w:val="1"/>
      <w:numFmt w:val="lowerLetter"/>
      <w:lvlText w:val="%2."/>
      <w:lvlJc w:val="left"/>
      <w:pPr>
        <w:ind w:left="1440" w:hanging="360"/>
      </w:pPr>
    </w:lvl>
    <w:lvl w:ilvl="2" w:tplc="71DC8030">
      <w:start w:val="1"/>
      <w:numFmt w:val="lowerRoman"/>
      <w:lvlText w:val="%3."/>
      <w:lvlJc w:val="right"/>
      <w:pPr>
        <w:ind w:left="2160" w:hanging="180"/>
      </w:pPr>
    </w:lvl>
    <w:lvl w:ilvl="3" w:tplc="1C1496A2">
      <w:start w:val="1"/>
      <w:numFmt w:val="decimal"/>
      <w:lvlText w:val="%4."/>
      <w:lvlJc w:val="left"/>
      <w:pPr>
        <w:ind w:left="2880" w:hanging="360"/>
      </w:pPr>
    </w:lvl>
    <w:lvl w:ilvl="4" w:tplc="58A06EC4">
      <w:start w:val="1"/>
      <w:numFmt w:val="lowerLetter"/>
      <w:lvlText w:val="%5."/>
      <w:lvlJc w:val="left"/>
      <w:pPr>
        <w:ind w:left="3600" w:hanging="360"/>
      </w:pPr>
    </w:lvl>
    <w:lvl w:ilvl="5" w:tplc="E8ACB7B6">
      <w:start w:val="1"/>
      <w:numFmt w:val="lowerRoman"/>
      <w:lvlText w:val="%6."/>
      <w:lvlJc w:val="right"/>
      <w:pPr>
        <w:ind w:left="4320" w:hanging="180"/>
      </w:pPr>
    </w:lvl>
    <w:lvl w:ilvl="6" w:tplc="5942B368">
      <w:start w:val="1"/>
      <w:numFmt w:val="decimal"/>
      <w:lvlText w:val="%7."/>
      <w:lvlJc w:val="left"/>
      <w:pPr>
        <w:ind w:left="5040" w:hanging="360"/>
      </w:pPr>
    </w:lvl>
    <w:lvl w:ilvl="7" w:tplc="1110F1E0">
      <w:start w:val="1"/>
      <w:numFmt w:val="lowerLetter"/>
      <w:lvlText w:val="%8."/>
      <w:lvlJc w:val="left"/>
      <w:pPr>
        <w:ind w:left="5760" w:hanging="360"/>
      </w:pPr>
    </w:lvl>
    <w:lvl w:ilvl="8" w:tplc="C722FA80">
      <w:start w:val="1"/>
      <w:numFmt w:val="lowerRoman"/>
      <w:lvlText w:val="%9."/>
      <w:lvlJc w:val="right"/>
      <w:pPr>
        <w:ind w:left="6480" w:hanging="180"/>
      </w:pPr>
    </w:lvl>
  </w:abstractNum>
  <w:abstractNum w:abstractNumId="35">
    <w:nsid w:val="5CAB6084"/>
    <w:multiLevelType w:val="hybridMultilevel"/>
    <w:tmpl w:val="C1742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2"/>
  </w:num>
  <w:num w:numId="4">
    <w:abstractNumId w:val="7"/>
  </w:num>
  <w:num w:numId="5">
    <w:abstractNumId w:val="29"/>
  </w:num>
  <w:num w:numId="6">
    <w:abstractNumId w:val="1"/>
  </w:num>
  <w:num w:numId="7">
    <w:abstractNumId w:val="3"/>
  </w:num>
  <w:num w:numId="8">
    <w:abstractNumId w:val="4"/>
  </w:num>
  <w:num w:numId="9">
    <w:abstractNumId w:val="5"/>
  </w:num>
  <w:num w:numId="10">
    <w:abstractNumId w:val="6"/>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32"/>
  </w:num>
  <w:num w:numId="29">
    <w:abstractNumId w:val="27"/>
  </w:num>
  <w:num w:numId="30">
    <w:abstractNumId w:val="28"/>
  </w:num>
  <w:num w:numId="31">
    <w:abstractNumId w:val="26"/>
  </w:num>
  <w:num w:numId="32">
    <w:abstractNumId w:val="33"/>
  </w:num>
  <w:num w:numId="33">
    <w:abstractNumId w:val="31"/>
  </w:num>
  <w:num w:numId="34">
    <w:abstractNumId w:val="35"/>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7C3204"/>
    <w:rsid w:val="0000062C"/>
    <w:rsid w:val="000049DA"/>
    <w:rsid w:val="00007C14"/>
    <w:rsid w:val="00010AD4"/>
    <w:rsid w:val="0001174F"/>
    <w:rsid w:val="00011762"/>
    <w:rsid w:val="0001354E"/>
    <w:rsid w:val="00017381"/>
    <w:rsid w:val="00020785"/>
    <w:rsid w:val="0002257C"/>
    <w:rsid w:val="000225EB"/>
    <w:rsid w:val="00037494"/>
    <w:rsid w:val="00050917"/>
    <w:rsid w:val="00055300"/>
    <w:rsid w:val="000628CA"/>
    <w:rsid w:val="000651A0"/>
    <w:rsid w:val="00077A5E"/>
    <w:rsid w:val="00080F71"/>
    <w:rsid w:val="00082080"/>
    <w:rsid w:val="00087BA8"/>
    <w:rsid w:val="00091462"/>
    <w:rsid w:val="00091FBC"/>
    <w:rsid w:val="000A6473"/>
    <w:rsid w:val="000B7E02"/>
    <w:rsid w:val="000C7F2B"/>
    <w:rsid w:val="000C7F49"/>
    <w:rsid w:val="000D3308"/>
    <w:rsid w:val="000D34DC"/>
    <w:rsid w:val="000E0344"/>
    <w:rsid w:val="000F1293"/>
    <w:rsid w:val="000F1ECB"/>
    <w:rsid w:val="00102555"/>
    <w:rsid w:val="001045C5"/>
    <w:rsid w:val="001200C6"/>
    <w:rsid w:val="001209F4"/>
    <w:rsid w:val="00122E87"/>
    <w:rsid w:val="001265F9"/>
    <w:rsid w:val="00132C1F"/>
    <w:rsid w:val="00133055"/>
    <w:rsid w:val="001349AC"/>
    <w:rsid w:val="00134E23"/>
    <w:rsid w:val="0014236B"/>
    <w:rsid w:val="00142B63"/>
    <w:rsid w:val="00145A51"/>
    <w:rsid w:val="00160405"/>
    <w:rsid w:val="00165494"/>
    <w:rsid w:val="00166E15"/>
    <w:rsid w:val="00167449"/>
    <w:rsid w:val="00173F75"/>
    <w:rsid w:val="00183C9B"/>
    <w:rsid w:val="0018757E"/>
    <w:rsid w:val="00190524"/>
    <w:rsid w:val="0019594A"/>
    <w:rsid w:val="0019653A"/>
    <w:rsid w:val="001966DE"/>
    <w:rsid w:val="001B0D67"/>
    <w:rsid w:val="001B28E8"/>
    <w:rsid w:val="001B57A7"/>
    <w:rsid w:val="001C1E7C"/>
    <w:rsid w:val="001C3F06"/>
    <w:rsid w:val="001C3F9C"/>
    <w:rsid w:val="001C503E"/>
    <w:rsid w:val="001C6641"/>
    <w:rsid w:val="001C7EC3"/>
    <w:rsid w:val="001D05D8"/>
    <w:rsid w:val="001D1A1A"/>
    <w:rsid w:val="001D39B9"/>
    <w:rsid w:val="001E3D3D"/>
    <w:rsid w:val="001E40F2"/>
    <w:rsid w:val="001F0FD6"/>
    <w:rsid w:val="0020087F"/>
    <w:rsid w:val="00205327"/>
    <w:rsid w:val="00212E5A"/>
    <w:rsid w:val="00214EA8"/>
    <w:rsid w:val="00216D85"/>
    <w:rsid w:val="00217319"/>
    <w:rsid w:val="00221C30"/>
    <w:rsid w:val="00225ABB"/>
    <w:rsid w:val="00233EB3"/>
    <w:rsid w:val="00234A77"/>
    <w:rsid w:val="00246258"/>
    <w:rsid w:val="00250770"/>
    <w:rsid w:val="00254101"/>
    <w:rsid w:val="00260C3F"/>
    <w:rsid w:val="002615D4"/>
    <w:rsid w:val="002642EE"/>
    <w:rsid w:val="00264319"/>
    <w:rsid w:val="00270ADF"/>
    <w:rsid w:val="00273F93"/>
    <w:rsid w:val="00277F3C"/>
    <w:rsid w:val="0028388A"/>
    <w:rsid w:val="00286DE2"/>
    <w:rsid w:val="00295A1E"/>
    <w:rsid w:val="0029716C"/>
    <w:rsid w:val="002A68FB"/>
    <w:rsid w:val="002B1CD7"/>
    <w:rsid w:val="002B2E91"/>
    <w:rsid w:val="002B7231"/>
    <w:rsid w:val="002D0F31"/>
    <w:rsid w:val="002D3D1D"/>
    <w:rsid w:val="002D4E3C"/>
    <w:rsid w:val="002E15B3"/>
    <w:rsid w:val="002F61A0"/>
    <w:rsid w:val="002F6762"/>
    <w:rsid w:val="002F7DD0"/>
    <w:rsid w:val="0030165A"/>
    <w:rsid w:val="003043B1"/>
    <w:rsid w:val="00304469"/>
    <w:rsid w:val="00310C2B"/>
    <w:rsid w:val="0031364C"/>
    <w:rsid w:val="00314DCA"/>
    <w:rsid w:val="00316D96"/>
    <w:rsid w:val="00325257"/>
    <w:rsid w:val="0033167B"/>
    <w:rsid w:val="00337F14"/>
    <w:rsid w:val="00347059"/>
    <w:rsid w:val="003625D5"/>
    <w:rsid w:val="00362659"/>
    <w:rsid w:val="00365EAB"/>
    <w:rsid w:val="0036619C"/>
    <w:rsid w:val="0036738B"/>
    <w:rsid w:val="00374712"/>
    <w:rsid w:val="0037472E"/>
    <w:rsid w:val="00377CB8"/>
    <w:rsid w:val="003879BA"/>
    <w:rsid w:val="003A18BF"/>
    <w:rsid w:val="003A3C7B"/>
    <w:rsid w:val="003B2027"/>
    <w:rsid w:val="003B52E6"/>
    <w:rsid w:val="003B6AC8"/>
    <w:rsid w:val="003B7398"/>
    <w:rsid w:val="003C722D"/>
    <w:rsid w:val="003E32DE"/>
    <w:rsid w:val="003F63F1"/>
    <w:rsid w:val="003F6A2D"/>
    <w:rsid w:val="00400042"/>
    <w:rsid w:val="004046E3"/>
    <w:rsid w:val="004055EA"/>
    <w:rsid w:val="00410200"/>
    <w:rsid w:val="0041168B"/>
    <w:rsid w:val="0041323E"/>
    <w:rsid w:val="0041339B"/>
    <w:rsid w:val="00427E57"/>
    <w:rsid w:val="00440BA7"/>
    <w:rsid w:val="00445DD2"/>
    <w:rsid w:val="00451774"/>
    <w:rsid w:val="004517F7"/>
    <w:rsid w:val="00462073"/>
    <w:rsid w:val="00465AFD"/>
    <w:rsid w:val="00470D20"/>
    <w:rsid w:val="00471FA3"/>
    <w:rsid w:val="00472C7A"/>
    <w:rsid w:val="00480047"/>
    <w:rsid w:val="0048721E"/>
    <w:rsid w:val="00487924"/>
    <w:rsid w:val="00490FA4"/>
    <w:rsid w:val="004920D7"/>
    <w:rsid w:val="00494234"/>
    <w:rsid w:val="004A456F"/>
    <w:rsid w:val="004B0B0F"/>
    <w:rsid w:val="004B3701"/>
    <w:rsid w:val="004B7839"/>
    <w:rsid w:val="004C674F"/>
    <w:rsid w:val="004D3466"/>
    <w:rsid w:val="004F039B"/>
    <w:rsid w:val="004F14F4"/>
    <w:rsid w:val="00500279"/>
    <w:rsid w:val="0050363E"/>
    <w:rsid w:val="0050643C"/>
    <w:rsid w:val="00513392"/>
    <w:rsid w:val="00516885"/>
    <w:rsid w:val="00524058"/>
    <w:rsid w:val="005302C1"/>
    <w:rsid w:val="005303F4"/>
    <w:rsid w:val="00530D61"/>
    <w:rsid w:val="0053662D"/>
    <w:rsid w:val="00545525"/>
    <w:rsid w:val="00550AEE"/>
    <w:rsid w:val="00560BFC"/>
    <w:rsid w:val="00563AAD"/>
    <w:rsid w:val="00576B79"/>
    <w:rsid w:val="00577035"/>
    <w:rsid w:val="00591318"/>
    <w:rsid w:val="00591D4C"/>
    <w:rsid w:val="00593377"/>
    <w:rsid w:val="005939CB"/>
    <w:rsid w:val="005B33C8"/>
    <w:rsid w:val="005B79E6"/>
    <w:rsid w:val="005C577B"/>
    <w:rsid w:val="005D2C56"/>
    <w:rsid w:val="005E22F4"/>
    <w:rsid w:val="005E381B"/>
    <w:rsid w:val="005E7B5E"/>
    <w:rsid w:val="005F23FB"/>
    <w:rsid w:val="005F4122"/>
    <w:rsid w:val="00606E4F"/>
    <w:rsid w:val="00627BD9"/>
    <w:rsid w:val="006316DF"/>
    <w:rsid w:val="00636125"/>
    <w:rsid w:val="00636F50"/>
    <w:rsid w:val="0065100B"/>
    <w:rsid w:val="00653B9E"/>
    <w:rsid w:val="00657577"/>
    <w:rsid w:val="0066715D"/>
    <w:rsid w:val="00670B17"/>
    <w:rsid w:val="00671D02"/>
    <w:rsid w:val="00681796"/>
    <w:rsid w:val="00685A37"/>
    <w:rsid w:val="00692AE0"/>
    <w:rsid w:val="006A7060"/>
    <w:rsid w:val="006B0334"/>
    <w:rsid w:val="006B5918"/>
    <w:rsid w:val="006B6ED2"/>
    <w:rsid w:val="006C2303"/>
    <w:rsid w:val="006D27B8"/>
    <w:rsid w:val="006D51D4"/>
    <w:rsid w:val="006D7017"/>
    <w:rsid w:val="006D77BA"/>
    <w:rsid w:val="006E170C"/>
    <w:rsid w:val="006E4E20"/>
    <w:rsid w:val="006E60F3"/>
    <w:rsid w:val="006E6C4E"/>
    <w:rsid w:val="006F1135"/>
    <w:rsid w:val="006F12ED"/>
    <w:rsid w:val="006F5AE3"/>
    <w:rsid w:val="00702017"/>
    <w:rsid w:val="00704625"/>
    <w:rsid w:val="00712A1D"/>
    <w:rsid w:val="00713186"/>
    <w:rsid w:val="00722FA5"/>
    <w:rsid w:val="007324AC"/>
    <w:rsid w:val="007334B1"/>
    <w:rsid w:val="00735DD3"/>
    <w:rsid w:val="0073600C"/>
    <w:rsid w:val="00736385"/>
    <w:rsid w:val="00742436"/>
    <w:rsid w:val="00742B91"/>
    <w:rsid w:val="00750047"/>
    <w:rsid w:val="007539C1"/>
    <w:rsid w:val="00757D93"/>
    <w:rsid w:val="00761AAE"/>
    <w:rsid w:val="00774BB6"/>
    <w:rsid w:val="007817A8"/>
    <w:rsid w:val="00784C44"/>
    <w:rsid w:val="00786F46"/>
    <w:rsid w:val="00790FDA"/>
    <w:rsid w:val="007A2F2D"/>
    <w:rsid w:val="007A34B2"/>
    <w:rsid w:val="007A5221"/>
    <w:rsid w:val="007B0AAC"/>
    <w:rsid w:val="007B6CAF"/>
    <w:rsid w:val="007C3204"/>
    <w:rsid w:val="007C7C28"/>
    <w:rsid w:val="007D0BF1"/>
    <w:rsid w:val="007D20DA"/>
    <w:rsid w:val="007F3608"/>
    <w:rsid w:val="00806271"/>
    <w:rsid w:val="00811D1D"/>
    <w:rsid w:val="00824A18"/>
    <w:rsid w:val="00835043"/>
    <w:rsid w:val="00845E38"/>
    <w:rsid w:val="00852CF8"/>
    <w:rsid w:val="00856A8E"/>
    <w:rsid w:val="00856D25"/>
    <w:rsid w:val="0086459E"/>
    <w:rsid w:val="00866003"/>
    <w:rsid w:val="00871875"/>
    <w:rsid w:val="00881D1D"/>
    <w:rsid w:val="0089387F"/>
    <w:rsid w:val="008A3BDA"/>
    <w:rsid w:val="008B1EF2"/>
    <w:rsid w:val="008B43D3"/>
    <w:rsid w:val="008B67FA"/>
    <w:rsid w:val="008C058D"/>
    <w:rsid w:val="008C6771"/>
    <w:rsid w:val="008D47BA"/>
    <w:rsid w:val="008D7940"/>
    <w:rsid w:val="008E3F8E"/>
    <w:rsid w:val="008F1022"/>
    <w:rsid w:val="00922F0F"/>
    <w:rsid w:val="00933884"/>
    <w:rsid w:val="009342C7"/>
    <w:rsid w:val="00944666"/>
    <w:rsid w:val="009513B2"/>
    <w:rsid w:val="0095408C"/>
    <w:rsid w:val="00960863"/>
    <w:rsid w:val="00962B26"/>
    <w:rsid w:val="00962E1E"/>
    <w:rsid w:val="009732C2"/>
    <w:rsid w:val="009736CA"/>
    <w:rsid w:val="00976E80"/>
    <w:rsid w:val="00996218"/>
    <w:rsid w:val="009A1478"/>
    <w:rsid w:val="009A48CC"/>
    <w:rsid w:val="009B698F"/>
    <w:rsid w:val="009C1008"/>
    <w:rsid w:val="009D5567"/>
    <w:rsid w:val="009E02E1"/>
    <w:rsid w:val="009F23D8"/>
    <w:rsid w:val="009F305F"/>
    <w:rsid w:val="009F5443"/>
    <w:rsid w:val="009F55FD"/>
    <w:rsid w:val="00A144B3"/>
    <w:rsid w:val="00A22A86"/>
    <w:rsid w:val="00A24E68"/>
    <w:rsid w:val="00A263C7"/>
    <w:rsid w:val="00A33074"/>
    <w:rsid w:val="00A3355C"/>
    <w:rsid w:val="00A35B5C"/>
    <w:rsid w:val="00A60F1A"/>
    <w:rsid w:val="00A76821"/>
    <w:rsid w:val="00A808D7"/>
    <w:rsid w:val="00A85BB0"/>
    <w:rsid w:val="00A95B44"/>
    <w:rsid w:val="00AA0AD1"/>
    <w:rsid w:val="00AA25A2"/>
    <w:rsid w:val="00AA4D0C"/>
    <w:rsid w:val="00AA6A62"/>
    <w:rsid w:val="00AB6DBA"/>
    <w:rsid w:val="00AC6970"/>
    <w:rsid w:val="00AD332E"/>
    <w:rsid w:val="00AE499A"/>
    <w:rsid w:val="00AE6B09"/>
    <w:rsid w:val="00AE7A62"/>
    <w:rsid w:val="00AF32F3"/>
    <w:rsid w:val="00B12907"/>
    <w:rsid w:val="00B25B81"/>
    <w:rsid w:val="00B316EF"/>
    <w:rsid w:val="00B33857"/>
    <w:rsid w:val="00B51820"/>
    <w:rsid w:val="00B533BB"/>
    <w:rsid w:val="00B570DD"/>
    <w:rsid w:val="00B61F2F"/>
    <w:rsid w:val="00B62EDB"/>
    <w:rsid w:val="00B80695"/>
    <w:rsid w:val="00B81309"/>
    <w:rsid w:val="00B83EE5"/>
    <w:rsid w:val="00B90C68"/>
    <w:rsid w:val="00B95D92"/>
    <w:rsid w:val="00BA4120"/>
    <w:rsid w:val="00BA5A68"/>
    <w:rsid w:val="00BB2795"/>
    <w:rsid w:val="00BB688B"/>
    <w:rsid w:val="00BC139C"/>
    <w:rsid w:val="00BC1907"/>
    <w:rsid w:val="00BC4CB9"/>
    <w:rsid w:val="00BD05BC"/>
    <w:rsid w:val="00BD23F9"/>
    <w:rsid w:val="00BE143C"/>
    <w:rsid w:val="00BE2A46"/>
    <w:rsid w:val="00BF11ED"/>
    <w:rsid w:val="00C03550"/>
    <w:rsid w:val="00C05127"/>
    <w:rsid w:val="00C071E7"/>
    <w:rsid w:val="00C2150E"/>
    <w:rsid w:val="00C27A42"/>
    <w:rsid w:val="00C31F34"/>
    <w:rsid w:val="00C4385E"/>
    <w:rsid w:val="00C630BC"/>
    <w:rsid w:val="00C66E6F"/>
    <w:rsid w:val="00C76A8F"/>
    <w:rsid w:val="00C76D92"/>
    <w:rsid w:val="00C81D4F"/>
    <w:rsid w:val="00C83C1C"/>
    <w:rsid w:val="00C84353"/>
    <w:rsid w:val="00C85627"/>
    <w:rsid w:val="00C9184D"/>
    <w:rsid w:val="00CA0E55"/>
    <w:rsid w:val="00CA2F3E"/>
    <w:rsid w:val="00CB67EB"/>
    <w:rsid w:val="00CC2C25"/>
    <w:rsid w:val="00CC2C27"/>
    <w:rsid w:val="00CC6BB0"/>
    <w:rsid w:val="00CD3C68"/>
    <w:rsid w:val="00CD6D9E"/>
    <w:rsid w:val="00D12E11"/>
    <w:rsid w:val="00D14CD7"/>
    <w:rsid w:val="00D21E8B"/>
    <w:rsid w:val="00D22E1F"/>
    <w:rsid w:val="00D2506C"/>
    <w:rsid w:val="00D3387F"/>
    <w:rsid w:val="00D34BF3"/>
    <w:rsid w:val="00D36E8D"/>
    <w:rsid w:val="00D36F4F"/>
    <w:rsid w:val="00D3725E"/>
    <w:rsid w:val="00D379DD"/>
    <w:rsid w:val="00D51989"/>
    <w:rsid w:val="00D65A3D"/>
    <w:rsid w:val="00D74627"/>
    <w:rsid w:val="00D75C51"/>
    <w:rsid w:val="00D777DF"/>
    <w:rsid w:val="00D8162C"/>
    <w:rsid w:val="00D8402C"/>
    <w:rsid w:val="00D97005"/>
    <w:rsid w:val="00DA059C"/>
    <w:rsid w:val="00DB52E3"/>
    <w:rsid w:val="00DC118A"/>
    <w:rsid w:val="00DC21A0"/>
    <w:rsid w:val="00DC3BA8"/>
    <w:rsid w:val="00DD1464"/>
    <w:rsid w:val="00DD166B"/>
    <w:rsid w:val="00DD2831"/>
    <w:rsid w:val="00DD28EB"/>
    <w:rsid w:val="00DD6BF2"/>
    <w:rsid w:val="00DE04CB"/>
    <w:rsid w:val="00DE48F9"/>
    <w:rsid w:val="00DE4BC2"/>
    <w:rsid w:val="00DF3B6F"/>
    <w:rsid w:val="00DF4455"/>
    <w:rsid w:val="00E0145B"/>
    <w:rsid w:val="00E059F9"/>
    <w:rsid w:val="00E06970"/>
    <w:rsid w:val="00E07AF8"/>
    <w:rsid w:val="00E153C3"/>
    <w:rsid w:val="00E15CDE"/>
    <w:rsid w:val="00E20997"/>
    <w:rsid w:val="00E21FC3"/>
    <w:rsid w:val="00E34500"/>
    <w:rsid w:val="00E3475C"/>
    <w:rsid w:val="00E54514"/>
    <w:rsid w:val="00E8209E"/>
    <w:rsid w:val="00E83DC2"/>
    <w:rsid w:val="00E84D71"/>
    <w:rsid w:val="00E90827"/>
    <w:rsid w:val="00E91CAC"/>
    <w:rsid w:val="00E95EB8"/>
    <w:rsid w:val="00EA21F0"/>
    <w:rsid w:val="00EA3B5E"/>
    <w:rsid w:val="00EC1404"/>
    <w:rsid w:val="00EC5AA1"/>
    <w:rsid w:val="00EC6A8A"/>
    <w:rsid w:val="00ED2DCE"/>
    <w:rsid w:val="00EE079F"/>
    <w:rsid w:val="00EF64B9"/>
    <w:rsid w:val="00F01C6C"/>
    <w:rsid w:val="00F02683"/>
    <w:rsid w:val="00F10860"/>
    <w:rsid w:val="00F131D9"/>
    <w:rsid w:val="00F14FC1"/>
    <w:rsid w:val="00F179DC"/>
    <w:rsid w:val="00F17E23"/>
    <w:rsid w:val="00F24E29"/>
    <w:rsid w:val="00F263A1"/>
    <w:rsid w:val="00F34AC3"/>
    <w:rsid w:val="00F35D15"/>
    <w:rsid w:val="00F35DA9"/>
    <w:rsid w:val="00F37CA5"/>
    <w:rsid w:val="00F40788"/>
    <w:rsid w:val="00F41839"/>
    <w:rsid w:val="00F42D02"/>
    <w:rsid w:val="00F5296F"/>
    <w:rsid w:val="00F54126"/>
    <w:rsid w:val="00F6238C"/>
    <w:rsid w:val="00F70A28"/>
    <w:rsid w:val="00F70FD5"/>
    <w:rsid w:val="00F722AF"/>
    <w:rsid w:val="00F72D76"/>
    <w:rsid w:val="00F769F4"/>
    <w:rsid w:val="00F8766D"/>
    <w:rsid w:val="00F91264"/>
    <w:rsid w:val="00F95DBD"/>
    <w:rsid w:val="00FA26C8"/>
    <w:rsid w:val="00FA5337"/>
    <w:rsid w:val="00FA6921"/>
    <w:rsid w:val="00FB1522"/>
    <w:rsid w:val="00FB2210"/>
    <w:rsid w:val="00FB23ED"/>
    <w:rsid w:val="00FB2973"/>
    <w:rsid w:val="00FB3E2C"/>
    <w:rsid w:val="00FB79FB"/>
    <w:rsid w:val="00FC6E92"/>
    <w:rsid w:val="00FD34AC"/>
    <w:rsid w:val="00FE559A"/>
    <w:rsid w:val="00FF204E"/>
    <w:rsid w:val="00FF4E9B"/>
    <w:rsid w:val="00FF668B"/>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uiPriority="9" w:qFormat="1"/>
    <w:lsdException w:name="heading 7" w:semiHidden="0"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nhideWhenUsed="0" w:qFormat="1"/>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F1022"/>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AE6B09"/>
    <w:pPr>
      <w:keepNext/>
      <w:spacing w:before="240" w:after="60"/>
      <w:outlineLvl w:val="3"/>
    </w:pPr>
    <w:rPr>
      <w:b/>
      <w:bCs/>
      <w:sz w:val="28"/>
      <w:szCs w:val="28"/>
    </w:rPr>
  </w:style>
  <w:style w:type="paragraph" w:styleId="5">
    <w:name w:val="heading 5"/>
    <w:basedOn w:val="a0"/>
    <w:next w:val="a0"/>
    <w:link w:val="50"/>
    <w:uiPriority w:val="99"/>
    <w:qFormat/>
    <w:rsid w:val="00AE6B09"/>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40">
    <w:name w:val="Заголовок 4 Знак"/>
    <w:basedOn w:val="a1"/>
    <w:link w:val="4"/>
    <w:uiPriority w:val="99"/>
    <w:rsid w:val="00AE6B09"/>
    <w:rPr>
      <w:rFonts w:ascii="Times New Roman" w:eastAsia="Times New Roman" w:hAnsi="Times New Roman"/>
      <w:b/>
      <w:bCs/>
      <w:sz w:val="28"/>
      <w:szCs w:val="28"/>
    </w:rPr>
  </w:style>
  <w:style w:type="character" w:customStyle="1" w:styleId="50">
    <w:name w:val="Заголовок 5 Знак"/>
    <w:basedOn w:val="a1"/>
    <w:link w:val="5"/>
    <w:uiPriority w:val="99"/>
    <w:rsid w:val="00AE6B09"/>
    <w:rPr>
      <w:rFonts w:ascii="Times New Roman" w:eastAsia="Times New Roman" w:hAnsi="Times New Roman"/>
      <w:b/>
      <w:bCs/>
      <w:i/>
      <w:iCs/>
      <w:sz w:val="26"/>
      <w:szCs w:val="26"/>
    </w:rPr>
  </w:style>
  <w:style w:type="character" w:customStyle="1" w:styleId="70">
    <w:name w:val="Заголовок 7 Знак"/>
    <w:link w:val="7"/>
    <w:uiPriority w:val="99"/>
    <w:semiHidden/>
    <w:rsid w:val="00922F0F"/>
    <w:rPr>
      <w:rFonts w:ascii="Calibri" w:hAnsi="Calibri" w:cs="Calibri"/>
      <w:sz w:val="24"/>
      <w:szCs w:val="24"/>
    </w:rPr>
  </w:style>
  <w:style w:type="table" w:styleId="a4">
    <w:name w:val="Table Grid"/>
    <w:aliases w:val="Таблица (строки)"/>
    <w:basedOn w:val="a2"/>
    <w:uiPriority w:val="59"/>
    <w:rsid w:val="007C3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link w:val="ListParagraphChar"/>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99"/>
    <w:qFormat/>
    <w:rsid w:val="007C3204"/>
    <w:pPr>
      <w:jc w:val="center"/>
    </w:pPr>
    <w:rPr>
      <w:rFonts w:eastAsia="Calibri"/>
      <w:sz w:val="20"/>
      <w:szCs w:val="20"/>
    </w:rPr>
  </w:style>
  <w:style w:type="character" w:customStyle="1" w:styleId="ae">
    <w:name w:val="Название Знак"/>
    <w:aliases w:val="Знак9 Знак Знак1,Знак9 Знак2,Название Знак1 Знак1"/>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basedOn w:val="a0"/>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2">
    <w:name w:val="Body Text"/>
    <w:basedOn w:val="a0"/>
    <w:link w:val="af3"/>
    <w:uiPriority w:val="99"/>
    <w:rsid w:val="007C3204"/>
    <w:pPr>
      <w:spacing w:after="120"/>
    </w:pPr>
    <w:rPr>
      <w:rFonts w:eastAsia="Calibri"/>
    </w:r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0"/>
    <w:link w:val="af9"/>
    <w:uiPriority w:val="99"/>
    <w:rsid w:val="007C3204"/>
    <w:rPr>
      <w:rFonts w:ascii="Courier New" w:eastAsia="Calibri" w:hAnsi="Courier New" w:cs="Courier New"/>
      <w:sz w:val="20"/>
      <w:szCs w:val="20"/>
    </w:rPr>
  </w:style>
  <w:style w:type="character" w:customStyle="1" w:styleId="af9">
    <w:name w:val="Текст Знак"/>
    <w:link w:val="af8"/>
    <w:uiPriority w:val="99"/>
    <w:rsid w:val="007C3204"/>
    <w:rPr>
      <w:rFonts w:ascii="Courier New" w:hAnsi="Courier New" w:cs="Courier New"/>
      <w:sz w:val="20"/>
      <w:szCs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basedOn w:val="a1"/>
    <w:uiPriority w:val="99"/>
    <w:rsid w:val="007C3204"/>
  </w:style>
  <w:style w:type="character" w:customStyle="1" w:styleId="-">
    <w:name w:val="опред-е"/>
    <w:basedOn w:val="a1"/>
    <w:uiPriority w:val="99"/>
    <w:rsid w:val="007C3204"/>
  </w:style>
  <w:style w:type="character" w:customStyle="1" w:styleId="afc">
    <w:name w:val="ударение"/>
    <w:basedOn w:val="a1"/>
    <w:uiPriority w:val="99"/>
    <w:rsid w:val="007C3204"/>
  </w:style>
  <w:style w:type="character" w:styleId="afd">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2">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aliases w:val="Footnote Text Char,Знак1 Знак Знак"/>
    <w:basedOn w:val="a0"/>
    <w:link w:val="aff4"/>
    <w:uiPriority w:val="99"/>
    <w:semiHidden/>
    <w:rsid w:val="007C3204"/>
    <w:rPr>
      <w:rFonts w:eastAsia="Calibri"/>
      <w:sz w:val="20"/>
      <w:szCs w:val="20"/>
    </w:rPr>
  </w:style>
  <w:style w:type="character" w:customStyle="1" w:styleId="aff4">
    <w:name w:val="Текст сноски Знак"/>
    <w:aliases w:val="Footnote Text Char Знак,Знак1 Знак Знак Знак"/>
    <w:link w:val="aff3"/>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1"/>
    <w:qFormat/>
    <w:rsid w:val="00FF668B"/>
    <w:pPr>
      <w:widowControl w:val="0"/>
      <w:autoSpaceDE w:val="0"/>
      <w:autoSpaceDN w:val="0"/>
    </w:pPr>
    <w:rPr>
      <w:sz w:val="22"/>
      <w:szCs w:val="22"/>
    </w:rPr>
  </w:style>
  <w:style w:type="character" w:customStyle="1" w:styleId="apple-converted-space">
    <w:name w:val="apple-converted-space"/>
    <w:basedOn w:val="a1"/>
    <w:uiPriority w:val="99"/>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6">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character" w:styleId="aff7">
    <w:name w:val="Subtle Reference"/>
    <w:basedOn w:val="a1"/>
    <w:uiPriority w:val="31"/>
    <w:qFormat/>
    <w:rsid w:val="00545525"/>
    <w:rPr>
      <w:smallCaps/>
      <w:color w:val="5A5A5A" w:themeColor="text1" w:themeTint="A5"/>
    </w:rPr>
  </w:style>
  <w:style w:type="character" w:customStyle="1" w:styleId="Heading3Char1">
    <w:name w:val="Heading 3 Char1"/>
    <w:aliases w:val="Heading 3 Char Char"/>
    <w:uiPriority w:val="99"/>
    <w:rsid w:val="00AE6B09"/>
    <w:rPr>
      <w:rFonts w:ascii="Arial" w:hAnsi="Arial" w:cs="Arial"/>
      <w:b/>
      <w:bCs/>
      <w:color w:val="000000"/>
      <w:sz w:val="26"/>
      <w:szCs w:val="26"/>
      <w:lang w:eastAsia="ru-RU"/>
    </w:rPr>
  </w:style>
  <w:style w:type="character" w:customStyle="1" w:styleId="aff8">
    <w:name w:val="Текст примечания Знак"/>
    <w:link w:val="aff9"/>
    <w:uiPriority w:val="99"/>
    <w:semiHidden/>
    <w:rsid w:val="00AE6B09"/>
    <w:rPr>
      <w:rFonts w:ascii="Times New Roman" w:eastAsia="Times New Roman" w:hAnsi="Times New Roman"/>
    </w:rPr>
  </w:style>
  <w:style w:type="paragraph" w:styleId="aff9">
    <w:name w:val="annotation text"/>
    <w:basedOn w:val="a0"/>
    <w:link w:val="aff8"/>
    <w:uiPriority w:val="99"/>
    <w:semiHidden/>
    <w:rsid w:val="00AE6B09"/>
    <w:rPr>
      <w:sz w:val="20"/>
      <w:szCs w:val="20"/>
    </w:rPr>
  </w:style>
  <w:style w:type="character" w:customStyle="1" w:styleId="16">
    <w:name w:val="Текст примечания Знак1"/>
    <w:basedOn w:val="a1"/>
    <w:uiPriority w:val="99"/>
    <w:semiHidden/>
    <w:rsid w:val="00AE6B09"/>
    <w:rPr>
      <w:rFonts w:ascii="Times New Roman" w:eastAsia="Times New Roman" w:hAnsi="Times New Roman"/>
    </w:rPr>
  </w:style>
  <w:style w:type="character" w:customStyle="1" w:styleId="28">
    <w:name w:val="Название Знак2"/>
    <w:aliases w:val="Знак9 Знак Знак,Знак9 Знак1,Название Знак1 Знак"/>
    <w:uiPriority w:val="99"/>
    <w:rsid w:val="00AE6B09"/>
    <w:rPr>
      <w:sz w:val="28"/>
      <w:szCs w:val="28"/>
    </w:rPr>
  </w:style>
  <w:style w:type="character" w:customStyle="1" w:styleId="TitleChar1">
    <w:name w:val="Title Char1"/>
    <w:aliases w:val="Знак9 Знак Char1,Знак9 Char1,Название Знак1 Char1"/>
    <w:uiPriority w:val="10"/>
    <w:rsid w:val="00AE6B09"/>
    <w:rPr>
      <w:rFonts w:ascii="Cambria" w:eastAsia="Times New Roman" w:hAnsi="Cambria" w:cs="Times New Roman"/>
      <w:b/>
      <w:bCs/>
      <w:kern w:val="28"/>
      <w:sz w:val="32"/>
      <w:szCs w:val="32"/>
    </w:rPr>
  </w:style>
  <w:style w:type="paragraph" w:styleId="affa">
    <w:name w:val="Subtitle"/>
    <w:basedOn w:val="a0"/>
    <w:link w:val="affb"/>
    <w:uiPriority w:val="99"/>
    <w:qFormat/>
    <w:rsid w:val="00AE6B09"/>
    <w:pPr>
      <w:jc w:val="center"/>
    </w:pPr>
    <w:rPr>
      <w:rFonts w:eastAsia="Calibri"/>
      <w:b/>
      <w:bCs/>
      <w:i/>
      <w:iCs/>
      <w:color w:val="666699"/>
      <w:sz w:val="20"/>
      <w:szCs w:val="20"/>
    </w:rPr>
  </w:style>
  <w:style w:type="character" w:customStyle="1" w:styleId="affb">
    <w:name w:val="Подзаголовок Знак"/>
    <w:basedOn w:val="a1"/>
    <w:link w:val="affa"/>
    <w:uiPriority w:val="99"/>
    <w:rsid w:val="00AE6B09"/>
    <w:rPr>
      <w:rFonts w:ascii="Times New Roman" w:hAnsi="Times New Roman"/>
      <w:b/>
      <w:bCs/>
      <w:i/>
      <w:iCs/>
      <w:color w:val="666699"/>
    </w:rPr>
  </w:style>
  <w:style w:type="paragraph" w:styleId="affc">
    <w:name w:val="annotation subject"/>
    <w:basedOn w:val="aff9"/>
    <w:next w:val="aff9"/>
    <w:link w:val="17"/>
    <w:uiPriority w:val="99"/>
    <w:semiHidden/>
    <w:rsid w:val="00AE6B09"/>
    <w:rPr>
      <w:b/>
      <w:bCs/>
    </w:rPr>
  </w:style>
  <w:style w:type="character" w:customStyle="1" w:styleId="17">
    <w:name w:val="Тема примечания Знак1"/>
    <w:link w:val="affc"/>
    <w:uiPriority w:val="99"/>
    <w:semiHidden/>
    <w:rsid w:val="00AE6B09"/>
    <w:rPr>
      <w:rFonts w:ascii="Times New Roman" w:eastAsia="Times New Roman" w:hAnsi="Times New Roman"/>
      <w:b/>
      <w:bCs/>
    </w:rPr>
  </w:style>
  <w:style w:type="character" w:customStyle="1" w:styleId="affd">
    <w:name w:val="Тема примечания Знак"/>
    <w:basedOn w:val="16"/>
    <w:uiPriority w:val="99"/>
    <w:semiHidden/>
    <w:rsid w:val="00AE6B09"/>
    <w:rPr>
      <w:rFonts w:ascii="Times New Roman" w:eastAsia="Times New Roman" w:hAnsi="Times New Roman"/>
      <w:b/>
      <w:bCs/>
    </w:rPr>
  </w:style>
  <w:style w:type="paragraph" w:customStyle="1" w:styleId="110">
    <w:name w:val="Знак Знак Знак Знак Знак Знак Знак1 Знак Знак1 Знак Знак Знак Знак"/>
    <w:basedOn w:val="a0"/>
    <w:uiPriority w:val="99"/>
    <w:rsid w:val="00AE6B09"/>
    <w:pPr>
      <w:tabs>
        <w:tab w:val="num" w:pos="643"/>
      </w:tabs>
      <w:spacing w:after="160" w:line="240" w:lineRule="exact"/>
    </w:pPr>
    <w:rPr>
      <w:rFonts w:ascii="Verdana" w:hAnsi="Verdana" w:cs="Verdana"/>
      <w:sz w:val="20"/>
      <w:szCs w:val="20"/>
      <w:lang w:val="en-US" w:eastAsia="en-US"/>
    </w:rPr>
  </w:style>
  <w:style w:type="paragraph" w:customStyle="1" w:styleId="affe">
    <w:name w:val="Без отступа"/>
    <w:basedOn w:val="a0"/>
    <w:uiPriority w:val="99"/>
    <w:rsid w:val="00AE6B09"/>
    <w:pPr>
      <w:jc w:val="both"/>
    </w:pPr>
    <w:rPr>
      <w:sz w:val="28"/>
      <w:szCs w:val="28"/>
    </w:rPr>
  </w:style>
  <w:style w:type="paragraph" w:customStyle="1" w:styleId="18">
    <w:name w:val="Обычный1"/>
    <w:next w:val="a0"/>
    <w:uiPriority w:val="99"/>
    <w:rsid w:val="00AE6B09"/>
    <w:rPr>
      <w:rFonts w:ascii="Times New Roman" w:eastAsia="Times New Roman" w:hAnsi="Times New Roman"/>
    </w:rPr>
  </w:style>
  <w:style w:type="paragraph" w:customStyle="1" w:styleId="afff">
    <w:name w:val="Для таблиц"/>
    <w:basedOn w:val="a0"/>
    <w:uiPriority w:val="99"/>
    <w:rsid w:val="00AE6B09"/>
  </w:style>
  <w:style w:type="paragraph" w:customStyle="1" w:styleId="19">
    <w:name w:val="Без интервала1"/>
    <w:uiPriority w:val="99"/>
    <w:rsid w:val="00AE6B09"/>
    <w:rPr>
      <w:rFonts w:eastAsia="Times New Roman" w:cs="Calibri"/>
      <w:sz w:val="22"/>
      <w:szCs w:val="22"/>
      <w:lang w:eastAsia="en-US"/>
    </w:rPr>
  </w:style>
  <w:style w:type="paragraph" w:customStyle="1" w:styleId="Default">
    <w:name w:val="Default"/>
    <w:uiPriority w:val="99"/>
    <w:rsid w:val="00AE6B09"/>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AE6B09"/>
    <w:rPr>
      <w:rFonts w:ascii="Times New Roman" w:eastAsia="Times New Roman" w:hAnsi="Times New Roman"/>
    </w:rPr>
  </w:style>
  <w:style w:type="character" w:customStyle="1" w:styleId="29">
    <w:name w:val="Основной текст (2)_ Знак"/>
    <w:link w:val="2a"/>
    <w:uiPriority w:val="99"/>
    <w:rsid w:val="00AE6B09"/>
    <w:rPr>
      <w:color w:val="000000"/>
      <w:sz w:val="28"/>
      <w:szCs w:val="28"/>
      <w:shd w:val="clear" w:color="auto" w:fill="FFFFFF"/>
    </w:rPr>
  </w:style>
  <w:style w:type="paragraph" w:customStyle="1" w:styleId="2a">
    <w:name w:val="Основной текст (2)_"/>
    <w:basedOn w:val="a0"/>
    <w:link w:val="29"/>
    <w:uiPriority w:val="99"/>
    <w:rsid w:val="00AE6B09"/>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AE6B09"/>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AE6B09"/>
    <w:rPr>
      <w:b/>
      <w:bCs/>
      <w:sz w:val="28"/>
      <w:szCs w:val="28"/>
      <w:shd w:val="clear" w:color="auto" w:fill="FFFFFF"/>
    </w:rPr>
  </w:style>
  <w:style w:type="paragraph" w:customStyle="1" w:styleId="121">
    <w:name w:val="Основной текст (12)"/>
    <w:basedOn w:val="a0"/>
    <w:link w:val="120"/>
    <w:uiPriority w:val="99"/>
    <w:rsid w:val="00AE6B09"/>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AE6B09"/>
    <w:rPr>
      <w:i/>
      <w:iCs/>
      <w:shd w:val="clear" w:color="auto" w:fill="FFFFFF"/>
    </w:rPr>
  </w:style>
  <w:style w:type="paragraph" w:customStyle="1" w:styleId="201">
    <w:name w:val="Основной текст (20)"/>
    <w:basedOn w:val="a0"/>
    <w:link w:val="200"/>
    <w:uiPriority w:val="99"/>
    <w:rsid w:val="00AE6B09"/>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AE6B09"/>
    <w:pPr>
      <w:spacing w:before="100" w:beforeAutospacing="1" w:after="100" w:afterAutospacing="1"/>
    </w:pPr>
  </w:style>
  <w:style w:type="paragraph" w:customStyle="1" w:styleId="111">
    <w:name w:val="Обычный11"/>
    <w:next w:val="a0"/>
    <w:uiPriority w:val="99"/>
    <w:rsid w:val="00AE6B09"/>
    <w:rPr>
      <w:rFonts w:ascii="Times New Roman" w:hAnsi="Times New Roman"/>
    </w:rPr>
  </w:style>
  <w:style w:type="paragraph" w:customStyle="1" w:styleId="112">
    <w:name w:val="Абзац списка11"/>
    <w:basedOn w:val="a0"/>
    <w:uiPriority w:val="99"/>
    <w:rsid w:val="00AE6B09"/>
    <w:pPr>
      <w:ind w:left="720"/>
    </w:pPr>
    <w:rPr>
      <w:rFonts w:eastAsia="Calibri"/>
    </w:rPr>
  </w:style>
  <w:style w:type="paragraph" w:customStyle="1" w:styleId="p2">
    <w:name w:val="p2"/>
    <w:basedOn w:val="a0"/>
    <w:uiPriority w:val="99"/>
    <w:rsid w:val="00AE6B09"/>
    <w:pPr>
      <w:spacing w:before="100" w:beforeAutospacing="1" w:after="100" w:afterAutospacing="1"/>
    </w:pPr>
  </w:style>
  <w:style w:type="paragraph" w:customStyle="1" w:styleId="p4">
    <w:name w:val="p4"/>
    <w:basedOn w:val="a0"/>
    <w:uiPriority w:val="99"/>
    <w:rsid w:val="00AE6B09"/>
    <w:pPr>
      <w:spacing w:before="100" w:beforeAutospacing="1" w:after="100" w:afterAutospacing="1"/>
    </w:pPr>
  </w:style>
  <w:style w:type="paragraph" w:customStyle="1" w:styleId="p7">
    <w:name w:val="p7"/>
    <w:basedOn w:val="a0"/>
    <w:uiPriority w:val="99"/>
    <w:rsid w:val="00AE6B09"/>
    <w:pPr>
      <w:spacing w:before="100" w:beforeAutospacing="1" w:after="100" w:afterAutospacing="1"/>
    </w:pPr>
  </w:style>
  <w:style w:type="paragraph" w:customStyle="1" w:styleId="p8">
    <w:name w:val="p8"/>
    <w:basedOn w:val="a0"/>
    <w:uiPriority w:val="99"/>
    <w:rsid w:val="00AE6B09"/>
    <w:pPr>
      <w:spacing w:before="100" w:beforeAutospacing="1" w:after="100" w:afterAutospacing="1"/>
    </w:pPr>
  </w:style>
  <w:style w:type="paragraph" w:customStyle="1" w:styleId="p1">
    <w:name w:val="p1"/>
    <w:basedOn w:val="a0"/>
    <w:uiPriority w:val="99"/>
    <w:rsid w:val="00AE6B09"/>
    <w:pPr>
      <w:spacing w:before="100" w:beforeAutospacing="1" w:after="100" w:afterAutospacing="1"/>
    </w:pPr>
  </w:style>
  <w:style w:type="paragraph" w:customStyle="1" w:styleId="p9">
    <w:name w:val="p9"/>
    <w:basedOn w:val="a0"/>
    <w:uiPriority w:val="99"/>
    <w:rsid w:val="00AE6B09"/>
    <w:pPr>
      <w:spacing w:before="100" w:beforeAutospacing="1" w:after="100" w:afterAutospacing="1"/>
    </w:pPr>
  </w:style>
  <w:style w:type="paragraph" w:customStyle="1" w:styleId="p3">
    <w:name w:val="p3"/>
    <w:basedOn w:val="a0"/>
    <w:uiPriority w:val="99"/>
    <w:rsid w:val="00AE6B09"/>
    <w:pPr>
      <w:spacing w:before="100" w:beforeAutospacing="1" w:after="100" w:afterAutospacing="1"/>
    </w:pPr>
  </w:style>
  <w:style w:type="paragraph" w:customStyle="1" w:styleId="p10">
    <w:name w:val="p10"/>
    <w:basedOn w:val="a0"/>
    <w:uiPriority w:val="99"/>
    <w:rsid w:val="00AE6B09"/>
    <w:pPr>
      <w:spacing w:before="100" w:beforeAutospacing="1" w:after="100" w:afterAutospacing="1"/>
    </w:pPr>
  </w:style>
  <w:style w:type="paragraph" w:customStyle="1" w:styleId="p12">
    <w:name w:val="p12"/>
    <w:basedOn w:val="a0"/>
    <w:uiPriority w:val="99"/>
    <w:rsid w:val="00AE6B09"/>
    <w:pPr>
      <w:spacing w:before="100" w:beforeAutospacing="1" w:after="100" w:afterAutospacing="1"/>
    </w:pPr>
  </w:style>
  <w:style w:type="paragraph" w:customStyle="1" w:styleId="p47">
    <w:name w:val="p47"/>
    <w:basedOn w:val="a0"/>
    <w:uiPriority w:val="99"/>
    <w:rsid w:val="00AE6B09"/>
    <w:pPr>
      <w:spacing w:before="100" w:beforeAutospacing="1" w:after="100" w:afterAutospacing="1"/>
    </w:pPr>
  </w:style>
  <w:style w:type="paragraph" w:customStyle="1" w:styleId="2b">
    <w:name w:val="Обычный2"/>
    <w:next w:val="a0"/>
    <w:uiPriority w:val="99"/>
    <w:rsid w:val="00AE6B09"/>
    <w:rPr>
      <w:rFonts w:ascii="Times New Roman" w:eastAsia="Times New Roman" w:hAnsi="Times New Roman"/>
    </w:rPr>
  </w:style>
  <w:style w:type="character" w:customStyle="1" w:styleId="34">
    <w:name w:val="Заголовок №3_"/>
    <w:link w:val="35"/>
    <w:uiPriority w:val="99"/>
    <w:rsid w:val="00AE6B09"/>
    <w:rPr>
      <w:b/>
      <w:bCs/>
      <w:sz w:val="28"/>
      <w:szCs w:val="28"/>
      <w:shd w:val="clear" w:color="auto" w:fill="FFFFFF"/>
    </w:rPr>
  </w:style>
  <w:style w:type="paragraph" w:customStyle="1" w:styleId="35">
    <w:name w:val="Заголовок №3"/>
    <w:basedOn w:val="a0"/>
    <w:link w:val="34"/>
    <w:uiPriority w:val="99"/>
    <w:rsid w:val="00AE6B09"/>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AE6B09"/>
    <w:rPr>
      <w:shd w:val="clear" w:color="auto" w:fill="FFFFFF"/>
    </w:rPr>
  </w:style>
  <w:style w:type="paragraph" w:customStyle="1" w:styleId="141">
    <w:name w:val="Основной текст (14)"/>
    <w:basedOn w:val="a0"/>
    <w:link w:val="140"/>
    <w:uiPriority w:val="99"/>
    <w:rsid w:val="00AE6B09"/>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AE6B09"/>
    <w:rPr>
      <w:shd w:val="clear" w:color="auto" w:fill="FFFFFF"/>
    </w:rPr>
  </w:style>
  <w:style w:type="paragraph" w:customStyle="1" w:styleId="43">
    <w:name w:val="Подпись к таблице (4)"/>
    <w:basedOn w:val="a0"/>
    <w:link w:val="42"/>
    <w:uiPriority w:val="99"/>
    <w:rsid w:val="00AE6B09"/>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sid w:val="00AE6B09"/>
    <w:rPr>
      <w:shd w:val="clear" w:color="auto" w:fill="FFFFFF"/>
    </w:rPr>
  </w:style>
  <w:style w:type="paragraph" w:customStyle="1" w:styleId="2d">
    <w:name w:val="Подпись к таблице (2)"/>
    <w:basedOn w:val="a0"/>
    <w:link w:val="2c"/>
    <w:uiPriority w:val="99"/>
    <w:rsid w:val="00AE6B09"/>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AE6B09"/>
    <w:rPr>
      <w:sz w:val="18"/>
      <w:szCs w:val="18"/>
      <w:shd w:val="clear" w:color="auto" w:fill="FFFFFF"/>
    </w:rPr>
  </w:style>
  <w:style w:type="paragraph" w:customStyle="1" w:styleId="45">
    <w:name w:val="Основной текст (4)"/>
    <w:basedOn w:val="a0"/>
    <w:link w:val="44"/>
    <w:uiPriority w:val="99"/>
    <w:rsid w:val="00AE6B09"/>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AE6B09"/>
    <w:rPr>
      <w:b/>
      <w:bCs/>
      <w:shd w:val="clear" w:color="auto" w:fill="FFFFFF"/>
    </w:rPr>
  </w:style>
  <w:style w:type="paragraph" w:customStyle="1" w:styleId="161">
    <w:name w:val="Основной текст (16)"/>
    <w:basedOn w:val="a0"/>
    <w:link w:val="160"/>
    <w:uiPriority w:val="99"/>
    <w:rsid w:val="00AE6B09"/>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sid w:val="00AE6B09"/>
    <w:rPr>
      <w:b/>
      <w:bCs/>
      <w:sz w:val="32"/>
      <w:szCs w:val="32"/>
      <w:shd w:val="clear" w:color="auto" w:fill="FFFFFF"/>
    </w:rPr>
  </w:style>
  <w:style w:type="paragraph" w:customStyle="1" w:styleId="2f">
    <w:name w:val="Заголовок №2"/>
    <w:basedOn w:val="a0"/>
    <w:link w:val="2e"/>
    <w:uiPriority w:val="99"/>
    <w:rsid w:val="00AE6B09"/>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AE6B09"/>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AE6B09"/>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AE6B09"/>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AE6B09"/>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AE6B09"/>
    <w:rPr>
      <w:rFonts w:ascii="Times New Roman" w:hAnsi="Times New Roman" w:cs="Times New Roman"/>
      <w:u w:val="none"/>
      <w:effect w:val="none"/>
    </w:rPr>
  </w:style>
  <w:style w:type="character" w:customStyle="1" w:styleId="202">
    <w:name w:val="Основной текст (20) + Не курсив"/>
    <w:uiPriority w:val="99"/>
    <w:rsid w:val="00AE6B09"/>
    <w:rPr>
      <w:i/>
      <w:iCs/>
      <w:color w:val="000000"/>
      <w:spacing w:val="0"/>
      <w:w w:val="100"/>
      <w:position w:val="0"/>
      <w:sz w:val="24"/>
      <w:szCs w:val="24"/>
      <w:shd w:val="clear" w:color="auto" w:fill="FFFFFF"/>
      <w:lang w:eastAsia="ru-RU"/>
    </w:rPr>
  </w:style>
  <w:style w:type="character" w:customStyle="1" w:styleId="s3">
    <w:name w:val="s3"/>
    <w:basedOn w:val="a1"/>
    <w:uiPriority w:val="99"/>
    <w:rsid w:val="00AE6B09"/>
  </w:style>
  <w:style w:type="character" w:customStyle="1" w:styleId="s1">
    <w:name w:val="s1"/>
    <w:basedOn w:val="a1"/>
    <w:uiPriority w:val="99"/>
    <w:rsid w:val="00AE6B09"/>
  </w:style>
  <w:style w:type="character" w:customStyle="1" w:styleId="s2">
    <w:name w:val="s2"/>
    <w:basedOn w:val="a1"/>
    <w:uiPriority w:val="99"/>
    <w:rsid w:val="00AE6B09"/>
  </w:style>
  <w:style w:type="character" w:customStyle="1" w:styleId="210pt">
    <w:name w:val="Основной текст (2) + 10 pt"/>
    <w:uiPriority w:val="99"/>
    <w:rsid w:val="00AE6B09"/>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AE6B09"/>
    <w:rPr>
      <w:rFonts w:ascii="Times New Roman" w:hAnsi="Times New Roman" w:cs="Times New Roman"/>
      <w:b/>
      <w:bCs/>
      <w:color w:val="000000"/>
      <w:spacing w:val="0"/>
      <w:w w:val="100"/>
      <w:position w:val="0"/>
      <w:sz w:val="24"/>
      <w:szCs w:val="24"/>
      <w:shd w:val="clear" w:color="auto" w:fill="FFFFFF"/>
      <w:lang w:eastAsia="ru-RU"/>
    </w:rPr>
  </w:style>
  <w:style w:type="paragraph" w:customStyle="1" w:styleId="afff0">
    <w:name w:val="Табличный"/>
    <w:basedOn w:val="a0"/>
    <w:qFormat/>
    <w:rsid w:val="00B33857"/>
    <w:pPr>
      <w:spacing w:line="276" w:lineRule="auto"/>
    </w:pPr>
    <w:rPr>
      <w:bCs/>
      <w:szCs w:val="22"/>
    </w:rPr>
  </w:style>
  <w:style w:type="table" w:customStyle="1" w:styleId="1a">
    <w:name w:val="Сетка таблицы1"/>
    <w:basedOn w:val="a2"/>
    <w:next w:val="a4"/>
    <w:uiPriority w:val="39"/>
    <w:rsid w:val="009F544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1"/>
    <w:rsid w:val="005939CB"/>
    <w:rPr>
      <w:rFonts w:ascii="Times New Roman" w:eastAsia="Times New Roman" w:hAnsi="Times New Roman"/>
      <w:sz w:val="24"/>
      <w:szCs w:val="24"/>
    </w:rPr>
  </w:style>
  <w:style w:type="character" w:styleId="afff1">
    <w:name w:val="FollowedHyperlink"/>
    <w:basedOn w:val="a1"/>
    <w:uiPriority w:val="99"/>
    <w:semiHidden/>
    <w:unhideWhenUsed/>
    <w:rsid w:val="005939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59103">
      <w:bodyDiv w:val="1"/>
      <w:marLeft w:val="0"/>
      <w:marRight w:val="0"/>
      <w:marTop w:val="0"/>
      <w:marBottom w:val="0"/>
      <w:divBdr>
        <w:top w:val="none" w:sz="0" w:space="0" w:color="auto"/>
        <w:left w:val="none" w:sz="0" w:space="0" w:color="auto"/>
        <w:bottom w:val="none" w:sz="0" w:space="0" w:color="auto"/>
        <w:right w:val="none" w:sz="0" w:space="0" w:color="auto"/>
      </w:divBdr>
    </w:div>
    <w:div w:id="368991298">
      <w:bodyDiv w:val="1"/>
      <w:marLeft w:val="0"/>
      <w:marRight w:val="0"/>
      <w:marTop w:val="0"/>
      <w:marBottom w:val="0"/>
      <w:divBdr>
        <w:top w:val="none" w:sz="0" w:space="0" w:color="auto"/>
        <w:left w:val="none" w:sz="0" w:space="0" w:color="auto"/>
        <w:bottom w:val="none" w:sz="0" w:space="0" w:color="auto"/>
        <w:right w:val="none" w:sz="0" w:space="0" w:color="auto"/>
      </w:divBdr>
    </w:div>
    <w:div w:id="466827031">
      <w:bodyDiv w:val="1"/>
      <w:marLeft w:val="0"/>
      <w:marRight w:val="0"/>
      <w:marTop w:val="0"/>
      <w:marBottom w:val="0"/>
      <w:divBdr>
        <w:top w:val="none" w:sz="0" w:space="0" w:color="auto"/>
        <w:left w:val="none" w:sz="0" w:space="0" w:color="auto"/>
        <w:bottom w:val="none" w:sz="0" w:space="0" w:color="auto"/>
        <w:right w:val="none" w:sz="0" w:space="0" w:color="auto"/>
      </w:divBdr>
    </w:div>
    <w:div w:id="489755755">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1222253398">
      <w:bodyDiv w:val="1"/>
      <w:marLeft w:val="0"/>
      <w:marRight w:val="0"/>
      <w:marTop w:val="0"/>
      <w:marBottom w:val="0"/>
      <w:divBdr>
        <w:top w:val="none" w:sz="0" w:space="0" w:color="auto"/>
        <w:left w:val="none" w:sz="0" w:space="0" w:color="auto"/>
        <w:bottom w:val="none" w:sz="0" w:space="0" w:color="auto"/>
        <w:right w:val="none" w:sz="0" w:space="0" w:color="auto"/>
      </w:divBdr>
    </w:div>
    <w:div w:id="1739472448">
      <w:bodyDiv w:val="1"/>
      <w:marLeft w:val="0"/>
      <w:marRight w:val="0"/>
      <w:marTop w:val="0"/>
      <w:marBottom w:val="0"/>
      <w:divBdr>
        <w:top w:val="none" w:sz="0" w:space="0" w:color="auto"/>
        <w:left w:val="none" w:sz="0" w:space="0" w:color="auto"/>
        <w:bottom w:val="none" w:sz="0" w:space="0" w:color="auto"/>
        <w:right w:val="none" w:sz="0" w:space="0" w:color="auto"/>
      </w:divBdr>
    </w:div>
    <w:div w:id="1857452463">
      <w:bodyDiv w:val="1"/>
      <w:marLeft w:val="0"/>
      <w:marRight w:val="0"/>
      <w:marTop w:val="0"/>
      <w:marBottom w:val="0"/>
      <w:divBdr>
        <w:top w:val="none" w:sz="0" w:space="0" w:color="auto"/>
        <w:left w:val="none" w:sz="0" w:space="0" w:color="auto"/>
        <w:bottom w:val="none" w:sz="0" w:space="0" w:color="auto"/>
        <w:right w:val="none" w:sz="0" w:space="0" w:color="auto"/>
      </w:divBdr>
    </w:div>
    <w:div w:id="1969893153">
      <w:bodyDiv w:val="1"/>
      <w:marLeft w:val="0"/>
      <w:marRight w:val="0"/>
      <w:marTop w:val="0"/>
      <w:marBottom w:val="0"/>
      <w:divBdr>
        <w:top w:val="none" w:sz="0" w:space="0" w:color="auto"/>
        <w:left w:val="none" w:sz="0" w:space="0" w:color="auto"/>
        <w:bottom w:val="none" w:sz="0" w:space="0" w:color="auto"/>
        <w:right w:val="none" w:sz="0" w:space="0" w:color="auto"/>
      </w:divBdr>
    </w:div>
    <w:div w:id="201013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nanium.com/catalog/document?id=344902" TargetMode="External"/><Relationship Id="rId13" Type="http://schemas.openxmlformats.org/officeDocument/2006/relationships/hyperlink" Target="http://new.znanium.com" TargetMode="External"/><Relationship Id="rId18" Type="http://schemas.openxmlformats.org/officeDocument/2006/relationships/hyperlink" Target="http://dcnti.krw.rzd" TargetMode="External"/><Relationship Id="rId3" Type="http://schemas.microsoft.com/office/2007/relationships/stylesWithEffects" Target="stylesWithEffects.xml"/><Relationship Id="rId21" Type="http://schemas.openxmlformats.org/officeDocument/2006/relationships/image" Target="media/image2.png"/><Relationship Id="rId7" Type="http://schemas.openxmlformats.org/officeDocument/2006/relationships/hyperlink" Target="https://znanium.com/catalog/document?id=355250" TargetMode="External"/><Relationship Id="rId12" Type="http://schemas.openxmlformats.org/officeDocument/2006/relationships/hyperlink" Target="http://umczdt.ru/books/" TargetMode="External"/><Relationship Id="rId17" Type="http://schemas.openxmlformats.org/officeDocument/2006/relationships/hyperlink" Target="http://www.rzd.ru/" TargetMode="External"/><Relationship Id="rId2" Type="http://schemas.openxmlformats.org/officeDocument/2006/relationships/styles" Target="styles.xml"/><Relationship Id="rId16" Type="http://schemas.openxmlformats.org/officeDocument/2006/relationships/hyperlink" Target="https://biblioclub.ru/"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s://biblioclub.ru/index.php?page=book&amp;id=576053" TargetMode="External"/><Relationship Id="rId11" Type="http://schemas.openxmlformats.org/officeDocument/2006/relationships/hyperlink" Target="http://irbis.krsk.irgups.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lanbook.com" TargetMode="External"/><Relationship Id="rId23" Type="http://schemas.openxmlformats.org/officeDocument/2006/relationships/fontTable" Target="fontTable.xml"/><Relationship Id="rId10" Type="http://schemas.openxmlformats.org/officeDocument/2006/relationships/hyperlink" Target="https://urait.ru/bcode/469084" TargetMode="External"/><Relationship Id="rId19" Type="http://schemas.openxmlformats.org/officeDocument/2006/relationships/hyperlink" Target="callto:0319100020315000013-00" TargetMode="External"/><Relationship Id="rId4" Type="http://schemas.openxmlformats.org/officeDocument/2006/relationships/settings" Target="settings.xml"/><Relationship Id="rId9" Type="http://schemas.openxmlformats.org/officeDocument/2006/relationships/hyperlink" Target="https://umczdt.ru/books/45/242286" TargetMode="External"/><Relationship Id="rId14" Type="http://schemas.openxmlformats.org/officeDocument/2006/relationships/hyperlink" Target="https://urait.ru/"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37</Pages>
  <Words>10901</Words>
  <Characters>78462</Characters>
  <Application>Microsoft Office Word</Application>
  <DocSecurity>0</DocSecurity>
  <Lines>653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89185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Поморцева Екатерина Владимировна</cp:lastModifiedBy>
  <cp:revision>6</cp:revision>
  <cp:lastPrinted>2021-05-11T05:51:00Z</cp:lastPrinted>
  <dcterms:created xsi:type="dcterms:W3CDTF">2022-02-28T09:15:00Z</dcterms:created>
  <dcterms:modified xsi:type="dcterms:W3CDTF">2022-05-23T05:13:00Z</dcterms:modified>
</cp:coreProperties>
</file>