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323A" w14:textId="77777777" w:rsidR="00CD42DB" w:rsidRDefault="00CD42DB" w:rsidP="00CD42DB">
      <w:pPr>
        <w:spacing w:before="39"/>
        <w:ind w:left="611" w:right="590"/>
        <w:jc w:val="center"/>
        <w:rPr>
          <w:b/>
          <w:sz w:val="24"/>
        </w:rPr>
      </w:pPr>
      <w:r>
        <w:rPr>
          <w:b/>
          <w:sz w:val="24"/>
        </w:rPr>
        <w:t>СОДЕРЖАНИЕ ИНДИВИДУАЛЬНОГО ЗАДАНИЯ НА ПРАКТИКУ</w:t>
      </w:r>
    </w:p>
    <w:tbl>
      <w:tblPr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095"/>
      </w:tblGrid>
      <w:tr w:rsidR="0039102D" w14:paraId="605D665E" w14:textId="77777777" w:rsidTr="00C019BB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ED30" w14:textId="77777777" w:rsidR="0039102D" w:rsidRDefault="0039102D" w:rsidP="000A6360">
            <w:pPr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Код</w:t>
            </w:r>
          </w:p>
          <w:p w14:paraId="6B563B0D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компе-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тенции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46226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компетенции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63289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Выполняемая работа</w:t>
            </w:r>
          </w:p>
        </w:tc>
      </w:tr>
      <w:tr w:rsidR="0039102D" w14:paraId="731CEEAA" w14:textId="77777777" w:rsidTr="00C019BB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D119E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ОК-3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9C2B3" w14:textId="77777777" w:rsidR="0039102D" w:rsidRDefault="0039102D" w:rsidP="000A636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F20DF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организации экономической работы на предприятии</w:t>
            </w:r>
          </w:p>
        </w:tc>
      </w:tr>
      <w:tr w:rsidR="0039102D" w14:paraId="05D379E8" w14:textId="77777777" w:rsidTr="00C019BB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DFED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5DC9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5EE4B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применяемой в организации системы анализа и экономической оценки основных производственных результатов деятельности предприятия</w:t>
            </w:r>
          </w:p>
        </w:tc>
      </w:tr>
      <w:tr w:rsidR="0039102D" w14:paraId="1CB6F933" w14:textId="77777777" w:rsidTr="00C019BB">
        <w:trPr>
          <w:trHeight w:val="1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77C6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AD24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9F91F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на материалах предприятия  анализа технико-экономических показателей деятельности предприятия за три года</w:t>
            </w:r>
          </w:p>
        </w:tc>
      </w:tr>
      <w:tr w:rsidR="0039102D" w14:paraId="2DAD4591" w14:textId="77777777" w:rsidTr="00C019BB">
        <w:trPr>
          <w:trHeight w:val="6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2E954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ДПК-9.1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E0026" w14:textId="77777777" w:rsidR="0039102D" w:rsidRDefault="0039102D" w:rsidP="000A636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 использовать в своей деятельности действующую систему  финансово-экономических отношений на предприятии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9A54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изучение организационной</w:t>
            </w:r>
          </w:p>
          <w:p w14:paraId="7FB714FE" w14:textId="2D4233FB" w:rsidR="0039102D" w:rsidRDefault="0039102D" w:rsidP="00E0453C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структуры предприятия, характера взаимодействия между подразделениями</w:t>
            </w:r>
            <w:r w:rsidR="00E0453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организации</w:t>
            </w:r>
          </w:p>
        </w:tc>
      </w:tr>
      <w:tr w:rsidR="0039102D" w14:paraId="6AD7937F" w14:textId="77777777" w:rsidTr="00C019BB">
        <w:trPr>
          <w:trHeight w:val="8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297BA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3A26B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B19C" w14:textId="6AECA49E" w:rsidR="0039102D" w:rsidRDefault="0039102D" w:rsidP="00E0453C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организационной структурой экономической (финансовой) службы</w:t>
            </w:r>
            <w:r w:rsidR="00E0453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предприятия или иной формой организации экономической работы.  Изучение схемы распределения обязанностей между работниками экономической службы</w:t>
            </w:r>
          </w:p>
        </w:tc>
      </w:tr>
      <w:tr w:rsidR="0039102D" w14:paraId="0CC5F46B" w14:textId="77777777" w:rsidTr="00C019BB">
        <w:trPr>
          <w:trHeight w:val="4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26991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8D862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2196B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применяемой в организации системы бюджетно-сметного финансирования, планирования </w:t>
            </w:r>
          </w:p>
        </w:tc>
      </w:tr>
      <w:tr w:rsidR="0039102D" w14:paraId="72B8C00C" w14:textId="77777777" w:rsidTr="00C019BB">
        <w:trPr>
          <w:trHeight w:val="6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E587B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ДПК-9.2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53595" w14:textId="77777777" w:rsidR="0039102D" w:rsidRDefault="0039102D" w:rsidP="000A636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использовать принципы организации транспортного производства и роль структурных  подразделений в его осуществлении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793B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Ознакомление с историей организации, с Уставом организации и другими нормативными документами, регулирующими деятельность организации </w:t>
            </w:r>
          </w:p>
        </w:tc>
      </w:tr>
      <w:tr w:rsidR="0039102D" w14:paraId="05424E83" w14:textId="77777777" w:rsidTr="00C019BB">
        <w:trPr>
          <w:trHeight w:val="9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C709D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9125F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2B077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Практическое изучение организационной</w:t>
            </w:r>
          </w:p>
          <w:p w14:paraId="45FFD408" w14:textId="6DEBA3EE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структуры предприятия, характера взаимодействия между подразделениями</w:t>
            </w:r>
            <w:r w:rsidR="00E0453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организации, знакомство с основами</w:t>
            </w:r>
          </w:p>
          <w:p w14:paraId="027608F5" w14:textId="77777777" w:rsidR="0039102D" w:rsidRDefault="0039102D" w:rsidP="000A6360">
            <w:pPr>
              <w:adjustRightInd w:val="0"/>
              <w:ind w:left="15" w:right="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технологического процесса предприятия</w:t>
            </w:r>
          </w:p>
        </w:tc>
      </w:tr>
      <w:tr w:rsidR="0039102D" w14:paraId="15BDCB5C" w14:textId="77777777" w:rsidTr="00C019BB">
        <w:trPr>
          <w:trHeight w:val="1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AB136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D493D" w14:textId="77777777" w:rsidR="0039102D" w:rsidRDefault="0039102D" w:rsidP="000A636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F718A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на материалах предприятия:</w:t>
            </w:r>
          </w:p>
          <w:p w14:paraId="00E3A6CF" w14:textId="4FA4922E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 анализа технико-экономических показателей деятельности предприятия</w:t>
            </w:r>
            <w:r w:rsidR="00C019BB">
              <w:rPr>
                <w:sz w:val="20"/>
                <w:szCs w:val="20"/>
                <w:lang w:eastAsia="en-US"/>
              </w:rPr>
              <w:t xml:space="preserve"> (с учетом отраслевой специфики деятельности)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14:paraId="3883075A" w14:textId="137ED5B8" w:rsidR="0039102D" w:rsidRDefault="0039102D" w:rsidP="000A6360">
            <w:pPr>
              <w:adjustRightInd w:val="0"/>
              <w:ind w:left="15" w:right="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-анализа финансовых результатов, имущественного положения и финансового состояния </w:t>
            </w:r>
          </w:p>
        </w:tc>
      </w:tr>
      <w:tr w:rsidR="0039102D" w14:paraId="43C7B7FD" w14:textId="77777777" w:rsidTr="00C019BB">
        <w:trPr>
          <w:trHeight w:val="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4830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2305" w14:textId="77777777" w:rsidR="0039102D" w:rsidRDefault="0039102D" w:rsidP="000A636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888" w14:textId="77777777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на материалах предприятия  анализа </w:t>
            </w:r>
          </w:p>
          <w:p w14:paraId="625A7858" w14:textId="03D9A141" w:rsidR="0039102D" w:rsidRDefault="0039102D" w:rsidP="000A6360">
            <w:pPr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финансовых результатов, имущественного положения и финансового состояния </w:t>
            </w:r>
          </w:p>
        </w:tc>
      </w:tr>
      <w:tr w:rsidR="0039102D" w14:paraId="7046E52A" w14:textId="77777777" w:rsidTr="00C019BB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4498" w14:textId="77777777" w:rsidR="0039102D" w:rsidRDefault="0039102D" w:rsidP="000A636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ПК-7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5356" w14:textId="77777777" w:rsidR="0039102D" w:rsidRDefault="0039102D" w:rsidP="000A6360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519" w14:textId="77777777" w:rsidR="0039102D" w:rsidRDefault="0039102D" w:rsidP="000A63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Выявление по итогам исследования  нерешенных проблем и эффективных направлений в дальнейшем развитии объекта исследования; выбор одного из перспективных направлений для дальнейшей проработки  в выпускной квалификационной работе; подготовка аналитического обзора по результатам практики, подготовка информационного обзора к конференции по итогам практики (доклада), защита отчета</w:t>
            </w:r>
          </w:p>
        </w:tc>
      </w:tr>
    </w:tbl>
    <w:p w14:paraId="0D2A35C9" w14:textId="77777777" w:rsidR="00075F1F" w:rsidRDefault="00075F1F" w:rsidP="0039102D">
      <w:pPr>
        <w:spacing w:before="39"/>
        <w:ind w:left="611" w:right="590"/>
        <w:jc w:val="center"/>
      </w:pPr>
    </w:p>
    <w:sectPr w:rsidR="00075F1F" w:rsidSect="00CD4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DB"/>
    <w:rsid w:val="00075F1F"/>
    <w:rsid w:val="0039102D"/>
    <w:rsid w:val="00436BC6"/>
    <w:rsid w:val="00C019BB"/>
    <w:rsid w:val="00CD42DB"/>
    <w:rsid w:val="00E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954C"/>
  <w15:chartTrackingRefBased/>
  <w15:docId w15:val="{B3478528-AF72-4CC1-845C-CBD7D2A5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Дягель</dc:creator>
  <cp:keywords/>
  <dc:description/>
  <cp:lastModifiedBy>Оксана Дягель</cp:lastModifiedBy>
  <cp:revision>3</cp:revision>
  <dcterms:created xsi:type="dcterms:W3CDTF">2020-06-30T14:59:00Z</dcterms:created>
  <dcterms:modified xsi:type="dcterms:W3CDTF">2020-06-30T15:13:00Z</dcterms:modified>
</cp:coreProperties>
</file>