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DF" w:rsidRDefault="00F753DF" w:rsidP="00F753DF">
      <w:pPr>
        <w:jc w:val="center"/>
      </w:pPr>
      <w:r>
        <w:t>ФЕДЕРАЛЬНОЕ АГЕНТСТВО ЖЕЛЕЗНОДОРОЖНОГО ТРАНСПОРТА</w:t>
      </w:r>
    </w:p>
    <w:p w:rsidR="00F753DF" w:rsidRDefault="00F753DF" w:rsidP="00F753DF">
      <w:pPr>
        <w:jc w:val="center"/>
        <w:rPr>
          <w:sz w:val="16"/>
          <w:szCs w:val="16"/>
        </w:rPr>
      </w:pPr>
    </w:p>
    <w:p w:rsidR="00F753DF" w:rsidRDefault="00F753DF" w:rsidP="00F753DF">
      <w:pPr>
        <w:widowControl w:val="0"/>
        <w:autoSpaceDE w:val="0"/>
        <w:autoSpaceDN w:val="0"/>
        <w:adjustRightInd w:val="0"/>
        <w:spacing w:line="247" w:lineRule="exact"/>
        <w:ind w:right="15"/>
        <w:jc w:val="center"/>
        <w:rPr>
          <w:color w:val="000000"/>
        </w:rPr>
      </w:pPr>
      <w:r>
        <w:rPr>
          <w:color w:val="000000"/>
        </w:rPr>
        <w:t>Федеральное государственное бюджетное образовательное учреждение</w:t>
      </w:r>
    </w:p>
    <w:p w:rsidR="00F753DF" w:rsidRDefault="00F753DF" w:rsidP="00F753DF">
      <w:pPr>
        <w:widowControl w:val="0"/>
        <w:autoSpaceDE w:val="0"/>
        <w:autoSpaceDN w:val="0"/>
        <w:adjustRightInd w:val="0"/>
        <w:spacing w:line="247" w:lineRule="exact"/>
        <w:ind w:right="15"/>
        <w:jc w:val="center"/>
        <w:rPr>
          <w:color w:val="000000"/>
        </w:rPr>
      </w:pPr>
      <w:r>
        <w:rPr>
          <w:color w:val="000000"/>
        </w:rPr>
        <w:t>высшего образования</w:t>
      </w:r>
    </w:p>
    <w:p w:rsidR="00F753DF" w:rsidRDefault="00F753DF" w:rsidP="00F753DF">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rsidR="00F753DF" w:rsidRDefault="00F753DF" w:rsidP="00F753DF">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rsidR="00F753DF" w:rsidRDefault="00F753DF" w:rsidP="00F753DF">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rsidR="00F753DF" w:rsidRDefault="00F753DF" w:rsidP="00F753DF">
      <w:pPr>
        <w:jc w:val="center"/>
        <w:rPr>
          <w:color w:val="000000"/>
        </w:rPr>
      </w:pPr>
      <w:r>
        <w:rPr>
          <w:color w:val="000000"/>
        </w:rPr>
        <w:t>высшего образования «Иркутский государственный университет путей сообщения»</w:t>
      </w:r>
    </w:p>
    <w:p w:rsidR="00F753DF" w:rsidRDefault="00F753DF" w:rsidP="00F753DF">
      <w:pPr>
        <w:widowControl w:val="0"/>
        <w:suppressAutoHyphens/>
        <w:autoSpaceDE w:val="0"/>
        <w:ind w:right="-143"/>
        <w:jc w:val="center"/>
        <w:rPr>
          <w:rFonts w:ascii="Times New Roman CYR" w:hAnsi="Times New Roman CYR" w:cs="Times New Roman CYR"/>
          <w:lang w:eastAsia="hi-IN" w:bidi="hi-IN"/>
        </w:rPr>
      </w:pPr>
      <w:r>
        <w:rPr>
          <w:color w:val="000000"/>
        </w:rPr>
        <w:t>(КрИЖТ ИрГУПС)</w:t>
      </w:r>
    </w:p>
    <w:p w:rsidR="00F753DF" w:rsidRDefault="00F753DF" w:rsidP="00F753DF">
      <w:pPr>
        <w:ind w:firstLine="6237"/>
        <w:jc w:val="both"/>
      </w:pPr>
    </w:p>
    <w:p w:rsidR="00F753DF" w:rsidRDefault="00F753DF" w:rsidP="00F753DF">
      <w:pPr>
        <w:ind w:firstLine="6237"/>
        <w:jc w:val="both"/>
      </w:pPr>
      <w:r>
        <w:t>УТВЕРЖДЕНА</w:t>
      </w:r>
    </w:p>
    <w:p w:rsidR="00F753DF" w:rsidRDefault="00F753DF" w:rsidP="00F753DF">
      <w:pPr>
        <w:ind w:firstLine="6237"/>
        <w:jc w:val="both"/>
      </w:pPr>
      <w:r>
        <w:t>приказ</w:t>
      </w:r>
      <w:r w:rsidR="00B16680">
        <w:t>ом</w:t>
      </w:r>
      <w:r>
        <w:t xml:space="preserve"> ректора</w:t>
      </w:r>
    </w:p>
    <w:p w:rsidR="00F753DF" w:rsidRDefault="009A7495" w:rsidP="00F753DF">
      <w:pPr>
        <w:ind w:firstLine="6237"/>
        <w:jc w:val="both"/>
      </w:pPr>
      <w:r>
        <w:t>от «07» июня 2021 г. № 80</w:t>
      </w:r>
    </w:p>
    <w:p w:rsidR="00F753DF" w:rsidRDefault="00F753DF" w:rsidP="00F753DF">
      <w:pPr>
        <w:jc w:val="center"/>
        <w:rPr>
          <w:sz w:val="16"/>
          <w:szCs w:val="16"/>
        </w:rPr>
      </w:pPr>
    </w:p>
    <w:p w:rsidR="00F753DF" w:rsidRDefault="00F753DF" w:rsidP="00F753DF">
      <w:pPr>
        <w:jc w:val="center"/>
        <w:rPr>
          <w:b/>
          <w:sz w:val="32"/>
          <w:szCs w:val="32"/>
        </w:rPr>
      </w:pPr>
      <w:r>
        <w:rPr>
          <w:b/>
          <w:sz w:val="32"/>
          <w:szCs w:val="32"/>
        </w:rPr>
        <w:t>Б1.О.07 Математика</w:t>
      </w:r>
    </w:p>
    <w:p w:rsidR="00F753DF" w:rsidRDefault="00F753DF" w:rsidP="00F753DF">
      <w:pPr>
        <w:jc w:val="center"/>
        <w:rPr>
          <w:sz w:val="20"/>
          <w:szCs w:val="20"/>
        </w:rPr>
      </w:pPr>
    </w:p>
    <w:p w:rsidR="00F753DF" w:rsidRDefault="00F753DF" w:rsidP="00F753DF">
      <w:pPr>
        <w:jc w:val="center"/>
      </w:pPr>
      <w:r>
        <w:t>рабочая программа дисциплины</w:t>
      </w:r>
    </w:p>
    <w:p w:rsidR="00F753DF" w:rsidRDefault="00F753DF" w:rsidP="00F753DF">
      <w:pPr>
        <w:jc w:val="both"/>
      </w:pPr>
      <w:r>
        <w:t xml:space="preserve">Специальность – </w:t>
      </w:r>
      <w:r>
        <w:rPr>
          <w:iCs/>
          <w:u w:val="single"/>
        </w:rPr>
        <w:t>23.05.06 Строительство железных дорог, мостов и транспортных тоннелей</w:t>
      </w:r>
    </w:p>
    <w:p w:rsidR="00F753DF" w:rsidRDefault="00F753DF" w:rsidP="00F753DF">
      <w:pPr>
        <w:pStyle w:val="af1"/>
        <w:spacing w:after="0"/>
        <w:ind w:left="360" w:right="1186" w:hanging="360"/>
      </w:pPr>
      <w:r>
        <w:t xml:space="preserve">Специализация – </w:t>
      </w:r>
      <w:r>
        <w:rPr>
          <w:iCs/>
          <w:u w:val="single"/>
        </w:rPr>
        <w:t>Строительство магистральных железных дорог</w:t>
      </w:r>
    </w:p>
    <w:p w:rsidR="00F753DF" w:rsidRDefault="00F753DF" w:rsidP="00F753DF">
      <w:pPr>
        <w:jc w:val="both"/>
      </w:pPr>
      <w:r>
        <w:t xml:space="preserve">Квалификация выпускника – </w:t>
      </w:r>
      <w:r>
        <w:rPr>
          <w:iCs/>
          <w:u w:val="single"/>
        </w:rPr>
        <w:t>инженер путей сообщения</w:t>
      </w:r>
    </w:p>
    <w:p w:rsidR="00F753DF" w:rsidRDefault="00F753DF" w:rsidP="00F753DF">
      <w:pPr>
        <w:jc w:val="both"/>
      </w:pPr>
      <w:r>
        <w:t>Форма и срок обучения –</w:t>
      </w:r>
      <w:r>
        <w:rPr>
          <w:u w:val="single"/>
        </w:rPr>
        <w:t xml:space="preserve"> 5 лет очная форма; 6 лет заочная </w:t>
      </w:r>
    </w:p>
    <w:p w:rsidR="00F753DF" w:rsidRDefault="00F753DF" w:rsidP="00F753DF">
      <w:pPr>
        <w:jc w:val="both"/>
      </w:pPr>
      <w:r>
        <w:t xml:space="preserve">Кафедра-разработчик программы – </w:t>
      </w:r>
      <w:r w:rsidR="00BF276E">
        <w:rPr>
          <w:iCs/>
          <w:u w:val="single"/>
        </w:rPr>
        <w:t>Общепрофессиональные дисциплины</w:t>
      </w:r>
    </w:p>
    <w:p w:rsidR="00F753DF" w:rsidRDefault="00F753DF" w:rsidP="00F753DF">
      <w:pPr>
        <w:jc w:val="both"/>
      </w:pPr>
    </w:p>
    <w:tbl>
      <w:tblPr>
        <w:tblW w:w="9781" w:type="dxa"/>
        <w:tblLook w:val="00A0" w:firstRow="1" w:lastRow="0" w:firstColumn="1" w:lastColumn="0" w:noHBand="0" w:noVBand="0"/>
      </w:tblPr>
      <w:tblGrid>
        <w:gridCol w:w="3402"/>
        <w:gridCol w:w="6379"/>
      </w:tblGrid>
      <w:tr w:rsidR="00F753DF" w:rsidTr="00F753DF">
        <w:tc>
          <w:tcPr>
            <w:tcW w:w="3402" w:type="dxa"/>
            <w:hideMark/>
          </w:tcPr>
          <w:p w:rsidR="00F753DF" w:rsidRDefault="00F753DF">
            <w:pPr>
              <w:jc w:val="both"/>
              <w:rPr>
                <w:sz w:val="20"/>
                <w:szCs w:val="20"/>
              </w:rPr>
            </w:pPr>
            <w:r>
              <w:rPr>
                <w:sz w:val="20"/>
                <w:szCs w:val="20"/>
              </w:rPr>
              <w:t>Общая трудоемкость в з.е. – 13</w:t>
            </w:r>
          </w:p>
          <w:p w:rsidR="00F753DF" w:rsidRDefault="00F753DF">
            <w:pPr>
              <w:jc w:val="both"/>
              <w:rPr>
                <w:sz w:val="20"/>
                <w:szCs w:val="20"/>
              </w:rPr>
            </w:pPr>
            <w:r>
              <w:rPr>
                <w:sz w:val="20"/>
                <w:szCs w:val="20"/>
              </w:rPr>
              <w:t>Часов по учебному плану (УП) – 468</w:t>
            </w:r>
          </w:p>
        </w:tc>
        <w:tc>
          <w:tcPr>
            <w:tcW w:w="6379" w:type="dxa"/>
            <w:hideMark/>
          </w:tcPr>
          <w:p w:rsidR="00F753DF" w:rsidRDefault="00F753DF">
            <w:pPr>
              <w:jc w:val="both"/>
              <w:rPr>
                <w:sz w:val="20"/>
                <w:szCs w:val="20"/>
              </w:rPr>
            </w:pPr>
            <w:r>
              <w:rPr>
                <w:sz w:val="20"/>
                <w:szCs w:val="20"/>
                <w:u w:val="single"/>
              </w:rPr>
              <w:t>Формы промеж</w:t>
            </w:r>
            <w:r w:rsidR="00ED6923">
              <w:rPr>
                <w:sz w:val="20"/>
                <w:szCs w:val="20"/>
                <w:u w:val="single"/>
              </w:rPr>
              <w:t>уточной аттестации в семестрах/</w:t>
            </w:r>
            <w:r>
              <w:rPr>
                <w:sz w:val="20"/>
                <w:szCs w:val="20"/>
                <w:u w:val="single"/>
              </w:rPr>
              <w:t>курсах</w:t>
            </w:r>
          </w:p>
          <w:p w:rsidR="00F753DF" w:rsidRDefault="00F753DF">
            <w:pPr>
              <w:jc w:val="both"/>
              <w:rPr>
                <w:iCs/>
                <w:sz w:val="20"/>
                <w:szCs w:val="20"/>
              </w:rPr>
            </w:pPr>
            <w:r>
              <w:rPr>
                <w:sz w:val="20"/>
                <w:szCs w:val="20"/>
              </w:rPr>
              <w:t>очная форма обучения:</w:t>
            </w:r>
            <w:r w:rsidR="006361CB">
              <w:rPr>
                <w:iCs/>
                <w:sz w:val="20"/>
                <w:szCs w:val="20"/>
              </w:rPr>
              <w:t xml:space="preserve"> зачет – 1, 4 семестр,</w:t>
            </w:r>
            <w:r>
              <w:rPr>
                <w:iCs/>
                <w:sz w:val="20"/>
                <w:szCs w:val="20"/>
              </w:rPr>
              <w:t xml:space="preserve"> экзамен – 2,</w:t>
            </w:r>
            <w:r w:rsidR="006361CB">
              <w:rPr>
                <w:iCs/>
                <w:sz w:val="20"/>
                <w:szCs w:val="20"/>
              </w:rPr>
              <w:t xml:space="preserve"> </w:t>
            </w:r>
            <w:r>
              <w:rPr>
                <w:iCs/>
                <w:sz w:val="20"/>
                <w:szCs w:val="20"/>
              </w:rPr>
              <w:t>3</w:t>
            </w:r>
            <w:r w:rsidR="006361CB">
              <w:rPr>
                <w:iCs/>
                <w:sz w:val="20"/>
                <w:szCs w:val="20"/>
              </w:rPr>
              <w:t xml:space="preserve"> семестр</w:t>
            </w:r>
          </w:p>
          <w:p w:rsidR="00F753DF" w:rsidRDefault="00F753DF">
            <w:pPr>
              <w:jc w:val="both"/>
              <w:rPr>
                <w:sz w:val="20"/>
                <w:szCs w:val="20"/>
              </w:rPr>
            </w:pPr>
            <w:r>
              <w:rPr>
                <w:sz w:val="20"/>
                <w:szCs w:val="20"/>
              </w:rPr>
              <w:t>заочная форма обучения:</w:t>
            </w:r>
            <w:r>
              <w:rPr>
                <w:iCs/>
                <w:sz w:val="20"/>
                <w:szCs w:val="20"/>
              </w:rPr>
              <w:t xml:space="preserve"> зачет – 1,</w:t>
            </w:r>
            <w:r w:rsidR="006361CB">
              <w:rPr>
                <w:iCs/>
                <w:sz w:val="20"/>
                <w:szCs w:val="20"/>
              </w:rPr>
              <w:t xml:space="preserve"> </w:t>
            </w:r>
            <w:r>
              <w:rPr>
                <w:iCs/>
                <w:sz w:val="20"/>
                <w:szCs w:val="20"/>
              </w:rPr>
              <w:t>4</w:t>
            </w:r>
            <w:r w:rsidR="006361CB">
              <w:rPr>
                <w:iCs/>
                <w:sz w:val="20"/>
                <w:szCs w:val="20"/>
              </w:rPr>
              <w:t xml:space="preserve"> курс,</w:t>
            </w:r>
            <w:r>
              <w:rPr>
                <w:iCs/>
                <w:sz w:val="20"/>
                <w:szCs w:val="20"/>
              </w:rPr>
              <w:t xml:space="preserve"> экзамен – 2,</w:t>
            </w:r>
            <w:r w:rsidR="006361CB">
              <w:rPr>
                <w:iCs/>
                <w:sz w:val="20"/>
                <w:szCs w:val="20"/>
              </w:rPr>
              <w:t xml:space="preserve"> </w:t>
            </w:r>
            <w:r>
              <w:rPr>
                <w:iCs/>
                <w:sz w:val="20"/>
                <w:szCs w:val="20"/>
              </w:rPr>
              <w:t>3</w:t>
            </w:r>
            <w:r w:rsidR="006361CB">
              <w:rPr>
                <w:iCs/>
                <w:sz w:val="20"/>
                <w:szCs w:val="20"/>
              </w:rPr>
              <w:t xml:space="preserve"> курс</w:t>
            </w:r>
          </w:p>
        </w:tc>
      </w:tr>
    </w:tbl>
    <w:p w:rsidR="00F753DF" w:rsidRDefault="00F753DF" w:rsidP="00F753DF">
      <w:pPr>
        <w:jc w:val="both"/>
      </w:pPr>
    </w:p>
    <w:p w:rsidR="00F753DF" w:rsidRDefault="00F753DF" w:rsidP="00F753DF">
      <w:pPr>
        <w:widowControl w:val="0"/>
        <w:autoSpaceDE w:val="0"/>
        <w:autoSpaceDN w:val="0"/>
        <w:adjustRightInd w:val="0"/>
        <w:rPr>
          <w:b/>
          <w:bCs/>
          <w:i/>
          <w:iCs/>
          <w:sz w:val="20"/>
          <w:szCs w:val="20"/>
        </w:rPr>
      </w:pPr>
      <w:r>
        <w:rPr>
          <w:b/>
          <w:bCs/>
          <w:color w:val="000000"/>
          <w:sz w:val="20"/>
          <w:szCs w:val="20"/>
        </w:rPr>
        <w:t>Очная форма обучения                           Распределение часов дисциплины по семестрам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1321"/>
        <w:gridCol w:w="1320"/>
        <w:gridCol w:w="1320"/>
        <w:gridCol w:w="1320"/>
        <w:gridCol w:w="1320"/>
      </w:tblGrid>
      <w:tr w:rsidR="00F753DF" w:rsidTr="00F753DF">
        <w:tc>
          <w:tcPr>
            <w:tcW w:w="165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Семестр</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1</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2</w:t>
            </w:r>
          </w:p>
        </w:tc>
        <w:tc>
          <w:tcPr>
            <w:tcW w:w="670" w:type="pct"/>
            <w:tcBorders>
              <w:top w:val="single" w:sz="4" w:space="0" w:color="auto"/>
              <w:left w:val="single" w:sz="4" w:space="0" w:color="auto"/>
              <w:bottom w:val="single" w:sz="4" w:space="0" w:color="auto"/>
              <w:right w:val="single" w:sz="4" w:space="0" w:color="auto"/>
            </w:tcBorders>
            <w:hideMark/>
          </w:tcPr>
          <w:p w:rsidR="00F753DF" w:rsidRDefault="00F753DF">
            <w:pPr>
              <w:jc w:val="center"/>
              <w:rPr>
                <w:bCs/>
                <w:sz w:val="20"/>
                <w:szCs w:val="20"/>
              </w:rPr>
            </w:pPr>
            <w:r>
              <w:rPr>
                <w:bCs/>
                <w:sz w:val="20"/>
                <w:szCs w:val="20"/>
              </w:rPr>
              <w:t>3</w:t>
            </w:r>
          </w:p>
        </w:tc>
        <w:tc>
          <w:tcPr>
            <w:tcW w:w="670" w:type="pct"/>
            <w:tcBorders>
              <w:top w:val="single" w:sz="4" w:space="0" w:color="auto"/>
              <w:left w:val="single" w:sz="4" w:space="0" w:color="auto"/>
              <w:bottom w:val="single" w:sz="4" w:space="0" w:color="auto"/>
              <w:right w:val="single" w:sz="4" w:space="0" w:color="auto"/>
            </w:tcBorders>
            <w:hideMark/>
          </w:tcPr>
          <w:p w:rsidR="00F753DF" w:rsidRDefault="00F753DF">
            <w:pPr>
              <w:jc w:val="center"/>
              <w:rPr>
                <w:bCs/>
                <w:sz w:val="20"/>
                <w:szCs w:val="20"/>
              </w:rPr>
            </w:pPr>
            <w:r>
              <w:rPr>
                <w:bCs/>
                <w:sz w:val="20"/>
                <w:szCs w:val="20"/>
              </w:rPr>
              <w:t>4</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F753DF" w:rsidRDefault="00F753DF">
            <w:pPr>
              <w:ind w:left="-57" w:right="-57"/>
              <w:jc w:val="center"/>
              <w:rPr>
                <w:b/>
                <w:bCs/>
                <w:sz w:val="20"/>
                <w:szCs w:val="20"/>
              </w:rPr>
            </w:pPr>
            <w:r>
              <w:rPr>
                <w:b/>
                <w:bCs/>
                <w:sz w:val="20"/>
                <w:szCs w:val="20"/>
              </w:rPr>
              <w:t>Итого</w:t>
            </w:r>
          </w:p>
        </w:tc>
      </w:tr>
      <w:tr w:rsidR="00F753DF" w:rsidTr="00F753DF">
        <w:tc>
          <w:tcPr>
            <w:tcW w:w="165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Число недель в семестре</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17</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17</w:t>
            </w:r>
          </w:p>
        </w:tc>
        <w:tc>
          <w:tcPr>
            <w:tcW w:w="670" w:type="pct"/>
            <w:tcBorders>
              <w:top w:val="single" w:sz="4" w:space="0" w:color="auto"/>
              <w:left w:val="single" w:sz="4" w:space="0" w:color="auto"/>
              <w:bottom w:val="single" w:sz="4" w:space="0" w:color="auto"/>
              <w:right w:val="single" w:sz="4" w:space="0" w:color="auto"/>
            </w:tcBorders>
            <w:hideMark/>
          </w:tcPr>
          <w:p w:rsidR="00F753DF" w:rsidRDefault="00F753DF">
            <w:pPr>
              <w:jc w:val="center"/>
              <w:rPr>
                <w:bCs/>
                <w:sz w:val="20"/>
                <w:szCs w:val="20"/>
              </w:rPr>
            </w:pPr>
            <w:r>
              <w:rPr>
                <w:bCs/>
                <w:sz w:val="20"/>
                <w:szCs w:val="20"/>
              </w:rPr>
              <w:t>17</w:t>
            </w:r>
          </w:p>
        </w:tc>
        <w:tc>
          <w:tcPr>
            <w:tcW w:w="670" w:type="pct"/>
            <w:tcBorders>
              <w:top w:val="single" w:sz="4" w:space="0" w:color="auto"/>
              <w:left w:val="single" w:sz="4" w:space="0" w:color="auto"/>
              <w:bottom w:val="single" w:sz="4" w:space="0" w:color="auto"/>
              <w:right w:val="single" w:sz="4" w:space="0" w:color="auto"/>
            </w:tcBorders>
            <w:hideMark/>
          </w:tcPr>
          <w:p w:rsidR="00F753DF" w:rsidRDefault="00F753DF">
            <w:pPr>
              <w:jc w:val="center"/>
              <w:rPr>
                <w:bCs/>
                <w:sz w:val="20"/>
                <w:szCs w:val="20"/>
              </w:rPr>
            </w:pPr>
            <w:r>
              <w:rPr>
                <w:bCs/>
                <w:sz w:val="20"/>
                <w:szCs w:val="20"/>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53DF" w:rsidRDefault="00F753DF">
            <w:pPr>
              <w:rPr>
                <w:b/>
                <w:bCs/>
                <w:sz w:val="20"/>
                <w:szCs w:val="20"/>
              </w:rPr>
            </w:pPr>
          </w:p>
        </w:tc>
      </w:tr>
      <w:tr w:rsidR="00F753DF" w:rsidTr="00F753DF">
        <w:tc>
          <w:tcPr>
            <w:tcW w:w="165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Вид занятий</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Часов по УП</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Часов по УП</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Часов по УП</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Часов по УП</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ind w:left="-57" w:right="-57"/>
              <w:jc w:val="center"/>
              <w:rPr>
                <w:b/>
                <w:bCs/>
                <w:sz w:val="20"/>
                <w:szCs w:val="20"/>
              </w:rPr>
            </w:pPr>
            <w:r>
              <w:rPr>
                <w:b/>
                <w:bCs/>
                <w:sz w:val="20"/>
                <w:szCs w:val="20"/>
              </w:rPr>
              <w:t>Часов по УП</w:t>
            </w:r>
          </w:p>
        </w:tc>
      </w:tr>
      <w:tr w:rsidR="00F753DF" w:rsidTr="00F753DF">
        <w:tc>
          <w:tcPr>
            <w:tcW w:w="1650" w:type="pct"/>
            <w:tcBorders>
              <w:top w:val="single" w:sz="4" w:space="0" w:color="auto"/>
              <w:left w:val="single" w:sz="4" w:space="0" w:color="auto"/>
              <w:bottom w:val="single" w:sz="4" w:space="0" w:color="auto"/>
              <w:right w:val="single" w:sz="4" w:space="0" w:color="auto"/>
            </w:tcBorders>
            <w:hideMark/>
          </w:tcPr>
          <w:p w:rsidR="00F753DF" w:rsidRDefault="00F753DF">
            <w:pPr>
              <w:rPr>
                <w:b/>
                <w:bCs/>
                <w:sz w:val="20"/>
                <w:szCs w:val="20"/>
              </w:rPr>
            </w:pPr>
            <w:r>
              <w:rPr>
                <w:b/>
                <w:bCs/>
                <w:sz w:val="20"/>
                <w:szCs w:val="20"/>
              </w:rPr>
              <w:t>Аудиторная контактная работа по видам учебных занятий/</w:t>
            </w:r>
          </w:p>
          <w:p w:rsidR="00F753DF" w:rsidRDefault="00F753DF">
            <w:pPr>
              <w:rPr>
                <w:sz w:val="20"/>
                <w:szCs w:val="20"/>
              </w:rPr>
            </w:pPr>
            <w:r>
              <w:rPr>
                <w:b/>
                <w:bCs/>
                <w:sz w:val="20"/>
                <w:szCs w:val="20"/>
              </w:rPr>
              <w:t>в т.ч. в форме ПП*</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51</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68</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68</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34</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ind w:left="-57" w:right="-57"/>
              <w:jc w:val="center"/>
              <w:rPr>
                <w:b/>
                <w:bCs/>
                <w:sz w:val="20"/>
                <w:szCs w:val="20"/>
              </w:rPr>
            </w:pPr>
            <w:r>
              <w:rPr>
                <w:b/>
                <w:bCs/>
                <w:sz w:val="20"/>
                <w:szCs w:val="20"/>
              </w:rPr>
              <w:t>221</w:t>
            </w:r>
          </w:p>
        </w:tc>
      </w:tr>
      <w:tr w:rsidR="00F753DF" w:rsidTr="00F753DF">
        <w:tc>
          <w:tcPr>
            <w:tcW w:w="165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 лекции</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17</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34</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34</w:t>
            </w:r>
          </w:p>
        </w:tc>
        <w:tc>
          <w:tcPr>
            <w:tcW w:w="670" w:type="pct"/>
            <w:tcBorders>
              <w:top w:val="single" w:sz="4" w:space="0" w:color="auto"/>
              <w:left w:val="single" w:sz="4" w:space="0" w:color="auto"/>
              <w:bottom w:val="single" w:sz="4" w:space="0" w:color="auto"/>
              <w:right w:val="single" w:sz="4" w:space="0" w:color="auto"/>
            </w:tcBorders>
            <w:hideMark/>
          </w:tcPr>
          <w:p w:rsidR="00F753DF" w:rsidRDefault="00F753DF">
            <w:pPr>
              <w:jc w:val="center"/>
              <w:rPr>
                <w:bCs/>
                <w:sz w:val="20"/>
                <w:szCs w:val="20"/>
              </w:rPr>
            </w:pPr>
            <w:r>
              <w:rPr>
                <w:bCs/>
                <w:sz w:val="20"/>
                <w:szCs w:val="20"/>
              </w:rPr>
              <w:t>17</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Pr="009D2CF9" w:rsidRDefault="00F753DF">
            <w:pPr>
              <w:ind w:left="-57" w:right="-57"/>
              <w:jc w:val="center"/>
              <w:rPr>
                <w:b/>
                <w:bCs/>
                <w:sz w:val="20"/>
                <w:szCs w:val="20"/>
              </w:rPr>
            </w:pPr>
            <w:r w:rsidRPr="009D2CF9">
              <w:rPr>
                <w:b/>
                <w:bCs/>
                <w:sz w:val="20"/>
                <w:szCs w:val="20"/>
              </w:rPr>
              <w:t>102</w:t>
            </w:r>
          </w:p>
        </w:tc>
      </w:tr>
      <w:tr w:rsidR="00F753DF" w:rsidTr="00F753DF">
        <w:tc>
          <w:tcPr>
            <w:tcW w:w="165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 практические (семинарские)</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34</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34</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34</w:t>
            </w:r>
          </w:p>
        </w:tc>
        <w:tc>
          <w:tcPr>
            <w:tcW w:w="670" w:type="pct"/>
            <w:tcBorders>
              <w:top w:val="single" w:sz="4" w:space="0" w:color="auto"/>
              <w:left w:val="single" w:sz="4" w:space="0" w:color="auto"/>
              <w:bottom w:val="single" w:sz="4" w:space="0" w:color="auto"/>
              <w:right w:val="single" w:sz="4" w:space="0" w:color="auto"/>
            </w:tcBorders>
            <w:hideMark/>
          </w:tcPr>
          <w:p w:rsidR="00F753DF" w:rsidRDefault="00F753DF">
            <w:pPr>
              <w:jc w:val="center"/>
              <w:rPr>
                <w:bCs/>
                <w:sz w:val="20"/>
                <w:szCs w:val="20"/>
              </w:rPr>
            </w:pPr>
            <w:r>
              <w:rPr>
                <w:bCs/>
                <w:sz w:val="20"/>
                <w:szCs w:val="20"/>
              </w:rPr>
              <w:t>17</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Pr="009D2CF9" w:rsidRDefault="00F753DF">
            <w:pPr>
              <w:ind w:left="-57" w:right="-57"/>
              <w:jc w:val="center"/>
              <w:rPr>
                <w:b/>
                <w:bCs/>
                <w:sz w:val="20"/>
                <w:szCs w:val="20"/>
              </w:rPr>
            </w:pPr>
            <w:r w:rsidRPr="009D2CF9">
              <w:rPr>
                <w:b/>
                <w:bCs/>
                <w:sz w:val="20"/>
                <w:szCs w:val="20"/>
              </w:rPr>
              <w:t>119</w:t>
            </w:r>
          </w:p>
        </w:tc>
      </w:tr>
      <w:tr w:rsidR="00F753DF" w:rsidTr="00F753DF">
        <w:tc>
          <w:tcPr>
            <w:tcW w:w="165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rPr>
                <w:b/>
                <w:bCs/>
                <w:sz w:val="20"/>
                <w:szCs w:val="20"/>
              </w:rPr>
            </w:pPr>
            <w:r>
              <w:rPr>
                <w:b/>
                <w:bCs/>
                <w:sz w:val="20"/>
                <w:szCs w:val="20"/>
              </w:rPr>
              <w:t>Самостоятельная работа</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57</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40</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40</w:t>
            </w:r>
          </w:p>
        </w:tc>
        <w:tc>
          <w:tcPr>
            <w:tcW w:w="670" w:type="pct"/>
            <w:tcBorders>
              <w:top w:val="single" w:sz="4" w:space="0" w:color="auto"/>
              <w:left w:val="single" w:sz="4" w:space="0" w:color="auto"/>
              <w:bottom w:val="single" w:sz="4" w:space="0" w:color="auto"/>
              <w:right w:val="single" w:sz="4" w:space="0" w:color="auto"/>
            </w:tcBorders>
            <w:hideMark/>
          </w:tcPr>
          <w:p w:rsidR="00F753DF" w:rsidRDefault="00F753DF">
            <w:pPr>
              <w:jc w:val="center"/>
              <w:rPr>
                <w:b/>
                <w:bCs/>
                <w:sz w:val="20"/>
                <w:szCs w:val="20"/>
              </w:rPr>
            </w:pPr>
            <w:r>
              <w:rPr>
                <w:b/>
                <w:bCs/>
                <w:sz w:val="20"/>
                <w:szCs w:val="20"/>
              </w:rPr>
              <w:t>38</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ind w:left="-57" w:right="-57"/>
              <w:jc w:val="center"/>
              <w:rPr>
                <w:b/>
                <w:bCs/>
                <w:sz w:val="20"/>
                <w:szCs w:val="20"/>
              </w:rPr>
            </w:pPr>
            <w:r>
              <w:rPr>
                <w:b/>
                <w:bCs/>
                <w:sz w:val="20"/>
                <w:szCs w:val="20"/>
              </w:rPr>
              <w:t>175</w:t>
            </w:r>
          </w:p>
        </w:tc>
      </w:tr>
      <w:tr w:rsidR="00F753DF" w:rsidTr="00F753DF">
        <w:tc>
          <w:tcPr>
            <w:tcW w:w="165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rPr>
                <w:b/>
                <w:bCs/>
                <w:sz w:val="20"/>
                <w:szCs w:val="20"/>
              </w:rPr>
            </w:pPr>
            <w:r>
              <w:rPr>
                <w:b/>
                <w:bCs/>
                <w:sz w:val="20"/>
                <w:szCs w:val="20"/>
              </w:rPr>
              <w:t>Экзамен</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36</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36</w:t>
            </w:r>
          </w:p>
        </w:tc>
        <w:tc>
          <w:tcPr>
            <w:tcW w:w="670" w:type="pct"/>
            <w:tcBorders>
              <w:top w:val="single" w:sz="4" w:space="0" w:color="auto"/>
              <w:left w:val="single" w:sz="4" w:space="0" w:color="auto"/>
              <w:bottom w:val="single" w:sz="4" w:space="0" w:color="auto"/>
              <w:right w:val="single" w:sz="4" w:space="0" w:color="auto"/>
            </w:tcBorders>
            <w:hideMark/>
          </w:tcPr>
          <w:p w:rsidR="00F753DF" w:rsidRDefault="00F753DF">
            <w:pPr>
              <w:jc w:val="center"/>
              <w:rPr>
                <w:b/>
                <w:bCs/>
                <w:sz w:val="20"/>
                <w:szCs w:val="20"/>
              </w:rPr>
            </w:pPr>
            <w:r>
              <w:rPr>
                <w:b/>
                <w:bCs/>
                <w:sz w:val="20"/>
                <w:szCs w:val="20"/>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ind w:left="-57" w:right="-57"/>
              <w:jc w:val="center"/>
              <w:rPr>
                <w:b/>
                <w:bCs/>
                <w:sz w:val="20"/>
                <w:szCs w:val="20"/>
              </w:rPr>
            </w:pPr>
            <w:r>
              <w:rPr>
                <w:b/>
                <w:bCs/>
                <w:sz w:val="20"/>
                <w:szCs w:val="20"/>
              </w:rPr>
              <w:t>72</w:t>
            </w:r>
          </w:p>
        </w:tc>
      </w:tr>
      <w:tr w:rsidR="00F753DF" w:rsidTr="00F753DF">
        <w:tc>
          <w:tcPr>
            <w:tcW w:w="1650" w:type="pct"/>
            <w:tcBorders>
              <w:top w:val="single" w:sz="4" w:space="0" w:color="auto"/>
              <w:left w:val="single" w:sz="4" w:space="0" w:color="auto"/>
              <w:bottom w:val="single" w:sz="4" w:space="0" w:color="auto"/>
              <w:right w:val="single" w:sz="4" w:space="0" w:color="auto"/>
            </w:tcBorders>
            <w:hideMark/>
          </w:tcPr>
          <w:p w:rsidR="00F753DF" w:rsidRDefault="00F753DF">
            <w:pPr>
              <w:jc w:val="right"/>
              <w:rPr>
                <w:b/>
                <w:bCs/>
                <w:sz w:val="20"/>
                <w:szCs w:val="20"/>
              </w:rPr>
            </w:pPr>
            <w:r>
              <w:rPr>
                <w:b/>
                <w:bCs/>
                <w:sz w:val="20"/>
                <w:szCs w:val="20"/>
              </w:rPr>
              <w:t>Итого</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108</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144</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144</w:t>
            </w:r>
          </w:p>
        </w:tc>
        <w:tc>
          <w:tcPr>
            <w:tcW w:w="670" w:type="pct"/>
            <w:tcBorders>
              <w:top w:val="single" w:sz="4" w:space="0" w:color="auto"/>
              <w:left w:val="single" w:sz="4" w:space="0" w:color="auto"/>
              <w:bottom w:val="single" w:sz="4" w:space="0" w:color="auto"/>
              <w:right w:val="single" w:sz="4" w:space="0" w:color="auto"/>
            </w:tcBorders>
            <w:hideMark/>
          </w:tcPr>
          <w:p w:rsidR="00F753DF" w:rsidRDefault="00F753DF">
            <w:pPr>
              <w:jc w:val="center"/>
              <w:rPr>
                <w:b/>
                <w:bCs/>
                <w:sz w:val="20"/>
                <w:szCs w:val="20"/>
              </w:rPr>
            </w:pPr>
            <w:r>
              <w:rPr>
                <w:b/>
                <w:bCs/>
                <w:sz w:val="20"/>
                <w:szCs w:val="20"/>
              </w:rPr>
              <w:t>72</w:t>
            </w:r>
          </w:p>
        </w:tc>
        <w:tc>
          <w:tcPr>
            <w:tcW w:w="670" w:type="pct"/>
            <w:tcBorders>
              <w:top w:val="single" w:sz="4" w:space="0" w:color="auto"/>
              <w:left w:val="single" w:sz="4" w:space="0" w:color="auto"/>
              <w:bottom w:val="single" w:sz="4" w:space="0" w:color="auto"/>
              <w:right w:val="single" w:sz="4" w:space="0" w:color="auto"/>
            </w:tcBorders>
            <w:vAlign w:val="center"/>
            <w:hideMark/>
          </w:tcPr>
          <w:p w:rsidR="00F753DF" w:rsidRDefault="00F753DF">
            <w:pPr>
              <w:ind w:left="-57" w:right="-57"/>
              <w:jc w:val="center"/>
              <w:rPr>
                <w:b/>
                <w:bCs/>
                <w:sz w:val="20"/>
                <w:szCs w:val="20"/>
              </w:rPr>
            </w:pPr>
            <w:r>
              <w:rPr>
                <w:b/>
                <w:bCs/>
                <w:sz w:val="20"/>
                <w:szCs w:val="20"/>
              </w:rPr>
              <w:t>468</w:t>
            </w:r>
          </w:p>
        </w:tc>
      </w:tr>
    </w:tbl>
    <w:p w:rsidR="00F753DF" w:rsidRDefault="00F753DF" w:rsidP="00F753DF">
      <w:pPr>
        <w:rPr>
          <w:b/>
          <w:bCs/>
          <w:color w:val="000000"/>
          <w:sz w:val="20"/>
          <w:szCs w:val="20"/>
        </w:rPr>
      </w:pPr>
    </w:p>
    <w:p w:rsidR="00F753DF" w:rsidRDefault="00F753DF" w:rsidP="00F753DF">
      <w:pPr>
        <w:rPr>
          <w:b/>
          <w:bCs/>
          <w:color w:val="000000"/>
          <w:sz w:val="20"/>
          <w:szCs w:val="20"/>
        </w:rPr>
      </w:pPr>
      <w:r>
        <w:rPr>
          <w:b/>
          <w:bCs/>
          <w:color w:val="000000"/>
          <w:sz w:val="20"/>
          <w:szCs w:val="20"/>
        </w:rPr>
        <w:t>Заочная форма обучения                       Распределение часов дисциплины по курсам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418"/>
        <w:gridCol w:w="1735"/>
      </w:tblGrid>
      <w:tr w:rsidR="00F753DF" w:rsidTr="00D36CD4">
        <w:tc>
          <w:tcPr>
            <w:tcW w:w="322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Курс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2</w:t>
            </w:r>
          </w:p>
        </w:tc>
        <w:tc>
          <w:tcPr>
            <w:tcW w:w="173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Итого</w:t>
            </w:r>
          </w:p>
        </w:tc>
      </w:tr>
      <w:tr w:rsidR="00F753DF" w:rsidTr="00D36CD4">
        <w:tc>
          <w:tcPr>
            <w:tcW w:w="322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Вид занятий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Часов по УП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Часов по УП</w:t>
            </w:r>
          </w:p>
        </w:tc>
        <w:tc>
          <w:tcPr>
            <w:tcW w:w="173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Часов по УП</w:t>
            </w:r>
          </w:p>
        </w:tc>
      </w:tr>
      <w:tr w:rsidR="00F753DF" w:rsidTr="00D36CD4">
        <w:tc>
          <w:tcPr>
            <w:tcW w:w="3227" w:type="dxa"/>
            <w:tcBorders>
              <w:top w:val="single" w:sz="4" w:space="0" w:color="auto"/>
              <w:left w:val="single" w:sz="4" w:space="0" w:color="auto"/>
              <w:bottom w:val="single" w:sz="4" w:space="0" w:color="auto"/>
              <w:right w:val="single" w:sz="4" w:space="0" w:color="auto"/>
            </w:tcBorders>
            <w:hideMark/>
          </w:tcPr>
          <w:p w:rsidR="00F753DF" w:rsidRDefault="00F753DF">
            <w:pPr>
              <w:rPr>
                <w:b/>
                <w:bCs/>
                <w:sz w:val="20"/>
                <w:szCs w:val="20"/>
              </w:rPr>
            </w:pPr>
            <w:r>
              <w:rPr>
                <w:b/>
                <w:bCs/>
                <w:sz w:val="20"/>
                <w:szCs w:val="20"/>
              </w:rPr>
              <w:t>Аудиторная контактная работа по видам учебных занятий/</w:t>
            </w:r>
          </w:p>
          <w:p w:rsidR="00F753DF" w:rsidRDefault="00F753DF">
            <w:pPr>
              <w:rPr>
                <w:sz w:val="20"/>
                <w:szCs w:val="20"/>
              </w:rPr>
            </w:pPr>
            <w:r>
              <w:rPr>
                <w:b/>
                <w:bCs/>
                <w:sz w:val="20"/>
                <w:szCs w:val="20"/>
              </w:rPr>
              <w:t>в т.ч. в форме ПП*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22</w:t>
            </w:r>
          </w:p>
        </w:tc>
        <w:tc>
          <w:tcPr>
            <w:tcW w:w="173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54</w:t>
            </w:r>
          </w:p>
        </w:tc>
      </w:tr>
      <w:tr w:rsidR="00F753DF" w:rsidTr="00D36CD4">
        <w:tc>
          <w:tcPr>
            <w:tcW w:w="322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 xml:space="preserve">– </w:t>
            </w:r>
            <w:r>
              <w:rPr>
                <w:iCs/>
                <w:sz w:val="20"/>
                <w:szCs w:val="20"/>
              </w:rPr>
              <w:t>лекции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10</w:t>
            </w:r>
          </w:p>
        </w:tc>
        <w:tc>
          <w:tcPr>
            <w:tcW w:w="1735" w:type="dxa"/>
            <w:tcBorders>
              <w:top w:val="single" w:sz="4" w:space="0" w:color="auto"/>
              <w:left w:val="single" w:sz="4" w:space="0" w:color="auto"/>
              <w:bottom w:val="single" w:sz="4" w:space="0" w:color="auto"/>
              <w:right w:val="single" w:sz="4" w:space="0" w:color="auto"/>
            </w:tcBorders>
            <w:vAlign w:val="center"/>
            <w:hideMark/>
          </w:tcPr>
          <w:p w:rsidR="00F753DF" w:rsidRPr="009D2CF9" w:rsidRDefault="00F753DF">
            <w:pPr>
              <w:jc w:val="center"/>
              <w:rPr>
                <w:b/>
                <w:bCs/>
                <w:sz w:val="20"/>
                <w:szCs w:val="20"/>
              </w:rPr>
            </w:pPr>
            <w:r w:rsidRPr="009D2CF9">
              <w:rPr>
                <w:b/>
                <w:bCs/>
                <w:sz w:val="20"/>
                <w:szCs w:val="20"/>
              </w:rPr>
              <w:t>26</w:t>
            </w:r>
          </w:p>
        </w:tc>
      </w:tr>
      <w:tr w:rsidR="00F753DF" w:rsidTr="00D36CD4">
        <w:tc>
          <w:tcPr>
            <w:tcW w:w="322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 xml:space="preserve">– </w:t>
            </w:r>
            <w:r>
              <w:rPr>
                <w:iCs/>
                <w:sz w:val="20"/>
                <w:szCs w:val="20"/>
              </w:rPr>
              <w:t>практические (семинарские)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12</w:t>
            </w:r>
          </w:p>
        </w:tc>
        <w:tc>
          <w:tcPr>
            <w:tcW w:w="1735" w:type="dxa"/>
            <w:tcBorders>
              <w:top w:val="single" w:sz="4" w:space="0" w:color="auto"/>
              <w:left w:val="single" w:sz="4" w:space="0" w:color="auto"/>
              <w:bottom w:val="single" w:sz="4" w:space="0" w:color="auto"/>
              <w:right w:val="single" w:sz="4" w:space="0" w:color="auto"/>
            </w:tcBorders>
            <w:vAlign w:val="center"/>
            <w:hideMark/>
          </w:tcPr>
          <w:p w:rsidR="00F753DF" w:rsidRPr="009D2CF9" w:rsidRDefault="00F753DF">
            <w:pPr>
              <w:jc w:val="center"/>
              <w:rPr>
                <w:b/>
                <w:bCs/>
                <w:sz w:val="20"/>
                <w:szCs w:val="20"/>
              </w:rPr>
            </w:pPr>
            <w:r w:rsidRPr="009D2CF9">
              <w:rPr>
                <w:b/>
                <w:bCs/>
                <w:sz w:val="20"/>
                <w:szCs w:val="20"/>
              </w:rPr>
              <w:t>28</w:t>
            </w:r>
          </w:p>
        </w:tc>
      </w:tr>
      <w:tr w:rsidR="00F753DF" w:rsidTr="00D36CD4">
        <w:tc>
          <w:tcPr>
            <w:tcW w:w="322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b/>
                <w:bCs/>
                <w:sz w:val="20"/>
                <w:szCs w:val="20"/>
              </w:rPr>
            </w:pPr>
            <w:r>
              <w:rPr>
                <w:b/>
                <w:bCs/>
                <w:sz w:val="20"/>
                <w:szCs w:val="20"/>
              </w:rPr>
              <w:t>Самостоятельная работа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198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172</w:t>
            </w:r>
          </w:p>
        </w:tc>
        <w:tc>
          <w:tcPr>
            <w:tcW w:w="173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370</w:t>
            </w:r>
          </w:p>
        </w:tc>
      </w:tr>
      <w:tr w:rsidR="00F753DF" w:rsidTr="00D36CD4">
        <w:tc>
          <w:tcPr>
            <w:tcW w:w="322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b/>
                <w:bCs/>
                <w:iCs/>
                <w:sz w:val="20"/>
                <w:szCs w:val="20"/>
              </w:rPr>
            </w:pPr>
            <w:r>
              <w:rPr>
                <w:b/>
                <w:bCs/>
                <w:iCs/>
                <w:sz w:val="20"/>
                <w:szCs w:val="20"/>
              </w:rPr>
              <w:t>Экзамен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18</w:t>
            </w:r>
          </w:p>
        </w:tc>
        <w:tc>
          <w:tcPr>
            <w:tcW w:w="173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36</w:t>
            </w:r>
          </w:p>
        </w:tc>
      </w:tr>
      <w:tr w:rsidR="00F753DF" w:rsidTr="00D36CD4">
        <w:tc>
          <w:tcPr>
            <w:tcW w:w="322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b/>
                <w:bCs/>
                <w:iCs/>
                <w:sz w:val="20"/>
                <w:szCs w:val="20"/>
              </w:rPr>
            </w:pPr>
            <w:r>
              <w:rPr>
                <w:b/>
                <w:bCs/>
                <w:iCs/>
                <w:sz w:val="20"/>
                <w:szCs w:val="20"/>
              </w:rPr>
              <w:t>Зачет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4</w:t>
            </w:r>
          </w:p>
        </w:tc>
        <w:tc>
          <w:tcPr>
            <w:tcW w:w="173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8</w:t>
            </w:r>
          </w:p>
        </w:tc>
      </w:tr>
      <w:tr w:rsidR="00F753DF" w:rsidTr="00D36CD4">
        <w:tc>
          <w:tcPr>
            <w:tcW w:w="3227" w:type="dxa"/>
            <w:tcBorders>
              <w:top w:val="single" w:sz="4" w:space="0" w:color="auto"/>
              <w:left w:val="single" w:sz="4" w:space="0" w:color="auto"/>
              <w:bottom w:val="single" w:sz="4" w:space="0" w:color="auto"/>
              <w:right w:val="single" w:sz="4" w:space="0" w:color="auto"/>
            </w:tcBorders>
            <w:hideMark/>
          </w:tcPr>
          <w:p w:rsidR="00F753DF" w:rsidRDefault="00F753DF">
            <w:pPr>
              <w:jc w:val="right"/>
              <w:rPr>
                <w:b/>
                <w:bCs/>
                <w:sz w:val="20"/>
                <w:szCs w:val="20"/>
              </w:rPr>
            </w:pPr>
            <w:r>
              <w:rPr>
                <w:b/>
                <w:bCs/>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252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216</w:t>
            </w:r>
          </w:p>
        </w:tc>
        <w:tc>
          <w:tcPr>
            <w:tcW w:w="173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b/>
                <w:bCs/>
                <w:sz w:val="20"/>
                <w:szCs w:val="20"/>
              </w:rPr>
            </w:pPr>
            <w:r>
              <w:rPr>
                <w:b/>
                <w:bCs/>
                <w:sz w:val="20"/>
                <w:szCs w:val="20"/>
              </w:rPr>
              <w:t>468</w:t>
            </w:r>
          </w:p>
        </w:tc>
      </w:tr>
    </w:tbl>
    <w:p w:rsidR="00F753DF" w:rsidRDefault="00F753DF" w:rsidP="00F753DF">
      <w:pPr>
        <w:widowControl w:val="0"/>
        <w:autoSpaceDE w:val="0"/>
        <w:autoSpaceDN w:val="0"/>
        <w:adjustRightInd w:val="0"/>
        <w:rPr>
          <w:color w:val="000000"/>
          <w:sz w:val="20"/>
          <w:szCs w:val="20"/>
        </w:rPr>
      </w:pPr>
      <w:r>
        <w:rPr>
          <w:color w:val="000000"/>
          <w:sz w:val="20"/>
          <w:szCs w:val="20"/>
        </w:rPr>
        <w:t>* В форме ПП – в форме практической подготовки.</w:t>
      </w:r>
    </w:p>
    <w:p w:rsidR="00F753DF" w:rsidRDefault="00F753DF" w:rsidP="00F753DF">
      <w:pPr>
        <w:widowControl w:val="0"/>
        <w:autoSpaceDE w:val="0"/>
        <w:autoSpaceDN w:val="0"/>
        <w:adjustRightInd w:val="0"/>
        <w:jc w:val="center"/>
        <w:rPr>
          <w:color w:val="000000"/>
        </w:rPr>
      </w:pPr>
    </w:p>
    <w:p w:rsidR="00F753DF" w:rsidRDefault="00F753DF" w:rsidP="00F753DF">
      <w:pPr>
        <w:widowControl w:val="0"/>
        <w:autoSpaceDE w:val="0"/>
        <w:autoSpaceDN w:val="0"/>
        <w:adjustRightInd w:val="0"/>
        <w:jc w:val="center"/>
        <w:rPr>
          <w:color w:val="000000"/>
        </w:rPr>
      </w:pPr>
      <w:bookmarkStart w:id="0" w:name="_Hlk97849328"/>
    </w:p>
    <w:p w:rsidR="00D36CD4" w:rsidRDefault="00D36CD4" w:rsidP="00F753DF">
      <w:pPr>
        <w:widowControl w:val="0"/>
        <w:autoSpaceDE w:val="0"/>
        <w:autoSpaceDN w:val="0"/>
        <w:adjustRightInd w:val="0"/>
        <w:jc w:val="center"/>
        <w:rPr>
          <w:color w:val="000000"/>
        </w:rPr>
      </w:pPr>
    </w:p>
    <w:p w:rsidR="00F753DF" w:rsidRDefault="00F753DF" w:rsidP="00F753DF">
      <w:pPr>
        <w:widowControl w:val="0"/>
        <w:autoSpaceDE w:val="0"/>
        <w:autoSpaceDN w:val="0"/>
        <w:adjustRightInd w:val="0"/>
        <w:jc w:val="center"/>
        <w:rPr>
          <w:color w:val="000000"/>
        </w:rPr>
      </w:pPr>
      <w:r>
        <w:rPr>
          <w:color w:val="000000"/>
        </w:rPr>
        <w:t>КРАСНОЯРСК</w:t>
      </w:r>
    </w:p>
    <w:p w:rsidR="00F753DF" w:rsidRDefault="00F753DF" w:rsidP="00F753DF">
      <w:pPr>
        <w:widowControl w:val="0"/>
        <w:autoSpaceDE w:val="0"/>
        <w:autoSpaceDN w:val="0"/>
        <w:adjustRightInd w:val="0"/>
        <w:ind w:firstLine="709"/>
        <w:jc w:val="both"/>
        <w:rPr>
          <w:color w:val="000000"/>
        </w:rPr>
      </w:pPr>
      <w:r>
        <w:rPr>
          <w:color w:val="000000"/>
        </w:rPr>
        <w:br w:type="page"/>
      </w:r>
      <w:bookmarkStart w:id="1" w:name="_Hlk97849429"/>
      <w:bookmarkEnd w:id="0"/>
      <w:r>
        <w:rPr>
          <w:color w:val="000000"/>
        </w:rPr>
        <w:lastRenderedPageBreak/>
        <w:t>Рабочая программа дисциплины разработана в соответствии с</w:t>
      </w:r>
      <w:r w:rsidR="002B6315">
        <w:rPr>
          <w:color w:val="000000"/>
        </w:rPr>
        <w:t xml:space="preserve"> </w:t>
      </w:r>
      <w:r>
        <w:t xml:space="preserve">федеральным государственным образовательным стандартом высшего образования – специалитет </w:t>
      </w:r>
      <w:r>
        <w:rPr>
          <w:color w:val="000000"/>
        </w:rPr>
        <w:t xml:space="preserve">по специальности </w:t>
      </w:r>
      <w:r>
        <w:rPr>
          <w:iCs/>
          <w:color w:val="000000"/>
        </w:rPr>
        <w:t>23.05.06 Строительство железных дорог, мостов и транспортных тоннелей</w:t>
      </w:r>
      <w:r>
        <w:rPr>
          <w:color w:val="000000"/>
        </w:rPr>
        <w:t>, утверждённым приказом Минобрнауки России от 27.03.2018 г. № 218.</w:t>
      </w:r>
    </w:p>
    <w:p w:rsidR="00F753DF" w:rsidRDefault="00F753DF" w:rsidP="00F753DF">
      <w:pPr>
        <w:widowControl w:val="0"/>
        <w:autoSpaceDE w:val="0"/>
        <w:autoSpaceDN w:val="0"/>
        <w:adjustRightInd w:val="0"/>
        <w:rPr>
          <w:color w:val="000000"/>
        </w:rPr>
      </w:pPr>
    </w:p>
    <w:p w:rsidR="00F753DF" w:rsidRDefault="00F753DF" w:rsidP="00F753DF">
      <w:pPr>
        <w:widowControl w:val="0"/>
        <w:autoSpaceDE w:val="0"/>
        <w:autoSpaceDN w:val="0"/>
        <w:adjustRightInd w:val="0"/>
        <w:rPr>
          <w:color w:val="000000"/>
        </w:rPr>
      </w:pPr>
    </w:p>
    <w:p w:rsidR="00F753DF" w:rsidRDefault="00F753DF" w:rsidP="00F753DF">
      <w:pPr>
        <w:widowControl w:val="0"/>
        <w:autoSpaceDE w:val="0"/>
        <w:autoSpaceDN w:val="0"/>
        <w:adjustRightInd w:val="0"/>
      </w:pPr>
    </w:p>
    <w:p w:rsidR="00F753DF" w:rsidRDefault="00F753DF" w:rsidP="00F753DF">
      <w:pPr>
        <w:widowControl w:val="0"/>
        <w:autoSpaceDE w:val="0"/>
        <w:autoSpaceDN w:val="0"/>
        <w:adjustRightInd w:val="0"/>
      </w:pPr>
    </w:p>
    <w:p w:rsidR="00F753DF" w:rsidRDefault="00F753DF" w:rsidP="00F753DF">
      <w:pPr>
        <w:widowControl w:val="0"/>
        <w:autoSpaceDE w:val="0"/>
        <w:autoSpaceDN w:val="0"/>
        <w:adjustRightInd w:val="0"/>
      </w:pPr>
    </w:p>
    <w:p w:rsidR="00F753DF" w:rsidRDefault="00F753DF" w:rsidP="00F753DF">
      <w:pPr>
        <w:widowControl w:val="0"/>
        <w:autoSpaceDE w:val="0"/>
        <w:autoSpaceDN w:val="0"/>
        <w:adjustRightInd w:val="0"/>
      </w:pPr>
    </w:p>
    <w:p w:rsidR="00F753DF" w:rsidRDefault="00F753DF" w:rsidP="00F753DF">
      <w:pPr>
        <w:widowControl w:val="0"/>
        <w:autoSpaceDE w:val="0"/>
        <w:autoSpaceDN w:val="0"/>
        <w:adjustRightInd w:val="0"/>
        <w:rPr>
          <w:color w:val="000000"/>
        </w:rPr>
      </w:pPr>
    </w:p>
    <w:p w:rsidR="00F753DF" w:rsidRDefault="00F753DF" w:rsidP="00F753DF">
      <w:pPr>
        <w:widowControl w:val="0"/>
        <w:autoSpaceDE w:val="0"/>
        <w:autoSpaceDN w:val="0"/>
        <w:adjustRightInd w:val="0"/>
        <w:rPr>
          <w:shd w:val="clear" w:color="auto" w:fill="D9D9D9"/>
        </w:rPr>
      </w:pPr>
    </w:p>
    <w:p w:rsidR="00F753DF" w:rsidRDefault="00F753DF" w:rsidP="00F1795C">
      <w:pPr>
        <w:widowControl w:val="0"/>
        <w:autoSpaceDE w:val="0"/>
        <w:autoSpaceDN w:val="0"/>
        <w:adjustRightInd w:val="0"/>
      </w:pPr>
      <w:r>
        <w:t>Программу составил(и):</w:t>
      </w:r>
    </w:p>
    <w:p w:rsidR="00F753DF" w:rsidRDefault="00FA02FC" w:rsidP="00F1795C">
      <w:pPr>
        <w:widowControl w:val="0"/>
        <w:autoSpaceDE w:val="0"/>
        <w:autoSpaceDN w:val="0"/>
        <w:adjustRightInd w:val="0"/>
        <w:spacing w:line="276" w:lineRule="auto"/>
        <w:jc w:val="both"/>
      </w:pPr>
      <w:r>
        <w:t>канд. с.-х. наук, доцент</w:t>
      </w:r>
      <w:r w:rsidR="009A7495">
        <w:rPr>
          <w:iCs/>
          <w:noProof/>
          <w:color w:val="000000"/>
        </w:rPr>
        <w:tab/>
      </w:r>
      <w:r w:rsidR="009A7495">
        <w:rPr>
          <w:iCs/>
          <w:noProof/>
          <w:color w:val="000000"/>
        </w:rPr>
        <w:tab/>
      </w:r>
      <w:r w:rsidR="009A7495">
        <w:rPr>
          <w:iCs/>
          <w:noProof/>
          <w:color w:val="000000"/>
        </w:rPr>
        <w:tab/>
      </w:r>
      <w:r w:rsidR="009A7495">
        <w:rPr>
          <w:iCs/>
          <w:noProof/>
          <w:color w:val="000000"/>
        </w:rPr>
        <w:tab/>
      </w:r>
      <w:r w:rsidR="009A7495">
        <w:rPr>
          <w:iCs/>
          <w:noProof/>
          <w:color w:val="000000"/>
        </w:rPr>
        <w:tab/>
      </w:r>
      <w:r w:rsidR="009A7495">
        <w:rPr>
          <w:iCs/>
          <w:noProof/>
          <w:color w:val="000000"/>
        </w:rPr>
        <w:tab/>
      </w:r>
      <w:r w:rsidR="009A7495">
        <w:rPr>
          <w:iCs/>
          <w:noProof/>
          <w:color w:val="000000"/>
        </w:rPr>
        <w:tab/>
      </w:r>
      <w:r w:rsidR="009A7495">
        <w:rPr>
          <w:iCs/>
          <w:noProof/>
          <w:color w:val="000000"/>
        </w:rPr>
        <w:tab/>
      </w:r>
      <w:r w:rsidR="00F753DF">
        <w:rPr>
          <w:sz w:val="26"/>
          <w:szCs w:val="26"/>
        </w:rPr>
        <w:t xml:space="preserve"> </w:t>
      </w:r>
      <w:r w:rsidR="00F753DF">
        <w:t>В.М. Груманс</w:t>
      </w:r>
    </w:p>
    <w:p w:rsidR="00F753DF" w:rsidRDefault="00F753DF" w:rsidP="00F753DF">
      <w:pPr>
        <w:widowControl w:val="0"/>
        <w:autoSpaceDE w:val="0"/>
        <w:autoSpaceDN w:val="0"/>
        <w:adjustRightInd w:val="0"/>
        <w:rPr>
          <w:i/>
          <w:iCs/>
        </w:rPr>
      </w:pPr>
    </w:p>
    <w:p w:rsidR="00F753DF" w:rsidRDefault="00F753DF" w:rsidP="00F753DF">
      <w:pPr>
        <w:widowControl w:val="0"/>
        <w:autoSpaceDE w:val="0"/>
        <w:autoSpaceDN w:val="0"/>
        <w:adjustRightInd w:val="0"/>
        <w:rPr>
          <w:i/>
          <w:iCs/>
        </w:rPr>
      </w:pPr>
    </w:p>
    <w:p w:rsidR="00F753DF" w:rsidRDefault="00F753DF" w:rsidP="00F753DF">
      <w:pPr>
        <w:widowControl w:val="0"/>
        <w:autoSpaceDE w:val="0"/>
        <w:autoSpaceDN w:val="0"/>
        <w:adjustRightInd w:val="0"/>
        <w:rPr>
          <w:i/>
          <w:iCs/>
        </w:rPr>
      </w:pPr>
    </w:p>
    <w:p w:rsidR="00F753DF" w:rsidRDefault="00F753DF" w:rsidP="00F753DF">
      <w:pPr>
        <w:widowControl w:val="0"/>
        <w:autoSpaceDE w:val="0"/>
        <w:autoSpaceDN w:val="0"/>
        <w:adjustRightInd w:val="0"/>
        <w:rPr>
          <w:i/>
          <w:iCs/>
        </w:rPr>
      </w:pPr>
    </w:p>
    <w:p w:rsidR="00F753DF" w:rsidRDefault="00F753DF" w:rsidP="00F753DF">
      <w:pPr>
        <w:widowControl w:val="0"/>
        <w:autoSpaceDE w:val="0"/>
        <w:autoSpaceDN w:val="0"/>
        <w:adjustRightInd w:val="0"/>
        <w:rPr>
          <w:i/>
          <w:iCs/>
        </w:rPr>
      </w:pPr>
    </w:p>
    <w:p w:rsidR="00F753DF" w:rsidRDefault="00F753DF" w:rsidP="00F753DF">
      <w:pPr>
        <w:widowControl w:val="0"/>
        <w:autoSpaceDE w:val="0"/>
        <w:autoSpaceDN w:val="0"/>
        <w:adjustRightInd w:val="0"/>
        <w:rPr>
          <w:i/>
          <w:iCs/>
        </w:rPr>
      </w:pPr>
    </w:p>
    <w:p w:rsidR="00F753DF" w:rsidRDefault="00F753DF" w:rsidP="00F753DF">
      <w:pPr>
        <w:pStyle w:val="Standard"/>
        <w:widowControl w:val="0"/>
        <w:ind w:firstLine="708"/>
        <w:jc w:val="both"/>
      </w:pPr>
      <w:r>
        <w:rPr>
          <w:color w:val="000000"/>
        </w:rPr>
        <w:t>Рабочая программа рассмотрена и одобрена для использования в учебном процессе на заседании кафедры «</w:t>
      </w:r>
      <w:bookmarkStart w:id="2" w:name="_GoBack"/>
      <w:r w:rsidR="00BF276E" w:rsidRPr="00BF276E">
        <w:rPr>
          <w:iCs/>
        </w:rPr>
        <w:t>Общепрофессиональные дисциплины</w:t>
      </w:r>
      <w:bookmarkEnd w:id="2"/>
      <w:r>
        <w:t xml:space="preserve">», </w:t>
      </w:r>
      <w:r>
        <w:rPr>
          <w:color w:val="000000"/>
        </w:rPr>
        <w:t xml:space="preserve">протокол </w:t>
      </w:r>
      <w:r w:rsidR="009A7495">
        <w:t>от «04» марта 2021 г. № 7</w:t>
      </w:r>
    </w:p>
    <w:p w:rsidR="00F753DF" w:rsidRDefault="00F753DF" w:rsidP="00F753DF">
      <w:pPr>
        <w:widowControl w:val="0"/>
        <w:autoSpaceDE w:val="0"/>
        <w:autoSpaceDN w:val="0"/>
        <w:adjustRightInd w:val="0"/>
        <w:ind w:firstLine="709"/>
        <w:jc w:val="both"/>
        <w:rPr>
          <w:sz w:val="16"/>
          <w:szCs w:val="16"/>
        </w:rPr>
      </w:pPr>
    </w:p>
    <w:p w:rsidR="002A3E7B" w:rsidRDefault="002A3E7B" w:rsidP="00F753DF">
      <w:pPr>
        <w:widowControl w:val="0"/>
        <w:autoSpaceDE w:val="0"/>
        <w:autoSpaceDN w:val="0"/>
        <w:adjustRightInd w:val="0"/>
        <w:rPr>
          <w:color w:val="000000"/>
        </w:rPr>
      </w:pPr>
    </w:p>
    <w:p w:rsidR="00F25134" w:rsidRDefault="00EC06F2" w:rsidP="00F753DF">
      <w:pPr>
        <w:widowControl w:val="0"/>
        <w:autoSpaceDE w:val="0"/>
        <w:autoSpaceDN w:val="0"/>
        <w:adjustRightInd w:val="0"/>
        <w:rPr>
          <w:color w:val="000000"/>
        </w:rPr>
      </w:pPr>
      <w:r>
        <w:rPr>
          <w:color w:val="000000"/>
        </w:rPr>
        <w:t xml:space="preserve">                      </w:t>
      </w:r>
      <w:r w:rsidR="00F25134">
        <w:rPr>
          <w:color w:val="000000"/>
        </w:rPr>
        <w:t xml:space="preserve">                                                                          </w:t>
      </w:r>
    </w:p>
    <w:p w:rsidR="00F25134" w:rsidRDefault="00F25134" w:rsidP="00F753DF">
      <w:pPr>
        <w:widowControl w:val="0"/>
        <w:autoSpaceDE w:val="0"/>
        <w:autoSpaceDN w:val="0"/>
        <w:adjustRightInd w:val="0"/>
        <w:rPr>
          <w:color w:val="000000"/>
        </w:rPr>
      </w:pPr>
    </w:p>
    <w:p w:rsidR="00F753DF" w:rsidRDefault="00F753DF" w:rsidP="00F753DF">
      <w:pPr>
        <w:widowControl w:val="0"/>
        <w:autoSpaceDE w:val="0"/>
        <w:autoSpaceDN w:val="0"/>
        <w:adjustRightInd w:val="0"/>
        <w:rPr>
          <w:iCs/>
          <w:color w:val="000000"/>
        </w:rPr>
      </w:pPr>
      <w:r>
        <w:rPr>
          <w:color w:val="000000"/>
        </w:rPr>
        <w:t>Зав. кафедрой</w:t>
      </w:r>
      <w:r>
        <w:rPr>
          <w:i/>
          <w:iCs/>
          <w:color w:val="000000"/>
        </w:rPr>
        <w:t xml:space="preserve">, </w:t>
      </w:r>
      <w:r>
        <w:rPr>
          <w:iCs/>
          <w:color w:val="000000"/>
        </w:rPr>
        <w:t>канд. ф-м. наук, доцент</w:t>
      </w:r>
      <w:r>
        <w:tab/>
      </w:r>
      <w:r>
        <w:tab/>
      </w:r>
      <w:r>
        <w:tab/>
      </w:r>
      <w:r w:rsidR="009A7495">
        <w:tab/>
      </w:r>
      <w:r w:rsidR="009A7495">
        <w:tab/>
      </w:r>
      <w:r w:rsidR="009A7495">
        <w:tab/>
      </w:r>
      <w:r>
        <w:rPr>
          <w:iCs/>
          <w:color w:val="000000"/>
        </w:rPr>
        <w:t>Ж.М. Мороз</w:t>
      </w:r>
    </w:p>
    <w:p w:rsidR="00F753DF" w:rsidRDefault="00F753DF" w:rsidP="00F753DF">
      <w:pPr>
        <w:rPr>
          <w:iCs/>
          <w:color w:val="000000"/>
        </w:rPr>
      </w:pPr>
      <w:r>
        <w:rPr>
          <w:iCs/>
          <w:color w:val="000000"/>
        </w:rPr>
        <w:br w:type="page"/>
      </w:r>
      <w:bookmarkStart w:id="3" w:name="_Hlk97849797"/>
    </w:p>
    <w:bookmarkEnd w:id="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F753DF" w:rsidTr="00F753DF">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sz w:val="20"/>
                <w:szCs w:val="20"/>
              </w:rPr>
            </w:pPr>
            <w:r>
              <w:rPr>
                <w:sz w:val="20"/>
                <w:szCs w:val="20"/>
              </w:rPr>
              <w:lastRenderedPageBreak/>
              <w:br w:type="page"/>
            </w:r>
            <w:r>
              <w:rPr>
                <w:b/>
                <w:bCs/>
                <w:sz w:val="20"/>
                <w:szCs w:val="20"/>
              </w:rPr>
              <w:t xml:space="preserve">1 ЦЕЛИ И ЗАДАЧИ ДИСЦИПЛИНЫ </w:t>
            </w:r>
          </w:p>
        </w:tc>
      </w:tr>
      <w:tr w:rsidR="00F753DF" w:rsidTr="00F753DF">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sz w:val="20"/>
                <w:szCs w:val="20"/>
              </w:rPr>
            </w:pPr>
            <w:r>
              <w:rPr>
                <w:b/>
                <w:bCs/>
                <w:sz w:val="20"/>
                <w:szCs w:val="20"/>
              </w:rPr>
              <w:t>1.1 Цели</w:t>
            </w:r>
            <w:r>
              <w:rPr>
                <w:b/>
                <w:bCs/>
                <w:color w:val="000000"/>
                <w:sz w:val="20"/>
                <w:szCs w:val="20"/>
              </w:rPr>
              <w:t xml:space="preserve"> преподавания дисциплины</w:t>
            </w:r>
          </w:p>
        </w:tc>
      </w:tr>
      <w:tr w:rsidR="00F753DF" w:rsidTr="00F753DF">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t>1</w:t>
            </w:r>
          </w:p>
        </w:tc>
        <w:tc>
          <w:tcPr>
            <w:tcW w:w="9072" w:type="dxa"/>
            <w:tcBorders>
              <w:top w:val="single" w:sz="4" w:space="0" w:color="auto"/>
              <w:left w:val="single" w:sz="4" w:space="0" w:color="auto"/>
              <w:bottom w:val="single" w:sz="4" w:space="0" w:color="auto"/>
              <w:right w:val="single" w:sz="4" w:space="0" w:color="auto"/>
            </w:tcBorders>
            <w:hideMark/>
          </w:tcPr>
          <w:p w:rsidR="00F753DF" w:rsidRDefault="00F753DF" w:rsidP="0099063A">
            <w:pPr>
              <w:numPr>
                <w:ilvl w:val="0"/>
                <w:numId w:val="2"/>
              </w:numPr>
              <w:ind w:left="0" w:firstLine="567"/>
              <w:contextualSpacing/>
              <w:jc w:val="both"/>
              <w:rPr>
                <w:color w:val="000000"/>
                <w:sz w:val="20"/>
                <w:szCs w:val="20"/>
              </w:rPr>
            </w:pPr>
            <w:r>
              <w:rPr>
                <w:color w:val="000000"/>
                <w:sz w:val="20"/>
                <w:szCs w:val="20"/>
                <w:lang w:eastAsia="en-US"/>
              </w:rPr>
              <w:t>формирование у обучающихся методологического фундамента для анализа проблемных ситуаций на основе системного подхода</w:t>
            </w:r>
            <w:r>
              <w:rPr>
                <w:color w:val="000000"/>
                <w:sz w:val="20"/>
                <w:szCs w:val="20"/>
              </w:rPr>
              <w:t>;</w:t>
            </w:r>
          </w:p>
          <w:p w:rsidR="00F753DF" w:rsidRDefault="00F753DF" w:rsidP="0099063A">
            <w:pPr>
              <w:numPr>
                <w:ilvl w:val="0"/>
                <w:numId w:val="2"/>
              </w:numPr>
              <w:ind w:left="0" w:firstLine="567"/>
              <w:contextualSpacing/>
              <w:jc w:val="both"/>
              <w:rPr>
                <w:color w:val="000000"/>
                <w:sz w:val="20"/>
                <w:szCs w:val="20"/>
              </w:rPr>
            </w:pPr>
            <w:r>
              <w:rPr>
                <w:color w:val="000000"/>
                <w:sz w:val="20"/>
                <w:szCs w:val="20"/>
                <w:lang w:eastAsia="en-US"/>
              </w:rPr>
              <w:t xml:space="preserve"> формирование и развитие у обучающихся способностей решать инженерные задачи с помощью математических методов.</w:t>
            </w:r>
          </w:p>
        </w:tc>
      </w:tr>
      <w:tr w:rsidR="00F753DF" w:rsidTr="00F753DF">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sz w:val="20"/>
                <w:szCs w:val="20"/>
              </w:rPr>
            </w:pPr>
            <w:r>
              <w:rPr>
                <w:b/>
                <w:bCs/>
                <w:sz w:val="20"/>
                <w:szCs w:val="20"/>
              </w:rPr>
              <w:t>1.2 Задачи</w:t>
            </w:r>
            <w:r>
              <w:rPr>
                <w:b/>
                <w:bCs/>
                <w:color w:val="000000"/>
                <w:sz w:val="20"/>
                <w:szCs w:val="20"/>
              </w:rPr>
              <w:t xml:space="preserve"> дисциплины </w:t>
            </w:r>
          </w:p>
        </w:tc>
      </w:tr>
      <w:tr w:rsidR="00F753DF" w:rsidTr="00F753DF">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t>1</w:t>
            </w:r>
          </w:p>
        </w:tc>
        <w:tc>
          <w:tcPr>
            <w:tcW w:w="9072" w:type="dxa"/>
            <w:tcBorders>
              <w:top w:val="single" w:sz="4" w:space="0" w:color="auto"/>
              <w:left w:val="single" w:sz="4" w:space="0" w:color="auto"/>
              <w:bottom w:val="single" w:sz="4" w:space="0" w:color="auto"/>
              <w:right w:val="single" w:sz="4" w:space="0" w:color="auto"/>
            </w:tcBorders>
            <w:hideMark/>
          </w:tcPr>
          <w:p w:rsidR="00F753DF" w:rsidRDefault="00F753DF">
            <w:pPr>
              <w:jc w:val="both"/>
              <w:rPr>
                <w:color w:val="000000"/>
                <w:sz w:val="20"/>
                <w:szCs w:val="20"/>
              </w:rPr>
            </w:pPr>
            <w:r>
              <w:rPr>
                <w:sz w:val="20"/>
                <w:szCs w:val="20"/>
                <w:lang w:eastAsia="en-US"/>
              </w:rPr>
              <w:t xml:space="preserve">           -  обучение математическим методам и моделям, навыкам решения математических задач;</w:t>
            </w:r>
          </w:p>
          <w:p w:rsidR="00F753DF" w:rsidRDefault="00F753DF">
            <w:pPr>
              <w:widowControl w:val="0"/>
              <w:autoSpaceDE w:val="0"/>
              <w:autoSpaceDN w:val="0"/>
              <w:adjustRightInd w:val="0"/>
              <w:jc w:val="both"/>
              <w:rPr>
                <w:sz w:val="20"/>
                <w:szCs w:val="20"/>
              </w:rPr>
            </w:pPr>
            <w:r>
              <w:rPr>
                <w:sz w:val="20"/>
                <w:szCs w:val="20"/>
                <w:lang w:eastAsia="en-US"/>
              </w:rPr>
              <w:t xml:space="preserve">            - формирование умений и навыков применять математические методы и модели при описании, анализе и решении практических задач</w:t>
            </w:r>
            <w:r>
              <w:rPr>
                <w:color w:val="000000"/>
                <w:sz w:val="20"/>
                <w:szCs w:val="20"/>
                <w:lang w:eastAsia="en-US"/>
              </w:rPr>
              <w:t>.</w:t>
            </w:r>
          </w:p>
        </w:tc>
      </w:tr>
      <w:tr w:rsidR="00F753DF" w:rsidTr="00F753DF">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753DF" w:rsidRDefault="00F753DF">
            <w:pPr>
              <w:widowControl w:val="0"/>
              <w:autoSpaceDE w:val="0"/>
              <w:autoSpaceDN w:val="0"/>
              <w:adjustRightInd w:val="0"/>
              <w:jc w:val="center"/>
              <w:rPr>
                <w:b/>
                <w:bCs/>
                <w:sz w:val="20"/>
                <w:szCs w:val="20"/>
              </w:rPr>
            </w:pPr>
            <w:r>
              <w:rPr>
                <w:b/>
                <w:bCs/>
                <w:sz w:val="20"/>
                <w:szCs w:val="20"/>
              </w:rPr>
              <w:t>1.3 Цель воспитания и задачи воспитательной работы в рамках дисциплины</w:t>
            </w:r>
          </w:p>
        </w:tc>
      </w:tr>
      <w:tr w:rsidR="00F753DF" w:rsidTr="00F753DF">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ind w:firstLine="709"/>
              <w:jc w:val="both"/>
              <w:rPr>
                <w:sz w:val="20"/>
                <w:szCs w:val="20"/>
              </w:rPr>
            </w:pPr>
            <w:r>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F753DF" w:rsidRDefault="00F753DF">
            <w:pPr>
              <w:widowControl w:val="0"/>
              <w:autoSpaceDE w:val="0"/>
              <w:autoSpaceDN w:val="0"/>
              <w:adjustRightInd w:val="0"/>
              <w:ind w:firstLine="709"/>
              <w:jc w:val="both"/>
              <w:rPr>
                <w:sz w:val="20"/>
                <w:szCs w:val="20"/>
              </w:rPr>
            </w:pPr>
            <w:r>
              <w:rPr>
                <w:sz w:val="20"/>
                <w:szCs w:val="20"/>
              </w:rPr>
              <w:t>Задачи воспитательной работы с обучающимися:</w:t>
            </w:r>
          </w:p>
          <w:p w:rsidR="00F753DF" w:rsidRDefault="00F753DF">
            <w:pPr>
              <w:widowControl w:val="0"/>
              <w:autoSpaceDE w:val="0"/>
              <w:autoSpaceDN w:val="0"/>
              <w:adjustRightInd w:val="0"/>
              <w:jc w:val="both"/>
              <w:rPr>
                <w:sz w:val="20"/>
                <w:szCs w:val="20"/>
              </w:rPr>
            </w:pPr>
            <w:r>
              <w:rPr>
                <w:sz w:val="20"/>
                <w:szCs w:val="20"/>
              </w:rPr>
              <w:t>– развитие мировоззрения и актуализация системы базовых ценностей личности;</w:t>
            </w:r>
          </w:p>
          <w:p w:rsidR="00F753DF" w:rsidRDefault="00F753DF">
            <w:pPr>
              <w:widowControl w:val="0"/>
              <w:autoSpaceDE w:val="0"/>
              <w:autoSpaceDN w:val="0"/>
              <w:adjustRightInd w:val="0"/>
              <w:jc w:val="both"/>
              <w:rPr>
                <w:sz w:val="20"/>
                <w:szCs w:val="20"/>
              </w:rPr>
            </w:pPr>
            <w:r>
              <w:rPr>
                <w:sz w:val="20"/>
                <w:szCs w:val="20"/>
              </w:rPr>
              <w:t>– приобщение студенчества к общечеловеческим нормам морали, национальным устоям и академическим традициям;</w:t>
            </w:r>
          </w:p>
          <w:p w:rsidR="00F753DF" w:rsidRDefault="00F753DF">
            <w:pPr>
              <w:widowControl w:val="0"/>
              <w:autoSpaceDE w:val="0"/>
              <w:autoSpaceDN w:val="0"/>
              <w:adjustRightInd w:val="0"/>
              <w:jc w:val="both"/>
              <w:rPr>
                <w:sz w:val="20"/>
                <w:szCs w:val="20"/>
              </w:rPr>
            </w:pPr>
            <w:r>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F753DF" w:rsidRDefault="00F753DF">
            <w:pPr>
              <w:widowControl w:val="0"/>
              <w:autoSpaceDE w:val="0"/>
              <w:autoSpaceDN w:val="0"/>
              <w:adjustRightInd w:val="0"/>
              <w:jc w:val="both"/>
              <w:rPr>
                <w:sz w:val="20"/>
                <w:szCs w:val="20"/>
              </w:rPr>
            </w:pPr>
            <w:r>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F753DF" w:rsidRDefault="00F753DF">
            <w:pPr>
              <w:widowControl w:val="0"/>
              <w:autoSpaceDE w:val="0"/>
              <w:autoSpaceDN w:val="0"/>
              <w:adjustRightInd w:val="0"/>
              <w:jc w:val="both"/>
              <w:rPr>
                <w:sz w:val="20"/>
                <w:szCs w:val="20"/>
              </w:rPr>
            </w:pPr>
            <w:r>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F753DF" w:rsidRDefault="00F753DF">
            <w:pPr>
              <w:widowControl w:val="0"/>
              <w:autoSpaceDE w:val="0"/>
              <w:autoSpaceDN w:val="0"/>
              <w:adjustRightInd w:val="0"/>
              <w:jc w:val="both"/>
              <w:rPr>
                <w:i/>
                <w:iCs/>
                <w:color w:val="FF0000"/>
                <w:sz w:val="20"/>
                <w:szCs w:val="20"/>
              </w:rPr>
            </w:pPr>
            <w:r>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rsidR="00F753DF" w:rsidRDefault="00F753DF" w:rsidP="00F753DF">
      <w:pPr>
        <w:widowControl w:val="0"/>
        <w:autoSpaceDE w:val="0"/>
        <w:autoSpaceDN w:val="0"/>
        <w:adjustRightInd w:val="0"/>
        <w:jc w:val="both"/>
        <w:rPr>
          <w:sz w:val="20"/>
          <w:szCs w:val="20"/>
        </w:rPr>
      </w:pPr>
    </w:p>
    <w:p w:rsidR="00F753DF" w:rsidRDefault="00F753DF" w:rsidP="00F753DF">
      <w:pPr>
        <w:widowControl w:val="0"/>
        <w:autoSpaceDE w:val="0"/>
        <w:autoSpaceDN w:val="0"/>
        <w:adjustRightInd w:val="0"/>
        <w:jc w:val="both"/>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8768"/>
      </w:tblGrid>
      <w:tr w:rsidR="00F753DF" w:rsidTr="00F753DF">
        <w:trPr>
          <w:trHeight w:val="170"/>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sz w:val="20"/>
                <w:szCs w:val="20"/>
              </w:rPr>
            </w:pPr>
            <w:r>
              <w:rPr>
                <w:b/>
                <w:bCs/>
                <w:sz w:val="20"/>
                <w:szCs w:val="20"/>
              </w:rPr>
              <w:t>2 МЕСТО ДИСЦИПЛИНЫ В СТРУКТУРЕ ОПОП</w:t>
            </w:r>
          </w:p>
        </w:tc>
      </w:tr>
      <w:tr w:rsidR="00F753DF" w:rsidTr="00F753DF">
        <w:trPr>
          <w:trHeight w:val="170"/>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sz w:val="20"/>
                <w:szCs w:val="20"/>
              </w:rPr>
            </w:pPr>
            <w:r>
              <w:rPr>
                <w:b/>
                <w:bCs/>
                <w:sz w:val="20"/>
                <w:szCs w:val="20"/>
              </w:rPr>
              <w:t>2.1 Требования к предварительной подготовке обучающегося</w:t>
            </w:r>
          </w:p>
        </w:tc>
      </w:tr>
      <w:tr w:rsidR="00F753DF" w:rsidTr="00F753DF">
        <w:trPr>
          <w:trHeight w:val="170"/>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rPr>
                <w:sz w:val="20"/>
                <w:szCs w:val="20"/>
              </w:rPr>
            </w:pPr>
            <w:r>
              <w:rPr>
                <w:sz w:val="20"/>
                <w:szCs w:val="20"/>
              </w:rPr>
              <w:t>Необходимыми условиями для освоения дисциплины «Математика» являются знания по дисциплинам:</w:t>
            </w:r>
          </w:p>
        </w:tc>
      </w:tr>
      <w:tr w:rsidR="00F753DF" w:rsidTr="00F753DF">
        <w:trPr>
          <w:trHeight w:val="170"/>
        </w:trPr>
        <w:tc>
          <w:tcPr>
            <w:tcW w:w="101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1</w:t>
            </w:r>
          </w:p>
        </w:tc>
        <w:tc>
          <w:tcPr>
            <w:tcW w:w="876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Знание школьного курса «Математика»</w:t>
            </w:r>
          </w:p>
        </w:tc>
      </w:tr>
      <w:tr w:rsidR="00F753DF" w:rsidTr="00F753DF">
        <w:trPr>
          <w:trHeight w:val="170"/>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color w:val="000000"/>
                <w:sz w:val="20"/>
                <w:szCs w:val="20"/>
              </w:rPr>
            </w:pPr>
            <w:r>
              <w:rPr>
                <w:b/>
                <w:bCs/>
                <w:sz w:val="20"/>
                <w:szCs w:val="20"/>
              </w:rPr>
              <w:t>2.2 Дисциплины и практики, для которых изучение данной</w:t>
            </w:r>
            <w:r>
              <w:rPr>
                <w:b/>
                <w:bCs/>
                <w:color w:val="000000"/>
                <w:sz w:val="20"/>
                <w:szCs w:val="20"/>
              </w:rPr>
              <w:t xml:space="preserve"> дисциплины</w:t>
            </w:r>
          </w:p>
          <w:p w:rsidR="00F753DF" w:rsidRDefault="00F753DF">
            <w:pPr>
              <w:widowControl w:val="0"/>
              <w:autoSpaceDE w:val="0"/>
              <w:autoSpaceDN w:val="0"/>
              <w:adjustRightInd w:val="0"/>
              <w:jc w:val="center"/>
              <w:rPr>
                <w:sz w:val="20"/>
                <w:szCs w:val="20"/>
              </w:rPr>
            </w:pPr>
            <w:r>
              <w:rPr>
                <w:b/>
                <w:bCs/>
                <w:sz w:val="20"/>
                <w:szCs w:val="20"/>
              </w:rPr>
              <w:t>необходимо как предшествующее</w:t>
            </w:r>
          </w:p>
        </w:tc>
      </w:tr>
      <w:tr w:rsidR="00F753DF" w:rsidTr="00F753DF">
        <w:trPr>
          <w:trHeight w:val="170"/>
        </w:trPr>
        <w:tc>
          <w:tcPr>
            <w:tcW w:w="101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ind w:left="360"/>
              <w:rPr>
                <w:sz w:val="20"/>
                <w:szCs w:val="20"/>
              </w:rPr>
            </w:pPr>
            <w:r>
              <w:rPr>
                <w:sz w:val="20"/>
                <w:szCs w:val="20"/>
              </w:rPr>
              <w:t>1</w:t>
            </w:r>
          </w:p>
        </w:tc>
        <w:tc>
          <w:tcPr>
            <w:tcW w:w="876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Б1.О.01 Философия</w:t>
            </w:r>
          </w:p>
        </w:tc>
      </w:tr>
      <w:tr w:rsidR="00F753DF" w:rsidTr="00F753DF">
        <w:trPr>
          <w:trHeight w:val="170"/>
        </w:trPr>
        <w:tc>
          <w:tcPr>
            <w:tcW w:w="101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ind w:left="360"/>
              <w:rPr>
                <w:sz w:val="20"/>
                <w:szCs w:val="20"/>
              </w:rPr>
            </w:pPr>
            <w:r>
              <w:rPr>
                <w:sz w:val="20"/>
                <w:szCs w:val="20"/>
              </w:rPr>
              <w:t>2</w:t>
            </w:r>
          </w:p>
        </w:tc>
        <w:tc>
          <w:tcPr>
            <w:tcW w:w="876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Б1.О.11 Физика</w:t>
            </w:r>
          </w:p>
        </w:tc>
      </w:tr>
      <w:tr w:rsidR="00F753DF" w:rsidTr="00F753DF">
        <w:trPr>
          <w:trHeight w:val="170"/>
        </w:trPr>
        <w:tc>
          <w:tcPr>
            <w:tcW w:w="101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ind w:left="360"/>
              <w:rPr>
                <w:sz w:val="20"/>
                <w:szCs w:val="20"/>
              </w:rPr>
            </w:pPr>
            <w:r>
              <w:rPr>
                <w:sz w:val="20"/>
                <w:szCs w:val="20"/>
              </w:rPr>
              <w:t>3</w:t>
            </w:r>
          </w:p>
        </w:tc>
        <w:tc>
          <w:tcPr>
            <w:tcW w:w="876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Б1.О.12 Химия</w:t>
            </w:r>
          </w:p>
        </w:tc>
      </w:tr>
      <w:tr w:rsidR="00F753DF" w:rsidTr="00F753DF">
        <w:trPr>
          <w:trHeight w:val="170"/>
        </w:trPr>
        <w:tc>
          <w:tcPr>
            <w:tcW w:w="101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ind w:left="360"/>
              <w:rPr>
                <w:sz w:val="20"/>
                <w:szCs w:val="20"/>
              </w:rPr>
            </w:pPr>
            <w:r>
              <w:rPr>
                <w:sz w:val="20"/>
                <w:szCs w:val="20"/>
              </w:rPr>
              <w:t>4</w:t>
            </w:r>
          </w:p>
        </w:tc>
        <w:tc>
          <w:tcPr>
            <w:tcW w:w="876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Б1.О.13 Математическое моделирование систем и процессов</w:t>
            </w:r>
          </w:p>
        </w:tc>
      </w:tr>
      <w:tr w:rsidR="00F753DF" w:rsidTr="00F753DF">
        <w:trPr>
          <w:trHeight w:val="170"/>
        </w:trPr>
        <w:tc>
          <w:tcPr>
            <w:tcW w:w="101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ind w:left="360"/>
              <w:rPr>
                <w:sz w:val="20"/>
                <w:szCs w:val="20"/>
              </w:rPr>
            </w:pPr>
            <w:r>
              <w:rPr>
                <w:sz w:val="20"/>
                <w:szCs w:val="20"/>
              </w:rPr>
              <w:t>5</w:t>
            </w:r>
          </w:p>
        </w:tc>
        <w:tc>
          <w:tcPr>
            <w:tcW w:w="876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Б1.О.14 Инженерная экология</w:t>
            </w:r>
          </w:p>
        </w:tc>
      </w:tr>
      <w:tr w:rsidR="00F753DF" w:rsidTr="00F753DF">
        <w:trPr>
          <w:trHeight w:val="170"/>
        </w:trPr>
        <w:tc>
          <w:tcPr>
            <w:tcW w:w="101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ind w:left="360"/>
              <w:rPr>
                <w:sz w:val="20"/>
                <w:szCs w:val="20"/>
              </w:rPr>
            </w:pPr>
            <w:r>
              <w:rPr>
                <w:sz w:val="20"/>
                <w:szCs w:val="20"/>
              </w:rPr>
              <w:t>6</w:t>
            </w:r>
          </w:p>
        </w:tc>
        <w:tc>
          <w:tcPr>
            <w:tcW w:w="876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Б1.О.27 Сопротивление материалов</w:t>
            </w:r>
          </w:p>
        </w:tc>
      </w:tr>
      <w:tr w:rsidR="00F753DF" w:rsidTr="00F753DF">
        <w:trPr>
          <w:trHeight w:val="170"/>
        </w:trPr>
        <w:tc>
          <w:tcPr>
            <w:tcW w:w="101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ind w:left="360"/>
              <w:rPr>
                <w:sz w:val="20"/>
                <w:szCs w:val="20"/>
              </w:rPr>
            </w:pPr>
            <w:r>
              <w:rPr>
                <w:sz w:val="20"/>
                <w:szCs w:val="20"/>
              </w:rPr>
              <w:t>7</w:t>
            </w:r>
          </w:p>
        </w:tc>
        <w:tc>
          <w:tcPr>
            <w:tcW w:w="876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Б1.О.37 Строительная механика</w:t>
            </w:r>
          </w:p>
        </w:tc>
      </w:tr>
      <w:tr w:rsidR="00F753DF" w:rsidTr="00F753DF">
        <w:trPr>
          <w:trHeight w:val="170"/>
        </w:trPr>
        <w:tc>
          <w:tcPr>
            <w:tcW w:w="101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ind w:left="360"/>
              <w:rPr>
                <w:sz w:val="20"/>
                <w:szCs w:val="20"/>
              </w:rPr>
            </w:pPr>
            <w:r>
              <w:rPr>
                <w:sz w:val="20"/>
                <w:szCs w:val="20"/>
              </w:rPr>
              <w:t>8</w:t>
            </w:r>
          </w:p>
        </w:tc>
        <w:tc>
          <w:tcPr>
            <w:tcW w:w="876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Б1.О.49 Система менеджмента качества</w:t>
            </w:r>
          </w:p>
        </w:tc>
      </w:tr>
      <w:tr w:rsidR="00F753DF" w:rsidTr="00F753DF">
        <w:trPr>
          <w:trHeight w:val="170"/>
        </w:trPr>
        <w:tc>
          <w:tcPr>
            <w:tcW w:w="101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ind w:left="360"/>
              <w:rPr>
                <w:sz w:val="20"/>
                <w:szCs w:val="20"/>
              </w:rPr>
            </w:pPr>
            <w:r>
              <w:rPr>
                <w:sz w:val="20"/>
                <w:szCs w:val="20"/>
              </w:rPr>
              <w:t>9</w:t>
            </w:r>
          </w:p>
        </w:tc>
        <w:tc>
          <w:tcPr>
            <w:tcW w:w="876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Б3.01(Д) Выполнение выпускной квалификационной работы</w:t>
            </w:r>
          </w:p>
        </w:tc>
      </w:tr>
      <w:tr w:rsidR="00F753DF" w:rsidTr="00F753DF">
        <w:trPr>
          <w:trHeight w:val="170"/>
        </w:trPr>
        <w:tc>
          <w:tcPr>
            <w:tcW w:w="101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ind w:left="360"/>
              <w:rPr>
                <w:sz w:val="20"/>
                <w:szCs w:val="20"/>
              </w:rPr>
            </w:pPr>
            <w:r>
              <w:rPr>
                <w:sz w:val="20"/>
                <w:szCs w:val="20"/>
              </w:rPr>
              <w:t>10</w:t>
            </w:r>
          </w:p>
        </w:tc>
        <w:tc>
          <w:tcPr>
            <w:tcW w:w="876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rPr>
                <w:sz w:val="20"/>
                <w:szCs w:val="20"/>
              </w:rPr>
            </w:pPr>
            <w:r>
              <w:rPr>
                <w:sz w:val="20"/>
                <w:szCs w:val="20"/>
              </w:rPr>
              <w:t>ФТД.01 Логика</w:t>
            </w:r>
          </w:p>
        </w:tc>
      </w:tr>
    </w:tbl>
    <w:p w:rsidR="00F753DF" w:rsidRDefault="00F753DF" w:rsidP="00F753DF">
      <w:pPr>
        <w:widowControl w:val="0"/>
        <w:autoSpaceDE w:val="0"/>
        <w:autoSpaceDN w:val="0"/>
        <w:adjustRightInd w:val="0"/>
        <w:rPr>
          <w:sz w:val="20"/>
          <w:szCs w:val="20"/>
        </w:rPr>
      </w:pPr>
    </w:p>
    <w:bookmarkEnd w:id="3"/>
    <w:p w:rsidR="00F753DF" w:rsidRDefault="00F753DF" w:rsidP="00F753DF">
      <w:pPr>
        <w:widowControl w:val="0"/>
        <w:autoSpaceDE w:val="0"/>
        <w:autoSpaceDN w:val="0"/>
        <w:adjustRightInd w:val="0"/>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2"/>
        <w:gridCol w:w="2708"/>
        <w:gridCol w:w="5211"/>
      </w:tblGrid>
      <w:tr w:rsidR="00F753DF" w:rsidTr="00F753DF">
        <w:trPr>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hideMark/>
          </w:tcPr>
          <w:p w:rsidR="00F753DF" w:rsidRDefault="00F753DF">
            <w:pPr>
              <w:widowControl w:val="0"/>
              <w:autoSpaceDE w:val="0"/>
              <w:autoSpaceDN w:val="0"/>
              <w:adjustRightInd w:val="0"/>
              <w:jc w:val="center"/>
              <w:rPr>
                <w:b/>
                <w:bCs/>
                <w:sz w:val="20"/>
                <w:szCs w:val="20"/>
              </w:rPr>
            </w:pPr>
            <w:bookmarkStart w:id="4" w:name="_Hlk97849816"/>
            <w:r>
              <w:rPr>
                <w:b/>
                <w:bCs/>
                <w:sz w:val="20"/>
                <w:szCs w:val="20"/>
              </w:rPr>
              <w:t>3 ПЛАНИРУЕМЫЕ РЕЗУЛЬТАТЫ ОБУЧЕНИЯ ПО ДИСЦИПЛИНЕ, СООТНЕСЕННЫЕ С ТРЕБОВАНИЯМИ К РЕЗУЛЬТАТАМ ОСВОЕНИЯ</w:t>
            </w:r>
          </w:p>
          <w:p w:rsidR="00F753DF" w:rsidRDefault="00F753DF">
            <w:pPr>
              <w:widowControl w:val="0"/>
              <w:autoSpaceDE w:val="0"/>
              <w:autoSpaceDN w:val="0"/>
              <w:adjustRightInd w:val="0"/>
              <w:jc w:val="center"/>
              <w:rPr>
                <w:b/>
                <w:bCs/>
                <w:sz w:val="20"/>
                <w:szCs w:val="20"/>
              </w:rPr>
            </w:pPr>
            <w:r>
              <w:rPr>
                <w:b/>
                <w:bCs/>
                <w:sz w:val="20"/>
                <w:szCs w:val="20"/>
              </w:rPr>
              <w:t>ОБРАЗОВАТЕЛЬНОЙ ПРОГРАММЫ</w:t>
            </w:r>
          </w:p>
        </w:tc>
      </w:tr>
      <w:tr w:rsidR="00F753DF" w:rsidTr="00F753DF">
        <w:trPr>
          <w:trHeight w:val="20"/>
        </w:trPr>
        <w:tc>
          <w:tcPr>
            <w:tcW w:w="0" w:type="auto"/>
            <w:tcBorders>
              <w:top w:val="single" w:sz="4" w:space="0" w:color="auto"/>
              <w:left w:val="single" w:sz="4" w:space="0" w:color="auto"/>
              <w:bottom w:val="single" w:sz="4" w:space="0" w:color="auto"/>
              <w:right w:val="single" w:sz="4" w:space="0" w:color="auto"/>
            </w:tcBorders>
            <w:hideMark/>
          </w:tcPr>
          <w:p w:rsidR="00F753DF" w:rsidRDefault="00F753DF">
            <w:pPr>
              <w:widowControl w:val="0"/>
              <w:autoSpaceDE w:val="0"/>
              <w:autoSpaceDN w:val="0"/>
              <w:adjustRightInd w:val="0"/>
              <w:jc w:val="center"/>
              <w:rPr>
                <w:b/>
                <w:bCs/>
                <w:sz w:val="20"/>
                <w:szCs w:val="20"/>
              </w:rPr>
            </w:pPr>
            <w:r>
              <w:rPr>
                <w:b/>
                <w:bCs/>
                <w:sz w:val="20"/>
                <w:szCs w:val="20"/>
              </w:rPr>
              <w:t xml:space="preserve">Код и </w:t>
            </w:r>
          </w:p>
          <w:p w:rsidR="00F753DF" w:rsidRDefault="00F753DF">
            <w:pPr>
              <w:widowControl w:val="0"/>
              <w:autoSpaceDE w:val="0"/>
              <w:autoSpaceDN w:val="0"/>
              <w:adjustRightInd w:val="0"/>
              <w:jc w:val="center"/>
              <w:rPr>
                <w:b/>
                <w:bCs/>
                <w:sz w:val="20"/>
                <w:szCs w:val="20"/>
              </w:rPr>
            </w:pPr>
            <w:r>
              <w:rPr>
                <w:b/>
                <w:bCs/>
                <w:sz w:val="20"/>
                <w:szCs w:val="20"/>
              </w:rPr>
              <w:t>наименование</w:t>
            </w:r>
          </w:p>
          <w:p w:rsidR="00F753DF" w:rsidRDefault="00F753DF">
            <w:pPr>
              <w:widowControl w:val="0"/>
              <w:autoSpaceDE w:val="0"/>
              <w:autoSpaceDN w:val="0"/>
              <w:adjustRightInd w:val="0"/>
              <w:jc w:val="center"/>
              <w:rPr>
                <w:b/>
                <w:bCs/>
                <w:sz w:val="20"/>
                <w:szCs w:val="20"/>
              </w:rPr>
            </w:pPr>
            <w:r>
              <w:rPr>
                <w:b/>
                <w:bCs/>
                <w:sz w:val="20"/>
                <w:szCs w:val="20"/>
              </w:rPr>
              <w:t>компетенции</w:t>
            </w:r>
          </w:p>
        </w:tc>
        <w:tc>
          <w:tcPr>
            <w:tcW w:w="2708" w:type="dxa"/>
            <w:tcBorders>
              <w:top w:val="single" w:sz="4" w:space="0" w:color="auto"/>
              <w:left w:val="single" w:sz="4" w:space="0" w:color="auto"/>
              <w:bottom w:val="single" w:sz="4" w:space="0" w:color="auto"/>
              <w:right w:val="single" w:sz="4" w:space="0" w:color="auto"/>
            </w:tcBorders>
            <w:hideMark/>
          </w:tcPr>
          <w:p w:rsidR="00F753DF" w:rsidRDefault="00F753DF">
            <w:pPr>
              <w:widowControl w:val="0"/>
              <w:autoSpaceDE w:val="0"/>
              <w:autoSpaceDN w:val="0"/>
              <w:adjustRightInd w:val="0"/>
              <w:jc w:val="center"/>
              <w:rPr>
                <w:b/>
                <w:bCs/>
                <w:sz w:val="20"/>
                <w:szCs w:val="20"/>
              </w:rPr>
            </w:pPr>
            <w:r>
              <w:rPr>
                <w:b/>
                <w:bCs/>
                <w:sz w:val="20"/>
                <w:szCs w:val="20"/>
              </w:rPr>
              <w:t xml:space="preserve">Код и наименование </w:t>
            </w:r>
          </w:p>
          <w:p w:rsidR="00F753DF" w:rsidRDefault="00F753DF">
            <w:pPr>
              <w:widowControl w:val="0"/>
              <w:autoSpaceDE w:val="0"/>
              <w:autoSpaceDN w:val="0"/>
              <w:adjustRightInd w:val="0"/>
              <w:jc w:val="center"/>
              <w:rPr>
                <w:b/>
                <w:bCs/>
                <w:sz w:val="20"/>
                <w:szCs w:val="20"/>
              </w:rPr>
            </w:pPr>
            <w:r>
              <w:rPr>
                <w:b/>
                <w:bCs/>
                <w:sz w:val="20"/>
                <w:szCs w:val="20"/>
              </w:rPr>
              <w:t>индикатора</w:t>
            </w:r>
          </w:p>
          <w:p w:rsidR="00F753DF" w:rsidRDefault="00F753DF">
            <w:pPr>
              <w:widowControl w:val="0"/>
              <w:autoSpaceDE w:val="0"/>
              <w:autoSpaceDN w:val="0"/>
              <w:adjustRightInd w:val="0"/>
              <w:jc w:val="center"/>
              <w:rPr>
                <w:b/>
                <w:bCs/>
                <w:sz w:val="20"/>
                <w:szCs w:val="20"/>
              </w:rPr>
            </w:pPr>
            <w:r>
              <w:rPr>
                <w:b/>
                <w:bCs/>
                <w:sz w:val="20"/>
                <w:szCs w:val="20"/>
              </w:rPr>
              <w:t>достижения компетенции</w:t>
            </w:r>
          </w:p>
        </w:tc>
        <w:tc>
          <w:tcPr>
            <w:tcW w:w="5211"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F753DF" w:rsidTr="00F753DF">
        <w:trPr>
          <w:trHeight w:val="4516"/>
        </w:trPr>
        <w:tc>
          <w:tcPr>
            <w:tcW w:w="0" w:type="auto"/>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spacing w:line="276" w:lineRule="auto"/>
              <w:rPr>
                <w:bCs/>
                <w:sz w:val="20"/>
                <w:szCs w:val="20"/>
                <w:lang w:eastAsia="en-US"/>
              </w:rPr>
            </w:pPr>
            <w:r>
              <w:rPr>
                <w:bCs/>
                <w:sz w:val="20"/>
                <w:szCs w:val="20"/>
                <w:lang w:eastAsia="en-US"/>
              </w:rPr>
              <w:lastRenderedPageBreak/>
              <w:t>УК-1 Способен осуществлять критический анализ проблемных ситуаций на основе системного подхода, вырабатывать стратегию действий</w:t>
            </w:r>
          </w:p>
        </w:tc>
        <w:tc>
          <w:tcPr>
            <w:tcW w:w="270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spacing w:line="276" w:lineRule="auto"/>
              <w:rPr>
                <w:bCs/>
                <w:sz w:val="20"/>
                <w:szCs w:val="20"/>
                <w:lang w:eastAsia="en-US"/>
              </w:rPr>
            </w:pPr>
            <w:r>
              <w:rPr>
                <w:bCs/>
                <w:sz w:val="20"/>
                <w:szCs w:val="20"/>
                <w:lang w:eastAsia="en-US"/>
              </w:rPr>
              <w:t>УК-1.1 Анализирует проблемную ситуацию (задачу) и выделяет ее базовые составляющие. Рассматривает различные варианты решения проблемной ситуации (задачи), разрабатывает алгоритмы их реализации</w:t>
            </w:r>
          </w:p>
          <w:p w:rsidR="009A5015" w:rsidRDefault="009A5015">
            <w:pPr>
              <w:widowControl w:val="0"/>
              <w:autoSpaceDE w:val="0"/>
              <w:autoSpaceDN w:val="0"/>
              <w:adjustRightInd w:val="0"/>
              <w:spacing w:line="276" w:lineRule="auto"/>
              <w:rPr>
                <w:bCs/>
                <w:sz w:val="20"/>
                <w:szCs w:val="20"/>
                <w:lang w:eastAsia="en-US"/>
              </w:rPr>
            </w:pPr>
          </w:p>
        </w:tc>
        <w:tc>
          <w:tcPr>
            <w:tcW w:w="5211"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spacing w:line="276" w:lineRule="auto"/>
              <w:rPr>
                <w:b/>
                <w:bCs/>
                <w:sz w:val="20"/>
                <w:szCs w:val="20"/>
                <w:lang w:eastAsia="en-US"/>
              </w:rPr>
            </w:pPr>
            <w:r>
              <w:rPr>
                <w:b/>
                <w:bCs/>
                <w:sz w:val="20"/>
                <w:szCs w:val="20"/>
                <w:lang w:eastAsia="en-US"/>
              </w:rPr>
              <w:t>Знать:</w:t>
            </w:r>
          </w:p>
          <w:p w:rsidR="00F753DF" w:rsidRDefault="00F753DF">
            <w:pPr>
              <w:widowControl w:val="0"/>
              <w:spacing w:line="276" w:lineRule="auto"/>
              <w:rPr>
                <w:sz w:val="20"/>
                <w:szCs w:val="20"/>
                <w:lang w:eastAsia="en-US"/>
              </w:rPr>
            </w:pPr>
            <w:r>
              <w:rPr>
                <w:b/>
                <w:bCs/>
                <w:sz w:val="20"/>
                <w:szCs w:val="20"/>
                <w:lang w:eastAsia="en-US"/>
              </w:rPr>
              <w:t xml:space="preserve">- </w:t>
            </w:r>
            <w:r>
              <w:rPr>
                <w:sz w:val="20"/>
                <w:szCs w:val="20"/>
                <w:lang w:eastAsia="en-US"/>
              </w:rPr>
              <w:t>методологию системного подхода,</w:t>
            </w:r>
          </w:p>
          <w:p w:rsidR="00F753DF" w:rsidRDefault="00F753DF">
            <w:pPr>
              <w:widowControl w:val="0"/>
              <w:spacing w:line="276" w:lineRule="auto"/>
              <w:rPr>
                <w:bCs/>
                <w:sz w:val="20"/>
                <w:szCs w:val="20"/>
                <w:lang w:eastAsia="en-US"/>
              </w:rPr>
            </w:pPr>
            <w:r>
              <w:rPr>
                <w:sz w:val="20"/>
                <w:szCs w:val="20"/>
                <w:lang w:eastAsia="en-US"/>
              </w:rPr>
              <w:t>- принципы разработки плана выполнения проекта (решения задачи) в сфере профессиональной деятельности на всех его этапах</w:t>
            </w:r>
          </w:p>
          <w:p w:rsidR="00F753DF" w:rsidRDefault="00F753DF">
            <w:pPr>
              <w:widowControl w:val="0"/>
              <w:spacing w:line="276" w:lineRule="auto"/>
              <w:rPr>
                <w:b/>
                <w:bCs/>
                <w:sz w:val="20"/>
                <w:szCs w:val="20"/>
                <w:lang w:eastAsia="en-US"/>
              </w:rPr>
            </w:pPr>
            <w:r>
              <w:rPr>
                <w:b/>
                <w:bCs/>
                <w:sz w:val="20"/>
                <w:szCs w:val="20"/>
                <w:lang w:eastAsia="en-US"/>
              </w:rPr>
              <w:t>Уметь:</w:t>
            </w:r>
          </w:p>
          <w:p w:rsidR="00F753DF" w:rsidRDefault="00F753DF">
            <w:pPr>
              <w:widowControl w:val="0"/>
              <w:spacing w:line="276" w:lineRule="auto"/>
              <w:rPr>
                <w:sz w:val="20"/>
                <w:szCs w:val="20"/>
                <w:lang w:eastAsia="en-US"/>
              </w:rPr>
            </w:pPr>
            <w:r>
              <w:rPr>
                <w:b/>
                <w:bCs/>
                <w:sz w:val="20"/>
                <w:szCs w:val="20"/>
                <w:lang w:eastAsia="en-US"/>
              </w:rPr>
              <w:t xml:space="preserve">- </w:t>
            </w:r>
            <w:r>
              <w:rPr>
                <w:sz w:val="20"/>
                <w:szCs w:val="20"/>
                <w:lang w:eastAsia="en-US"/>
              </w:rPr>
              <w:t>решать задачи, требующие навыков абстрактного мышления,</w:t>
            </w:r>
          </w:p>
          <w:p w:rsidR="00F753DF" w:rsidRDefault="00F753DF">
            <w:pPr>
              <w:widowControl w:val="0"/>
              <w:spacing w:line="276" w:lineRule="auto"/>
              <w:rPr>
                <w:bCs/>
                <w:sz w:val="20"/>
                <w:szCs w:val="20"/>
                <w:lang w:eastAsia="en-US"/>
              </w:rPr>
            </w:pPr>
            <w:r>
              <w:rPr>
                <w:sz w:val="20"/>
                <w:szCs w:val="20"/>
                <w:lang w:eastAsia="en-US"/>
              </w:rPr>
              <w:t>- разрабатывать план выполнения проекта в сфере профессиональной деятельности, предусматривая проблемные ситуации и риски</w:t>
            </w:r>
          </w:p>
          <w:p w:rsidR="00F753DF" w:rsidRDefault="00F753DF">
            <w:pPr>
              <w:widowControl w:val="0"/>
              <w:autoSpaceDE w:val="0"/>
              <w:autoSpaceDN w:val="0"/>
              <w:adjustRightInd w:val="0"/>
              <w:spacing w:line="276" w:lineRule="auto"/>
              <w:jc w:val="both"/>
              <w:rPr>
                <w:b/>
                <w:bCs/>
                <w:sz w:val="20"/>
                <w:szCs w:val="20"/>
                <w:lang w:eastAsia="en-US"/>
              </w:rPr>
            </w:pPr>
            <w:r>
              <w:rPr>
                <w:b/>
                <w:bCs/>
                <w:sz w:val="20"/>
                <w:szCs w:val="20"/>
                <w:lang w:eastAsia="en-US"/>
              </w:rPr>
              <w:t>Владеть:</w:t>
            </w:r>
          </w:p>
          <w:p w:rsidR="00F753DF" w:rsidRDefault="00F753DF">
            <w:pPr>
              <w:widowControl w:val="0"/>
              <w:autoSpaceDE w:val="0"/>
              <w:autoSpaceDN w:val="0"/>
              <w:adjustRightInd w:val="0"/>
              <w:spacing w:line="276" w:lineRule="auto"/>
              <w:jc w:val="both"/>
              <w:rPr>
                <w:sz w:val="20"/>
                <w:szCs w:val="20"/>
                <w:lang w:eastAsia="en-US"/>
              </w:rPr>
            </w:pPr>
            <w:r>
              <w:rPr>
                <w:b/>
                <w:bCs/>
                <w:sz w:val="20"/>
                <w:szCs w:val="20"/>
                <w:lang w:eastAsia="en-US"/>
              </w:rPr>
              <w:t>-</w:t>
            </w:r>
            <w:r w:rsidR="00F454F9">
              <w:rPr>
                <w:b/>
                <w:bCs/>
                <w:sz w:val="20"/>
                <w:szCs w:val="20"/>
                <w:lang w:eastAsia="en-US"/>
              </w:rPr>
              <w:t xml:space="preserve"> </w:t>
            </w:r>
            <w:r>
              <w:rPr>
                <w:sz w:val="20"/>
                <w:szCs w:val="20"/>
                <w:lang w:eastAsia="en-US"/>
              </w:rPr>
              <w:t>методами анализа и синтеза,</w:t>
            </w:r>
          </w:p>
          <w:p w:rsidR="00F753DF" w:rsidRDefault="00F753DF">
            <w:pPr>
              <w:widowControl w:val="0"/>
              <w:autoSpaceDE w:val="0"/>
              <w:autoSpaceDN w:val="0"/>
              <w:adjustRightInd w:val="0"/>
              <w:spacing w:line="276" w:lineRule="auto"/>
              <w:jc w:val="both"/>
              <w:rPr>
                <w:bCs/>
                <w:sz w:val="20"/>
                <w:szCs w:val="20"/>
                <w:lang w:eastAsia="en-US"/>
              </w:rPr>
            </w:pPr>
            <w:r>
              <w:rPr>
                <w:sz w:val="20"/>
                <w:szCs w:val="20"/>
                <w:lang w:eastAsia="en-US"/>
              </w:rPr>
              <w:t>- методами планирования и выполнения проектов (решения задачи) в условиях неопределенности, осуществляя руководство проектом (поддерживая выполнение проекта)</w:t>
            </w:r>
          </w:p>
        </w:tc>
      </w:tr>
      <w:tr w:rsidR="00F753DF" w:rsidTr="00F753DF">
        <w:trPr>
          <w:trHeight w:val="4516"/>
        </w:trPr>
        <w:tc>
          <w:tcPr>
            <w:tcW w:w="0" w:type="auto"/>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rPr>
                <w:b/>
                <w:bCs/>
                <w:sz w:val="20"/>
                <w:szCs w:val="20"/>
              </w:rPr>
            </w:pPr>
            <w:r>
              <w:rPr>
                <w:bCs/>
                <w:sz w:val="20"/>
                <w:szCs w:val="20"/>
                <w:lang w:eastAsia="en-US"/>
              </w:rPr>
              <w:t>ОПК-1 Способен решать инженерные задачи в профессиональной деятельности с использованием методов естественных наук, математического анализа и моделирования</w:t>
            </w:r>
          </w:p>
        </w:tc>
        <w:tc>
          <w:tcPr>
            <w:tcW w:w="2708" w:type="dxa"/>
            <w:tcBorders>
              <w:top w:val="single" w:sz="4" w:space="0" w:color="auto"/>
              <w:left w:val="single" w:sz="4" w:space="0" w:color="auto"/>
              <w:bottom w:val="single" w:sz="4" w:space="0" w:color="auto"/>
              <w:right w:val="single" w:sz="4" w:space="0" w:color="auto"/>
            </w:tcBorders>
            <w:vAlign w:val="center"/>
            <w:hideMark/>
          </w:tcPr>
          <w:p w:rsidR="00AF1C9A" w:rsidRPr="00AF1C9A" w:rsidRDefault="00F753DF" w:rsidP="00AF1C9A">
            <w:pPr>
              <w:widowControl w:val="0"/>
              <w:autoSpaceDE w:val="0"/>
              <w:autoSpaceDN w:val="0"/>
              <w:adjustRightInd w:val="0"/>
              <w:rPr>
                <w:color w:val="000000"/>
                <w:sz w:val="20"/>
                <w:szCs w:val="20"/>
              </w:rPr>
            </w:pPr>
            <w:r>
              <w:rPr>
                <w:bCs/>
                <w:sz w:val="20"/>
                <w:szCs w:val="20"/>
                <w:lang w:eastAsia="en-US"/>
              </w:rPr>
              <w:t xml:space="preserve">ОПК-1.4 </w:t>
            </w:r>
            <w:r w:rsidR="00AF1C9A" w:rsidRPr="00AF1C9A">
              <w:rPr>
                <w:color w:val="000000"/>
                <w:sz w:val="20"/>
                <w:szCs w:val="20"/>
              </w:rPr>
              <w:t>Знает основы высшей математики, способен представить математическое описание процессов, использует навыки математического описания моделируемого процесса (объекта) для решения инженерных задач</w:t>
            </w:r>
            <w:r w:rsidR="00AF1C9A">
              <w:rPr>
                <w:color w:val="000000"/>
                <w:sz w:val="20"/>
                <w:szCs w:val="20"/>
              </w:rPr>
              <w:t>.</w:t>
            </w:r>
          </w:p>
          <w:p w:rsidR="00AF1C9A" w:rsidRDefault="00AF1C9A">
            <w:pPr>
              <w:widowControl w:val="0"/>
              <w:autoSpaceDE w:val="0"/>
              <w:autoSpaceDN w:val="0"/>
              <w:adjustRightInd w:val="0"/>
              <w:rPr>
                <w:b/>
                <w:bCs/>
                <w:sz w:val="20"/>
                <w:szCs w:val="20"/>
              </w:rPr>
            </w:pPr>
          </w:p>
        </w:tc>
        <w:tc>
          <w:tcPr>
            <w:tcW w:w="5211" w:type="dxa"/>
            <w:tcBorders>
              <w:top w:val="single" w:sz="4" w:space="0" w:color="auto"/>
              <w:left w:val="single" w:sz="4" w:space="0" w:color="auto"/>
              <w:bottom w:val="single" w:sz="4" w:space="0" w:color="auto"/>
              <w:right w:val="single" w:sz="4" w:space="0" w:color="auto"/>
            </w:tcBorders>
            <w:hideMark/>
          </w:tcPr>
          <w:p w:rsidR="00F753DF" w:rsidRDefault="00F753DF">
            <w:pPr>
              <w:widowControl w:val="0"/>
              <w:autoSpaceDE w:val="0"/>
              <w:autoSpaceDN w:val="0"/>
              <w:adjustRightInd w:val="0"/>
              <w:spacing w:line="276" w:lineRule="auto"/>
              <w:rPr>
                <w:b/>
                <w:bCs/>
                <w:sz w:val="20"/>
                <w:szCs w:val="20"/>
                <w:lang w:eastAsia="en-US"/>
              </w:rPr>
            </w:pPr>
            <w:r>
              <w:rPr>
                <w:b/>
                <w:bCs/>
                <w:sz w:val="20"/>
                <w:szCs w:val="20"/>
                <w:lang w:eastAsia="en-US"/>
              </w:rPr>
              <w:t>Знать:</w:t>
            </w:r>
          </w:p>
          <w:p w:rsidR="00F753DF" w:rsidRDefault="00F753DF">
            <w:pPr>
              <w:widowControl w:val="0"/>
              <w:autoSpaceDE w:val="0"/>
              <w:autoSpaceDN w:val="0"/>
              <w:adjustRightInd w:val="0"/>
              <w:spacing w:line="276" w:lineRule="auto"/>
              <w:rPr>
                <w:color w:val="000000"/>
                <w:sz w:val="20"/>
                <w:szCs w:val="20"/>
                <w:lang w:eastAsia="en-US"/>
              </w:rPr>
            </w:pPr>
            <w:r>
              <w:rPr>
                <w:b/>
                <w:bCs/>
                <w:sz w:val="20"/>
                <w:szCs w:val="20"/>
                <w:lang w:eastAsia="en-US"/>
              </w:rPr>
              <w:t xml:space="preserve">- </w:t>
            </w:r>
            <w:r>
              <w:rPr>
                <w:color w:val="000000"/>
                <w:sz w:val="20"/>
                <w:szCs w:val="20"/>
                <w:lang w:eastAsia="en-US"/>
              </w:rPr>
              <w:t>основные определения и понятия;</w:t>
            </w:r>
          </w:p>
          <w:p w:rsidR="00F753DF" w:rsidRDefault="00F753DF">
            <w:pPr>
              <w:widowControl w:val="0"/>
              <w:autoSpaceDE w:val="0"/>
              <w:autoSpaceDN w:val="0"/>
              <w:adjustRightInd w:val="0"/>
              <w:spacing w:line="276" w:lineRule="auto"/>
              <w:rPr>
                <w:sz w:val="20"/>
                <w:szCs w:val="20"/>
                <w:lang w:eastAsia="en-US"/>
              </w:rPr>
            </w:pPr>
            <w:r>
              <w:rPr>
                <w:color w:val="000000"/>
                <w:sz w:val="20"/>
                <w:szCs w:val="20"/>
                <w:lang w:eastAsia="en-US"/>
              </w:rPr>
              <w:t>- иметь представление о математических методах, применяемых для решения творческих (исследовательских) задач</w:t>
            </w:r>
          </w:p>
          <w:p w:rsidR="00F753DF" w:rsidRDefault="00F753DF">
            <w:pPr>
              <w:widowControl w:val="0"/>
              <w:autoSpaceDE w:val="0"/>
              <w:autoSpaceDN w:val="0"/>
              <w:adjustRightInd w:val="0"/>
              <w:spacing w:line="276" w:lineRule="auto"/>
              <w:rPr>
                <w:b/>
                <w:bCs/>
                <w:sz w:val="20"/>
                <w:szCs w:val="20"/>
                <w:lang w:eastAsia="en-US"/>
              </w:rPr>
            </w:pPr>
            <w:r>
              <w:rPr>
                <w:b/>
                <w:bCs/>
                <w:sz w:val="20"/>
                <w:szCs w:val="20"/>
                <w:lang w:eastAsia="en-US"/>
              </w:rPr>
              <w:t>Уметь:</w:t>
            </w:r>
          </w:p>
          <w:p w:rsidR="00F753DF" w:rsidRDefault="00F753DF">
            <w:pPr>
              <w:widowControl w:val="0"/>
              <w:autoSpaceDE w:val="0"/>
              <w:autoSpaceDN w:val="0"/>
              <w:adjustRightInd w:val="0"/>
              <w:spacing w:line="276" w:lineRule="auto"/>
              <w:rPr>
                <w:sz w:val="20"/>
                <w:szCs w:val="20"/>
                <w:lang w:eastAsia="en-US"/>
              </w:rPr>
            </w:pPr>
            <w:r>
              <w:rPr>
                <w:sz w:val="20"/>
                <w:szCs w:val="20"/>
                <w:lang w:eastAsia="en-US"/>
              </w:rPr>
              <w:t>-</w:t>
            </w:r>
            <w:r>
              <w:rPr>
                <w:color w:val="000000"/>
                <w:sz w:val="20"/>
                <w:szCs w:val="20"/>
                <w:lang w:eastAsia="en-US"/>
              </w:rPr>
              <w:t>оценивать различные методы решения задачи и выбирать оптимальный метод</w:t>
            </w:r>
          </w:p>
          <w:p w:rsidR="00F753DF" w:rsidRDefault="00F753DF">
            <w:pPr>
              <w:widowControl w:val="0"/>
              <w:autoSpaceDE w:val="0"/>
              <w:autoSpaceDN w:val="0"/>
              <w:adjustRightInd w:val="0"/>
              <w:spacing w:line="276" w:lineRule="auto"/>
              <w:rPr>
                <w:b/>
                <w:bCs/>
                <w:sz w:val="20"/>
                <w:szCs w:val="20"/>
                <w:lang w:eastAsia="en-US"/>
              </w:rPr>
            </w:pPr>
            <w:r>
              <w:rPr>
                <w:b/>
                <w:bCs/>
                <w:sz w:val="20"/>
                <w:szCs w:val="20"/>
                <w:lang w:eastAsia="en-US"/>
              </w:rPr>
              <w:t>Владеть:</w:t>
            </w:r>
          </w:p>
          <w:p w:rsidR="00F753DF" w:rsidRDefault="00F753DF">
            <w:pPr>
              <w:widowControl w:val="0"/>
              <w:autoSpaceDE w:val="0"/>
              <w:autoSpaceDN w:val="0"/>
              <w:adjustRightInd w:val="0"/>
              <w:spacing w:line="276" w:lineRule="auto"/>
              <w:rPr>
                <w:color w:val="000000"/>
                <w:sz w:val="20"/>
                <w:szCs w:val="20"/>
                <w:lang w:eastAsia="en-US"/>
              </w:rPr>
            </w:pPr>
            <w:r>
              <w:rPr>
                <w:b/>
                <w:bCs/>
                <w:sz w:val="20"/>
                <w:szCs w:val="20"/>
                <w:lang w:eastAsia="en-US"/>
              </w:rPr>
              <w:t xml:space="preserve">- </w:t>
            </w:r>
            <w:r>
              <w:rPr>
                <w:color w:val="000000"/>
                <w:sz w:val="20"/>
                <w:szCs w:val="20"/>
                <w:lang w:eastAsia="en-US"/>
              </w:rPr>
              <w:t>основными терминами, понятиями, определениями разделов математики;</w:t>
            </w:r>
          </w:p>
          <w:p w:rsidR="00F753DF" w:rsidRDefault="00F753DF">
            <w:pPr>
              <w:widowControl w:val="0"/>
              <w:autoSpaceDE w:val="0"/>
              <w:autoSpaceDN w:val="0"/>
              <w:adjustRightInd w:val="0"/>
              <w:spacing w:line="276" w:lineRule="auto"/>
              <w:rPr>
                <w:color w:val="000000"/>
                <w:sz w:val="20"/>
                <w:szCs w:val="20"/>
                <w:lang w:eastAsia="en-US"/>
              </w:rPr>
            </w:pPr>
            <w:r>
              <w:rPr>
                <w:color w:val="000000"/>
                <w:sz w:val="20"/>
                <w:szCs w:val="20"/>
                <w:lang w:eastAsia="en-US"/>
              </w:rPr>
              <w:t>- корректно представлять знания в математической форме;</w:t>
            </w:r>
          </w:p>
          <w:p w:rsidR="00F753DF" w:rsidRDefault="00F753DF">
            <w:pPr>
              <w:widowControl w:val="0"/>
              <w:autoSpaceDE w:val="0"/>
              <w:autoSpaceDN w:val="0"/>
              <w:adjustRightInd w:val="0"/>
              <w:spacing w:line="276" w:lineRule="auto"/>
              <w:rPr>
                <w:color w:val="000000"/>
                <w:sz w:val="20"/>
                <w:szCs w:val="20"/>
                <w:lang w:eastAsia="en-US"/>
              </w:rPr>
            </w:pPr>
            <w:r>
              <w:rPr>
                <w:color w:val="000000"/>
                <w:sz w:val="20"/>
                <w:szCs w:val="20"/>
                <w:lang w:eastAsia="en-US"/>
              </w:rPr>
              <w:t>- записывать математическую постановку текстовой задачи;</w:t>
            </w:r>
          </w:p>
          <w:p w:rsidR="00F753DF" w:rsidRDefault="00F753DF">
            <w:pPr>
              <w:widowControl w:val="0"/>
              <w:autoSpaceDE w:val="0"/>
              <w:autoSpaceDN w:val="0"/>
              <w:adjustRightInd w:val="0"/>
              <w:spacing w:line="276" w:lineRule="auto"/>
              <w:rPr>
                <w:sz w:val="20"/>
                <w:szCs w:val="20"/>
                <w:lang w:eastAsia="en-US"/>
              </w:rPr>
            </w:pPr>
            <w:r>
              <w:rPr>
                <w:color w:val="000000"/>
                <w:sz w:val="20"/>
                <w:szCs w:val="20"/>
                <w:lang w:eastAsia="en-US"/>
              </w:rPr>
              <w:t>- записывать результаты проведённых исследований в терминах предметной области</w:t>
            </w:r>
          </w:p>
        </w:tc>
      </w:tr>
      <w:bookmarkEnd w:id="4"/>
    </w:tbl>
    <w:p w:rsidR="00332E75" w:rsidRDefault="00332E75" w:rsidP="00332E75">
      <w:pPr>
        <w:rPr>
          <w:sz w:val="20"/>
          <w:szCs w:val="20"/>
        </w:rPr>
      </w:pPr>
    </w:p>
    <w:p w:rsidR="00332E75" w:rsidRPr="00341C77" w:rsidRDefault="00332E75" w:rsidP="00332E75">
      <w:pPr>
        <w:rPr>
          <w:sz w:val="20"/>
          <w:szCs w:val="20"/>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737"/>
        <w:gridCol w:w="709"/>
        <w:gridCol w:w="709"/>
        <w:gridCol w:w="681"/>
        <w:gridCol w:w="708"/>
        <w:gridCol w:w="737"/>
        <w:gridCol w:w="709"/>
        <w:gridCol w:w="709"/>
        <w:gridCol w:w="1092"/>
      </w:tblGrid>
      <w:tr w:rsidR="00332E75" w:rsidRPr="00341C77" w:rsidTr="001A65F9">
        <w:tc>
          <w:tcPr>
            <w:tcW w:w="9910" w:type="dxa"/>
            <w:gridSpan w:val="11"/>
            <w:shd w:val="clear" w:color="auto" w:fill="F2F2F2"/>
          </w:tcPr>
          <w:p w:rsidR="00332E75" w:rsidRPr="00341C77" w:rsidRDefault="00332E75" w:rsidP="001A65F9">
            <w:pPr>
              <w:widowControl w:val="0"/>
              <w:autoSpaceDE w:val="0"/>
              <w:autoSpaceDN w:val="0"/>
              <w:adjustRightInd w:val="0"/>
              <w:jc w:val="center"/>
              <w:rPr>
                <w:sz w:val="20"/>
                <w:szCs w:val="20"/>
                <w:lang w:val="en-US"/>
              </w:rPr>
            </w:pPr>
            <w:r w:rsidRPr="00341C77">
              <w:rPr>
                <w:b/>
                <w:bCs/>
                <w:sz w:val="20"/>
                <w:szCs w:val="20"/>
              </w:rPr>
              <w:t>4 СТРУКТУРА И СОДЕРЖАНИЕ ДИСЦИПЛИНЫ</w:t>
            </w:r>
          </w:p>
        </w:tc>
      </w:tr>
      <w:tr w:rsidR="00332E75" w:rsidRPr="0084413A" w:rsidTr="001A65F9">
        <w:tc>
          <w:tcPr>
            <w:tcW w:w="709" w:type="dxa"/>
            <w:vMerge w:val="restart"/>
            <w:vAlign w:val="center"/>
          </w:tcPr>
          <w:p w:rsidR="00332E75" w:rsidRPr="0084413A" w:rsidRDefault="00332E75" w:rsidP="001A65F9">
            <w:pPr>
              <w:jc w:val="center"/>
              <w:rPr>
                <w:sz w:val="16"/>
                <w:szCs w:val="16"/>
                <w:lang w:val="en-US"/>
              </w:rPr>
            </w:pPr>
            <w:r w:rsidRPr="0084413A">
              <w:rPr>
                <w:b/>
                <w:sz w:val="16"/>
                <w:szCs w:val="16"/>
              </w:rPr>
              <w:t>Код</w:t>
            </w:r>
          </w:p>
        </w:tc>
        <w:tc>
          <w:tcPr>
            <w:tcW w:w="2410" w:type="dxa"/>
            <w:vMerge w:val="restart"/>
            <w:vAlign w:val="center"/>
          </w:tcPr>
          <w:p w:rsidR="00332E75" w:rsidRPr="0084413A" w:rsidRDefault="00332E75" w:rsidP="001A65F9">
            <w:pPr>
              <w:ind w:right="-68"/>
              <w:jc w:val="center"/>
              <w:rPr>
                <w:b/>
                <w:bCs/>
                <w:sz w:val="16"/>
                <w:szCs w:val="16"/>
              </w:rPr>
            </w:pPr>
            <w:r w:rsidRPr="0084413A">
              <w:rPr>
                <w:b/>
                <w:bCs/>
                <w:sz w:val="16"/>
                <w:szCs w:val="16"/>
              </w:rPr>
              <w:t>Наименование разделов, тем</w:t>
            </w:r>
          </w:p>
          <w:p w:rsidR="00332E75" w:rsidRPr="0084413A" w:rsidRDefault="00332E75" w:rsidP="001A65F9">
            <w:pPr>
              <w:ind w:right="-68"/>
              <w:jc w:val="center"/>
              <w:rPr>
                <w:sz w:val="16"/>
                <w:szCs w:val="16"/>
              </w:rPr>
            </w:pPr>
            <w:r w:rsidRPr="0084413A">
              <w:rPr>
                <w:b/>
                <w:bCs/>
                <w:sz w:val="16"/>
                <w:szCs w:val="16"/>
              </w:rPr>
              <w:t>и видов работы</w:t>
            </w:r>
          </w:p>
        </w:tc>
        <w:tc>
          <w:tcPr>
            <w:tcW w:w="2836" w:type="dxa"/>
            <w:gridSpan w:val="4"/>
          </w:tcPr>
          <w:p w:rsidR="00332E75" w:rsidRPr="0084413A" w:rsidRDefault="00332E75" w:rsidP="001A65F9">
            <w:pPr>
              <w:widowControl w:val="0"/>
              <w:autoSpaceDE w:val="0"/>
              <w:autoSpaceDN w:val="0"/>
              <w:adjustRightInd w:val="0"/>
              <w:jc w:val="center"/>
              <w:rPr>
                <w:sz w:val="16"/>
                <w:szCs w:val="16"/>
                <w:lang w:val="en-US"/>
              </w:rPr>
            </w:pPr>
            <w:r w:rsidRPr="0084413A">
              <w:rPr>
                <w:b/>
                <w:sz w:val="16"/>
                <w:szCs w:val="16"/>
              </w:rPr>
              <w:t>Очная форма</w:t>
            </w:r>
          </w:p>
        </w:tc>
        <w:tc>
          <w:tcPr>
            <w:tcW w:w="2863" w:type="dxa"/>
            <w:gridSpan w:val="4"/>
          </w:tcPr>
          <w:p w:rsidR="00332E75" w:rsidRPr="0084413A" w:rsidRDefault="00332E75" w:rsidP="001A65F9">
            <w:pPr>
              <w:widowControl w:val="0"/>
              <w:autoSpaceDE w:val="0"/>
              <w:autoSpaceDN w:val="0"/>
              <w:adjustRightInd w:val="0"/>
              <w:jc w:val="center"/>
              <w:rPr>
                <w:sz w:val="16"/>
                <w:szCs w:val="16"/>
                <w:lang w:val="en-US"/>
              </w:rPr>
            </w:pPr>
            <w:r w:rsidRPr="0084413A">
              <w:rPr>
                <w:b/>
                <w:sz w:val="16"/>
                <w:szCs w:val="16"/>
              </w:rPr>
              <w:t>Заочная форма</w:t>
            </w:r>
          </w:p>
        </w:tc>
        <w:tc>
          <w:tcPr>
            <w:tcW w:w="1092" w:type="dxa"/>
            <w:vMerge w:val="restart"/>
            <w:vAlign w:val="center"/>
          </w:tcPr>
          <w:p w:rsidR="00332E75" w:rsidRPr="0084413A" w:rsidRDefault="00332E75" w:rsidP="001A65F9">
            <w:pPr>
              <w:widowControl w:val="0"/>
              <w:autoSpaceDE w:val="0"/>
              <w:autoSpaceDN w:val="0"/>
              <w:adjustRightInd w:val="0"/>
              <w:jc w:val="center"/>
              <w:rPr>
                <w:sz w:val="16"/>
                <w:szCs w:val="16"/>
                <w:lang w:val="en-US"/>
              </w:rPr>
            </w:pPr>
            <w:r w:rsidRPr="0084413A">
              <w:rPr>
                <w:b/>
                <w:bCs/>
                <w:sz w:val="16"/>
                <w:szCs w:val="16"/>
              </w:rPr>
              <w:t>*Код индикатора достижения компетенции</w:t>
            </w:r>
          </w:p>
        </w:tc>
      </w:tr>
      <w:tr w:rsidR="00332E75" w:rsidRPr="0084413A" w:rsidTr="001A65F9">
        <w:tc>
          <w:tcPr>
            <w:tcW w:w="709" w:type="dxa"/>
            <w:vMerge/>
            <w:vAlign w:val="center"/>
          </w:tcPr>
          <w:p w:rsidR="00332E75" w:rsidRPr="0084413A" w:rsidRDefault="00332E75" w:rsidP="001A65F9">
            <w:pPr>
              <w:jc w:val="center"/>
              <w:rPr>
                <w:b/>
                <w:sz w:val="16"/>
                <w:szCs w:val="16"/>
              </w:rPr>
            </w:pPr>
          </w:p>
        </w:tc>
        <w:tc>
          <w:tcPr>
            <w:tcW w:w="2410" w:type="dxa"/>
            <w:vMerge/>
            <w:vAlign w:val="center"/>
          </w:tcPr>
          <w:p w:rsidR="00332E75" w:rsidRPr="0084413A" w:rsidRDefault="00332E75" w:rsidP="001A65F9">
            <w:pPr>
              <w:ind w:right="-68"/>
              <w:jc w:val="center"/>
              <w:rPr>
                <w:b/>
                <w:sz w:val="16"/>
                <w:szCs w:val="16"/>
              </w:rPr>
            </w:pPr>
          </w:p>
        </w:tc>
        <w:tc>
          <w:tcPr>
            <w:tcW w:w="737" w:type="dxa"/>
            <w:vMerge w:val="restart"/>
            <w:vAlign w:val="center"/>
          </w:tcPr>
          <w:p w:rsidR="00332E75" w:rsidRPr="0084413A" w:rsidRDefault="00332E75" w:rsidP="001A65F9">
            <w:pPr>
              <w:widowControl w:val="0"/>
              <w:autoSpaceDE w:val="0"/>
              <w:autoSpaceDN w:val="0"/>
              <w:adjustRightInd w:val="0"/>
              <w:ind w:left="-108"/>
              <w:jc w:val="center"/>
              <w:rPr>
                <w:sz w:val="16"/>
                <w:szCs w:val="16"/>
              </w:rPr>
            </w:pPr>
            <w:r w:rsidRPr="0084413A">
              <w:rPr>
                <w:b/>
                <w:bCs/>
                <w:sz w:val="16"/>
                <w:szCs w:val="16"/>
              </w:rPr>
              <w:t>Семестр</w:t>
            </w:r>
          </w:p>
        </w:tc>
        <w:tc>
          <w:tcPr>
            <w:tcW w:w="2099" w:type="dxa"/>
            <w:gridSpan w:val="3"/>
          </w:tcPr>
          <w:p w:rsidR="00332E75" w:rsidRPr="0084413A" w:rsidRDefault="00332E75" w:rsidP="001A65F9">
            <w:pPr>
              <w:widowControl w:val="0"/>
              <w:autoSpaceDE w:val="0"/>
              <w:autoSpaceDN w:val="0"/>
              <w:adjustRightInd w:val="0"/>
              <w:jc w:val="center"/>
              <w:rPr>
                <w:sz w:val="16"/>
                <w:szCs w:val="16"/>
              </w:rPr>
            </w:pPr>
            <w:r w:rsidRPr="0084413A">
              <w:rPr>
                <w:b/>
                <w:sz w:val="16"/>
                <w:szCs w:val="16"/>
              </w:rPr>
              <w:t>Часы</w:t>
            </w:r>
          </w:p>
        </w:tc>
        <w:tc>
          <w:tcPr>
            <w:tcW w:w="708" w:type="dxa"/>
            <w:vMerge w:val="restart"/>
            <w:vAlign w:val="center"/>
          </w:tcPr>
          <w:p w:rsidR="00332E75" w:rsidRPr="0084413A" w:rsidRDefault="00332E75" w:rsidP="001A65F9">
            <w:pPr>
              <w:widowControl w:val="0"/>
              <w:autoSpaceDE w:val="0"/>
              <w:autoSpaceDN w:val="0"/>
              <w:adjustRightInd w:val="0"/>
              <w:jc w:val="center"/>
              <w:rPr>
                <w:b/>
                <w:bCs/>
                <w:sz w:val="16"/>
                <w:szCs w:val="16"/>
              </w:rPr>
            </w:pPr>
            <w:r w:rsidRPr="0084413A">
              <w:rPr>
                <w:b/>
                <w:bCs/>
                <w:sz w:val="16"/>
                <w:szCs w:val="16"/>
              </w:rPr>
              <w:t>Курс/</w:t>
            </w:r>
          </w:p>
          <w:p w:rsidR="00332E75" w:rsidRPr="0084413A" w:rsidRDefault="00332E75" w:rsidP="001A65F9">
            <w:pPr>
              <w:widowControl w:val="0"/>
              <w:autoSpaceDE w:val="0"/>
              <w:autoSpaceDN w:val="0"/>
              <w:adjustRightInd w:val="0"/>
              <w:jc w:val="center"/>
              <w:rPr>
                <w:sz w:val="16"/>
                <w:szCs w:val="16"/>
              </w:rPr>
            </w:pPr>
            <w:r w:rsidRPr="0084413A">
              <w:rPr>
                <w:b/>
                <w:bCs/>
                <w:sz w:val="16"/>
                <w:szCs w:val="16"/>
              </w:rPr>
              <w:t>сессия</w:t>
            </w:r>
          </w:p>
        </w:tc>
        <w:tc>
          <w:tcPr>
            <w:tcW w:w="2155" w:type="dxa"/>
            <w:gridSpan w:val="3"/>
          </w:tcPr>
          <w:p w:rsidR="00332E75" w:rsidRPr="0084413A" w:rsidRDefault="00332E75" w:rsidP="001A65F9">
            <w:pPr>
              <w:widowControl w:val="0"/>
              <w:autoSpaceDE w:val="0"/>
              <w:autoSpaceDN w:val="0"/>
              <w:adjustRightInd w:val="0"/>
              <w:jc w:val="center"/>
              <w:rPr>
                <w:sz w:val="16"/>
                <w:szCs w:val="16"/>
              </w:rPr>
            </w:pPr>
            <w:r w:rsidRPr="0084413A">
              <w:rPr>
                <w:b/>
                <w:sz w:val="16"/>
                <w:szCs w:val="16"/>
              </w:rPr>
              <w:t>Часы</w:t>
            </w:r>
          </w:p>
        </w:tc>
        <w:tc>
          <w:tcPr>
            <w:tcW w:w="1092" w:type="dxa"/>
            <w:vMerge/>
            <w:vAlign w:val="center"/>
          </w:tcPr>
          <w:p w:rsidR="00332E75" w:rsidRPr="0084413A" w:rsidRDefault="00332E75" w:rsidP="001A65F9">
            <w:pPr>
              <w:widowControl w:val="0"/>
              <w:autoSpaceDE w:val="0"/>
              <w:autoSpaceDN w:val="0"/>
              <w:adjustRightInd w:val="0"/>
              <w:jc w:val="center"/>
              <w:rPr>
                <w:sz w:val="16"/>
                <w:szCs w:val="16"/>
              </w:rPr>
            </w:pPr>
          </w:p>
        </w:tc>
      </w:tr>
      <w:tr w:rsidR="00332E75" w:rsidRPr="0084413A" w:rsidTr="001A65F9">
        <w:tc>
          <w:tcPr>
            <w:tcW w:w="709" w:type="dxa"/>
            <w:vMerge/>
            <w:vAlign w:val="center"/>
          </w:tcPr>
          <w:p w:rsidR="00332E75" w:rsidRPr="0084413A" w:rsidRDefault="00332E75" w:rsidP="001A65F9">
            <w:pPr>
              <w:jc w:val="center"/>
              <w:rPr>
                <w:b/>
                <w:sz w:val="16"/>
                <w:szCs w:val="16"/>
              </w:rPr>
            </w:pPr>
          </w:p>
        </w:tc>
        <w:tc>
          <w:tcPr>
            <w:tcW w:w="2410" w:type="dxa"/>
            <w:vMerge/>
            <w:vAlign w:val="center"/>
          </w:tcPr>
          <w:p w:rsidR="00332E75" w:rsidRPr="0084413A" w:rsidRDefault="00332E75" w:rsidP="001A65F9">
            <w:pPr>
              <w:jc w:val="center"/>
              <w:rPr>
                <w:b/>
                <w:sz w:val="16"/>
                <w:szCs w:val="16"/>
              </w:rPr>
            </w:pPr>
          </w:p>
        </w:tc>
        <w:tc>
          <w:tcPr>
            <w:tcW w:w="737" w:type="dxa"/>
            <w:vMerge/>
            <w:vAlign w:val="center"/>
          </w:tcPr>
          <w:p w:rsidR="00332E75" w:rsidRPr="0084413A" w:rsidRDefault="00332E75" w:rsidP="001A65F9">
            <w:pPr>
              <w:widowControl w:val="0"/>
              <w:autoSpaceDE w:val="0"/>
              <w:autoSpaceDN w:val="0"/>
              <w:adjustRightInd w:val="0"/>
              <w:jc w:val="center"/>
              <w:rPr>
                <w:sz w:val="16"/>
                <w:szCs w:val="16"/>
              </w:rPr>
            </w:pPr>
          </w:p>
        </w:tc>
        <w:tc>
          <w:tcPr>
            <w:tcW w:w="709" w:type="dxa"/>
            <w:vAlign w:val="center"/>
          </w:tcPr>
          <w:p w:rsidR="00332E75" w:rsidRPr="0084413A" w:rsidRDefault="00332E75" w:rsidP="001A65F9">
            <w:pPr>
              <w:widowControl w:val="0"/>
              <w:autoSpaceDE w:val="0"/>
              <w:autoSpaceDN w:val="0"/>
              <w:adjustRightInd w:val="0"/>
              <w:jc w:val="center"/>
              <w:rPr>
                <w:b/>
                <w:sz w:val="16"/>
                <w:szCs w:val="16"/>
              </w:rPr>
            </w:pPr>
            <w:r w:rsidRPr="0084413A">
              <w:rPr>
                <w:b/>
                <w:sz w:val="16"/>
                <w:szCs w:val="16"/>
              </w:rPr>
              <w:t>Лек</w:t>
            </w:r>
          </w:p>
        </w:tc>
        <w:tc>
          <w:tcPr>
            <w:tcW w:w="709" w:type="dxa"/>
            <w:vAlign w:val="center"/>
          </w:tcPr>
          <w:p w:rsidR="00332E75" w:rsidRPr="0084413A" w:rsidRDefault="00332E75" w:rsidP="001A65F9">
            <w:pPr>
              <w:jc w:val="center"/>
              <w:rPr>
                <w:b/>
                <w:sz w:val="16"/>
                <w:szCs w:val="16"/>
              </w:rPr>
            </w:pPr>
            <w:r w:rsidRPr="0084413A">
              <w:rPr>
                <w:b/>
                <w:sz w:val="16"/>
                <w:szCs w:val="16"/>
              </w:rPr>
              <w:t>Пр</w:t>
            </w:r>
          </w:p>
        </w:tc>
        <w:tc>
          <w:tcPr>
            <w:tcW w:w="681" w:type="dxa"/>
            <w:vAlign w:val="center"/>
          </w:tcPr>
          <w:p w:rsidR="00332E75" w:rsidRPr="0084413A" w:rsidRDefault="00332E75" w:rsidP="001A65F9">
            <w:pPr>
              <w:jc w:val="center"/>
              <w:rPr>
                <w:b/>
                <w:sz w:val="16"/>
                <w:szCs w:val="16"/>
              </w:rPr>
            </w:pPr>
            <w:r w:rsidRPr="0084413A">
              <w:rPr>
                <w:b/>
                <w:sz w:val="16"/>
                <w:szCs w:val="16"/>
              </w:rPr>
              <w:t>СР</w:t>
            </w:r>
          </w:p>
        </w:tc>
        <w:tc>
          <w:tcPr>
            <w:tcW w:w="708" w:type="dxa"/>
            <w:vMerge/>
            <w:vAlign w:val="center"/>
          </w:tcPr>
          <w:p w:rsidR="00332E75" w:rsidRPr="0084413A" w:rsidRDefault="00332E75" w:rsidP="001A65F9">
            <w:pPr>
              <w:widowControl w:val="0"/>
              <w:autoSpaceDE w:val="0"/>
              <w:autoSpaceDN w:val="0"/>
              <w:adjustRightInd w:val="0"/>
              <w:jc w:val="center"/>
              <w:rPr>
                <w:sz w:val="16"/>
                <w:szCs w:val="16"/>
              </w:rPr>
            </w:pPr>
          </w:p>
        </w:tc>
        <w:tc>
          <w:tcPr>
            <w:tcW w:w="737" w:type="dxa"/>
            <w:vAlign w:val="center"/>
          </w:tcPr>
          <w:p w:rsidR="00332E75" w:rsidRPr="0084413A" w:rsidRDefault="00332E75" w:rsidP="001A65F9">
            <w:pPr>
              <w:widowControl w:val="0"/>
              <w:autoSpaceDE w:val="0"/>
              <w:autoSpaceDN w:val="0"/>
              <w:adjustRightInd w:val="0"/>
              <w:jc w:val="center"/>
              <w:rPr>
                <w:b/>
                <w:sz w:val="16"/>
                <w:szCs w:val="16"/>
              </w:rPr>
            </w:pPr>
            <w:r w:rsidRPr="0084413A">
              <w:rPr>
                <w:b/>
                <w:sz w:val="16"/>
                <w:szCs w:val="16"/>
              </w:rPr>
              <w:t>Лек</w:t>
            </w:r>
          </w:p>
        </w:tc>
        <w:tc>
          <w:tcPr>
            <w:tcW w:w="709" w:type="dxa"/>
            <w:vAlign w:val="center"/>
          </w:tcPr>
          <w:p w:rsidR="00332E75" w:rsidRPr="0084413A" w:rsidRDefault="00332E75" w:rsidP="001A65F9">
            <w:pPr>
              <w:jc w:val="center"/>
              <w:rPr>
                <w:b/>
                <w:sz w:val="16"/>
                <w:szCs w:val="16"/>
              </w:rPr>
            </w:pPr>
            <w:r w:rsidRPr="0084413A">
              <w:rPr>
                <w:b/>
                <w:sz w:val="16"/>
                <w:szCs w:val="16"/>
              </w:rPr>
              <w:t>Пр</w:t>
            </w:r>
          </w:p>
        </w:tc>
        <w:tc>
          <w:tcPr>
            <w:tcW w:w="709" w:type="dxa"/>
            <w:vAlign w:val="center"/>
          </w:tcPr>
          <w:p w:rsidR="00332E75" w:rsidRPr="0084413A" w:rsidRDefault="00332E75" w:rsidP="001A65F9">
            <w:pPr>
              <w:jc w:val="center"/>
              <w:rPr>
                <w:b/>
                <w:sz w:val="16"/>
                <w:szCs w:val="16"/>
              </w:rPr>
            </w:pPr>
            <w:r w:rsidRPr="0084413A">
              <w:rPr>
                <w:b/>
                <w:sz w:val="16"/>
                <w:szCs w:val="16"/>
              </w:rPr>
              <w:t>СР</w:t>
            </w:r>
          </w:p>
        </w:tc>
        <w:tc>
          <w:tcPr>
            <w:tcW w:w="1092" w:type="dxa"/>
            <w:vMerge/>
            <w:vAlign w:val="center"/>
          </w:tcPr>
          <w:p w:rsidR="00332E75" w:rsidRPr="0084413A" w:rsidRDefault="00332E75" w:rsidP="001A65F9">
            <w:pPr>
              <w:widowControl w:val="0"/>
              <w:autoSpaceDE w:val="0"/>
              <w:autoSpaceDN w:val="0"/>
              <w:adjustRightInd w:val="0"/>
              <w:jc w:val="center"/>
              <w:rPr>
                <w:sz w:val="16"/>
                <w:szCs w:val="16"/>
              </w:rPr>
            </w:pPr>
          </w:p>
        </w:tc>
      </w:tr>
      <w:tr w:rsidR="00332E75" w:rsidRPr="00341C77" w:rsidTr="001A65F9">
        <w:tc>
          <w:tcPr>
            <w:tcW w:w="709" w:type="dxa"/>
            <w:vAlign w:val="center"/>
          </w:tcPr>
          <w:p w:rsidR="00332E75" w:rsidRPr="00341C77" w:rsidRDefault="00332E75" w:rsidP="001A65F9">
            <w:pPr>
              <w:jc w:val="center"/>
              <w:rPr>
                <w:b/>
                <w:sz w:val="20"/>
                <w:szCs w:val="20"/>
              </w:rPr>
            </w:pPr>
            <w:r w:rsidRPr="00341C77">
              <w:rPr>
                <w:b/>
                <w:sz w:val="20"/>
                <w:szCs w:val="20"/>
              </w:rPr>
              <w:t>1.0</w:t>
            </w:r>
          </w:p>
        </w:tc>
        <w:tc>
          <w:tcPr>
            <w:tcW w:w="2410" w:type="dxa"/>
            <w:vAlign w:val="center"/>
          </w:tcPr>
          <w:p w:rsidR="00332E75" w:rsidRPr="00341C77" w:rsidRDefault="00332E75" w:rsidP="001A65F9">
            <w:pPr>
              <w:rPr>
                <w:b/>
                <w:sz w:val="20"/>
                <w:szCs w:val="20"/>
              </w:rPr>
            </w:pPr>
            <w:r w:rsidRPr="00341C77">
              <w:rPr>
                <w:b/>
                <w:bCs/>
                <w:color w:val="000000"/>
                <w:sz w:val="20"/>
                <w:szCs w:val="20"/>
              </w:rPr>
              <w:t>Раздел 1. Линейная алгебра: матрицы, определители, системы линейных алгебраических уравнений, методы их решения.</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УК.1.1</w:t>
            </w:r>
          </w:p>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ОПК-1.4</w:t>
            </w: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1.1</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 xml:space="preserve">Матрицы. Классификация матриц. Алгебра матриц: сложение матриц, умножение матриц, обратная матрица, умножение матрицы на число.  </w:t>
            </w:r>
            <w:r w:rsidRPr="00341C77">
              <w:rPr>
                <w:color w:val="000000"/>
                <w:sz w:val="20"/>
                <w:szCs w:val="20"/>
              </w:rPr>
              <w:br/>
              <w:t xml:space="preserve"> Определители второго, </w:t>
            </w:r>
            <w:r w:rsidRPr="00341C77">
              <w:rPr>
                <w:color w:val="000000"/>
                <w:sz w:val="20"/>
                <w:szCs w:val="20"/>
              </w:rPr>
              <w:lastRenderedPageBreak/>
              <w:t xml:space="preserve">третьего и </w:t>
            </w:r>
            <w:r w:rsidRPr="00EA331B">
              <w:rPr>
                <w:i/>
                <w:color w:val="000000"/>
                <w:sz w:val="20"/>
                <w:szCs w:val="20"/>
              </w:rPr>
              <w:t>n</w:t>
            </w:r>
            <w:r w:rsidRPr="00341C77">
              <w:rPr>
                <w:color w:val="000000"/>
                <w:sz w:val="20"/>
                <w:szCs w:val="20"/>
              </w:rPr>
              <w:t>–го порядков, их свойства.  /Лек/</w:t>
            </w:r>
          </w:p>
        </w:tc>
        <w:tc>
          <w:tcPr>
            <w:tcW w:w="737" w:type="dxa"/>
            <w:vAlign w:val="center"/>
          </w:tcPr>
          <w:p w:rsidR="00332E75" w:rsidRPr="00341C77" w:rsidRDefault="00332E75" w:rsidP="001A65F9">
            <w:pPr>
              <w:jc w:val="center"/>
              <w:rPr>
                <w:sz w:val="20"/>
                <w:szCs w:val="20"/>
              </w:rPr>
            </w:pPr>
            <w:r w:rsidRPr="00341C77">
              <w:rPr>
                <w:sz w:val="20"/>
                <w:szCs w:val="20"/>
              </w:rPr>
              <w:lastRenderedPageBreak/>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8</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lastRenderedPageBreak/>
              <w:t>1.2</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Обратная матрица. Ранг матрицы. Базисный минор. Эквивалентные преобразования матриц. Системы линейных алгебраических уравнений. Теорема Кронекера – Капелли. Методы решения систем линейных уравнений.  Собственные значения и собственные векторы матриц.</w:t>
            </w:r>
            <w:r>
              <w:rPr>
                <w:color w:val="000000"/>
                <w:sz w:val="20"/>
                <w:szCs w:val="20"/>
              </w:rPr>
              <w:t xml:space="preserve"> </w:t>
            </w:r>
            <w:r w:rsidRPr="00341C77">
              <w:rPr>
                <w:color w:val="000000"/>
                <w:sz w:val="20"/>
                <w:szCs w:val="20"/>
              </w:rPr>
              <w:t>/Лек/</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1.3</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Матрицы и определители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1.4</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Обратная матрица. Методы решения систем линейных уравнений методами Крамера, Гаусса, матричным.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1.5</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Ранг матрицы. Исследование систем на совместность. Собственные значения и векторы матрицы. /Пр/</w:t>
            </w:r>
          </w:p>
        </w:tc>
        <w:tc>
          <w:tcPr>
            <w:tcW w:w="737" w:type="dxa"/>
            <w:vAlign w:val="center"/>
          </w:tcPr>
          <w:p w:rsidR="00332E75" w:rsidRPr="00341C77" w:rsidRDefault="00332E75" w:rsidP="001A65F9">
            <w:pPr>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b/>
                <w:color w:val="000000"/>
                <w:sz w:val="20"/>
                <w:szCs w:val="20"/>
              </w:rPr>
            </w:pPr>
            <w:r w:rsidRPr="00341C77">
              <w:rPr>
                <w:b/>
                <w:color w:val="000000"/>
                <w:sz w:val="20"/>
                <w:szCs w:val="20"/>
              </w:rPr>
              <w:t>2.0</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b/>
                <w:bCs/>
                <w:color w:val="000000"/>
                <w:sz w:val="20"/>
                <w:szCs w:val="20"/>
              </w:rPr>
              <w:t>Раздел 2. Элементы векторной алгебры.</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УК.1.1</w:t>
            </w:r>
          </w:p>
          <w:p w:rsidR="00332E75" w:rsidRPr="00341C77" w:rsidRDefault="00332E75" w:rsidP="001A65F9">
            <w:pPr>
              <w:widowControl w:val="0"/>
              <w:autoSpaceDE w:val="0"/>
              <w:autoSpaceDN w:val="0"/>
              <w:adjustRightInd w:val="0"/>
              <w:jc w:val="center"/>
              <w:rPr>
                <w:sz w:val="20"/>
                <w:szCs w:val="20"/>
              </w:rPr>
            </w:pPr>
            <w:r w:rsidRPr="00341C77">
              <w:rPr>
                <w:b/>
                <w:bCs/>
                <w:sz w:val="20"/>
                <w:szCs w:val="20"/>
                <w:lang w:eastAsia="en-US"/>
              </w:rPr>
              <w:t>ОПК-1.4</w:t>
            </w: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2.1</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Векторы, основные определения. Линейная зависимость векторов. Понятие базиса. Декартовы координаты вектора, длина и направляющие косинусы вектора. Скалярное, векторное и смешанное произведения векторов, свойства, вычисление, геометрический смысл, приложения. /Лек/</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2.2</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Действия над векторами. Проекция вектора на ось. Длина вектора и направляющие косинусы. Скалярное произведение.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2.3</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Векторное и смешанное произведения векторов.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2.4</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Приложения векторной алгебры. Обзорное занятие по векторной алгебре.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4</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b/>
                <w:color w:val="000000"/>
                <w:sz w:val="20"/>
                <w:szCs w:val="20"/>
              </w:rPr>
            </w:pPr>
            <w:r w:rsidRPr="00341C77">
              <w:rPr>
                <w:b/>
                <w:color w:val="000000"/>
                <w:sz w:val="20"/>
                <w:szCs w:val="20"/>
              </w:rPr>
              <w:t>3.0</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b/>
                <w:bCs/>
                <w:color w:val="000000"/>
                <w:sz w:val="20"/>
                <w:szCs w:val="20"/>
              </w:rPr>
              <w:t>Раздел 3. Аналитическая геометрия на плоскости и в пространстве.</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УК.1.1</w:t>
            </w:r>
          </w:p>
          <w:p w:rsidR="00332E75" w:rsidRPr="00341C77" w:rsidRDefault="00332E75" w:rsidP="001A65F9">
            <w:pPr>
              <w:widowControl w:val="0"/>
              <w:autoSpaceDE w:val="0"/>
              <w:autoSpaceDN w:val="0"/>
              <w:adjustRightInd w:val="0"/>
              <w:jc w:val="center"/>
              <w:rPr>
                <w:sz w:val="20"/>
                <w:szCs w:val="20"/>
              </w:rPr>
            </w:pPr>
            <w:r w:rsidRPr="00341C77">
              <w:rPr>
                <w:b/>
                <w:bCs/>
                <w:sz w:val="20"/>
                <w:szCs w:val="20"/>
                <w:lang w:eastAsia="en-US"/>
              </w:rPr>
              <w:t>ОПК-1.4</w:t>
            </w: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3.1</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 xml:space="preserve">Простейшие задачи аналитической </w:t>
            </w:r>
            <w:r w:rsidRPr="00341C77">
              <w:rPr>
                <w:color w:val="000000"/>
                <w:sz w:val="20"/>
                <w:szCs w:val="20"/>
              </w:rPr>
              <w:lastRenderedPageBreak/>
              <w:t>геометрии. Общие понятия об уравнениях линии и поверхности. Прямая на плоскости. Различные формы уравнения прямой на плоскости. Кривые второго порядка: окружность, эллипс, гипербола, парабола. Их геометрические свойства и уравнения. /Лек/</w:t>
            </w:r>
          </w:p>
        </w:tc>
        <w:tc>
          <w:tcPr>
            <w:tcW w:w="737" w:type="dxa"/>
            <w:vAlign w:val="center"/>
          </w:tcPr>
          <w:p w:rsidR="00332E75" w:rsidRPr="00341C77" w:rsidRDefault="00332E75" w:rsidP="001A65F9">
            <w:pPr>
              <w:jc w:val="center"/>
              <w:rPr>
                <w:sz w:val="20"/>
                <w:szCs w:val="20"/>
              </w:rPr>
            </w:pPr>
            <w:r w:rsidRPr="00341C77">
              <w:rPr>
                <w:sz w:val="20"/>
                <w:szCs w:val="20"/>
              </w:rPr>
              <w:lastRenderedPageBreak/>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lastRenderedPageBreak/>
              <w:t>3.2</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Плоскость и прямая в пространстве. Уравнения плоскости и прямой в пространстве.  Поверхности второго порядка. /Лек/</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3.3</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Прямая на плоскости.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3.4</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Кривые второго порядка.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3.5</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Прямая и плоскость в пространстве.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3.6</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Поверхности второго порядка.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b/>
                <w:color w:val="000000"/>
                <w:sz w:val="20"/>
                <w:szCs w:val="20"/>
              </w:rPr>
            </w:pPr>
            <w:r w:rsidRPr="00341C77">
              <w:rPr>
                <w:b/>
                <w:color w:val="000000"/>
                <w:sz w:val="20"/>
                <w:szCs w:val="20"/>
              </w:rPr>
              <w:t>4.0</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b/>
                <w:bCs/>
                <w:color w:val="000000"/>
                <w:sz w:val="20"/>
                <w:szCs w:val="20"/>
              </w:rPr>
              <w:t>Раздел 4. Введение в математический анализ.</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УК.1.1</w:t>
            </w:r>
          </w:p>
          <w:p w:rsidR="00332E75" w:rsidRPr="00341C77" w:rsidRDefault="00332E75" w:rsidP="001A65F9">
            <w:pPr>
              <w:widowControl w:val="0"/>
              <w:autoSpaceDE w:val="0"/>
              <w:autoSpaceDN w:val="0"/>
              <w:adjustRightInd w:val="0"/>
              <w:jc w:val="center"/>
              <w:rPr>
                <w:sz w:val="20"/>
                <w:szCs w:val="20"/>
              </w:rPr>
            </w:pPr>
            <w:r w:rsidRPr="00341C77">
              <w:rPr>
                <w:b/>
                <w:bCs/>
                <w:sz w:val="20"/>
                <w:szCs w:val="20"/>
                <w:lang w:eastAsia="en-US"/>
              </w:rPr>
              <w:t>ОПК-1.4</w:t>
            </w: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4.1</w:t>
            </w:r>
          </w:p>
        </w:tc>
        <w:tc>
          <w:tcPr>
            <w:tcW w:w="2410" w:type="dxa"/>
          </w:tcPr>
          <w:p w:rsidR="00332E75" w:rsidRPr="00341C77" w:rsidRDefault="00332E75" w:rsidP="001A65F9">
            <w:pPr>
              <w:widowControl w:val="0"/>
              <w:autoSpaceDE w:val="0"/>
              <w:autoSpaceDN w:val="0"/>
              <w:adjustRightInd w:val="0"/>
              <w:ind w:left="15" w:right="15"/>
              <w:rPr>
                <w:b/>
                <w:bCs/>
                <w:color w:val="000000"/>
                <w:sz w:val="20"/>
                <w:szCs w:val="20"/>
              </w:rPr>
            </w:pPr>
            <w:r w:rsidRPr="00341C77">
              <w:rPr>
                <w:color w:val="000000"/>
                <w:sz w:val="20"/>
                <w:szCs w:val="20"/>
              </w:rPr>
              <w:t>Элементы теории функций. Классификация функций. Область определения и область значения функции. Основные элементарные функции, их свойства и графики. Сложная функция. Обратная функция. /Лек/</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4.2</w:t>
            </w:r>
          </w:p>
        </w:tc>
        <w:tc>
          <w:tcPr>
            <w:tcW w:w="2410" w:type="dxa"/>
          </w:tcPr>
          <w:p w:rsidR="00332E75" w:rsidRPr="00341C77" w:rsidRDefault="00332E75" w:rsidP="001A65F9">
            <w:pPr>
              <w:widowControl w:val="0"/>
              <w:autoSpaceDE w:val="0"/>
              <w:autoSpaceDN w:val="0"/>
              <w:adjustRightInd w:val="0"/>
              <w:ind w:left="15" w:right="15"/>
              <w:rPr>
                <w:b/>
                <w:bCs/>
                <w:color w:val="000000"/>
                <w:sz w:val="20"/>
                <w:szCs w:val="20"/>
              </w:rPr>
            </w:pPr>
            <w:r w:rsidRPr="00341C77">
              <w:rPr>
                <w:color w:val="000000"/>
                <w:sz w:val="20"/>
                <w:szCs w:val="20"/>
              </w:rPr>
              <w:t>Предел последовательности и функции, свойства пределов. Основные теоремы о пределах. Односторонние пределы. Замечательные пределы. Асимптоты.  Бесконечно малые и бесконечно большие величины, их свойства. /Лек/</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4.3</w:t>
            </w:r>
          </w:p>
        </w:tc>
        <w:tc>
          <w:tcPr>
            <w:tcW w:w="2410" w:type="dxa"/>
          </w:tcPr>
          <w:p w:rsidR="00332E75" w:rsidRPr="00341C77" w:rsidRDefault="00332E75" w:rsidP="001A65F9">
            <w:pPr>
              <w:widowControl w:val="0"/>
              <w:autoSpaceDE w:val="0"/>
              <w:autoSpaceDN w:val="0"/>
              <w:adjustRightInd w:val="0"/>
              <w:ind w:left="15" w:right="15"/>
              <w:rPr>
                <w:b/>
                <w:bCs/>
                <w:color w:val="000000"/>
                <w:sz w:val="20"/>
                <w:szCs w:val="20"/>
              </w:rPr>
            </w:pPr>
            <w:r w:rsidRPr="00341C77">
              <w:rPr>
                <w:color w:val="000000"/>
                <w:sz w:val="20"/>
                <w:szCs w:val="20"/>
              </w:rPr>
              <w:t>Непрерывность функции. Классификация точек разрыва. Непрерывность элементарных функций. Свойства функций непрерывных (теоремы Коши и Вейерштрасса). /Лек/</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4.4</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 xml:space="preserve">Способы задания, классификация, характеристика </w:t>
            </w:r>
            <w:r w:rsidRPr="00341C77">
              <w:rPr>
                <w:color w:val="000000"/>
                <w:sz w:val="20"/>
                <w:szCs w:val="20"/>
              </w:rPr>
              <w:lastRenderedPageBreak/>
              <w:t>поведения функции. Построение графиков функций, заданных параметрически и в полярной системе координат. /Пр/</w:t>
            </w:r>
          </w:p>
        </w:tc>
        <w:tc>
          <w:tcPr>
            <w:tcW w:w="737" w:type="dxa"/>
            <w:vAlign w:val="center"/>
          </w:tcPr>
          <w:p w:rsidR="00332E75" w:rsidRPr="00341C77" w:rsidRDefault="00332E75" w:rsidP="001A65F9">
            <w:pPr>
              <w:jc w:val="center"/>
              <w:rPr>
                <w:sz w:val="20"/>
                <w:szCs w:val="20"/>
              </w:rPr>
            </w:pPr>
            <w:r w:rsidRPr="00341C77">
              <w:rPr>
                <w:sz w:val="20"/>
                <w:szCs w:val="20"/>
              </w:rPr>
              <w:lastRenderedPageBreak/>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lastRenderedPageBreak/>
              <w:t>4.5</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Область определения и область значения функции. Построение графиков с использованием метода сдвига и деформации.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4.6</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Вычисление пределов функций на основе теорем о пределах.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4.7</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Вычисление пределов функций с использованием бесконечно малых и бесконечно больших величин.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4.8</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Замечательные пределы.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4.9</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Исследование функции на непрерывность. Асимптоты. /Пр/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4.10</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Проработка лекционного материала в течение семестра /Ср/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9</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4.11</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практическим занятиям в течение семестра /Ср/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17</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4.12</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Выполнение ИДЗ «Комплексные числа», «Определители и матрицы», «Системы линейных алгебраических уравнений», «Построение тел», «Пределы», «Непрерывность. Точки разрыва функции» /Ср/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13</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4.13</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контрольным работам «Комплексные числа», «Линейная алгебра», «Векторная алгебра и аналитическая геометрия», «Основы математического анализа». /Ср/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10</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4.14</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Конспекты «Свойства определителей», «Обзор графиков и свойств основных элементарных функций»,  «Элементы дифференциальной геометрии кривых. Переходные кривые».  /Ср/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4.15</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 xml:space="preserve">Выполнение РГР №1 «Элементы линейной, </w:t>
            </w:r>
            <w:r w:rsidRPr="00341C77">
              <w:rPr>
                <w:color w:val="000000"/>
                <w:sz w:val="20"/>
                <w:szCs w:val="20"/>
              </w:rPr>
              <w:lastRenderedPageBreak/>
              <w:t>векторной алгебры и аналитической геометрии». /Ср/</w:t>
            </w:r>
          </w:p>
        </w:tc>
        <w:tc>
          <w:tcPr>
            <w:tcW w:w="737" w:type="dxa"/>
            <w:vAlign w:val="center"/>
          </w:tcPr>
          <w:p w:rsidR="00332E75" w:rsidRPr="00341C77" w:rsidRDefault="00332E75" w:rsidP="001A65F9">
            <w:pPr>
              <w:jc w:val="center"/>
              <w:rPr>
                <w:sz w:val="20"/>
                <w:szCs w:val="20"/>
              </w:rPr>
            </w:pPr>
            <w:r w:rsidRPr="00341C77">
              <w:rPr>
                <w:sz w:val="20"/>
                <w:szCs w:val="20"/>
              </w:rPr>
              <w:lastRenderedPageBreak/>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10</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lastRenderedPageBreak/>
              <w:t>4.16</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контрольной работе «Элементы линейной, векторной алгебры и аналитической геометрии». /Ср/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10</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4.17</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Изучение разделов «Линейная алгебра», «Векторная алгебра», «Аналитическая геометрия» , «Введение в математический анализ» /Ср/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24</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4.18</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Выполнение контрольной работы № 1 по разделам «Линейная алгебра», «Векторная алгебра», «Аналитическая геометрия», «Введение в математический анализ».  /Ср/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10</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4.19</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тестированию. /Ср/</w:t>
            </w:r>
          </w:p>
        </w:tc>
        <w:tc>
          <w:tcPr>
            <w:tcW w:w="737" w:type="dxa"/>
            <w:vAlign w:val="center"/>
          </w:tcPr>
          <w:p w:rsidR="00332E75" w:rsidRPr="00341C77" w:rsidRDefault="00332E75" w:rsidP="001A65F9">
            <w:pPr>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8</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4.20</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зачету. /Зачет/</w:t>
            </w:r>
          </w:p>
        </w:tc>
        <w:tc>
          <w:tcPr>
            <w:tcW w:w="737" w:type="dxa"/>
            <w:vAlign w:val="center"/>
          </w:tcPr>
          <w:p w:rsidR="00332E75" w:rsidRPr="00341C77" w:rsidRDefault="00332E75" w:rsidP="001A65F9">
            <w:pPr>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b/>
                <w:color w:val="000000"/>
                <w:sz w:val="20"/>
                <w:szCs w:val="20"/>
              </w:rPr>
            </w:pPr>
            <w:r w:rsidRPr="00341C77">
              <w:rPr>
                <w:b/>
                <w:color w:val="000000"/>
                <w:sz w:val="20"/>
                <w:szCs w:val="20"/>
              </w:rPr>
              <w:t>5.0</w:t>
            </w:r>
          </w:p>
        </w:tc>
        <w:tc>
          <w:tcPr>
            <w:tcW w:w="2410" w:type="dxa"/>
          </w:tcPr>
          <w:p w:rsidR="00332E75" w:rsidRPr="00341C77" w:rsidRDefault="00332E75" w:rsidP="001A65F9">
            <w:pPr>
              <w:widowControl w:val="0"/>
              <w:autoSpaceDE w:val="0"/>
              <w:autoSpaceDN w:val="0"/>
              <w:adjustRightInd w:val="0"/>
              <w:rPr>
                <w:color w:val="000000"/>
                <w:sz w:val="20"/>
                <w:szCs w:val="20"/>
              </w:rPr>
            </w:pPr>
            <w:r w:rsidRPr="00341C77">
              <w:rPr>
                <w:b/>
                <w:sz w:val="20"/>
                <w:szCs w:val="20"/>
              </w:rPr>
              <w:t xml:space="preserve">Раздел 5. </w:t>
            </w:r>
            <w:r w:rsidRPr="00341C77">
              <w:rPr>
                <w:b/>
                <w:sz w:val="20"/>
                <w:szCs w:val="20"/>
                <w:lang w:eastAsia="en-US"/>
              </w:rPr>
              <w:t>Дифференциальное и интегральное исчисление функций одной переменной.</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УК.1.1</w:t>
            </w:r>
          </w:p>
          <w:p w:rsidR="00332E75" w:rsidRPr="00341C77" w:rsidRDefault="00332E75" w:rsidP="001A65F9">
            <w:pPr>
              <w:widowControl w:val="0"/>
              <w:autoSpaceDE w:val="0"/>
              <w:autoSpaceDN w:val="0"/>
              <w:adjustRightInd w:val="0"/>
              <w:jc w:val="center"/>
              <w:rPr>
                <w:sz w:val="20"/>
                <w:szCs w:val="20"/>
              </w:rPr>
            </w:pPr>
            <w:r w:rsidRPr="00341C77">
              <w:rPr>
                <w:b/>
                <w:bCs/>
                <w:sz w:val="20"/>
                <w:szCs w:val="20"/>
                <w:lang w:eastAsia="en-US"/>
              </w:rPr>
              <w:t>ОПК-1.4</w:t>
            </w: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5.1</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Производная функции, ее геометрический и механический смысл. Правила дифференцирования функций. Таблица производных. Производные высших порядков. Вычисление производных основных элементарных функций. Дифференциал функции. Смысл и свойства дифференциалов. Приближенные вычисления с помощью дифференциала. Дифференциалы высших порядков.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5.2</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Основные теоремы дифференциального исчисления (Ферма, Ролля, Лагранжа, Коши). Правило Лопиталя. Применение производных к исследованию поведения функций.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5.3</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 xml:space="preserve">Элементы дифференциальной </w:t>
            </w:r>
            <w:r w:rsidRPr="00341C77">
              <w:rPr>
                <w:color w:val="000000"/>
                <w:sz w:val="20"/>
                <w:szCs w:val="20"/>
              </w:rPr>
              <w:lastRenderedPageBreak/>
              <w:t>геометрии кривых. Кривизна, эволюта, эвольвента. Вектор-функция. Трехгранник Френе. Переходные кривые. /Лек/</w:t>
            </w:r>
          </w:p>
        </w:tc>
        <w:tc>
          <w:tcPr>
            <w:tcW w:w="737" w:type="dxa"/>
            <w:vAlign w:val="center"/>
          </w:tcPr>
          <w:p w:rsidR="00332E75" w:rsidRPr="00341C77" w:rsidRDefault="00332E75" w:rsidP="001A65F9">
            <w:pPr>
              <w:jc w:val="center"/>
              <w:rPr>
                <w:sz w:val="20"/>
                <w:szCs w:val="20"/>
              </w:rPr>
            </w:pPr>
            <w:r w:rsidRPr="00341C77">
              <w:rPr>
                <w:sz w:val="20"/>
                <w:szCs w:val="20"/>
              </w:rPr>
              <w:lastRenderedPageBreak/>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lastRenderedPageBreak/>
              <w:t>5.4</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Первообразная. Неопределенный интеграл и его свойства. Таблица интегралов. Непосредственное интегрирование. Замена переменной при интегрировании. Интегрирование по частям.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5.5</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Интегрирование рациональных</w:t>
            </w:r>
            <w:r>
              <w:rPr>
                <w:color w:val="000000"/>
                <w:sz w:val="20"/>
                <w:szCs w:val="20"/>
              </w:rPr>
              <w:t xml:space="preserve"> </w:t>
            </w:r>
            <w:r w:rsidRPr="00341C77">
              <w:rPr>
                <w:color w:val="000000"/>
                <w:sz w:val="20"/>
                <w:szCs w:val="20"/>
              </w:rPr>
              <w:t>дробей. Разложение рациональных дробей на простейшие. Интегрирование тригонометрических и иррациональных выражений.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5.6</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Задачи, приводящие к понятию определенного интеграла. Определенный интеграл, его свойства. Формула Ньютона-Лейбница.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5.7</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Несобственные интегралы с бесконечными пределами и от неограниченных функций. Геометрические и механические приложения интегрального исчисления.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5.8</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Дифференцирование функций. Геометрический, механический смысл производной.  Правила Лопиталя.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5.9</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Экстремумы, точки перегиба. Полное исследование функции и построение графиков.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5.10</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Дифференциал функции, его применение. Обзорное занятие. Коллоквиум по дифференциальному исчислению.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5.11</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 xml:space="preserve">Подведение под знак дифференциала. Непосредственное интегрирование. </w:t>
            </w:r>
            <w:r w:rsidRPr="00341C77">
              <w:rPr>
                <w:color w:val="000000"/>
                <w:sz w:val="20"/>
                <w:szCs w:val="20"/>
              </w:rPr>
              <w:lastRenderedPageBreak/>
              <w:t>Интегрирование подстановкой. Интегрирование по частям. /Пр/</w:t>
            </w:r>
          </w:p>
        </w:tc>
        <w:tc>
          <w:tcPr>
            <w:tcW w:w="737" w:type="dxa"/>
            <w:vAlign w:val="center"/>
          </w:tcPr>
          <w:p w:rsidR="00332E75" w:rsidRPr="00341C77" w:rsidRDefault="00332E75" w:rsidP="001A65F9">
            <w:pPr>
              <w:jc w:val="center"/>
              <w:rPr>
                <w:sz w:val="20"/>
                <w:szCs w:val="20"/>
              </w:rPr>
            </w:pPr>
            <w:r w:rsidRPr="00341C77">
              <w:rPr>
                <w:sz w:val="20"/>
                <w:szCs w:val="20"/>
              </w:rPr>
              <w:lastRenderedPageBreak/>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lastRenderedPageBreak/>
              <w:t>5.12</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Интегрирование выражений, содержащих квадратный трехчлен в знаменателе. Интегрирование рациональных дробей.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5.13</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Интегрирование тригонометрических и иррациональных выражений. Коллоквиум по неопределенному интегралу.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5.14</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Вычисление определенных и несобственных интегралов.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5.15</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Применение определенного интеграла к решению задач геометрии, физики, механики.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b/>
                <w:color w:val="000000"/>
                <w:sz w:val="20"/>
                <w:szCs w:val="20"/>
              </w:rPr>
            </w:pPr>
            <w:r w:rsidRPr="00341C77">
              <w:rPr>
                <w:b/>
                <w:color w:val="000000"/>
                <w:sz w:val="20"/>
                <w:szCs w:val="20"/>
              </w:rPr>
              <w:t>6.0</w:t>
            </w:r>
          </w:p>
        </w:tc>
        <w:tc>
          <w:tcPr>
            <w:tcW w:w="2410" w:type="dxa"/>
          </w:tcPr>
          <w:p w:rsidR="00332E75" w:rsidRPr="00033D17" w:rsidRDefault="00332E75" w:rsidP="001A65F9">
            <w:pPr>
              <w:widowControl w:val="0"/>
              <w:autoSpaceDE w:val="0"/>
              <w:autoSpaceDN w:val="0"/>
              <w:adjustRightInd w:val="0"/>
              <w:ind w:left="15" w:right="15"/>
              <w:rPr>
                <w:b/>
                <w:color w:val="000000"/>
                <w:sz w:val="20"/>
                <w:szCs w:val="20"/>
              </w:rPr>
            </w:pPr>
            <w:r w:rsidRPr="00033D17">
              <w:rPr>
                <w:b/>
                <w:sz w:val="20"/>
                <w:szCs w:val="20"/>
              </w:rPr>
              <w:t xml:space="preserve">Раздел 6. </w:t>
            </w:r>
            <w:r w:rsidRPr="00033D17">
              <w:rPr>
                <w:b/>
                <w:sz w:val="20"/>
                <w:szCs w:val="20"/>
                <w:lang w:eastAsia="en-US"/>
              </w:rPr>
              <w:t>Дифференциальное и интегральное исчисление функций нескольких переменной.</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УК.1.1</w:t>
            </w:r>
          </w:p>
          <w:p w:rsidR="00332E75" w:rsidRPr="00341C77" w:rsidRDefault="00332E75" w:rsidP="001A65F9">
            <w:pPr>
              <w:widowControl w:val="0"/>
              <w:autoSpaceDE w:val="0"/>
              <w:autoSpaceDN w:val="0"/>
              <w:adjustRightInd w:val="0"/>
              <w:jc w:val="center"/>
              <w:rPr>
                <w:sz w:val="20"/>
                <w:szCs w:val="20"/>
              </w:rPr>
            </w:pPr>
            <w:r w:rsidRPr="00341C77">
              <w:rPr>
                <w:b/>
                <w:bCs/>
                <w:sz w:val="20"/>
                <w:szCs w:val="20"/>
                <w:lang w:eastAsia="en-US"/>
              </w:rPr>
              <w:t>ОПК-1.4</w:t>
            </w: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6.1</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Функции нескольких переменных. Предел, непрерывность. Частные производные, их геометрический смысл. Дифференциал, его геометрический смысл. Частные производные высших порядков.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6.2</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Экстремумы функции двух переменных, необходимые и достаточные условия существования экстремума. Условный экстремум. Функция Лагранжа. Наименьшее и наибольшее значения функции в замкнутой области.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6.3</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Общая схема построения интеграла по области. Вычисление кратных интегралов. Сведение кратного интеграла к повторному. Замена переменных в кратных интегралах. Двойной и тройной интегралы, их свойства.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6.4</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 xml:space="preserve">Криволинейные интегралы I и II рода, их </w:t>
            </w:r>
            <w:r w:rsidRPr="00341C77">
              <w:rPr>
                <w:color w:val="000000"/>
                <w:sz w:val="20"/>
                <w:szCs w:val="20"/>
              </w:rPr>
              <w:lastRenderedPageBreak/>
              <w:t>свойства и вычисление. Геометрические и механические приложения криволинейных интегралов. Поверхностные интегралы.  /Лек/</w:t>
            </w:r>
          </w:p>
        </w:tc>
        <w:tc>
          <w:tcPr>
            <w:tcW w:w="737" w:type="dxa"/>
            <w:vAlign w:val="center"/>
          </w:tcPr>
          <w:p w:rsidR="00332E75" w:rsidRPr="00341C77" w:rsidRDefault="00332E75" w:rsidP="001A65F9">
            <w:pPr>
              <w:jc w:val="center"/>
              <w:rPr>
                <w:sz w:val="20"/>
                <w:szCs w:val="20"/>
              </w:rPr>
            </w:pPr>
            <w:r w:rsidRPr="00341C77">
              <w:rPr>
                <w:sz w:val="20"/>
                <w:szCs w:val="20"/>
              </w:rPr>
              <w:lastRenderedPageBreak/>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lastRenderedPageBreak/>
              <w:t>6.5</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Элементы векторного анализа. Циркуляция векторного поля вдоль кривой. Ротор и дивергенция векторного поля. Потенциальное поле, его свойства. Вычисление потенциала.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2</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6.6</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Область определения функции двух переменных. Пределы и непрерывность функций нескольких переменных Нахождение частных производных функции двух переменных.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6.7</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Нахождение экстремумов функций двух переменных. Наибольшее и наименьшее значения функции в замкнутой области.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6.8</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Полный дифференциал. Применение дифференциала в приближенных вычислениях. Касательная и нормаль. Производная скалярного поля по направлению. Градиент.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6.9</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Кратные интегралы, приложения к задачам геометрии, физики, механики.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6.10</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Криволинейные и поверхностные интегралы.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6.11</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Элементы векторного анализа.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b/>
                <w:color w:val="000000"/>
                <w:sz w:val="20"/>
                <w:szCs w:val="20"/>
              </w:rPr>
            </w:pPr>
            <w:r w:rsidRPr="00341C77">
              <w:rPr>
                <w:b/>
                <w:color w:val="000000"/>
                <w:sz w:val="20"/>
                <w:szCs w:val="20"/>
              </w:rPr>
              <w:t>7.0</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b/>
                <w:sz w:val="20"/>
                <w:szCs w:val="20"/>
              </w:rPr>
              <w:t xml:space="preserve">Раздел 7. </w:t>
            </w:r>
            <w:r w:rsidRPr="00341C77">
              <w:rPr>
                <w:b/>
                <w:sz w:val="20"/>
                <w:szCs w:val="20"/>
                <w:lang w:eastAsia="en-US"/>
              </w:rPr>
              <w:t>Дифференциальные уравнения.</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УК.1.1</w:t>
            </w:r>
          </w:p>
          <w:p w:rsidR="00332E75" w:rsidRPr="00341C77" w:rsidRDefault="00332E75" w:rsidP="001A65F9">
            <w:pPr>
              <w:widowControl w:val="0"/>
              <w:autoSpaceDE w:val="0"/>
              <w:autoSpaceDN w:val="0"/>
              <w:adjustRightInd w:val="0"/>
              <w:jc w:val="center"/>
              <w:rPr>
                <w:sz w:val="20"/>
                <w:szCs w:val="20"/>
              </w:rPr>
            </w:pPr>
            <w:r w:rsidRPr="00341C77">
              <w:rPr>
                <w:b/>
                <w:bCs/>
                <w:sz w:val="20"/>
                <w:szCs w:val="20"/>
                <w:lang w:eastAsia="en-US"/>
              </w:rPr>
              <w:t>ОПК-1.4</w:t>
            </w: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7.1</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 xml:space="preserve">Задачи, приводящие к дифференциальным уравнениям.  Дифференциальные уравнения первого порядка. Задача Коши. Основные классы уравнений, интегрируемые в квадратурах: с разделяющимися переменными, </w:t>
            </w:r>
            <w:r w:rsidRPr="00341C77">
              <w:rPr>
                <w:color w:val="000000"/>
                <w:sz w:val="20"/>
                <w:szCs w:val="20"/>
              </w:rPr>
              <w:lastRenderedPageBreak/>
              <w:t>однородные, линейные, Бернулли. /Лек/</w:t>
            </w:r>
          </w:p>
        </w:tc>
        <w:tc>
          <w:tcPr>
            <w:tcW w:w="737" w:type="dxa"/>
            <w:vAlign w:val="center"/>
          </w:tcPr>
          <w:p w:rsidR="00332E75" w:rsidRPr="00341C77" w:rsidRDefault="00332E75" w:rsidP="001A65F9">
            <w:pPr>
              <w:jc w:val="center"/>
              <w:rPr>
                <w:sz w:val="20"/>
                <w:szCs w:val="20"/>
              </w:rPr>
            </w:pPr>
            <w:r w:rsidRPr="00341C77">
              <w:rPr>
                <w:sz w:val="20"/>
                <w:szCs w:val="20"/>
              </w:rPr>
              <w:lastRenderedPageBreak/>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lastRenderedPageBreak/>
              <w:t>7.2</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Дифференциальные уравнения высших порядков. Уравнения, допускающие понижение порядка. Общая теория линейных дифференциальных уравнений. Линейные однородные дифференциальные уравнения с постоянными коэффициентами.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7.3</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Линейные неоднородные дифференциальные уравнения n-го порядка с постоянными коэффициентами. Метод вариации произвольных постоянных. Метод неопределенных коэффициентов нахождения частного решения линейных дифференциальных уравнений со специальной правой частью.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7.4</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Численные методы решения дифференциальных уравнений.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7.5</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Системы дифференциальных уравнений. Задача Коши. Методы решения систем линейных дифференциальных уравнений с постоянными коэффициентами. /Лек/</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7.6</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Дифференциальные уравнения первого порядка.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7.7</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Дифференциальные уравнения высших порядков, допускающие понижение порядка.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7.8</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Линейные однородные дифференциальные уравнения с постоянными коэффициентами.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7.9</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Линейные неоднородные дифференциальные уравнения с постоянными коэффициентами со специальной правой частью. /Пр/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7.10</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 xml:space="preserve">Метод Лагранжа решения линейных </w:t>
            </w:r>
            <w:r w:rsidRPr="00341C77">
              <w:rPr>
                <w:color w:val="000000"/>
                <w:sz w:val="20"/>
                <w:szCs w:val="20"/>
              </w:rPr>
              <w:lastRenderedPageBreak/>
              <w:t>неоднородных дифференциальных уравнений с постоянными коэффициентами. Системы дифференциальных уравнений. /Пр/</w:t>
            </w:r>
          </w:p>
        </w:tc>
        <w:tc>
          <w:tcPr>
            <w:tcW w:w="737" w:type="dxa"/>
            <w:vAlign w:val="center"/>
          </w:tcPr>
          <w:p w:rsidR="00332E75" w:rsidRPr="00341C77" w:rsidRDefault="00332E75" w:rsidP="001A65F9">
            <w:pPr>
              <w:jc w:val="center"/>
              <w:rPr>
                <w:sz w:val="20"/>
                <w:szCs w:val="20"/>
              </w:rPr>
            </w:pPr>
            <w:r w:rsidRPr="00341C77">
              <w:rPr>
                <w:sz w:val="20"/>
                <w:szCs w:val="20"/>
              </w:rPr>
              <w:lastRenderedPageBreak/>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lastRenderedPageBreak/>
              <w:t>7.11</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Проработка лекционного материала в течение семестра /Ср/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17</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7.12</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практическим занятиям в течение семестра   /Ср/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17</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7.13</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Выполнение ИДЗ «Методы нахождения неопределенных интегралов», «Кратные и криволинейные интегралы. Векторный анализ», «Численные методы решения дифференциальных. уравнений».  /Ср/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20</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7.14</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Конспекты «Основная теорема алгебры. Разложение дробей на простейшие», «Численные методы решения диф. уравнений и систем», «Замена переменных в кратных интегралах».  /Ср/</w:t>
            </w:r>
          </w:p>
        </w:tc>
        <w:tc>
          <w:tcPr>
            <w:tcW w:w="737" w:type="dxa"/>
            <w:vAlign w:val="center"/>
          </w:tcPr>
          <w:p w:rsidR="00332E75" w:rsidRPr="00341C77" w:rsidRDefault="00332E75" w:rsidP="001A65F9">
            <w:pPr>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28</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7.15</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коллоквиуму «Неопределенный интеграл». /Ср/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12</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7.16</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Выполнение РГР №2 «</w:t>
            </w:r>
            <w:r w:rsidRPr="00341C77">
              <w:rPr>
                <w:sz w:val="20"/>
                <w:szCs w:val="20"/>
                <w:lang w:eastAsia="en-US"/>
              </w:rPr>
              <w:t>Дифференциальное и интегральное исчисление функций одной переменной»</w:t>
            </w:r>
            <w:r w:rsidRPr="00341C77">
              <w:rPr>
                <w:color w:val="000000"/>
                <w:sz w:val="20"/>
                <w:szCs w:val="20"/>
              </w:rPr>
              <w:t xml:space="preserve"> /Ср/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10</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7.17</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контрольным работам «Функции нескольких переменных» «Дифференциальные уравнения и системы». /Ср/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8</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8</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7.18</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Выполнение РГР №3 «Дифференциальные уравнения и системы» /Ср/</w:t>
            </w:r>
          </w:p>
        </w:tc>
        <w:tc>
          <w:tcPr>
            <w:tcW w:w="737" w:type="dxa"/>
            <w:vAlign w:val="center"/>
          </w:tcPr>
          <w:p w:rsidR="00332E75" w:rsidRPr="00341C77" w:rsidRDefault="00332E75" w:rsidP="001A65F9">
            <w:pPr>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10</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7.18</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Выполнение контрольной работы №2 «</w:t>
            </w:r>
            <w:r w:rsidRPr="00341C77">
              <w:rPr>
                <w:sz w:val="20"/>
                <w:szCs w:val="20"/>
                <w:lang w:eastAsia="en-US"/>
              </w:rPr>
              <w:t>Дифференциальное и интегральное исчисление функций одной переменной»</w:t>
            </w:r>
            <w:r w:rsidRPr="00341C77">
              <w:rPr>
                <w:color w:val="000000"/>
                <w:sz w:val="20"/>
                <w:szCs w:val="20"/>
              </w:rPr>
              <w:t xml:space="preserve"> /Ср/</w:t>
            </w:r>
          </w:p>
        </w:tc>
        <w:tc>
          <w:tcPr>
            <w:tcW w:w="737" w:type="dxa"/>
            <w:vAlign w:val="center"/>
          </w:tcPr>
          <w:p w:rsidR="00332E75" w:rsidRPr="00341C77" w:rsidRDefault="00332E75" w:rsidP="001A65F9">
            <w:pPr>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10</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7.20</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Выполнение контрольной работы №3 «Дифференциальные уравнения и системы» /Ср/</w:t>
            </w:r>
          </w:p>
        </w:tc>
        <w:tc>
          <w:tcPr>
            <w:tcW w:w="737" w:type="dxa"/>
            <w:vAlign w:val="center"/>
          </w:tcPr>
          <w:p w:rsidR="00332E75" w:rsidRPr="00341C77" w:rsidRDefault="00332E75" w:rsidP="001A65F9">
            <w:pPr>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10</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7.21</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 xml:space="preserve">Подготовка к экзамену </w:t>
            </w:r>
            <w:r w:rsidRPr="00341C77">
              <w:rPr>
                <w:color w:val="000000"/>
                <w:sz w:val="20"/>
                <w:szCs w:val="20"/>
              </w:rPr>
              <w:lastRenderedPageBreak/>
              <w:t>/Экзамен/</w:t>
            </w:r>
          </w:p>
        </w:tc>
        <w:tc>
          <w:tcPr>
            <w:tcW w:w="737" w:type="dxa"/>
            <w:vAlign w:val="center"/>
          </w:tcPr>
          <w:p w:rsidR="00332E75" w:rsidRPr="00341C77" w:rsidRDefault="00332E75" w:rsidP="001A65F9">
            <w:pPr>
              <w:jc w:val="center"/>
              <w:rPr>
                <w:sz w:val="20"/>
                <w:szCs w:val="20"/>
              </w:rPr>
            </w:pPr>
            <w:r w:rsidRPr="00341C77">
              <w:rPr>
                <w:sz w:val="20"/>
                <w:szCs w:val="20"/>
              </w:rPr>
              <w:lastRenderedPageBreak/>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18</w:t>
            </w:r>
          </w:p>
        </w:tc>
        <w:tc>
          <w:tcPr>
            <w:tcW w:w="708" w:type="dxa"/>
            <w:vAlign w:val="center"/>
          </w:tcPr>
          <w:p w:rsidR="00332E75" w:rsidRPr="00341C77" w:rsidRDefault="00332E75" w:rsidP="001A65F9">
            <w:pPr>
              <w:jc w:val="center"/>
              <w:rPr>
                <w:sz w:val="20"/>
                <w:szCs w:val="20"/>
              </w:rPr>
            </w:pPr>
            <w:r w:rsidRPr="00341C77">
              <w:rPr>
                <w:sz w:val="20"/>
                <w:szCs w:val="20"/>
              </w:rPr>
              <w:t>1</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36</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b/>
                <w:color w:val="000000"/>
                <w:sz w:val="20"/>
                <w:szCs w:val="20"/>
              </w:rPr>
            </w:pPr>
            <w:r w:rsidRPr="00341C77">
              <w:rPr>
                <w:b/>
                <w:color w:val="000000"/>
                <w:sz w:val="20"/>
                <w:szCs w:val="20"/>
              </w:rPr>
              <w:lastRenderedPageBreak/>
              <w:t>8.0</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b/>
                <w:sz w:val="20"/>
                <w:szCs w:val="20"/>
              </w:rPr>
              <w:t xml:space="preserve">Раздел 8. </w:t>
            </w:r>
            <w:r w:rsidRPr="00341C77">
              <w:rPr>
                <w:b/>
                <w:sz w:val="20"/>
                <w:szCs w:val="20"/>
                <w:lang w:eastAsia="en-US"/>
              </w:rPr>
              <w:t>Операционное исчисление.</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УК.1.1</w:t>
            </w:r>
          </w:p>
          <w:p w:rsidR="00332E75" w:rsidRPr="00341C77" w:rsidRDefault="00332E75" w:rsidP="001A65F9">
            <w:pPr>
              <w:widowControl w:val="0"/>
              <w:autoSpaceDE w:val="0"/>
              <w:autoSpaceDN w:val="0"/>
              <w:adjustRightInd w:val="0"/>
              <w:jc w:val="center"/>
              <w:rPr>
                <w:sz w:val="20"/>
                <w:szCs w:val="20"/>
              </w:rPr>
            </w:pPr>
            <w:r w:rsidRPr="00341C77">
              <w:rPr>
                <w:b/>
                <w:bCs/>
                <w:sz w:val="20"/>
                <w:szCs w:val="20"/>
                <w:lang w:eastAsia="en-US"/>
              </w:rPr>
              <w:t>ОПК-1.4</w:t>
            </w: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8.1</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Преобразование Лапласа, его свойства. Класс оригиналов. Класс изображений. Основные теоремы операционного исчисления.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8.2</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Определение изображений функций по их оригиналам. Способы восстановления оригиналов по изображению.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8.3</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Решение дифференциальных уравнений и системы дифференциальных уравнений операционным методом.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8.4</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Задачи вариационного исчисления. Понятие функционала. Вариация, ее свойства. Экстремумы функционала. Уравнение Эйлера.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8.5</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Нахождение изображения по оригиналу и оригинала по изображению.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8.6</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Решение дифференциальных и интегральных уравнений методом операционного исчисления.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8.7</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Решение систем дифференциальных уравнений методом операционного исчисления.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8.8</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Функционал. Вариация функционала. Уравнение Эйлера.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b/>
                <w:color w:val="000000"/>
                <w:sz w:val="20"/>
                <w:szCs w:val="20"/>
              </w:rPr>
            </w:pPr>
            <w:r w:rsidRPr="00341C77">
              <w:rPr>
                <w:b/>
                <w:color w:val="000000"/>
                <w:sz w:val="20"/>
                <w:szCs w:val="20"/>
              </w:rPr>
              <w:t>9.0</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b/>
                <w:sz w:val="20"/>
                <w:szCs w:val="20"/>
              </w:rPr>
              <w:t xml:space="preserve">Раздел 9. </w:t>
            </w:r>
            <w:r w:rsidRPr="00341C77">
              <w:rPr>
                <w:b/>
                <w:sz w:val="20"/>
                <w:szCs w:val="20"/>
                <w:lang w:eastAsia="en-US"/>
              </w:rPr>
              <w:t xml:space="preserve">Теория рядов. </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УК.1.1</w:t>
            </w:r>
          </w:p>
          <w:p w:rsidR="00332E75" w:rsidRPr="00341C77" w:rsidRDefault="00332E75" w:rsidP="001A65F9">
            <w:pPr>
              <w:widowControl w:val="0"/>
              <w:autoSpaceDE w:val="0"/>
              <w:autoSpaceDN w:val="0"/>
              <w:adjustRightInd w:val="0"/>
              <w:jc w:val="center"/>
              <w:rPr>
                <w:sz w:val="20"/>
                <w:szCs w:val="20"/>
              </w:rPr>
            </w:pPr>
            <w:r w:rsidRPr="00341C77">
              <w:rPr>
                <w:b/>
                <w:bCs/>
                <w:sz w:val="20"/>
                <w:szCs w:val="20"/>
                <w:lang w:eastAsia="en-US"/>
              </w:rPr>
              <w:t>ОПК-1.4</w:t>
            </w: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9.1</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Элементы функционального анализа. Числовые ряды, основные понятия. Сходимость ряда. Сумма ряда. Необходимое условие сходимости ряда.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9.2</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Знакоположительные ряды. Достаточные признаки сходимости знакоположительных рядов.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9.3</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 xml:space="preserve">Знакопеременные ряды. Знакочередующие ряды. Признак Лейбница. </w:t>
            </w:r>
            <w:r w:rsidRPr="00341C77">
              <w:rPr>
                <w:color w:val="000000"/>
                <w:sz w:val="20"/>
                <w:szCs w:val="20"/>
              </w:rPr>
              <w:lastRenderedPageBreak/>
              <w:t>Абсолютная и условная сходимость. Свойства абсолютно сходящихся рядов. /Лек/</w:t>
            </w:r>
          </w:p>
        </w:tc>
        <w:tc>
          <w:tcPr>
            <w:tcW w:w="737" w:type="dxa"/>
            <w:vAlign w:val="center"/>
          </w:tcPr>
          <w:p w:rsidR="00332E75" w:rsidRPr="00341C77" w:rsidRDefault="00332E75" w:rsidP="001A65F9">
            <w:pPr>
              <w:jc w:val="center"/>
              <w:rPr>
                <w:sz w:val="20"/>
                <w:szCs w:val="20"/>
              </w:rPr>
            </w:pPr>
            <w:r w:rsidRPr="00341C77">
              <w:rPr>
                <w:sz w:val="20"/>
                <w:szCs w:val="20"/>
              </w:rPr>
              <w:lastRenderedPageBreak/>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lastRenderedPageBreak/>
              <w:t>9.4</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Функциональные ряды. Область сходимости, методы ее определения. Свойства равномерно сходящихся рядов. Степенные ряды. Теорема Абеля. Интервал и область сходимости степенных рядов.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9.5</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Ряд Тейлора и Маклорена. Разложение функций в степенные ряды. Применения степенных рядов в приближенных вычислениях.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9.6</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Гармонический анализ. Ряды Фурье. Ряды Фурье для четных, нечетных функций.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9.7</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Разложение непериодических функций в ряд Фурье. Ряд Фурье на [0,l].  Понятия о преобразовании и интеграле Фурье.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9.8</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Уравнения математической физики. Метод Фурье. Формула Даламбера. Метод сеток.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9.9</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Числовые ряды. Определение сходимости ряда. Признаки сходимости знакоположительных рядов.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9.10</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Знакочередующиеся ряды. Абсолютная и условная сходимость.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9.11</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Степенные ряды. Область сходимости.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9.12</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Разложение функций в ряд Тейлора и Маклорена. Приложения степенных рядов.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9.13</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Разложение функций в ряд Фурье. Разложение четных и нечетных функций.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9.14</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Разложение в ряд Фурье функций, заданных на произвольном отрезке.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9.15</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 xml:space="preserve">Решение уравнений математической физики. Метод Фурье. Формула </w:t>
            </w:r>
            <w:r w:rsidRPr="00341C77">
              <w:rPr>
                <w:color w:val="000000"/>
                <w:sz w:val="20"/>
                <w:szCs w:val="20"/>
              </w:rPr>
              <w:lastRenderedPageBreak/>
              <w:t>Даламбера. /Пр/</w:t>
            </w:r>
          </w:p>
        </w:tc>
        <w:tc>
          <w:tcPr>
            <w:tcW w:w="737" w:type="dxa"/>
            <w:vAlign w:val="center"/>
          </w:tcPr>
          <w:p w:rsidR="00332E75" w:rsidRPr="00341C77" w:rsidRDefault="00332E75" w:rsidP="001A65F9">
            <w:pPr>
              <w:jc w:val="center"/>
              <w:rPr>
                <w:sz w:val="20"/>
                <w:szCs w:val="20"/>
              </w:rPr>
            </w:pPr>
            <w:r w:rsidRPr="00341C77">
              <w:rPr>
                <w:sz w:val="20"/>
                <w:szCs w:val="20"/>
              </w:rPr>
              <w:lastRenderedPageBreak/>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b/>
                <w:color w:val="000000"/>
                <w:sz w:val="20"/>
                <w:szCs w:val="20"/>
              </w:rPr>
            </w:pPr>
            <w:r w:rsidRPr="00341C77">
              <w:rPr>
                <w:b/>
                <w:color w:val="000000"/>
                <w:sz w:val="20"/>
                <w:szCs w:val="20"/>
              </w:rPr>
              <w:lastRenderedPageBreak/>
              <w:t>10.0</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b/>
                <w:sz w:val="20"/>
                <w:szCs w:val="20"/>
              </w:rPr>
              <w:t xml:space="preserve">Раздел 10. </w:t>
            </w:r>
            <w:r w:rsidRPr="00341C77">
              <w:rPr>
                <w:b/>
                <w:sz w:val="20"/>
                <w:szCs w:val="20"/>
                <w:lang w:eastAsia="en-US"/>
              </w:rPr>
              <w:t>Основы теории функции комплексного переменного.</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УК.1.1</w:t>
            </w:r>
          </w:p>
          <w:p w:rsidR="00332E75" w:rsidRPr="00341C77" w:rsidRDefault="00332E75" w:rsidP="001A65F9">
            <w:pPr>
              <w:widowControl w:val="0"/>
              <w:autoSpaceDE w:val="0"/>
              <w:autoSpaceDN w:val="0"/>
              <w:adjustRightInd w:val="0"/>
              <w:jc w:val="center"/>
              <w:rPr>
                <w:sz w:val="20"/>
                <w:szCs w:val="20"/>
              </w:rPr>
            </w:pPr>
            <w:r w:rsidRPr="00341C77">
              <w:rPr>
                <w:b/>
                <w:bCs/>
                <w:sz w:val="20"/>
                <w:szCs w:val="20"/>
                <w:lang w:eastAsia="en-US"/>
              </w:rPr>
              <w:t>ОПК-1.4</w:t>
            </w: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10.1</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Понятие комплексного числа, алгебраическая, тригонометрическая, показательная формы комплексного числа. Формула Эйлера. Действия с комплексными числами.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10.2</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Понятие функции комплексного переменного. Действительная и мнимая часть. Элементарные функции, их свойства. Предел, непрерывность и дифференцируемость функции комплексного переменного.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10.3</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Понятие аналитической функции.  Условия Коши-Римана. Геометрический смысл модуля и аргумента производной аналитической функции. Интегральные теоремы и формулы Коши.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10.4</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Изолированные особые точки и их классификация. Ряды в комплексной плоскости.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10.5</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Вычеты. Вычисление вычетов относительно полюсов различных порядков, неустранимой особенности. Вычисление интегралов с помощью вычетов. /Лек/</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10.6</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Комплексные числа в алгебраической форме.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10.7</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Комплексные числа в тригонометрической и показательных формах.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10.8</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Функция комплексной переменной. Предел, непрерывность. Дифференцирование.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10.9</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Интегрирование. Интегральные формулы Коши.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10.10</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Изолированные особые точки. Ряды Лорана /Пр/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10.11</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 xml:space="preserve">Вычеты.  Вычисление </w:t>
            </w:r>
            <w:r w:rsidRPr="00341C77">
              <w:rPr>
                <w:color w:val="000000"/>
                <w:sz w:val="20"/>
                <w:szCs w:val="20"/>
              </w:rPr>
              <w:lastRenderedPageBreak/>
              <w:t>интегралов с помощью вычетов. /Пр/</w:t>
            </w:r>
          </w:p>
        </w:tc>
        <w:tc>
          <w:tcPr>
            <w:tcW w:w="737" w:type="dxa"/>
            <w:vAlign w:val="center"/>
          </w:tcPr>
          <w:p w:rsidR="00332E75" w:rsidRPr="00341C77" w:rsidRDefault="00332E75" w:rsidP="001A65F9">
            <w:pPr>
              <w:jc w:val="center"/>
              <w:rPr>
                <w:sz w:val="20"/>
                <w:szCs w:val="20"/>
              </w:rPr>
            </w:pPr>
            <w:r w:rsidRPr="00341C77">
              <w:rPr>
                <w:sz w:val="20"/>
                <w:szCs w:val="20"/>
              </w:rPr>
              <w:lastRenderedPageBreak/>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lastRenderedPageBreak/>
              <w:t>10.12</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Проработка лекционного материала в течение семестра /Ср/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17</w:t>
            </w: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4</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10.13</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практическим занятиям в течение семестра   /Ср/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17</w:t>
            </w: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4</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10.14</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Выполнение ИДЗ «Числовые и функциональные ряды», "Гармонический анализ. Уравнения математической физики", «Операционное исчисление».  /Ср/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12</w:t>
            </w: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10.15</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контрольным работам «Числовые и функциональные ряды», «Теория функций комплексной переменной», «Операционное исчисление».  /Ср/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8</w:t>
            </w: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16</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10.16</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Конспекты «Свойства равномерно сходящихся последовательностей и рядов», «Интеграл Фурье в уравнениях математической физики», «Геометрический смысл модуля и аргумента производной», «Вариационное исчисление».  /Ср/</w:t>
            </w:r>
          </w:p>
        </w:tc>
        <w:tc>
          <w:tcPr>
            <w:tcW w:w="737" w:type="dxa"/>
            <w:vAlign w:val="center"/>
          </w:tcPr>
          <w:p w:rsidR="00332E75" w:rsidRPr="00341C77" w:rsidRDefault="00332E75" w:rsidP="001A65F9">
            <w:pPr>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28</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10.17</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Выполнение РГР №4 «Операционное исчисление. Ряды. Теория функций комплексной переменной». /Ср/</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10</w:t>
            </w: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10.18</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Выполнение контрольной работы №4 «Операционное исчисление. Ряды. Теория функций комплексной переменной». /Ср/</w:t>
            </w:r>
          </w:p>
        </w:tc>
        <w:tc>
          <w:tcPr>
            <w:tcW w:w="737" w:type="dxa"/>
            <w:vAlign w:val="center"/>
          </w:tcPr>
          <w:p w:rsidR="00332E75" w:rsidRPr="00341C77" w:rsidRDefault="00332E75" w:rsidP="001A65F9">
            <w:pPr>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10</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10.19</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экзамену /Экзамен/</w:t>
            </w:r>
          </w:p>
        </w:tc>
        <w:tc>
          <w:tcPr>
            <w:tcW w:w="737" w:type="dxa"/>
            <w:vAlign w:val="center"/>
          </w:tcPr>
          <w:p w:rsidR="00332E75" w:rsidRPr="00341C77" w:rsidRDefault="00332E75" w:rsidP="001A65F9">
            <w:pPr>
              <w:jc w:val="center"/>
              <w:rPr>
                <w:sz w:val="20"/>
                <w:szCs w:val="20"/>
              </w:rPr>
            </w:pPr>
            <w:r w:rsidRPr="00341C77">
              <w:rPr>
                <w:sz w:val="20"/>
                <w:szCs w:val="20"/>
              </w:rPr>
              <w:t>3</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36</w:t>
            </w: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36</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b/>
                <w:color w:val="000000"/>
                <w:sz w:val="20"/>
                <w:szCs w:val="20"/>
              </w:rPr>
            </w:pPr>
            <w:r w:rsidRPr="00341C77">
              <w:rPr>
                <w:b/>
                <w:color w:val="000000"/>
                <w:sz w:val="20"/>
                <w:szCs w:val="20"/>
              </w:rPr>
              <w:t>11.0</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b/>
                <w:sz w:val="20"/>
                <w:szCs w:val="20"/>
              </w:rPr>
              <w:t xml:space="preserve">Раздел 11. </w:t>
            </w:r>
            <w:r w:rsidRPr="00341C77">
              <w:rPr>
                <w:b/>
                <w:sz w:val="20"/>
                <w:szCs w:val="20"/>
                <w:lang w:eastAsia="en-US"/>
              </w:rPr>
              <w:t>Основы дискретной математики.</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УК.1.1</w:t>
            </w:r>
          </w:p>
          <w:p w:rsidR="00332E75" w:rsidRPr="00341C77" w:rsidRDefault="00332E75" w:rsidP="001A65F9">
            <w:pPr>
              <w:widowControl w:val="0"/>
              <w:autoSpaceDE w:val="0"/>
              <w:autoSpaceDN w:val="0"/>
              <w:adjustRightInd w:val="0"/>
              <w:jc w:val="center"/>
              <w:rPr>
                <w:sz w:val="20"/>
                <w:szCs w:val="20"/>
              </w:rPr>
            </w:pPr>
            <w:r w:rsidRPr="00341C77">
              <w:rPr>
                <w:b/>
                <w:bCs/>
                <w:sz w:val="20"/>
                <w:szCs w:val="20"/>
                <w:lang w:eastAsia="en-US"/>
              </w:rPr>
              <w:t>ОПК-1.4</w:t>
            </w: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11.1</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 xml:space="preserve">Алгебра событий, классификация событий в терминах теории вероятностей и теории множеств. Элементарная теория вероятностей и ее математические основы: различные подходы к определению вероятности события.  </w:t>
            </w:r>
            <w:r w:rsidRPr="00341C77">
              <w:rPr>
                <w:color w:val="000000"/>
                <w:sz w:val="20"/>
                <w:szCs w:val="20"/>
              </w:rPr>
              <w:lastRenderedPageBreak/>
              <w:t>/Лек/</w:t>
            </w:r>
          </w:p>
        </w:tc>
        <w:tc>
          <w:tcPr>
            <w:tcW w:w="737" w:type="dxa"/>
            <w:vAlign w:val="center"/>
          </w:tcPr>
          <w:p w:rsidR="00332E75" w:rsidRPr="00341C77" w:rsidRDefault="00332E75" w:rsidP="001A65F9">
            <w:pPr>
              <w:jc w:val="center"/>
              <w:rPr>
                <w:sz w:val="20"/>
                <w:szCs w:val="20"/>
              </w:rPr>
            </w:pPr>
            <w:r w:rsidRPr="00341C77">
              <w:rPr>
                <w:sz w:val="20"/>
                <w:szCs w:val="20"/>
              </w:rPr>
              <w:lastRenderedPageBreak/>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lastRenderedPageBreak/>
              <w:t>11.2</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Элементы комбинаторики. /Пр/</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11.3</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Элементы теории множеств. /Пр./</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b/>
                <w:color w:val="000000"/>
                <w:sz w:val="20"/>
                <w:szCs w:val="20"/>
              </w:rPr>
            </w:pPr>
            <w:r w:rsidRPr="00341C77">
              <w:rPr>
                <w:b/>
                <w:color w:val="000000"/>
                <w:sz w:val="20"/>
                <w:szCs w:val="20"/>
              </w:rPr>
              <w:t>12.0</w:t>
            </w:r>
          </w:p>
        </w:tc>
        <w:tc>
          <w:tcPr>
            <w:tcW w:w="2410" w:type="dxa"/>
          </w:tcPr>
          <w:p w:rsidR="00332E75" w:rsidRPr="00341C77" w:rsidRDefault="00332E75" w:rsidP="001A65F9">
            <w:pPr>
              <w:widowControl w:val="0"/>
              <w:autoSpaceDE w:val="0"/>
              <w:autoSpaceDN w:val="0"/>
              <w:adjustRightInd w:val="0"/>
              <w:rPr>
                <w:color w:val="000000"/>
                <w:sz w:val="20"/>
                <w:szCs w:val="20"/>
              </w:rPr>
            </w:pPr>
            <w:r w:rsidRPr="00341C77">
              <w:rPr>
                <w:b/>
                <w:sz w:val="20"/>
                <w:szCs w:val="20"/>
              </w:rPr>
              <w:t xml:space="preserve">Раздел 12. </w:t>
            </w:r>
            <w:r w:rsidRPr="00341C77">
              <w:rPr>
                <w:b/>
                <w:sz w:val="20"/>
                <w:szCs w:val="20"/>
                <w:lang w:eastAsia="en-US"/>
              </w:rPr>
              <w:t>Основы теории вероятностей и математической статистики.</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b/>
                <w:sz w:val="20"/>
                <w:szCs w:val="20"/>
              </w:rPr>
            </w:pPr>
            <w:r w:rsidRPr="00341C77">
              <w:rPr>
                <w:b/>
                <w:bCs/>
                <w:sz w:val="20"/>
                <w:szCs w:val="20"/>
                <w:lang w:eastAsia="en-US"/>
              </w:rPr>
              <w:t>УК.1.1</w:t>
            </w:r>
          </w:p>
          <w:p w:rsidR="00332E75" w:rsidRPr="00341C77" w:rsidRDefault="00332E75" w:rsidP="001A65F9">
            <w:pPr>
              <w:widowControl w:val="0"/>
              <w:autoSpaceDE w:val="0"/>
              <w:autoSpaceDN w:val="0"/>
              <w:adjustRightInd w:val="0"/>
              <w:jc w:val="center"/>
              <w:rPr>
                <w:sz w:val="20"/>
                <w:szCs w:val="20"/>
              </w:rPr>
            </w:pPr>
            <w:r w:rsidRPr="00341C77">
              <w:rPr>
                <w:b/>
                <w:bCs/>
                <w:sz w:val="20"/>
                <w:szCs w:val="20"/>
                <w:lang w:eastAsia="en-US"/>
              </w:rPr>
              <w:t>ОПК-1.4</w:t>
            </w: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12.1</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Теоремы сложения и умножения вероятностей.  Условные вероятности. Формула полной вероятности. Формулы Байеса. /Лек/</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12.2</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Последовательность независимых испытаний Бернулли.  Формула Бернулли. Предельные теоремы в схеме Бернулли. /Лек/</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12.3</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Случайные величины. Формы закона распределения дискретной случайной величины и непрерывной случайной величины. Основные числовые характеристики случайных величин: мода, медиана, математическое ожидание, дисперсия, их свойства. /Лек/</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12.4</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Классические законы дискретных и непрерывных случайных величин: биномиальный, Пуассона, Эрланга, геометрический, гипергеометрический, равномерный, показательный.   /Лек/</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ind w:left="15" w:right="15"/>
              <w:jc w:val="center"/>
              <w:rPr>
                <w:color w:val="000000"/>
                <w:sz w:val="20"/>
                <w:szCs w:val="20"/>
              </w:rPr>
            </w:pPr>
            <w:r w:rsidRPr="00341C77">
              <w:rPr>
                <w:color w:val="000000"/>
                <w:sz w:val="20"/>
                <w:szCs w:val="20"/>
              </w:rPr>
              <w:t>12.5</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Нормальное распределение. Закон больших чисел. Центральная предельная теорема. /Лек/</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vAlign w:val="center"/>
          </w:tcPr>
          <w:p w:rsidR="00332E75" w:rsidRPr="00341C77" w:rsidRDefault="00332E75" w:rsidP="001A65F9">
            <w:pPr>
              <w:jc w:val="center"/>
              <w:rPr>
                <w:sz w:val="20"/>
                <w:szCs w:val="20"/>
              </w:rPr>
            </w:pPr>
            <w:r w:rsidRPr="00341C77">
              <w:rPr>
                <w:sz w:val="20"/>
                <w:szCs w:val="20"/>
              </w:rPr>
              <w:t>12.6</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Двумерные случайные величины. Интегральный и дифференциальный законы. Числовые характеристики. Корреляция. Регрессия. /Лек/</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vAlign w:val="center"/>
          </w:tcPr>
          <w:p w:rsidR="00332E75" w:rsidRPr="00341C77" w:rsidRDefault="00332E75" w:rsidP="001A65F9">
            <w:pPr>
              <w:jc w:val="center"/>
              <w:rPr>
                <w:sz w:val="20"/>
                <w:szCs w:val="20"/>
              </w:rPr>
            </w:pPr>
            <w:r w:rsidRPr="00341C77">
              <w:rPr>
                <w:sz w:val="20"/>
                <w:szCs w:val="20"/>
              </w:rPr>
              <w:t>12.7</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 xml:space="preserve">Элементы математической статистики. Статистические методы обработки экспериментальных данных. Генеральная совокупность.  Выборка. </w:t>
            </w:r>
            <w:r w:rsidRPr="00341C77">
              <w:rPr>
                <w:color w:val="000000"/>
                <w:sz w:val="20"/>
                <w:szCs w:val="20"/>
              </w:rPr>
              <w:lastRenderedPageBreak/>
              <w:t>Статистический ряд.  Эмпирическое распределение. /Лек/</w:t>
            </w:r>
          </w:p>
        </w:tc>
        <w:tc>
          <w:tcPr>
            <w:tcW w:w="737" w:type="dxa"/>
            <w:vAlign w:val="center"/>
          </w:tcPr>
          <w:p w:rsidR="00332E75" w:rsidRPr="00341C77" w:rsidRDefault="00332E75" w:rsidP="001A65F9">
            <w:pPr>
              <w:jc w:val="center"/>
              <w:rPr>
                <w:sz w:val="20"/>
                <w:szCs w:val="20"/>
              </w:rPr>
            </w:pPr>
            <w:r w:rsidRPr="00341C77">
              <w:rPr>
                <w:sz w:val="20"/>
                <w:szCs w:val="20"/>
              </w:rPr>
              <w:lastRenderedPageBreak/>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vAlign w:val="center"/>
          </w:tcPr>
          <w:p w:rsidR="00332E75" w:rsidRPr="00341C77" w:rsidRDefault="00332E75" w:rsidP="001A65F9">
            <w:pPr>
              <w:jc w:val="center"/>
              <w:rPr>
                <w:sz w:val="20"/>
                <w:szCs w:val="20"/>
              </w:rPr>
            </w:pPr>
            <w:r w:rsidRPr="00341C77">
              <w:rPr>
                <w:sz w:val="20"/>
                <w:szCs w:val="20"/>
              </w:rPr>
              <w:lastRenderedPageBreak/>
              <w:t>12.8</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Точечные и интервальные оценки параметров распределения по выборке. /Лек/</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vAlign w:val="center"/>
          </w:tcPr>
          <w:p w:rsidR="00332E75" w:rsidRPr="00341C77" w:rsidRDefault="00332E75" w:rsidP="001A65F9">
            <w:pPr>
              <w:jc w:val="center"/>
              <w:rPr>
                <w:sz w:val="20"/>
                <w:szCs w:val="20"/>
              </w:rPr>
            </w:pPr>
            <w:r w:rsidRPr="00341C77">
              <w:rPr>
                <w:sz w:val="20"/>
                <w:szCs w:val="20"/>
              </w:rPr>
              <w:t>12.9</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Проверка статистических гипотез. Элементы теории корреляции: корреляционный момент, коэффициент корреляции, регрессия. Корреляционное отношение. /Лек/</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vAlign w:val="center"/>
          </w:tcPr>
          <w:p w:rsidR="00332E75" w:rsidRPr="00341C77" w:rsidRDefault="00332E75" w:rsidP="001A65F9">
            <w:pPr>
              <w:jc w:val="center"/>
              <w:rPr>
                <w:sz w:val="20"/>
                <w:szCs w:val="20"/>
              </w:rPr>
            </w:pPr>
            <w:r w:rsidRPr="00341C77">
              <w:rPr>
                <w:sz w:val="20"/>
                <w:szCs w:val="20"/>
              </w:rPr>
              <w:t>12.11</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Вычисление вероятностей случайных событий по определению, по теоремам сложения, умножения. /Пр./</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vAlign w:val="center"/>
          </w:tcPr>
          <w:p w:rsidR="00332E75" w:rsidRPr="00341C77" w:rsidRDefault="00332E75" w:rsidP="001A65F9">
            <w:pPr>
              <w:jc w:val="center"/>
              <w:rPr>
                <w:sz w:val="20"/>
                <w:szCs w:val="20"/>
              </w:rPr>
            </w:pPr>
            <w:r w:rsidRPr="00341C77">
              <w:rPr>
                <w:sz w:val="20"/>
                <w:szCs w:val="20"/>
              </w:rPr>
              <w:t>12.12</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Формула полной вероятности и формулы Байеса. Схема</w:t>
            </w:r>
            <w:r>
              <w:rPr>
                <w:color w:val="000000"/>
                <w:sz w:val="20"/>
                <w:szCs w:val="20"/>
              </w:rPr>
              <w:t xml:space="preserve"> </w:t>
            </w:r>
            <w:r w:rsidRPr="00341C77">
              <w:rPr>
                <w:color w:val="000000"/>
                <w:sz w:val="20"/>
                <w:szCs w:val="20"/>
              </w:rPr>
              <w:t>Бе</w:t>
            </w:r>
            <w:r>
              <w:rPr>
                <w:color w:val="000000"/>
                <w:sz w:val="20"/>
                <w:szCs w:val="20"/>
              </w:rPr>
              <w:t>р</w:t>
            </w:r>
            <w:r w:rsidRPr="00341C77">
              <w:rPr>
                <w:color w:val="000000"/>
                <w:sz w:val="20"/>
                <w:szCs w:val="20"/>
              </w:rPr>
              <w:t>нулли.</w:t>
            </w:r>
            <w:r>
              <w:rPr>
                <w:color w:val="000000"/>
                <w:sz w:val="20"/>
                <w:szCs w:val="20"/>
              </w:rPr>
              <w:t xml:space="preserve"> </w:t>
            </w:r>
            <w:r w:rsidRPr="00341C77">
              <w:rPr>
                <w:color w:val="000000"/>
                <w:sz w:val="20"/>
                <w:szCs w:val="20"/>
              </w:rPr>
              <w:t>/Пр/</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vAlign w:val="center"/>
          </w:tcPr>
          <w:p w:rsidR="00332E75" w:rsidRPr="00341C77" w:rsidRDefault="00332E75" w:rsidP="001A65F9">
            <w:pPr>
              <w:jc w:val="center"/>
              <w:rPr>
                <w:sz w:val="20"/>
                <w:szCs w:val="20"/>
              </w:rPr>
            </w:pPr>
            <w:r w:rsidRPr="00341C77">
              <w:rPr>
                <w:sz w:val="20"/>
                <w:szCs w:val="20"/>
              </w:rPr>
              <w:t>12.13</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Дискретные и непрерывные случайные величины, способы задания, числовые характеристики. /Пр/</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vAlign w:val="center"/>
          </w:tcPr>
          <w:p w:rsidR="00332E75" w:rsidRPr="00341C77" w:rsidRDefault="00332E75" w:rsidP="001A65F9">
            <w:pPr>
              <w:jc w:val="center"/>
              <w:rPr>
                <w:sz w:val="20"/>
                <w:szCs w:val="20"/>
              </w:rPr>
            </w:pPr>
            <w:r w:rsidRPr="00341C77">
              <w:rPr>
                <w:sz w:val="20"/>
                <w:szCs w:val="20"/>
              </w:rPr>
              <w:t>12.14</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Классические законы распределения дискретных и непрерывных случайных величин. /Пр/</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vAlign w:val="center"/>
          </w:tcPr>
          <w:p w:rsidR="00332E75" w:rsidRPr="00341C77" w:rsidRDefault="00332E75" w:rsidP="001A65F9">
            <w:pPr>
              <w:jc w:val="center"/>
              <w:rPr>
                <w:sz w:val="20"/>
                <w:szCs w:val="20"/>
              </w:rPr>
            </w:pPr>
            <w:r w:rsidRPr="00341C77">
              <w:rPr>
                <w:sz w:val="20"/>
                <w:szCs w:val="20"/>
              </w:rPr>
              <w:t>12.15</w:t>
            </w:r>
          </w:p>
        </w:tc>
        <w:tc>
          <w:tcPr>
            <w:tcW w:w="2410" w:type="dxa"/>
          </w:tcPr>
          <w:p w:rsidR="00332E75" w:rsidRPr="00341C77" w:rsidRDefault="00332E75" w:rsidP="001A65F9">
            <w:pPr>
              <w:widowControl w:val="0"/>
              <w:autoSpaceDE w:val="0"/>
              <w:autoSpaceDN w:val="0"/>
              <w:adjustRightInd w:val="0"/>
              <w:ind w:left="15" w:right="15"/>
              <w:rPr>
                <w:color w:val="000000"/>
                <w:sz w:val="20"/>
                <w:szCs w:val="20"/>
              </w:rPr>
            </w:pPr>
            <w:r w:rsidRPr="00341C77">
              <w:rPr>
                <w:color w:val="000000"/>
                <w:sz w:val="20"/>
                <w:szCs w:val="20"/>
              </w:rPr>
              <w:t>Двумерные случайные величины. Способы задания, числовые характеристики. Условные законы распределения. /Пр/</w:t>
            </w:r>
          </w:p>
        </w:tc>
        <w:tc>
          <w:tcPr>
            <w:tcW w:w="737" w:type="dxa"/>
            <w:vAlign w:val="center"/>
          </w:tcPr>
          <w:p w:rsidR="00332E75" w:rsidRPr="00341C77" w:rsidRDefault="00332E75" w:rsidP="001A65F9">
            <w:pPr>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jc w:val="center"/>
              <w:rPr>
                <w:sz w:val="20"/>
                <w:szCs w:val="20"/>
              </w:rPr>
            </w:pPr>
            <w:r w:rsidRPr="00341C77">
              <w:rPr>
                <w:sz w:val="20"/>
                <w:szCs w:val="20"/>
              </w:rPr>
              <w:t>12.16</w:t>
            </w:r>
          </w:p>
        </w:tc>
        <w:tc>
          <w:tcPr>
            <w:tcW w:w="2410" w:type="dxa"/>
          </w:tcPr>
          <w:p w:rsidR="00332E75" w:rsidRPr="00341C77" w:rsidRDefault="00332E75" w:rsidP="001A65F9">
            <w:pPr>
              <w:widowControl w:val="0"/>
              <w:autoSpaceDE w:val="0"/>
              <w:autoSpaceDN w:val="0"/>
              <w:adjustRightInd w:val="0"/>
              <w:rPr>
                <w:b/>
                <w:sz w:val="20"/>
                <w:szCs w:val="20"/>
              </w:rPr>
            </w:pPr>
            <w:r w:rsidRPr="00341C77">
              <w:rPr>
                <w:color w:val="000000"/>
                <w:sz w:val="20"/>
                <w:szCs w:val="20"/>
              </w:rPr>
              <w:t>Статистическая обработка данных. Эмпирическое распределение. Выборочные характеристики. Доверительные интервалы. /Пр/</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jc w:val="center"/>
              <w:rPr>
                <w:sz w:val="20"/>
                <w:szCs w:val="20"/>
              </w:rPr>
            </w:pPr>
            <w:r w:rsidRPr="00341C77">
              <w:rPr>
                <w:sz w:val="20"/>
                <w:szCs w:val="20"/>
              </w:rPr>
              <w:t>12.17</w:t>
            </w:r>
          </w:p>
        </w:tc>
        <w:tc>
          <w:tcPr>
            <w:tcW w:w="2410" w:type="dxa"/>
          </w:tcPr>
          <w:p w:rsidR="00332E75" w:rsidRPr="00341C77" w:rsidRDefault="00332E75" w:rsidP="001A65F9">
            <w:pPr>
              <w:widowControl w:val="0"/>
              <w:autoSpaceDE w:val="0"/>
              <w:autoSpaceDN w:val="0"/>
              <w:adjustRightInd w:val="0"/>
              <w:rPr>
                <w:sz w:val="20"/>
                <w:szCs w:val="20"/>
              </w:rPr>
            </w:pPr>
            <w:r w:rsidRPr="00341C77">
              <w:rPr>
                <w:color w:val="000000"/>
                <w:sz w:val="20"/>
                <w:szCs w:val="20"/>
              </w:rPr>
              <w:t>Проверка статистических гипотез. Элементы теории корреляции. /Пр/</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0,25</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jc w:val="center"/>
              <w:rPr>
                <w:sz w:val="20"/>
                <w:szCs w:val="20"/>
              </w:rPr>
            </w:pPr>
            <w:r w:rsidRPr="00341C77">
              <w:rPr>
                <w:sz w:val="20"/>
                <w:szCs w:val="20"/>
              </w:rPr>
              <w:t>12.18</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Проработка лекционного материала в течение семестра</w:t>
            </w:r>
            <w:r>
              <w:rPr>
                <w:color w:val="000000"/>
                <w:sz w:val="20"/>
                <w:szCs w:val="20"/>
              </w:rPr>
              <w:t>.</w:t>
            </w:r>
            <w:r w:rsidRPr="00341C77">
              <w:rPr>
                <w:color w:val="000000"/>
                <w:sz w:val="20"/>
                <w:szCs w:val="20"/>
              </w:rPr>
              <w:t xml:space="preserve"> /Ср/</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8</w:t>
            </w: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3</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jc w:val="center"/>
              <w:rPr>
                <w:sz w:val="20"/>
                <w:szCs w:val="20"/>
              </w:rPr>
            </w:pPr>
            <w:r w:rsidRPr="00341C77">
              <w:rPr>
                <w:sz w:val="20"/>
                <w:szCs w:val="20"/>
              </w:rPr>
              <w:t>12.19</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практическим занятиям в течение семестра /Ср/</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9</w:t>
            </w: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3</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jc w:val="center"/>
              <w:rPr>
                <w:sz w:val="20"/>
                <w:szCs w:val="20"/>
              </w:rPr>
            </w:pPr>
            <w:r w:rsidRPr="00341C77">
              <w:rPr>
                <w:sz w:val="20"/>
                <w:szCs w:val="20"/>
              </w:rPr>
              <w:t>12.20</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 xml:space="preserve">Выполнение ИДЗ "Комбинаторика.  Алгебра событий", "Случайные события", </w:t>
            </w:r>
            <w:r w:rsidRPr="00341C77">
              <w:rPr>
                <w:color w:val="000000"/>
                <w:sz w:val="20"/>
                <w:szCs w:val="20"/>
              </w:rPr>
              <w:lastRenderedPageBreak/>
              <w:t>«Случайные величины».  /Ср/</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lastRenderedPageBreak/>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12</w:t>
            </w: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jc w:val="center"/>
              <w:rPr>
                <w:sz w:val="20"/>
                <w:szCs w:val="20"/>
              </w:rPr>
            </w:pPr>
            <w:r w:rsidRPr="00341C77">
              <w:rPr>
                <w:sz w:val="20"/>
                <w:szCs w:val="20"/>
              </w:rPr>
              <w:lastRenderedPageBreak/>
              <w:t>12.21</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Конспекты «Геометрическая вероятность», «Начальные и центральные моменты». /Ср/</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18</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jc w:val="center"/>
              <w:rPr>
                <w:sz w:val="20"/>
                <w:szCs w:val="20"/>
              </w:rPr>
            </w:pPr>
            <w:r w:rsidRPr="00341C77">
              <w:rPr>
                <w:sz w:val="20"/>
                <w:szCs w:val="20"/>
              </w:rPr>
              <w:t>12.22</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контрольным работам "Случайные события", "Случайные величины". /Ср/</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6</w:t>
            </w: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14</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jc w:val="center"/>
              <w:rPr>
                <w:sz w:val="20"/>
                <w:szCs w:val="20"/>
              </w:rPr>
            </w:pPr>
            <w:r w:rsidRPr="00341C77">
              <w:rPr>
                <w:sz w:val="20"/>
                <w:szCs w:val="20"/>
              </w:rPr>
              <w:t>12.23</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тестированию " Случайные события", "Случайные величины". /Ср/</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8</w:t>
            </w: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Pr>
                <w:sz w:val="20"/>
                <w:szCs w:val="20"/>
              </w:rPr>
              <w:t>8</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jc w:val="center"/>
              <w:rPr>
                <w:sz w:val="20"/>
                <w:szCs w:val="20"/>
              </w:rPr>
            </w:pPr>
            <w:r w:rsidRPr="00341C77">
              <w:rPr>
                <w:sz w:val="20"/>
                <w:szCs w:val="20"/>
              </w:rPr>
              <w:t>12.24</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Выполнение РГР №5 "Случайные величины. Статистическая обработка данных. Элементы теории корреляции". /Ср/</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10</w:t>
            </w: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jc w:val="center"/>
              <w:rPr>
                <w:sz w:val="20"/>
                <w:szCs w:val="20"/>
              </w:rPr>
            </w:pPr>
            <w:r w:rsidRPr="00341C77">
              <w:rPr>
                <w:sz w:val="20"/>
                <w:szCs w:val="20"/>
              </w:rPr>
              <w:t>12.25</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Выполнение контрольной работы №5 "Случайные величины. Статистическая обработка данных. Элементы теории корреляции". /Ср/</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10</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r w:rsidR="00332E75" w:rsidRPr="00341C77" w:rsidTr="001A65F9">
        <w:tc>
          <w:tcPr>
            <w:tcW w:w="709" w:type="dxa"/>
          </w:tcPr>
          <w:p w:rsidR="00332E75" w:rsidRPr="00341C77" w:rsidRDefault="00332E75" w:rsidP="001A65F9">
            <w:pPr>
              <w:widowControl w:val="0"/>
              <w:autoSpaceDE w:val="0"/>
              <w:autoSpaceDN w:val="0"/>
              <w:adjustRightInd w:val="0"/>
              <w:jc w:val="center"/>
              <w:rPr>
                <w:sz w:val="20"/>
                <w:szCs w:val="20"/>
              </w:rPr>
            </w:pPr>
            <w:r w:rsidRPr="00341C77">
              <w:rPr>
                <w:sz w:val="20"/>
                <w:szCs w:val="20"/>
              </w:rPr>
              <w:t>12.26</w:t>
            </w:r>
          </w:p>
        </w:tc>
        <w:tc>
          <w:tcPr>
            <w:tcW w:w="2410" w:type="dxa"/>
          </w:tcPr>
          <w:p w:rsidR="00332E75" w:rsidRPr="00341C77" w:rsidRDefault="00332E75" w:rsidP="001A65F9">
            <w:pPr>
              <w:widowControl w:val="0"/>
              <w:autoSpaceDE w:val="0"/>
              <w:autoSpaceDN w:val="0"/>
              <w:adjustRightInd w:val="0"/>
              <w:spacing w:line="218" w:lineRule="exact"/>
              <w:ind w:left="15" w:right="15"/>
              <w:rPr>
                <w:color w:val="000000"/>
                <w:sz w:val="20"/>
                <w:szCs w:val="20"/>
              </w:rPr>
            </w:pPr>
            <w:r w:rsidRPr="00341C77">
              <w:rPr>
                <w:color w:val="000000"/>
                <w:sz w:val="20"/>
                <w:szCs w:val="20"/>
              </w:rPr>
              <w:t>Подготовка к зачету. /Зачет/</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681" w:type="dxa"/>
            <w:vAlign w:val="center"/>
          </w:tcPr>
          <w:p w:rsidR="00332E75" w:rsidRPr="00341C77" w:rsidRDefault="00332E75" w:rsidP="001A65F9">
            <w:pPr>
              <w:widowControl w:val="0"/>
              <w:autoSpaceDE w:val="0"/>
              <w:autoSpaceDN w:val="0"/>
              <w:adjustRightInd w:val="0"/>
              <w:jc w:val="center"/>
              <w:rPr>
                <w:sz w:val="20"/>
                <w:szCs w:val="20"/>
              </w:rPr>
            </w:pPr>
          </w:p>
        </w:tc>
        <w:tc>
          <w:tcPr>
            <w:tcW w:w="708"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2</w:t>
            </w:r>
          </w:p>
        </w:tc>
        <w:tc>
          <w:tcPr>
            <w:tcW w:w="737"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p>
        </w:tc>
        <w:tc>
          <w:tcPr>
            <w:tcW w:w="709" w:type="dxa"/>
            <w:vAlign w:val="center"/>
          </w:tcPr>
          <w:p w:rsidR="00332E75" w:rsidRPr="00341C77" w:rsidRDefault="00332E75" w:rsidP="001A65F9">
            <w:pPr>
              <w:widowControl w:val="0"/>
              <w:autoSpaceDE w:val="0"/>
              <w:autoSpaceDN w:val="0"/>
              <w:adjustRightInd w:val="0"/>
              <w:jc w:val="center"/>
              <w:rPr>
                <w:sz w:val="20"/>
                <w:szCs w:val="20"/>
              </w:rPr>
            </w:pPr>
            <w:r w:rsidRPr="00341C77">
              <w:rPr>
                <w:sz w:val="20"/>
                <w:szCs w:val="20"/>
              </w:rPr>
              <w:t>4</w:t>
            </w:r>
          </w:p>
        </w:tc>
        <w:tc>
          <w:tcPr>
            <w:tcW w:w="1092" w:type="dxa"/>
            <w:vAlign w:val="center"/>
          </w:tcPr>
          <w:p w:rsidR="00332E75" w:rsidRPr="00341C77" w:rsidRDefault="00332E75" w:rsidP="001A65F9">
            <w:pPr>
              <w:widowControl w:val="0"/>
              <w:autoSpaceDE w:val="0"/>
              <w:autoSpaceDN w:val="0"/>
              <w:adjustRightInd w:val="0"/>
              <w:jc w:val="center"/>
              <w:rPr>
                <w:sz w:val="20"/>
                <w:szCs w:val="20"/>
              </w:rPr>
            </w:pPr>
          </w:p>
        </w:tc>
      </w:tr>
    </w:tbl>
    <w:p w:rsidR="00332E75" w:rsidRDefault="00332E75" w:rsidP="00332E75">
      <w:pPr>
        <w:widowControl w:val="0"/>
        <w:autoSpaceDE w:val="0"/>
        <w:autoSpaceDN w:val="0"/>
        <w:adjustRightInd w:val="0"/>
        <w:rPr>
          <w:sz w:val="20"/>
          <w:szCs w:val="20"/>
        </w:rPr>
      </w:pPr>
    </w:p>
    <w:p w:rsidR="00F753DF" w:rsidRDefault="00F753DF" w:rsidP="00F753DF">
      <w:pPr>
        <w:widowControl w:val="0"/>
        <w:autoSpaceDE w:val="0"/>
        <w:autoSpaceDN w:val="0"/>
        <w:adjustRightInd w:val="0"/>
        <w:rPr>
          <w:sz w:val="20"/>
          <w:szCs w:val="20"/>
        </w:rPr>
      </w:pPr>
    </w:p>
    <w:p w:rsidR="00F753DF" w:rsidRDefault="00F753DF" w:rsidP="00F753DF">
      <w:pPr>
        <w:widowControl w:val="0"/>
        <w:autoSpaceDE w:val="0"/>
        <w:autoSpaceDN w:val="0"/>
        <w:adjustRightInd w:val="0"/>
        <w:rPr>
          <w:sz w:val="20"/>
          <w:szCs w:val="20"/>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0"/>
      </w:tblGrid>
      <w:tr w:rsidR="00F753DF" w:rsidTr="00F753DF">
        <w:tc>
          <w:tcPr>
            <w:tcW w:w="99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sz w:val="20"/>
                <w:szCs w:val="20"/>
              </w:rPr>
            </w:pPr>
            <w:r>
              <w:rPr>
                <w:b/>
                <w:bCs/>
                <w:sz w:val="20"/>
                <w:szCs w:val="20"/>
              </w:rPr>
              <w:t>5 ФОНД ОЦЕНОЧНЫХ СРЕДСТВ ДЛЯ ПРОВЕДЕНИЯ</w:t>
            </w:r>
          </w:p>
          <w:p w:rsidR="00F753DF" w:rsidRDefault="00F753DF">
            <w:pPr>
              <w:widowControl w:val="0"/>
              <w:autoSpaceDE w:val="0"/>
              <w:autoSpaceDN w:val="0"/>
              <w:adjustRightInd w:val="0"/>
              <w:jc w:val="center"/>
              <w:rPr>
                <w:b/>
                <w:bCs/>
                <w:sz w:val="20"/>
                <w:szCs w:val="20"/>
              </w:rPr>
            </w:pPr>
            <w:r>
              <w:rPr>
                <w:b/>
                <w:bCs/>
                <w:sz w:val="20"/>
                <w:szCs w:val="20"/>
              </w:rPr>
              <w:t>ТЕКУЩЕГО КОНТРОЛЯ УСПЕВАЕМОСТИ И ПРОМЕЖУТОЧНОЙ</w:t>
            </w:r>
          </w:p>
          <w:p w:rsidR="00F753DF" w:rsidRDefault="00F753DF">
            <w:pPr>
              <w:widowControl w:val="0"/>
              <w:autoSpaceDE w:val="0"/>
              <w:autoSpaceDN w:val="0"/>
              <w:adjustRightInd w:val="0"/>
              <w:jc w:val="center"/>
              <w:rPr>
                <w:b/>
                <w:bCs/>
                <w:sz w:val="20"/>
                <w:szCs w:val="20"/>
              </w:rPr>
            </w:pPr>
            <w:r>
              <w:rPr>
                <w:b/>
                <w:bCs/>
                <w:sz w:val="20"/>
                <w:szCs w:val="20"/>
              </w:rPr>
              <w:t>АТТЕСТАЦИИ ОБУЧАЮЩИХСЯ ПО ДИСЦИПЛИНЕ</w:t>
            </w:r>
          </w:p>
        </w:tc>
      </w:tr>
      <w:tr w:rsidR="00F753DF" w:rsidTr="00F753DF">
        <w:tc>
          <w:tcPr>
            <w:tcW w:w="992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ind w:firstLine="540"/>
              <w:jc w:val="both"/>
              <w:rPr>
                <w:sz w:val="20"/>
                <w:szCs w:val="20"/>
              </w:rPr>
            </w:pPr>
            <w:r>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rsidR="00F753DF" w:rsidRDefault="00F753DF" w:rsidP="00F753DF">
      <w:pPr>
        <w:widowControl w:val="0"/>
        <w:autoSpaceDE w:val="0"/>
        <w:autoSpaceDN w:val="0"/>
        <w:adjustRightInd w:val="0"/>
        <w:rPr>
          <w:sz w:val="20"/>
          <w:szCs w:val="20"/>
        </w:rPr>
      </w:pPr>
    </w:p>
    <w:tbl>
      <w:tblPr>
        <w:tblW w:w="9930" w:type="dxa"/>
        <w:tblInd w:w="15" w:type="dxa"/>
        <w:tblLayout w:type="fixed"/>
        <w:tblLook w:val="04A0" w:firstRow="1" w:lastRow="0" w:firstColumn="1" w:lastColumn="0" w:noHBand="0" w:noVBand="1"/>
      </w:tblPr>
      <w:tblGrid>
        <w:gridCol w:w="712"/>
        <w:gridCol w:w="142"/>
        <w:gridCol w:w="1273"/>
        <w:gridCol w:w="141"/>
        <w:gridCol w:w="4960"/>
        <w:gridCol w:w="1416"/>
        <w:gridCol w:w="1286"/>
      </w:tblGrid>
      <w:tr w:rsidR="00F753DF" w:rsidTr="001C106A">
        <w:tc>
          <w:tcPr>
            <w:tcW w:w="9930" w:type="dxa"/>
            <w:gridSpan w:val="7"/>
            <w:tcBorders>
              <w:top w:val="single" w:sz="8" w:space="0" w:color="000000"/>
              <w:left w:val="single" w:sz="8" w:space="0" w:color="000000"/>
              <w:bottom w:val="single" w:sz="8" w:space="0" w:color="000000"/>
              <w:right w:val="single" w:sz="8" w:space="0" w:color="000000"/>
            </w:tcBorders>
            <w:shd w:val="clear" w:color="auto" w:fill="D3D3D3"/>
            <w:tcMar>
              <w:top w:w="0" w:type="dxa"/>
              <w:left w:w="15" w:type="dxa"/>
              <w:bottom w:w="0" w:type="dxa"/>
              <w:right w:w="15" w:type="dxa"/>
            </w:tcMar>
            <w:hideMark/>
          </w:tcPr>
          <w:p w:rsidR="00F753DF" w:rsidRDefault="00F753DF">
            <w:pPr>
              <w:widowControl w:val="0"/>
              <w:autoSpaceDE w:val="0"/>
              <w:autoSpaceDN w:val="0"/>
              <w:adjustRightInd w:val="0"/>
              <w:spacing w:line="218" w:lineRule="exact"/>
              <w:ind w:left="15" w:right="15"/>
              <w:jc w:val="center"/>
              <w:rPr>
                <w:b/>
                <w:bCs/>
                <w:color w:val="000000"/>
                <w:sz w:val="20"/>
                <w:szCs w:val="20"/>
              </w:rPr>
            </w:pPr>
            <w:r>
              <w:rPr>
                <w:b/>
                <w:bCs/>
                <w:color w:val="000000"/>
                <w:sz w:val="20"/>
                <w:szCs w:val="20"/>
              </w:rPr>
              <w:t>6 УЧЕБНО-МЕТОДИЧЕСКОЕ И ИНФОРМАЦИОННОЕ ОБЕСПЕЧЕНИЕ ДИСЦИПЛИНЫ</w:t>
            </w:r>
          </w:p>
        </w:tc>
      </w:tr>
      <w:tr w:rsidR="00F753DF" w:rsidTr="001C106A">
        <w:tc>
          <w:tcPr>
            <w:tcW w:w="9930" w:type="dxa"/>
            <w:gridSpan w:val="7"/>
            <w:tcBorders>
              <w:top w:val="single" w:sz="8" w:space="0" w:color="000000"/>
              <w:left w:val="single" w:sz="8" w:space="0" w:color="000000"/>
              <w:bottom w:val="single" w:sz="8" w:space="0" w:color="000000"/>
              <w:right w:val="single" w:sz="8" w:space="0" w:color="000000"/>
            </w:tcBorders>
            <w:shd w:val="clear" w:color="auto" w:fill="D3D3D3"/>
            <w:tcMar>
              <w:top w:w="0" w:type="dxa"/>
              <w:left w:w="15" w:type="dxa"/>
              <w:bottom w:w="0" w:type="dxa"/>
              <w:right w:w="15" w:type="dxa"/>
            </w:tcMar>
            <w:hideMark/>
          </w:tcPr>
          <w:p w:rsidR="00F753DF" w:rsidRDefault="00F753DF">
            <w:pPr>
              <w:widowControl w:val="0"/>
              <w:autoSpaceDE w:val="0"/>
              <w:autoSpaceDN w:val="0"/>
              <w:adjustRightInd w:val="0"/>
              <w:spacing w:line="218" w:lineRule="exact"/>
              <w:ind w:left="15" w:right="15"/>
              <w:jc w:val="center"/>
              <w:rPr>
                <w:b/>
                <w:bCs/>
                <w:color w:val="000000"/>
                <w:sz w:val="20"/>
                <w:szCs w:val="20"/>
              </w:rPr>
            </w:pPr>
            <w:r>
              <w:rPr>
                <w:b/>
                <w:bCs/>
                <w:color w:val="000000"/>
                <w:sz w:val="20"/>
                <w:szCs w:val="20"/>
              </w:rPr>
              <w:t>6.1. Учебная литература</w:t>
            </w:r>
          </w:p>
        </w:tc>
      </w:tr>
      <w:tr w:rsidR="00F753DF" w:rsidTr="001C106A">
        <w:tc>
          <w:tcPr>
            <w:tcW w:w="993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F753DF" w:rsidRDefault="00F753DF">
            <w:pPr>
              <w:widowControl w:val="0"/>
              <w:autoSpaceDE w:val="0"/>
              <w:autoSpaceDN w:val="0"/>
              <w:adjustRightInd w:val="0"/>
              <w:spacing w:line="218" w:lineRule="exact"/>
              <w:ind w:left="15" w:right="15"/>
              <w:jc w:val="center"/>
              <w:rPr>
                <w:b/>
                <w:bCs/>
                <w:color w:val="000000"/>
                <w:sz w:val="20"/>
                <w:szCs w:val="20"/>
              </w:rPr>
            </w:pPr>
            <w:r>
              <w:rPr>
                <w:b/>
                <w:bCs/>
                <w:color w:val="000000"/>
                <w:sz w:val="20"/>
                <w:szCs w:val="20"/>
              </w:rPr>
              <w:t>6.1.1. Основная литература</w:t>
            </w:r>
          </w:p>
        </w:tc>
      </w:tr>
      <w:tr w:rsidR="00F753DF"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F753DF" w:rsidRDefault="00F753DF">
            <w:pPr>
              <w:widowControl w:val="0"/>
              <w:autoSpaceDE w:val="0"/>
              <w:autoSpaceDN w:val="0"/>
              <w:adjustRightInd w:val="0"/>
              <w:jc w:val="center"/>
              <w:rPr>
                <w:sz w:val="20"/>
                <w:szCs w:val="20"/>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F753DF" w:rsidRDefault="00F753DF">
            <w:pPr>
              <w:widowControl w:val="0"/>
              <w:autoSpaceDE w:val="0"/>
              <w:autoSpaceDN w:val="0"/>
              <w:adjustRightInd w:val="0"/>
              <w:jc w:val="center"/>
              <w:rPr>
                <w:sz w:val="20"/>
                <w:szCs w:val="20"/>
              </w:rPr>
            </w:pPr>
            <w:r>
              <w:rPr>
                <w:sz w:val="20"/>
                <w:szCs w:val="20"/>
              </w:rPr>
              <w:t xml:space="preserve">Авторы, </w:t>
            </w:r>
          </w:p>
          <w:p w:rsidR="00F753DF" w:rsidRDefault="00F753DF">
            <w:pPr>
              <w:widowControl w:val="0"/>
              <w:autoSpaceDE w:val="0"/>
              <w:autoSpaceDN w:val="0"/>
              <w:adjustRightInd w:val="0"/>
              <w:jc w:val="center"/>
              <w:rPr>
                <w:sz w:val="20"/>
                <w:szCs w:val="20"/>
              </w:rPr>
            </w:pPr>
            <w:r>
              <w:rPr>
                <w:sz w:val="20"/>
                <w:szCs w:val="20"/>
              </w:rPr>
              <w:t>составители</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F753DF" w:rsidRDefault="00F753DF">
            <w:pPr>
              <w:widowControl w:val="0"/>
              <w:autoSpaceDE w:val="0"/>
              <w:autoSpaceDN w:val="0"/>
              <w:adjustRightInd w:val="0"/>
              <w:jc w:val="center"/>
              <w:rPr>
                <w:sz w:val="20"/>
                <w:szCs w:val="20"/>
              </w:rPr>
            </w:pPr>
            <w:r>
              <w:rPr>
                <w:sz w:val="20"/>
                <w:szCs w:val="20"/>
              </w:rPr>
              <w:t>Заглавие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F753DF" w:rsidRDefault="00F753DF">
            <w:pPr>
              <w:widowControl w:val="0"/>
              <w:autoSpaceDE w:val="0"/>
              <w:autoSpaceDN w:val="0"/>
              <w:adjustRightInd w:val="0"/>
              <w:jc w:val="center"/>
              <w:rPr>
                <w:sz w:val="20"/>
                <w:szCs w:val="20"/>
              </w:rPr>
            </w:pPr>
            <w:r>
              <w:rPr>
                <w:sz w:val="20"/>
                <w:szCs w:val="20"/>
              </w:rPr>
              <w:t>Издательство,</w:t>
            </w:r>
          </w:p>
          <w:p w:rsidR="00F753DF" w:rsidRDefault="00F753DF">
            <w:pPr>
              <w:widowControl w:val="0"/>
              <w:autoSpaceDE w:val="0"/>
              <w:autoSpaceDN w:val="0"/>
              <w:adjustRightInd w:val="0"/>
              <w:jc w:val="center"/>
              <w:rPr>
                <w:sz w:val="20"/>
                <w:szCs w:val="20"/>
              </w:rPr>
            </w:pPr>
            <w:r>
              <w:rPr>
                <w:sz w:val="20"/>
                <w:szCs w:val="20"/>
              </w:rPr>
              <w:t>год издания</w:t>
            </w: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F753DF" w:rsidRDefault="00F753DF">
            <w:pPr>
              <w:widowControl w:val="0"/>
              <w:autoSpaceDE w:val="0"/>
              <w:autoSpaceDN w:val="0"/>
              <w:adjustRightInd w:val="0"/>
              <w:jc w:val="center"/>
              <w:rPr>
                <w:sz w:val="20"/>
                <w:szCs w:val="20"/>
              </w:rPr>
            </w:pPr>
            <w:r>
              <w:rPr>
                <w:sz w:val="20"/>
                <w:szCs w:val="20"/>
              </w:rPr>
              <w:t>Кол-во экз.</w:t>
            </w:r>
          </w:p>
          <w:p w:rsidR="00F753DF" w:rsidRDefault="00F753DF">
            <w:pPr>
              <w:widowControl w:val="0"/>
              <w:autoSpaceDE w:val="0"/>
              <w:autoSpaceDN w:val="0"/>
              <w:adjustRightInd w:val="0"/>
              <w:jc w:val="center"/>
              <w:rPr>
                <w:sz w:val="20"/>
                <w:szCs w:val="20"/>
              </w:rPr>
            </w:pPr>
            <w:r>
              <w:rPr>
                <w:sz w:val="20"/>
                <w:szCs w:val="20"/>
              </w:rPr>
              <w:t>в библиотеке/</w:t>
            </w:r>
          </w:p>
          <w:p w:rsidR="00F753DF" w:rsidRDefault="00F753DF">
            <w:pPr>
              <w:widowControl w:val="0"/>
              <w:autoSpaceDE w:val="0"/>
              <w:autoSpaceDN w:val="0"/>
              <w:adjustRightInd w:val="0"/>
              <w:jc w:val="center"/>
              <w:rPr>
                <w:sz w:val="20"/>
                <w:szCs w:val="20"/>
              </w:rPr>
            </w:pPr>
            <w:r>
              <w:rPr>
                <w:sz w:val="20"/>
                <w:szCs w:val="20"/>
              </w:rPr>
              <w:t>100% онлайн</w:t>
            </w:r>
          </w:p>
        </w:tc>
      </w:tr>
      <w:tr w:rsidR="00F753DF"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F753DF" w:rsidRDefault="00F753DF">
            <w:pPr>
              <w:rPr>
                <w:sz w:val="20"/>
                <w:szCs w:val="20"/>
              </w:rPr>
            </w:pPr>
            <w:r>
              <w:rPr>
                <w:sz w:val="20"/>
                <w:szCs w:val="20"/>
              </w:rPr>
              <w:t>6.1.1.1</w:t>
            </w:r>
          </w:p>
          <w:p w:rsidR="00F753DF" w:rsidRDefault="00F753DF">
            <w:pPr>
              <w:widowControl w:val="0"/>
              <w:autoSpaceDE w:val="0"/>
              <w:autoSpaceDN w:val="0"/>
              <w:adjustRightInd w:val="0"/>
              <w:spacing w:line="218" w:lineRule="exact"/>
              <w:ind w:left="15" w:right="15"/>
              <w:jc w:val="center"/>
              <w:rPr>
                <w:color w:val="000000"/>
                <w:sz w:val="20"/>
                <w:szCs w:val="20"/>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F753DF" w:rsidRDefault="00F753DF">
            <w:pPr>
              <w:widowControl w:val="0"/>
              <w:autoSpaceDE w:val="0"/>
              <w:autoSpaceDN w:val="0"/>
              <w:adjustRightInd w:val="0"/>
              <w:spacing w:line="218" w:lineRule="exact"/>
              <w:ind w:left="15" w:right="15"/>
              <w:rPr>
                <w:color w:val="000000"/>
                <w:sz w:val="20"/>
                <w:szCs w:val="20"/>
              </w:rPr>
            </w:pPr>
            <w:r>
              <w:rPr>
                <w:color w:val="000000"/>
                <w:sz w:val="20"/>
                <w:szCs w:val="20"/>
              </w:rPr>
              <w:t>Г. Д. Гефман</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F753DF" w:rsidRDefault="00F753DF">
            <w:pPr>
              <w:widowControl w:val="0"/>
              <w:autoSpaceDE w:val="0"/>
              <w:autoSpaceDN w:val="0"/>
              <w:adjustRightInd w:val="0"/>
              <w:spacing w:line="218" w:lineRule="exact"/>
              <w:ind w:left="15" w:right="15"/>
              <w:rPr>
                <w:color w:val="000000"/>
                <w:sz w:val="20"/>
                <w:szCs w:val="20"/>
              </w:rPr>
            </w:pPr>
            <w:r>
              <w:rPr>
                <w:color w:val="000000"/>
                <w:sz w:val="20"/>
                <w:szCs w:val="20"/>
              </w:rPr>
              <w:t xml:space="preserve">Основы математической статистики [Электронный ресурс] : учебное пособие по дисциплине «Математика» для студентов очной формы обучения всех специальностей. - </w:t>
            </w:r>
            <w:hyperlink r:id="rId6" w:history="1">
              <w:r>
                <w:rPr>
                  <w:rStyle w:val="a4"/>
                  <w:sz w:val="20"/>
                  <w:szCs w:val="20"/>
                </w:rPr>
                <w:t>http://irbis.krsk.irgups.ru/web/index.php?LNG=&amp;C21COM=2&amp;I21DBN=IBIS&amp;P21DBN=IBIS&amp;Z21ID=1686s23409552d8a213&amp;Image_file_name=%5CFul%5C79%5Fyim%2Epdf&amp;IMAGE_FILE_DOWNLOAD=1</w:t>
              </w:r>
            </w:hyperlink>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F753DF" w:rsidRDefault="00F753DF">
            <w:pPr>
              <w:widowControl w:val="0"/>
              <w:autoSpaceDE w:val="0"/>
              <w:autoSpaceDN w:val="0"/>
              <w:adjustRightInd w:val="0"/>
              <w:spacing w:line="218" w:lineRule="exact"/>
              <w:ind w:left="15" w:right="15"/>
              <w:rPr>
                <w:color w:val="000000"/>
                <w:sz w:val="20"/>
                <w:szCs w:val="20"/>
              </w:rPr>
            </w:pPr>
            <w:r>
              <w:rPr>
                <w:color w:val="000000"/>
                <w:sz w:val="20"/>
                <w:szCs w:val="20"/>
              </w:rPr>
              <w:t>Иркутск : ИрГУПС, 2011</w:t>
            </w: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F753DF" w:rsidRDefault="00F753DF">
            <w:pPr>
              <w:widowControl w:val="0"/>
              <w:autoSpaceDE w:val="0"/>
              <w:autoSpaceDN w:val="0"/>
              <w:adjustRightInd w:val="0"/>
              <w:spacing w:line="218" w:lineRule="exact"/>
              <w:ind w:left="15" w:right="15"/>
              <w:jc w:val="center"/>
              <w:rPr>
                <w:color w:val="000000"/>
                <w:sz w:val="20"/>
                <w:szCs w:val="20"/>
              </w:rPr>
            </w:pPr>
            <w:r>
              <w:rPr>
                <w:color w:val="000000"/>
                <w:sz w:val="20"/>
                <w:szCs w:val="20"/>
              </w:rPr>
              <w:t>100 % online</w:t>
            </w:r>
          </w:p>
        </w:tc>
      </w:tr>
      <w:tr w:rsidR="00F753DF"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F753DF" w:rsidRDefault="00F753DF">
            <w:pPr>
              <w:rPr>
                <w:sz w:val="20"/>
                <w:szCs w:val="20"/>
              </w:rPr>
            </w:pPr>
            <w:r>
              <w:rPr>
                <w:sz w:val="20"/>
                <w:szCs w:val="20"/>
              </w:rPr>
              <w:t>6.1.1.2</w:t>
            </w:r>
          </w:p>
          <w:p w:rsidR="00F753DF" w:rsidRDefault="00F753DF">
            <w:pPr>
              <w:widowControl w:val="0"/>
              <w:autoSpaceDE w:val="0"/>
              <w:autoSpaceDN w:val="0"/>
              <w:adjustRightInd w:val="0"/>
              <w:spacing w:line="218" w:lineRule="exact"/>
              <w:ind w:left="15" w:right="15"/>
              <w:jc w:val="center"/>
              <w:rPr>
                <w:color w:val="000000"/>
                <w:sz w:val="20"/>
                <w:szCs w:val="20"/>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F753DF" w:rsidRDefault="00F753DF">
            <w:pPr>
              <w:widowControl w:val="0"/>
              <w:autoSpaceDE w:val="0"/>
              <w:autoSpaceDN w:val="0"/>
              <w:adjustRightInd w:val="0"/>
              <w:spacing w:line="218" w:lineRule="exact"/>
              <w:ind w:left="15" w:right="15"/>
              <w:rPr>
                <w:color w:val="000000"/>
                <w:sz w:val="20"/>
                <w:szCs w:val="20"/>
              </w:rPr>
            </w:pPr>
            <w:r>
              <w:rPr>
                <w:color w:val="000000"/>
                <w:sz w:val="20"/>
                <w:szCs w:val="20"/>
              </w:rPr>
              <w:t>В. Е. Гмурман</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F753DF" w:rsidRDefault="00F753DF">
            <w:pPr>
              <w:widowControl w:val="0"/>
              <w:autoSpaceDE w:val="0"/>
              <w:autoSpaceDN w:val="0"/>
              <w:adjustRightInd w:val="0"/>
              <w:spacing w:line="218" w:lineRule="exact"/>
              <w:ind w:left="15" w:right="15"/>
              <w:rPr>
                <w:color w:val="000000"/>
                <w:sz w:val="20"/>
                <w:szCs w:val="20"/>
              </w:rPr>
            </w:pPr>
            <w:r>
              <w:rPr>
                <w:color w:val="000000"/>
                <w:sz w:val="20"/>
                <w:szCs w:val="20"/>
              </w:rPr>
              <w:t>Теория вероятностей и математическая статистика [Текст] : Учебное пособие для бакалавров.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F753DF" w:rsidRDefault="00F753DF">
            <w:pPr>
              <w:widowControl w:val="0"/>
              <w:autoSpaceDE w:val="0"/>
              <w:autoSpaceDN w:val="0"/>
              <w:adjustRightInd w:val="0"/>
              <w:spacing w:line="218" w:lineRule="exact"/>
              <w:ind w:left="15" w:right="15"/>
              <w:rPr>
                <w:color w:val="000000"/>
                <w:sz w:val="20"/>
                <w:szCs w:val="20"/>
              </w:rPr>
            </w:pPr>
            <w:r>
              <w:rPr>
                <w:color w:val="000000"/>
                <w:sz w:val="20"/>
                <w:szCs w:val="20"/>
              </w:rPr>
              <w:t>М.: Юрайт, 2013</w:t>
            </w: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F753DF" w:rsidRDefault="00F753DF">
            <w:pPr>
              <w:widowControl w:val="0"/>
              <w:autoSpaceDE w:val="0"/>
              <w:autoSpaceDN w:val="0"/>
              <w:adjustRightInd w:val="0"/>
              <w:spacing w:line="218" w:lineRule="exact"/>
              <w:ind w:left="15" w:right="15"/>
              <w:jc w:val="center"/>
              <w:rPr>
                <w:color w:val="000000"/>
                <w:sz w:val="20"/>
                <w:szCs w:val="20"/>
              </w:rPr>
            </w:pPr>
            <w:r>
              <w:rPr>
                <w:color w:val="000000"/>
                <w:sz w:val="20"/>
                <w:szCs w:val="20"/>
              </w:rPr>
              <w:t>105</w:t>
            </w:r>
          </w:p>
        </w:tc>
      </w:tr>
      <w:tr w:rsidR="00F753DF" w:rsidTr="001C106A">
        <w:trPr>
          <w:trHeight w:val="1050"/>
        </w:trPr>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F753DF" w:rsidRDefault="00F753DF">
            <w:pPr>
              <w:rPr>
                <w:sz w:val="20"/>
                <w:szCs w:val="20"/>
              </w:rPr>
            </w:pPr>
            <w:r>
              <w:rPr>
                <w:sz w:val="20"/>
                <w:szCs w:val="20"/>
              </w:rPr>
              <w:t>6.1.1.3</w:t>
            </w:r>
          </w:p>
          <w:p w:rsidR="00F753DF" w:rsidRDefault="00F753DF">
            <w:pPr>
              <w:widowControl w:val="0"/>
              <w:autoSpaceDE w:val="0"/>
              <w:autoSpaceDN w:val="0"/>
              <w:adjustRightInd w:val="0"/>
              <w:spacing w:line="218" w:lineRule="exact"/>
              <w:ind w:left="15" w:right="15"/>
              <w:jc w:val="center"/>
              <w:rPr>
                <w:color w:val="000000"/>
                <w:sz w:val="20"/>
                <w:szCs w:val="20"/>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F753DF" w:rsidRDefault="00F753DF">
            <w:pPr>
              <w:rPr>
                <w:color w:val="000000"/>
                <w:sz w:val="20"/>
                <w:szCs w:val="20"/>
              </w:rPr>
            </w:pPr>
            <w:r>
              <w:rPr>
                <w:color w:val="000000"/>
                <w:sz w:val="20"/>
                <w:szCs w:val="20"/>
              </w:rPr>
              <w:t>А. С. Шапкин</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F753DF" w:rsidRDefault="00F753DF">
            <w:pPr>
              <w:rPr>
                <w:color w:val="000000"/>
                <w:sz w:val="20"/>
                <w:szCs w:val="20"/>
              </w:rPr>
            </w:pPr>
            <w:r>
              <w:rPr>
                <w:color w:val="000000"/>
                <w:sz w:val="20"/>
                <w:szCs w:val="20"/>
              </w:rPr>
              <w:t xml:space="preserve">Задачи с решениями по высшей математике, теории вероятностей, математической статистике, математическому программированию [Электронный ресурс] : учебное пособие для студентов вузов, обучающихся по направлению подготовки "Экономика". - </w:t>
            </w:r>
            <w:hyperlink r:id="rId7" w:history="1">
              <w:r>
                <w:rPr>
                  <w:rStyle w:val="a4"/>
                  <w:sz w:val="20"/>
                  <w:szCs w:val="20"/>
                </w:rPr>
                <w:t>https://biblioclub.ru/index.php?page=book_red&amp;action=auth_for_org&amp;domain=irbis.krsk.irgups.ru&amp;user_id=asd123&amp;login=%D0%A0%D0%B0%D1%82%D1%83%D1%88%D0%BD%D1%8F%D0%BA&amp;time=20220219040244&amp;sign=411c7ed245995dcdde02c9b55575011b&amp;type=7&amp;first_name=%D0%92%D0%B0%D0%BB%D0%B5%D0%BD%D1%82%D0%B8%D0%BD%D0%B0&amp;last_name=%D0%A0%D0%B0%D1%82%D1%83%D1%88%D0%BD%D1%8F%D0%BA&amp;parent_name=%D0%A1%D0%B5%D1%80%D0%B3%D0%B5%D0%B5%D0%B2%D0%BD%D0%B0&amp;utf=1&amp;id=573151</w:t>
              </w:r>
            </w:hyperlink>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F753DF" w:rsidRDefault="00F753DF">
            <w:pPr>
              <w:rPr>
                <w:color w:val="000000"/>
                <w:sz w:val="20"/>
                <w:szCs w:val="20"/>
              </w:rPr>
            </w:pPr>
            <w:r>
              <w:rPr>
                <w:color w:val="000000"/>
                <w:sz w:val="20"/>
                <w:szCs w:val="20"/>
              </w:rPr>
              <w:lastRenderedPageBreak/>
              <w:t>Москва : Дашков и К°, 2020</w:t>
            </w: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F753DF" w:rsidRDefault="00F753DF">
            <w:pPr>
              <w:jc w:val="center"/>
              <w:rPr>
                <w:color w:val="000000"/>
                <w:sz w:val="20"/>
                <w:szCs w:val="20"/>
              </w:rPr>
            </w:pPr>
            <w:r>
              <w:rPr>
                <w:color w:val="000000"/>
                <w:sz w:val="20"/>
                <w:szCs w:val="20"/>
              </w:rPr>
              <w:t>100 % online</w:t>
            </w:r>
          </w:p>
        </w:tc>
      </w:tr>
      <w:tr w:rsidR="00271568" w:rsidTr="00271568">
        <w:trPr>
          <w:trHeight w:val="737"/>
        </w:trPr>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rPr>
                <w:sz w:val="20"/>
                <w:szCs w:val="20"/>
              </w:rPr>
            </w:pPr>
            <w:r>
              <w:rPr>
                <w:sz w:val="20"/>
                <w:szCs w:val="20"/>
              </w:rPr>
              <w:lastRenderedPageBreak/>
              <w:t>6.1.1.4</w:t>
            </w: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rPr>
                <w:color w:val="000000"/>
                <w:sz w:val="20"/>
                <w:szCs w:val="20"/>
              </w:rPr>
            </w:pPr>
            <w:r w:rsidRPr="00964E20">
              <w:rPr>
                <w:color w:val="000000"/>
                <w:sz w:val="20"/>
                <w:szCs w:val="20"/>
              </w:rPr>
              <w:t xml:space="preserve">В. С. Шипачев </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rPr>
                <w:color w:val="000000"/>
                <w:sz w:val="20"/>
                <w:szCs w:val="20"/>
              </w:rPr>
            </w:pPr>
            <w:r w:rsidRPr="00964E20">
              <w:rPr>
                <w:color w:val="000000"/>
                <w:sz w:val="20"/>
                <w:szCs w:val="20"/>
              </w:rPr>
              <w:t xml:space="preserve">Высшая математика : учебное пособие для вузов. - </w:t>
            </w:r>
            <w:hyperlink r:id="rId8" w:history="1">
              <w:r w:rsidRPr="001F339A">
                <w:rPr>
                  <w:rStyle w:val="a4"/>
                </w:rPr>
                <w:t>https://urait.ru/bcode/449732</w:t>
              </w:r>
            </w:hyperlink>
            <w:r>
              <w:rPr>
                <w:color w:val="000000"/>
                <w:sz w:val="20"/>
                <w:szCs w:val="20"/>
              </w:rPr>
              <w:t xml:space="preserve"> </w:t>
            </w:r>
            <w:r w:rsidRPr="00964E20">
              <w:rPr>
                <w:color w:val="000000"/>
                <w:sz w:val="20"/>
                <w:szCs w:val="20"/>
              </w:rPr>
              <w:t>(дата обращения 27.04.2020). - Текст : электронный</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rPr>
                <w:color w:val="000000"/>
                <w:sz w:val="20"/>
                <w:szCs w:val="20"/>
              </w:rPr>
            </w:pPr>
            <w:r w:rsidRPr="00964E20">
              <w:rPr>
                <w:color w:val="000000"/>
                <w:sz w:val="20"/>
                <w:szCs w:val="20"/>
              </w:rPr>
              <w:t>Москва : Юрайт, 2020</w:t>
            </w: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jc w:val="center"/>
              <w:rPr>
                <w:color w:val="000000"/>
                <w:sz w:val="20"/>
                <w:szCs w:val="20"/>
              </w:rPr>
            </w:pPr>
            <w:r w:rsidRPr="00964E20">
              <w:rPr>
                <w:color w:val="000000"/>
                <w:sz w:val="20"/>
                <w:szCs w:val="20"/>
              </w:rPr>
              <w:t>100 % online</w:t>
            </w:r>
          </w:p>
        </w:tc>
      </w:tr>
      <w:tr w:rsidR="00271568" w:rsidTr="001C106A">
        <w:tc>
          <w:tcPr>
            <w:tcW w:w="993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b/>
                <w:bCs/>
                <w:color w:val="000000"/>
                <w:sz w:val="20"/>
                <w:szCs w:val="20"/>
              </w:rPr>
            </w:pPr>
            <w:r>
              <w:rPr>
                <w:b/>
                <w:bCs/>
                <w:color w:val="000000"/>
                <w:sz w:val="20"/>
                <w:szCs w:val="20"/>
              </w:rPr>
              <w:t>6.1.2. Дополнительная литература</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widowControl w:val="0"/>
              <w:autoSpaceDE w:val="0"/>
              <w:autoSpaceDN w:val="0"/>
              <w:adjustRightInd w:val="0"/>
              <w:jc w:val="center"/>
              <w:rPr>
                <w:sz w:val="20"/>
                <w:szCs w:val="20"/>
              </w:rPr>
            </w:pP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 xml:space="preserve">Авторы, </w:t>
            </w:r>
          </w:p>
          <w:p w:rsidR="00271568" w:rsidRDefault="00271568" w:rsidP="00271568">
            <w:pPr>
              <w:widowControl w:val="0"/>
              <w:autoSpaceDE w:val="0"/>
              <w:autoSpaceDN w:val="0"/>
              <w:adjustRightInd w:val="0"/>
              <w:jc w:val="center"/>
              <w:rPr>
                <w:sz w:val="20"/>
                <w:szCs w:val="20"/>
              </w:rPr>
            </w:pPr>
            <w:r>
              <w:rPr>
                <w:sz w:val="20"/>
                <w:szCs w:val="20"/>
              </w:rPr>
              <w:t>составители</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Заглавие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Издательство,</w:t>
            </w:r>
          </w:p>
          <w:p w:rsidR="00271568" w:rsidRDefault="00271568" w:rsidP="00271568">
            <w:pPr>
              <w:widowControl w:val="0"/>
              <w:autoSpaceDE w:val="0"/>
              <w:autoSpaceDN w:val="0"/>
              <w:adjustRightInd w:val="0"/>
              <w:jc w:val="center"/>
              <w:rPr>
                <w:sz w:val="20"/>
                <w:szCs w:val="20"/>
              </w:rPr>
            </w:pPr>
            <w:r>
              <w:rPr>
                <w:sz w:val="20"/>
                <w:szCs w:val="20"/>
              </w:rPr>
              <w:t>год издания</w:t>
            </w: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Кол-во экз.</w:t>
            </w:r>
          </w:p>
          <w:p w:rsidR="00271568" w:rsidRDefault="00271568" w:rsidP="00271568">
            <w:pPr>
              <w:widowControl w:val="0"/>
              <w:autoSpaceDE w:val="0"/>
              <w:autoSpaceDN w:val="0"/>
              <w:adjustRightInd w:val="0"/>
              <w:jc w:val="center"/>
              <w:rPr>
                <w:sz w:val="20"/>
                <w:szCs w:val="20"/>
              </w:rPr>
            </w:pPr>
            <w:r>
              <w:rPr>
                <w:sz w:val="20"/>
                <w:szCs w:val="20"/>
              </w:rPr>
              <w:t>в библиотеке/</w:t>
            </w:r>
          </w:p>
          <w:p w:rsidR="00271568" w:rsidRDefault="00271568" w:rsidP="00271568">
            <w:pPr>
              <w:widowControl w:val="0"/>
              <w:autoSpaceDE w:val="0"/>
              <w:autoSpaceDN w:val="0"/>
              <w:adjustRightInd w:val="0"/>
              <w:jc w:val="center"/>
              <w:rPr>
                <w:sz w:val="20"/>
                <w:szCs w:val="20"/>
              </w:rPr>
            </w:pPr>
            <w:r>
              <w:rPr>
                <w:sz w:val="20"/>
                <w:szCs w:val="20"/>
              </w:rPr>
              <w:t>100% онлайн</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jc w:val="center"/>
            </w:pPr>
            <w:r>
              <w:rPr>
                <w:sz w:val="20"/>
                <w:szCs w:val="20"/>
              </w:rPr>
              <w:t>6.1.2.1</w:t>
            </w: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color w:val="000000"/>
                <w:sz w:val="20"/>
                <w:szCs w:val="20"/>
              </w:rPr>
            </w:pPr>
            <w:r>
              <w:rPr>
                <w:color w:val="000000"/>
                <w:sz w:val="20"/>
                <w:szCs w:val="20"/>
              </w:rPr>
              <w:t>Шипачев В.С.</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rPr>
                <w:color w:val="000000"/>
                <w:sz w:val="20"/>
                <w:szCs w:val="20"/>
              </w:rPr>
            </w:pPr>
            <w:r>
              <w:rPr>
                <w:color w:val="000000"/>
                <w:sz w:val="20"/>
                <w:szCs w:val="20"/>
              </w:rPr>
              <w:t xml:space="preserve">Высшая математика[Электронный ресурс]: учеб. для ВУЗов. - </w:t>
            </w:r>
            <w:hyperlink r:id="rId9" w:history="1">
              <w:r>
                <w:rPr>
                  <w:rStyle w:val="a4"/>
                </w:rPr>
                <w:t>https://znanium.com/sso?domain=irbis.krsk.irgups.ru&amp;username=%D0%A0%D0%B0%D1%82%D1%83%D1%88%D0%BD%D1%8F%D0%BA&amp;gmt=20220219044430&amp;token=058f9fe41a4b7997ff03d1899da5a661&amp;email=asd123&amp;fname=%D0%92%D0%B0%D0%BB%D0%B5%D0%BD%D1%82%D0%B8%D0%BD%D0%B0&amp;lname=%D0%A0%D0%B0%D1%82%D1%83%D1%88%D0%BD%D1%8F%D0%BA&amp;mname=%D0%A1%D0%B5%D1%80%D0%B3%D0%B5%D0%B5%D0%B2%D0%BD%D0%B0&amp;group=%D0%9F%D1%80%D0%B5%D0%BF%D0%BE%D0%B4%D0%B0%D0%B2%D0%B0%D1%82%D0%B5%D0%BB%D1%8C&amp;id=asd123&amp;did=327860</w:t>
              </w:r>
            </w:hyperlink>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rPr>
                <w:color w:val="000000"/>
                <w:sz w:val="20"/>
                <w:szCs w:val="20"/>
              </w:rPr>
            </w:pPr>
            <w:r>
              <w:rPr>
                <w:color w:val="000000"/>
                <w:sz w:val="20"/>
                <w:szCs w:val="20"/>
              </w:rPr>
              <w:t>М.: ИНФРА-М, 2019</w:t>
            </w: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color w:val="000000"/>
                <w:sz w:val="20"/>
                <w:szCs w:val="20"/>
              </w:rPr>
            </w:pPr>
            <w:r>
              <w:rPr>
                <w:color w:val="000000"/>
                <w:sz w:val="20"/>
                <w:szCs w:val="20"/>
              </w:rPr>
              <w:t>100% онлайн</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jc w:val="center"/>
            </w:pPr>
            <w:r>
              <w:rPr>
                <w:sz w:val="20"/>
                <w:szCs w:val="20"/>
              </w:rPr>
              <w:t>6.1.2.2</w:t>
            </w: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color w:val="000000"/>
                <w:sz w:val="20"/>
                <w:szCs w:val="20"/>
              </w:rPr>
            </w:pPr>
            <w:r>
              <w:rPr>
                <w:color w:val="000000"/>
                <w:sz w:val="20"/>
                <w:szCs w:val="20"/>
              </w:rPr>
              <w:t>Селиверстова И.Ф., Галькова Е.А.</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rPr>
                <w:color w:val="000000"/>
                <w:sz w:val="20"/>
                <w:szCs w:val="20"/>
              </w:rPr>
            </w:pPr>
            <w:r>
              <w:rPr>
                <w:color w:val="000000"/>
                <w:sz w:val="20"/>
                <w:szCs w:val="20"/>
              </w:rPr>
              <w:t>Элементы теории вероятностей [Текст] : учеб. Пособие.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rPr>
                <w:color w:val="000000"/>
                <w:sz w:val="20"/>
                <w:szCs w:val="20"/>
              </w:rPr>
            </w:pPr>
            <w:r>
              <w:rPr>
                <w:color w:val="000000"/>
                <w:sz w:val="20"/>
                <w:szCs w:val="20"/>
              </w:rPr>
              <w:t>Красноярск: КрИЖТИрГУПС, 2011</w:t>
            </w: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color w:val="000000"/>
                <w:sz w:val="20"/>
                <w:szCs w:val="20"/>
              </w:rPr>
            </w:pPr>
            <w:r>
              <w:rPr>
                <w:color w:val="000000"/>
                <w:sz w:val="20"/>
                <w:szCs w:val="20"/>
              </w:rPr>
              <w:t>98</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jc w:val="center"/>
            </w:pPr>
            <w:r>
              <w:rPr>
                <w:sz w:val="20"/>
                <w:szCs w:val="20"/>
              </w:rPr>
              <w:t>6.1.2.3</w:t>
            </w: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color w:val="000000"/>
                <w:sz w:val="20"/>
                <w:szCs w:val="20"/>
              </w:rPr>
            </w:pPr>
            <w:r>
              <w:rPr>
                <w:color w:val="000000"/>
                <w:sz w:val="20"/>
                <w:szCs w:val="20"/>
              </w:rPr>
              <w:t>Бахвалов Н.С., Жидков Н.П., Кобельков Г.М.</w:t>
            </w:r>
          </w:p>
        </w:tc>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rPr>
                <w:color w:val="000000"/>
                <w:sz w:val="20"/>
                <w:szCs w:val="20"/>
              </w:rPr>
            </w:pPr>
            <w:r>
              <w:rPr>
                <w:color w:val="000000"/>
                <w:sz w:val="20"/>
                <w:szCs w:val="20"/>
              </w:rPr>
              <w:t>Численные методы [Текст] : учеб. пособие для ВУЗов.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rPr>
                <w:color w:val="000000"/>
                <w:sz w:val="20"/>
                <w:szCs w:val="20"/>
              </w:rPr>
            </w:pPr>
            <w:r>
              <w:rPr>
                <w:color w:val="000000"/>
                <w:sz w:val="20"/>
                <w:szCs w:val="20"/>
              </w:rPr>
              <w:t>М.: БИНОМ, 2006</w:t>
            </w: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color w:val="000000"/>
                <w:sz w:val="20"/>
                <w:szCs w:val="20"/>
              </w:rPr>
            </w:pPr>
            <w:r>
              <w:rPr>
                <w:color w:val="000000"/>
                <w:sz w:val="20"/>
                <w:szCs w:val="20"/>
              </w:rPr>
              <w:t>20</w:t>
            </w:r>
          </w:p>
        </w:tc>
      </w:tr>
      <w:tr w:rsidR="00271568" w:rsidTr="001C106A">
        <w:tc>
          <w:tcPr>
            <w:tcW w:w="993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b/>
                <w:bCs/>
                <w:color w:val="000000"/>
                <w:sz w:val="20"/>
                <w:szCs w:val="20"/>
              </w:rPr>
            </w:pPr>
            <w:r>
              <w:rPr>
                <w:b/>
                <w:bCs/>
                <w:color w:val="000000"/>
                <w:sz w:val="20"/>
                <w:szCs w:val="20"/>
              </w:rPr>
              <w:t>6.1.3. Методические разработки</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widowControl w:val="0"/>
              <w:autoSpaceDE w:val="0"/>
              <w:autoSpaceDN w:val="0"/>
              <w:adjustRightInd w:val="0"/>
              <w:jc w:val="center"/>
              <w:rPr>
                <w:sz w:val="20"/>
                <w:szCs w:val="20"/>
              </w:rPr>
            </w:pPr>
          </w:p>
        </w:tc>
        <w:tc>
          <w:tcPr>
            <w:tcW w:w="15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 xml:space="preserve">Авторы, </w:t>
            </w:r>
          </w:p>
          <w:p w:rsidR="00271568" w:rsidRDefault="00271568" w:rsidP="00271568">
            <w:pPr>
              <w:widowControl w:val="0"/>
              <w:autoSpaceDE w:val="0"/>
              <w:autoSpaceDN w:val="0"/>
              <w:adjustRightInd w:val="0"/>
              <w:jc w:val="center"/>
              <w:rPr>
                <w:sz w:val="20"/>
                <w:szCs w:val="20"/>
              </w:rPr>
            </w:pPr>
            <w:r>
              <w:rPr>
                <w:sz w:val="20"/>
                <w:szCs w:val="20"/>
              </w:rPr>
              <w:t>составители</w:t>
            </w:r>
          </w:p>
        </w:tc>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Заглавие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Издательство,</w:t>
            </w:r>
          </w:p>
          <w:p w:rsidR="00271568" w:rsidRDefault="00271568" w:rsidP="00271568">
            <w:pPr>
              <w:widowControl w:val="0"/>
              <w:autoSpaceDE w:val="0"/>
              <w:autoSpaceDN w:val="0"/>
              <w:adjustRightInd w:val="0"/>
              <w:jc w:val="center"/>
              <w:rPr>
                <w:sz w:val="20"/>
                <w:szCs w:val="20"/>
              </w:rPr>
            </w:pPr>
            <w:r>
              <w:rPr>
                <w:sz w:val="20"/>
                <w:szCs w:val="20"/>
              </w:rPr>
              <w:t>год издания/</w:t>
            </w:r>
          </w:p>
          <w:p w:rsidR="00271568" w:rsidRDefault="00271568" w:rsidP="00271568">
            <w:pPr>
              <w:widowControl w:val="0"/>
              <w:autoSpaceDE w:val="0"/>
              <w:autoSpaceDN w:val="0"/>
              <w:adjustRightInd w:val="0"/>
              <w:jc w:val="center"/>
              <w:rPr>
                <w:sz w:val="20"/>
                <w:szCs w:val="20"/>
              </w:rPr>
            </w:pPr>
            <w:r>
              <w:rPr>
                <w:sz w:val="20"/>
                <w:szCs w:val="20"/>
              </w:rPr>
              <w:t>Личный</w:t>
            </w:r>
          </w:p>
          <w:p w:rsidR="00271568" w:rsidRDefault="00271568" w:rsidP="00271568">
            <w:pPr>
              <w:widowControl w:val="0"/>
              <w:autoSpaceDE w:val="0"/>
              <w:autoSpaceDN w:val="0"/>
              <w:adjustRightInd w:val="0"/>
              <w:jc w:val="center"/>
              <w:rPr>
                <w:sz w:val="20"/>
                <w:szCs w:val="20"/>
              </w:rPr>
            </w:pPr>
            <w:r>
              <w:rPr>
                <w:sz w:val="20"/>
                <w:szCs w:val="20"/>
              </w:rPr>
              <w:t>кабинет</w:t>
            </w:r>
          </w:p>
          <w:p w:rsidR="00271568" w:rsidRDefault="00271568" w:rsidP="00271568">
            <w:pPr>
              <w:widowControl w:val="0"/>
              <w:autoSpaceDE w:val="0"/>
              <w:autoSpaceDN w:val="0"/>
              <w:adjustRightInd w:val="0"/>
              <w:jc w:val="center"/>
              <w:rPr>
                <w:sz w:val="20"/>
                <w:szCs w:val="20"/>
              </w:rPr>
            </w:pPr>
            <w:r>
              <w:rPr>
                <w:sz w:val="20"/>
                <w:szCs w:val="20"/>
              </w:rPr>
              <w:t>обучающегося</w:t>
            </w: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Кол-во экз.</w:t>
            </w:r>
          </w:p>
          <w:p w:rsidR="00271568" w:rsidRDefault="00271568" w:rsidP="00271568">
            <w:pPr>
              <w:widowControl w:val="0"/>
              <w:autoSpaceDE w:val="0"/>
              <w:autoSpaceDN w:val="0"/>
              <w:adjustRightInd w:val="0"/>
              <w:jc w:val="center"/>
              <w:rPr>
                <w:sz w:val="20"/>
                <w:szCs w:val="20"/>
              </w:rPr>
            </w:pPr>
            <w:r>
              <w:rPr>
                <w:sz w:val="20"/>
                <w:szCs w:val="20"/>
              </w:rPr>
              <w:t>в библиотеке/</w:t>
            </w:r>
          </w:p>
          <w:p w:rsidR="00271568" w:rsidRDefault="00271568" w:rsidP="00271568">
            <w:pPr>
              <w:widowControl w:val="0"/>
              <w:autoSpaceDE w:val="0"/>
              <w:autoSpaceDN w:val="0"/>
              <w:adjustRightInd w:val="0"/>
              <w:jc w:val="center"/>
              <w:rPr>
                <w:sz w:val="20"/>
                <w:szCs w:val="20"/>
              </w:rPr>
            </w:pPr>
            <w:r>
              <w:rPr>
                <w:sz w:val="20"/>
                <w:szCs w:val="20"/>
              </w:rPr>
              <w:t>100% онлайн</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rPr>
                <w:sz w:val="20"/>
                <w:szCs w:val="20"/>
              </w:rPr>
            </w:pPr>
            <w:r>
              <w:rPr>
                <w:sz w:val="20"/>
                <w:szCs w:val="20"/>
              </w:rPr>
              <w:t>6.1.3.1</w:t>
            </w:r>
          </w:p>
          <w:p w:rsidR="00271568" w:rsidRDefault="00271568" w:rsidP="00271568">
            <w:pPr>
              <w:widowControl w:val="0"/>
              <w:autoSpaceDE w:val="0"/>
              <w:autoSpaceDN w:val="0"/>
              <w:adjustRightInd w:val="0"/>
              <w:spacing w:line="218" w:lineRule="exact"/>
              <w:ind w:left="15" w:right="15"/>
              <w:jc w:val="center"/>
              <w:rPr>
                <w:color w:val="000000"/>
                <w:sz w:val="20"/>
                <w:szCs w:val="20"/>
              </w:rPr>
            </w:pPr>
          </w:p>
        </w:tc>
        <w:tc>
          <w:tcPr>
            <w:tcW w:w="15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rPr>
                <w:color w:val="000000"/>
                <w:sz w:val="20"/>
                <w:szCs w:val="20"/>
              </w:rPr>
            </w:pPr>
            <w:r>
              <w:rPr>
                <w:rFonts w:ascii="Arial" w:hAnsi="Arial" w:cs="Arial"/>
                <w:color w:val="000000"/>
                <w:sz w:val="20"/>
                <w:szCs w:val="20"/>
                <w:shd w:val="clear" w:color="auto" w:fill="FFFFFF"/>
              </w:rPr>
              <w:t>В</w:t>
            </w:r>
            <w:r>
              <w:rPr>
                <w:color w:val="000000"/>
                <w:sz w:val="20"/>
                <w:szCs w:val="20"/>
              </w:rPr>
              <w:t>. М. Груманс</w:t>
            </w:r>
          </w:p>
        </w:tc>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rPr>
                <w:color w:val="000000"/>
                <w:sz w:val="20"/>
                <w:szCs w:val="20"/>
              </w:rPr>
            </w:pPr>
            <w:r>
              <w:rPr>
                <w:color w:val="000000"/>
                <w:sz w:val="20"/>
                <w:szCs w:val="20"/>
              </w:rPr>
              <w:t>Математика [Электронный ресурс] : методические указания к лекционным занятиям для студентов всех форм обучения специальности 23.05.06 Строительство железных дорог, мостов и транспортных тоннелей – Ч.1. - </w:t>
            </w:r>
            <w:hyperlink r:id="rId10" w:history="1">
              <w:r>
                <w:rPr>
                  <w:rStyle w:val="a4"/>
                  <w:sz w:val="20"/>
                  <w:szCs w:val="20"/>
                </w:rPr>
                <w:t>http://irbis.krsk.irgups.ru/web/index.php?LNG=&amp;C21COM=2&amp;I21DBN=IBIS&amp;P21DBN=IBIS&amp;Z21ID=1780s13409558d7a613&amp;Image_file_name=%5CFul%5C3105%2Epdf&amp;IMAGE_FILE_DOWNLOAD=1</w:t>
              </w:r>
            </w:hyperlink>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jc w:val="center"/>
              <w:rPr>
                <w:color w:val="000000"/>
                <w:sz w:val="20"/>
                <w:szCs w:val="20"/>
              </w:rPr>
            </w:pPr>
            <w:r>
              <w:rPr>
                <w:color w:val="000000"/>
                <w:sz w:val="20"/>
                <w:szCs w:val="20"/>
              </w:rPr>
              <w:t>Красноярск : КрИЖТИрГУПС, 2021</w:t>
            </w: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jc w:val="center"/>
              <w:rPr>
                <w:color w:val="000000"/>
                <w:sz w:val="20"/>
                <w:szCs w:val="20"/>
              </w:rPr>
            </w:pPr>
            <w:r>
              <w:rPr>
                <w:color w:val="000000"/>
                <w:sz w:val="20"/>
                <w:szCs w:val="20"/>
              </w:rPr>
              <w:t>100% онлайн</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color w:val="000000"/>
                <w:sz w:val="20"/>
                <w:szCs w:val="20"/>
              </w:rPr>
            </w:pPr>
            <w:r>
              <w:rPr>
                <w:sz w:val="20"/>
                <w:szCs w:val="20"/>
              </w:rPr>
              <w:t>6.1.3.2</w:t>
            </w:r>
          </w:p>
        </w:tc>
        <w:tc>
          <w:tcPr>
            <w:tcW w:w="15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rPr>
                <w:color w:val="000000"/>
                <w:sz w:val="20"/>
                <w:szCs w:val="20"/>
              </w:rPr>
            </w:pPr>
            <w:r>
              <w:rPr>
                <w:rFonts w:ascii="Arial" w:hAnsi="Arial" w:cs="Arial"/>
                <w:color w:val="000000"/>
                <w:sz w:val="20"/>
                <w:szCs w:val="20"/>
                <w:shd w:val="clear" w:color="auto" w:fill="FFFFFF"/>
              </w:rPr>
              <w:t>В</w:t>
            </w:r>
            <w:r>
              <w:rPr>
                <w:color w:val="000000"/>
                <w:sz w:val="20"/>
                <w:szCs w:val="20"/>
              </w:rPr>
              <w:t>. М. Груманс</w:t>
            </w:r>
          </w:p>
          <w:p w:rsidR="00271568" w:rsidRDefault="00271568" w:rsidP="00271568">
            <w:pPr>
              <w:rPr>
                <w:color w:val="000000"/>
                <w:sz w:val="20"/>
                <w:szCs w:val="20"/>
              </w:rPr>
            </w:pPr>
          </w:p>
        </w:tc>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r>
              <w:rPr>
                <w:color w:val="000000"/>
                <w:sz w:val="20"/>
                <w:szCs w:val="20"/>
              </w:rPr>
              <w:t>Математика [Электронный ресурс] : методические указания к лекционным занятиям для студентов всех форм обучения специальности 23.05.06 Строительство железных дорог, мостов и транспортных тоннелей – Ч.2. - </w:t>
            </w:r>
            <w:hyperlink r:id="rId11" w:history="1">
              <w:r>
                <w:rPr>
                  <w:rStyle w:val="a4"/>
                  <w:sz w:val="20"/>
                  <w:szCs w:val="20"/>
                </w:rPr>
                <w:t>http://irbis.krsk.irgups.ru/web/index.php?LNG=&amp;C21COM=2&amp;I21DBN=IBIS&amp;P21DBN=IBIS&amp;Z21ID=1780s13409558d7a613&amp;Image_file_name=%5CFul%5C3160%2Epdf&amp;IMAGE_FILE_DOWNLOAD=1</w:t>
              </w:r>
            </w:hyperlink>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jc w:val="center"/>
              <w:rPr>
                <w:color w:val="000000"/>
                <w:sz w:val="20"/>
                <w:szCs w:val="20"/>
              </w:rPr>
            </w:pPr>
            <w:r>
              <w:rPr>
                <w:color w:val="000000"/>
                <w:sz w:val="20"/>
                <w:szCs w:val="20"/>
              </w:rPr>
              <w:t>Красноярск :КрИЖТИрГУПС, 2021</w:t>
            </w:r>
          </w:p>
          <w:p w:rsidR="00271568" w:rsidRDefault="00271568" w:rsidP="00271568">
            <w:pPr>
              <w:jc w:val="center"/>
              <w:rPr>
                <w:color w:val="000000"/>
                <w:sz w:val="20"/>
                <w:szCs w:val="20"/>
              </w:rPr>
            </w:pP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jc w:val="center"/>
              <w:rPr>
                <w:color w:val="000000"/>
                <w:sz w:val="20"/>
                <w:szCs w:val="20"/>
              </w:rPr>
            </w:pPr>
            <w:r>
              <w:rPr>
                <w:color w:val="000000"/>
                <w:sz w:val="20"/>
                <w:szCs w:val="20"/>
              </w:rPr>
              <w:t>100 %</w:t>
            </w:r>
          </w:p>
          <w:p w:rsidR="00271568" w:rsidRDefault="00271568" w:rsidP="00271568">
            <w:pPr>
              <w:jc w:val="center"/>
              <w:rPr>
                <w:color w:val="000000"/>
                <w:sz w:val="20"/>
                <w:szCs w:val="20"/>
              </w:rPr>
            </w:pPr>
            <w:r>
              <w:rPr>
                <w:color w:val="000000"/>
                <w:sz w:val="20"/>
                <w:szCs w:val="20"/>
              </w:rPr>
              <w:t>онлайн</w:t>
            </w:r>
          </w:p>
          <w:p w:rsidR="00271568" w:rsidRDefault="00271568" w:rsidP="00271568">
            <w:pPr>
              <w:jc w:val="center"/>
              <w:rPr>
                <w:color w:val="000000"/>
                <w:sz w:val="20"/>
                <w:szCs w:val="20"/>
              </w:rPr>
            </w:pP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spacing w:line="256" w:lineRule="auto"/>
              <w:rPr>
                <w:sz w:val="20"/>
                <w:szCs w:val="20"/>
                <w:lang w:eastAsia="en-US"/>
              </w:rPr>
            </w:pPr>
            <w:r>
              <w:rPr>
                <w:sz w:val="20"/>
                <w:szCs w:val="20"/>
                <w:lang w:eastAsia="en-US"/>
              </w:rPr>
              <w:lastRenderedPageBreak/>
              <w:t>6.1.3.3</w:t>
            </w:r>
          </w:p>
          <w:p w:rsidR="00271568" w:rsidRDefault="00271568" w:rsidP="00271568">
            <w:pPr>
              <w:widowControl w:val="0"/>
              <w:autoSpaceDE w:val="0"/>
              <w:autoSpaceDN w:val="0"/>
              <w:adjustRightInd w:val="0"/>
              <w:spacing w:line="218" w:lineRule="exact"/>
              <w:ind w:left="15" w:right="15"/>
              <w:jc w:val="center"/>
              <w:rPr>
                <w:sz w:val="20"/>
                <w:szCs w:val="20"/>
              </w:rPr>
            </w:pPr>
          </w:p>
        </w:tc>
        <w:tc>
          <w:tcPr>
            <w:tcW w:w="15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rPr>
                <w:rFonts w:ascii="Arial" w:hAnsi="Arial" w:cs="Arial"/>
                <w:color w:val="000000"/>
                <w:sz w:val="20"/>
                <w:szCs w:val="20"/>
                <w:shd w:val="clear" w:color="auto" w:fill="FFFFFF"/>
              </w:rPr>
            </w:pPr>
            <w:r>
              <w:rPr>
                <w:color w:val="000000"/>
                <w:sz w:val="20"/>
                <w:szCs w:val="20"/>
                <w:lang w:eastAsia="en-US"/>
              </w:rPr>
              <w:t>П. В. Новиков, В. М. Груманс</w:t>
            </w:r>
          </w:p>
        </w:tc>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271568" w:rsidRDefault="00271568" w:rsidP="00271568">
            <w:pPr>
              <w:rPr>
                <w:color w:val="000000"/>
                <w:sz w:val="20"/>
                <w:szCs w:val="20"/>
              </w:rPr>
            </w:pPr>
            <w:r>
              <w:rPr>
                <w:color w:val="000000"/>
                <w:sz w:val="20"/>
                <w:szCs w:val="20"/>
                <w:lang w:eastAsia="en-US"/>
              </w:rPr>
              <w:t xml:space="preserve">Математика [Электронный ресурс] : методические указания по выполнению расчётно-графических работ №1, 2, 3, 4 для студентов очной формы обучения для специальности 23.05.06 «Строительство железных дорог, мостов и транспортных тоннелей».- </w:t>
            </w:r>
            <w:hyperlink r:id="rId12" w:history="1">
              <w:r>
                <w:rPr>
                  <w:rStyle w:val="a4"/>
                  <w:rFonts w:eastAsia="Calibri"/>
                  <w:sz w:val="20"/>
                  <w:szCs w:val="20"/>
                  <w:lang w:eastAsia="en-US"/>
                </w:rPr>
                <w:t>http://irbis.krsk.irgups.ru/cgi-bin/irbis64r_opak81/cgiirbis_64.exe?&amp;C21COM=2&amp;I21DBN=IBIS&amp;P21DBN=IBIS&amp;Image_file_name=%5CFul%5C2283.pdf&amp;IMAGE_FILE_DOWNLOAD=1</w:t>
              </w:r>
            </w:hyperlink>
            <w:r>
              <w:rPr>
                <w:color w:val="000000"/>
                <w:sz w:val="20"/>
                <w:szCs w:val="20"/>
                <w:lang w:eastAsia="en-US"/>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jc w:val="center"/>
              <w:rPr>
                <w:color w:val="000000"/>
                <w:sz w:val="20"/>
                <w:szCs w:val="20"/>
              </w:rPr>
            </w:pPr>
            <w:r>
              <w:rPr>
                <w:color w:val="000000"/>
                <w:sz w:val="20"/>
                <w:szCs w:val="20"/>
                <w:lang w:eastAsia="en-US"/>
              </w:rPr>
              <w:t>Красноярск : КрИЖТ ИрГУПС, 2018</w:t>
            </w: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jc w:val="center"/>
              <w:rPr>
                <w:color w:val="000000"/>
                <w:sz w:val="20"/>
                <w:szCs w:val="20"/>
              </w:rPr>
            </w:pPr>
            <w:r>
              <w:rPr>
                <w:color w:val="000000"/>
                <w:sz w:val="20"/>
                <w:szCs w:val="20"/>
                <w:lang w:eastAsia="en-US"/>
              </w:rPr>
              <w:t>100% онлайн</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widowControl w:val="0"/>
              <w:autoSpaceDE w:val="0"/>
              <w:autoSpaceDN w:val="0"/>
              <w:adjustRightInd w:val="0"/>
              <w:spacing w:line="218" w:lineRule="exact"/>
              <w:ind w:left="15" w:right="15"/>
              <w:jc w:val="center"/>
              <w:rPr>
                <w:sz w:val="20"/>
                <w:szCs w:val="20"/>
              </w:rPr>
            </w:pPr>
            <w:r>
              <w:rPr>
                <w:sz w:val="20"/>
                <w:szCs w:val="20"/>
                <w:lang w:eastAsia="en-US"/>
              </w:rPr>
              <w:t>6.1.3.4</w:t>
            </w:r>
          </w:p>
        </w:tc>
        <w:tc>
          <w:tcPr>
            <w:tcW w:w="15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spacing w:line="256" w:lineRule="auto"/>
              <w:rPr>
                <w:color w:val="000000"/>
                <w:sz w:val="20"/>
                <w:szCs w:val="20"/>
                <w:lang w:eastAsia="en-US"/>
              </w:rPr>
            </w:pPr>
            <w:r w:rsidRPr="000620B1">
              <w:rPr>
                <w:color w:val="000000"/>
                <w:sz w:val="20"/>
                <w:szCs w:val="20"/>
                <w:shd w:val="clear" w:color="auto" w:fill="FFFFFF"/>
                <w:lang w:eastAsia="en-US"/>
              </w:rPr>
              <w:t>В</w:t>
            </w:r>
            <w:r>
              <w:rPr>
                <w:color w:val="000000"/>
                <w:sz w:val="20"/>
                <w:szCs w:val="20"/>
                <w:lang w:eastAsia="en-US"/>
              </w:rPr>
              <w:t>. М. Груманс</w:t>
            </w:r>
          </w:p>
          <w:p w:rsidR="00271568" w:rsidRDefault="00271568" w:rsidP="00271568">
            <w:pPr>
              <w:rPr>
                <w:rFonts w:ascii="Arial" w:hAnsi="Arial" w:cs="Arial"/>
                <w:color w:val="000000"/>
                <w:sz w:val="20"/>
                <w:szCs w:val="20"/>
                <w:shd w:val="clear" w:color="auto" w:fill="FFFFFF"/>
              </w:rPr>
            </w:pPr>
          </w:p>
        </w:tc>
        <w:tc>
          <w:tcPr>
            <w:tcW w:w="4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271568" w:rsidRDefault="00271568" w:rsidP="00271568">
            <w:pPr>
              <w:rPr>
                <w:color w:val="000000"/>
                <w:sz w:val="20"/>
                <w:szCs w:val="20"/>
              </w:rPr>
            </w:pPr>
            <w:r>
              <w:rPr>
                <w:color w:val="000000"/>
                <w:sz w:val="20"/>
                <w:szCs w:val="20"/>
                <w:lang w:eastAsia="en-US"/>
              </w:rPr>
              <w:t>Математика [Электронный ресурс] : методические указания для студентов заочной формы обучения по выполнению контрольной работы для специальности 23.05.06 «Строительство железных дорог, мостов и транспортных тоннелей».</w:t>
            </w:r>
            <w:r>
              <w:rPr>
                <w:rFonts w:ascii="Arial" w:hAnsi="Arial" w:cs="Arial"/>
                <w:color w:val="000000"/>
                <w:sz w:val="20"/>
                <w:szCs w:val="20"/>
                <w:shd w:val="clear" w:color="auto" w:fill="FFFFFF"/>
                <w:lang w:eastAsia="en-US"/>
              </w:rPr>
              <w:t>-</w:t>
            </w:r>
            <w:r>
              <w:rPr>
                <w:rStyle w:val="apple-converted-space"/>
                <w:color w:val="000000"/>
                <w:sz w:val="20"/>
                <w:szCs w:val="20"/>
                <w:lang w:eastAsia="en-US"/>
              </w:rPr>
              <w:t> </w:t>
            </w:r>
            <w:hyperlink r:id="rId13" w:tgtFrame="_blank" w:history="1">
              <w:r>
                <w:rPr>
                  <w:rStyle w:val="a4"/>
                  <w:rFonts w:eastAsia="Calibri"/>
                  <w:color w:val="00008B"/>
                  <w:sz w:val="20"/>
                  <w:szCs w:val="20"/>
                  <w:lang w:eastAsia="en-US"/>
                </w:rPr>
                <w:t>http://irbis.krsk.irgups.ru/cgi-bin/irbis64r_opak81/cgiirbis_64.exe?&amp;C21COM=2&amp;I21DBN=IBIS&amp;P21DBN=IBIS&amp;Image_file_name=%5CFul%5C2278.pdf&amp;IMAGE_FILE_DOWNLOAD=1</w:t>
              </w:r>
            </w:hyperlink>
            <w:r>
              <w:rPr>
                <w:rStyle w:val="a4"/>
                <w:rFonts w:eastAsia="Calibri"/>
                <w:color w:val="00008B"/>
                <w:sz w:val="20"/>
                <w:szCs w:val="20"/>
                <w:lang w:eastAsia="en-US"/>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spacing w:line="256" w:lineRule="auto"/>
              <w:rPr>
                <w:color w:val="000000"/>
                <w:sz w:val="20"/>
                <w:szCs w:val="20"/>
                <w:lang w:eastAsia="en-US"/>
              </w:rPr>
            </w:pPr>
            <w:r>
              <w:rPr>
                <w:color w:val="000000"/>
                <w:sz w:val="20"/>
                <w:szCs w:val="20"/>
                <w:lang w:eastAsia="en-US"/>
              </w:rPr>
              <w:t>Красноярск : КрИЖТ ИрГУПС, 2018</w:t>
            </w:r>
          </w:p>
          <w:p w:rsidR="00271568" w:rsidRDefault="00271568" w:rsidP="00271568">
            <w:pPr>
              <w:jc w:val="center"/>
              <w:rPr>
                <w:color w:val="000000"/>
                <w:sz w:val="20"/>
                <w:szCs w:val="20"/>
              </w:rPr>
            </w:pPr>
          </w:p>
        </w:tc>
        <w:tc>
          <w:tcPr>
            <w:tcW w:w="1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spacing w:line="256" w:lineRule="auto"/>
              <w:rPr>
                <w:color w:val="000000"/>
                <w:sz w:val="20"/>
                <w:szCs w:val="20"/>
                <w:lang w:eastAsia="en-US"/>
              </w:rPr>
            </w:pPr>
            <w:r>
              <w:rPr>
                <w:color w:val="000000"/>
                <w:sz w:val="20"/>
                <w:szCs w:val="20"/>
                <w:lang w:eastAsia="en-US"/>
              </w:rPr>
              <w:t>100 % </w:t>
            </w:r>
          </w:p>
          <w:p w:rsidR="00271568" w:rsidRDefault="00271568" w:rsidP="00271568">
            <w:pPr>
              <w:spacing w:line="256" w:lineRule="auto"/>
              <w:rPr>
                <w:color w:val="000000"/>
                <w:sz w:val="20"/>
                <w:szCs w:val="20"/>
                <w:lang w:eastAsia="en-US"/>
              </w:rPr>
            </w:pPr>
            <w:r>
              <w:rPr>
                <w:color w:val="000000"/>
                <w:sz w:val="20"/>
                <w:szCs w:val="20"/>
                <w:lang w:eastAsia="en-US"/>
              </w:rPr>
              <w:t>онлайн</w:t>
            </w:r>
          </w:p>
          <w:p w:rsidR="00271568" w:rsidRDefault="00271568" w:rsidP="00271568">
            <w:pPr>
              <w:jc w:val="center"/>
              <w:rPr>
                <w:color w:val="000000"/>
                <w:sz w:val="20"/>
                <w:szCs w:val="20"/>
              </w:rPr>
            </w:pPr>
          </w:p>
        </w:tc>
      </w:tr>
      <w:tr w:rsidR="00271568" w:rsidTr="001C106A">
        <w:tc>
          <w:tcPr>
            <w:tcW w:w="9930" w:type="dxa"/>
            <w:gridSpan w:val="7"/>
            <w:tcBorders>
              <w:top w:val="single" w:sz="8" w:space="0" w:color="000000"/>
              <w:left w:val="single" w:sz="8" w:space="0" w:color="000000"/>
              <w:bottom w:val="single" w:sz="8" w:space="0" w:color="000000"/>
              <w:right w:val="single" w:sz="8" w:space="0" w:color="000000"/>
            </w:tcBorders>
            <w:shd w:val="clear" w:color="auto" w:fill="D3D3D3"/>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b/>
                <w:bCs/>
                <w:color w:val="000000"/>
                <w:sz w:val="20"/>
                <w:szCs w:val="20"/>
              </w:rPr>
            </w:pPr>
            <w:r>
              <w:rPr>
                <w:b/>
                <w:bCs/>
                <w:color w:val="000000"/>
                <w:sz w:val="20"/>
                <w:szCs w:val="20"/>
              </w:rPr>
              <w:t>6.2. Перечень ресурсов информационно-телекоммуникационной сети "Интернет"</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6.2.1</w:t>
            </w:r>
          </w:p>
        </w:tc>
        <w:tc>
          <w:tcPr>
            <w:tcW w:w="92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 xml:space="preserve">Электронная библиотека КрИЖТИрГУПС : сайт. – Красноярск. – URL: </w:t>
            </w:r>
            <w:hyperlink r:id="rId14" w:history="1">
              <w:r>
                <w:rPr>
                  <w:rStyle w:val="a4"/>
                  <w:sz w:val="20"/>
                  <w:szCs w:val="20"/>
                </w:rPr>
                <w:t>http://irbis.krsk.irgups.ru/</w:t>
              </w:r>
            </w:hyperlink>
            <w:r>
              <w:rPr>
                <w:color w:val="000000"/>
                <w:sz w:val="20"/>
                <w:szCs w:val="20"/>
              </w:rPr>
              <w:t>. – Режим доступа: после авторизации. – Текст: электронный.</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6.2.2</w:t>
            </w:r>
          </w:p>
        </w:tc>
        <w:tc>
          <w:tcPr>
            <w:tcW w:w="92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 – URL: </w:t>
            </w:r>
            <w:hyperlink r:id="rId15" w:history="1">
              <w:r>
                <w:rPr>
                  <w:rStyle w:val="a4"/>
                  <w:sz w:val="20"/>
                  <w:szCs w:val="20"/>
                </w:rPr>
                <w:t>http://umczdt.ru/books/</w:t>
              </w:r>
            </w:hyperlink>
            <w:r>
              <w:rPr>
                <w:color w:val="000000"/>
                <w:sz w:val="20"/>
                <w:szCs w:val="20"/>
              </w:rPr>
              <w:t>. – Режим доступа: по подписке. – Текст: электронный.</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6.2.3</w:t>
            </w:r>
          </w:p>
        </w:tc>
        <w:tc>
          <w:tcPr>
            <w:tcW w:w="92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 xml:space="preserve">Znanium.com : электронно-библиотечная система : сайт / ООО «ЗНАНИУМ». – Москва. 2011 – 2020. – URL: </w:t>
            </w:r>
            <w:hyperlink r:id="rId16" w:history="1">
              <w:r>
                <w:rPr>
                  <w:rStyle w:val="a4"/>
                  <w:sz w:val="20"/>
                  <w:szCs w:val="20"/>
                </w:rPr>
                <w:t>http://</w:t>
              </w:r>
              <w:r>
                <w:rPr>
                  <w:rStyle w:val="a4"/>
                  <w:sz w:val="20"/>
                  <w:szCs w:val="20"/>
                  <w:lang w:val="en-US"/>
                </w:rPr>
                <w:t>new</w:t>
              </w:r>
              <w:r>
                <w:rPr>
                  <w:rStyle w:val="a4"/>
                  <w:sz w:val="20"/>
                  <w:szCs w:val="20"/>
                </w:rPr>
                <w:t>.znanium.com</w:t>
              </w:r>
            </w:hyperlink>
            <w:r>
              <w:rPr>
                <w:color w:val="000000"/>
                <w:sz w:val="20"/>
                <w:szCs w:val="20"/>
              </w:rPr>
              <w:t>. – Режим доступа : по подписке. – Текст: электронный.</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6.2.4</w:t>
            </w:r>
          </w:p>
        </w:tc>
        <w:tc>
          <w:tcPr>
            <w:tcW w:w="92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015E39" w:rsidP="00271568">
            <w:pPr>
              <w:widowControl w:val="0"/>
              <w:autoSpaceDE w:val="0"/>
              <w:autoSpaceDN w:val="0"/>
              <w:adjustRightInd w:val="0"/>
              <w:spacing w:before="15" w:after="15" w:line="218" w:lineRule="exact"/>
              <w:ind w:left="15" w:right="15"/>
              <w:jc w:val="both"/>
              <w:rPr>
                <w:color w:val="000000"/>
                <w:sz w:val="20"/>
                <w:szCs w:val="20"/>
              </w:rPr>
            </w:pPr>
            <w:hyperlink r:id="rId17" w:history="1">
              <w:r w:rsidR="00271568">
                <w:rPr>
                  <w:rStyle w:val="a4"/>
                  <w:color w:val="000000"/>
                  <w:sz w:val="20"/>
                  <w:szCs w:val="20"/>
                </w:rPr>
                <w:t>Образовательная платформа Юрайт</w:t>
              </w:r>
            </w:hyperlink>
            <w:r w:rsidR="00271568">
              <w:rPr>
                <w:color w:val="000000"/>
                <w:sz w:val="20"/>
                <w:szCs w:val="20"/>
              </w:rPr>
              <w:t xml:space="preserve"> : электронная библиотека : сайт / ООО «Электронное издательство Юрайт». – Москва. – URL: </w:t>
            </w:r>
            <w:hyperlink r:id="rId18" w:history="1">
              <w:r w:rsidR="00271568">
                <w:rPr>
                  <w:rStyle w:val="a4"/>
                  <w:sz w:val="20"/>
                  <w:szCs w:val="20"/>
                </w:rPr>
                <w:t>https://urait.ru/</w:t>
              </w:r>
            </w:hyperlink>
            <w:r w:rsidR="00271568">
              <w:rPr>
                <w:color w:val="000000"/>
                <w:sz w:val="20"/>
                <w:szCs w:val="20"/>
              </w:rPr>
              <w:t>. – Режим доступа: по подписке. – Текст: электронный.</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6.2.5</w:t>
            </w:r>
          </w:p>
        </w:tc>
        <w:tc>
          <w:tcPr>
            <w:tcW w:w="92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 xml:space="preserve">Лань : электронно-библиотечная система : сайт / Издательство Лань. – Санкт-Петербург, 2011 – . – URL: </w:t>
            </w:r>
            <w:hyperlink r:id="rId19" w:history="1">
              <w:r>
                <w:rPr>
                  <w:rStyle w:val="a4"/>
                  <w:sz w:val="20"/>
                  <w:szCs w:val="20"/>
                </w:rPr>
                <w:t>http://e.lanbook.com</w:t>
              </w:r>
            </w:hyperlink>
            <w:r>
              <w:rPr>
                <w:color w:val="000000"/>
                <w:sz w:val="20"/>
                <w:szCs w:val="20"/>
              </w:rPr>
              <w:t xml:space="preserve"> . – Режим доступа : по подписке. – Текст: электронный.</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6.2.6</w:t>
            </w:r>
          </w:p>
        </w:tc>
        <w:tc>
          <w:tcPr>
            <w:tcW w:w="92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 xml:space="preserve">ЭБС </w:t>
            </w:r>
            <w:r>
              <w:rPr>
                <w:bCs/>
                <w:color w:val="000000"/>
                <w:sz w:val="20"/>
                <w:szCs w:val="20"/>
              </w:rPr>
              <w:t>«Университетская библиотека онлайн»</w:t>
            </w:r>
            <w:r>
              <w:rPr>
                <w:color w:val="000000"/>
                <w:sz w:val="20"/>
                <w:szCs w:val="20"/>
              </w:rPr>
              <w:t xml:space="preserve"> : электронная библиотека : сайт / ООО «Директ-Медиа». – Москва, 2001 –    . – URL: //http://biblioclub.ru/. – Режим доступа: по подписке. – Текст: электронный.</w:t>
            </w:r>
          </w:p>
        </w:tc>
      </w:tr>
      <w:tr w:rsidR="00271568" w:rsidTr="001C106A">
        <w:tc>
          <w:tcPr>
            <w:tcW w:w="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hideMark/>
          </w:tcPr>
          <w:p w:rsidR="00271568" w:rsidRDefault="00271568" w:rsidP="00271568">
            <w:pPr>
              <w:widowControl w:val="0"/>
              <w:autoSpaceDE w:val="0"/>
              <w:autoSpaceDN w:val="0"/>
              <w:adjustRightInd w:val="0"/>
              <w:jc w:val="center"/>
              <w:rPr>
                <w:sz w:val="20"/>
                <w:szCs w:val="20"/>
              </w:rPr>
            </w:pPr>
            <w:r>
              <w:rPr>
                <w:sz w:val="20"/>
                <w:szCs w:val="20"/>
              </w:rPr>
              <w:t>6.2.7</w:t>
            </w:r>
          </w:p>
        </w:tc>
        <w:tc>
          <w:tcPr>
            <w:tcW w:w="92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 xml:space="preserve">Национальная электронная библиотека : федеральный проект : сайт / Министерство Культуры РФ. – Москва, 2016 –    . – URL: </w:t>
            </w:r>
            <w:hyperlink r:id="rId20" w:history="1">
              <w:r>
                <w:rPr>
                  <w:rStyle w:val="a4"/>
                  <w:sz w:val="20"/>
                  <w:szCs w:val="20"/>
                </w:rPr>
                <w:t>https://rusneb.ru/</w:t>
              </w:r>
            </w:hyperlink>
            <w:r>
              <w:rPr>
                <w:color w:val="000000"/>
                <w:sz w:val="20"/>
                <w:szCs w:val="20"/>
              </w:rPr>
              <w:t>. – Режим доступа: по подписке. – Текст: электронный.</w:t>
            </w:r>
          </w:p>
        </w:tc>
      </w:tr>
      <w:tr w:rsidR="00271568" w:rsidTr="001C106A">
        <w:tc>
          <w:tcPr>
            <w:tcW w:w="9930" w:type="dxa"/>
            <w:gridSpan w:val="7"/>
            <w:tcBorders>
              <w:top w:val="single" w:sz="8" w:space="0" w:color="000000"/>
              <w:left w:val="single" w:sz="8" w:space="0" w:color="000000"/>
              <w:bottom w:val="single" w:sz="8" w:space="0" w:color="000000"/>
              <w:right w:val="single" w:sz="8" w:space="0" w:color="000000"/>
            </w:tcBorders>
            <w:shd w:val="clear" w:color="auto" w:fill="D3D3D3"/>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b/>
                <w:bCs/>
                <w:color w:val="000000"/>
                <w:sz w:val="20"/>
                <w:szCs w:val="20"/>
              </w:rPr>
            </w:pPr>
            <w:r>
              <w:rPr>
                <w:b/>
                <w:bCs/>
                <w:color w:val="000000"/>
                <w:sz w:val="20"/>
                <w:szCs w:val="20"/>
              </w:rPr>
              <w:t>6.3.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tc>
      </w:tr>
      <w:tr w:rsidR="00271568" w:rsidTr="001C106A">
        <w:tc>
          <w:tcPr>
            <w:tcW w:w="9930" w:type="dxa"/>
            <w:gridSpan w:val="7"/>
            <w:tcBorders>
              <w:top w:val="single" w:sz="8" w:space="0" w:color="000000"/>
              <w:left w:val="single" w:sz="8" w:space="0" w:color="000000"/>
              <w:bottom w:val="single" w:sz="8" w:space="0" w:color="000000"/>
              <w:right w:val="single" w:sz="8" w:space="0" w:color="000000"/>
            </w:tcBorders>
            <w:shd w:val="clear" w:color="auto" w:fill="D3D3D3"/>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b/>
                <w:bCs/>
                <w:color w:val="000000"/>
                <w:sz w:val="20"/>
                <w:szCs w:val="20"/>
              </w:rPr>
            </w:pPr>
            <w:r>
              <w:rPr>
                <w:b/>
                <w:bCs/>
                <w:color w:val="000000"/>
                <w:sz w:val="20"/>
                <w:szCs w:val="20"/>
              </w:rPr>
              <w:t>6.3.1 Перечень базового программного обеспечения</w:t>
            </w:r>
          </w:p>
        </w:tc>
      </w:tr>
      <w:tr w:rsidR="00271568" w:rsidTr="001C106A">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widowControl w:val="0"/>
              <w:autoSpaceDE w:val="0"/>
              <w:autoSpaceDN w:val="0"/>
              <w:adjustRightInd w:val="0"/>
              <w:jc w:val="center"/>
              <w:rPr>
                <w:sz w:val="20"/>
                <w:szCs w:val="20"/>
              </w:rPr>
            </w:pPr>
          </w:p>
        </w:tc>
        <w:tc>
          <w:tcPr>
            <w:tcW w:w="90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rPr>
                <w:sz w:val="20"/>
                <w:szCs w:val="20"/>
              </w:rPr>
            </w:pPr>
            <w:r>
              <w:rPr>
                <w:sz w:val="20"/>
                <w:szCs w:val="20"/>
              </w:rPr>
              <w:t>Не требуется</w:t>
            </w:r>
          </w:p>
        </w:tc>
      </w:tr>
      <w:tr w:rsidR="00271568" w:rsidTr="001C106A">
        <w:tc>
          <w:tcPr>
            <w:tcW w:w="9930" w:type="dxa"/>
            <w:gridSpan w:val="7"/>
            <w:tcBorders>
              <w:top w:val="single" w:sz="8" w:space="0" w:color="000000"/>
              <w:left w:val="single" w:sz="8" w:space="0" w:color="000000"/>
              <w:bottom w:val="single" w:sz="8" w:space="0" w:color="000000"/>
              <w:right w:val="single" w:sz="8" w:space="0" w:color="000000"/>
            </w:tcBorders>
            <w:shd w:val="clear" w:color="auto" w:fill="D3D3D3"/>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b/>
                <w:bCs/>
                <w:color w:val="000000"/>
                <w:sz w:val="20"/>
                <w:szCs w:val="20"/>
              </w:rPr>
            </w:pPr>
            <w:r>
              <w:rPr>
                <w:b/>
                <w:bCs/>
                <w:color w:val="000000"/>
                <w:sz w:val="20"/>
                <w:szCs w:val="20"/>
              </w:rPr>
              <w:t>6.3.2 Перечень специализированного программного обеспечения</w:t>
            </w:r>
          </w:p>
        </w:tc>
      </w:tr>
      <w:tr w:rsidR="00271568" w:rsidTr="001C106A">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widowControl w:val="0"/>
              <w:autoSpaceDE w:val="0"/>
              <w:autoSpaceDN w:val="0"/>
              <w:adjustRightInd w:val="0"/>
              <w:jc w:val="center"/>
              <w:rPr>
                <w:sz w:val="20"/>
                <w:szCs w:val="20"/>
              </w:rPr>
            </w:pPr>
          </w:p>
        </w:tc>
        <w:tc>
          <w:tcPr>
            <w:tcW w:w="90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rPr>
                <w:sz w:val="20"/>
                <w:szCs w:val="20"/>
              </w:rPr>
            </w:pPr>
            <w:r>
              <w:rPr>
                <w:sz w:val="20"/>
                <w:szCs w:val="20"/>
              </w:rPr>
              <w:t>Не требуется</w:t>
            </w:r>
          </w:p>
        </w:tc>
      </w:tr>
      <w:tr w:rsidR="00271568" w:rsidTr="001C106A">
        <w:tc>
          <w:tcPr>
            <w:tcW w:w="9930" w:type="dxa"/>
            <w:gridSpan w:val="7"/>
            <w:tcBorders>
              <w:top w:val="single" w:sz="8" w:space="0" w:color="000000"/>
              <w:left w:val="single" w:sz="8" w:space="0" w:color="000000"/>
              <w:bottom w:val="single" w:sz="8" w:space="0" w:color="000000"/>
              <w:right w:val="single" w:sz="8" w:space="0" w:color="000000"/>
            </w:tcBorders>
            <w:shd w:val="clear" w:color="auto" w:fill="D3D3D3"/>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b/>
                <w:bCs/>
                <w:color w:val="000000"/>
                <w:sz w:val="20"/>
                <w:szCs w:val="20"/>
              </w:rPr>
            </w:pPr>
            <w:r>
              <w:rPr>
                <w:b/>
                <w:bCs/>
                <w:color w:val="000000"/>
                <w:sz w:val="20"/>
                <w:szCs w:val="20"/>
              </w:rPr>
              <w:t>6.3.3 Перечень информационных справочных систем</w:t>
            </w:r>
          </w:p>
        </w:tc>
      </w:tr>
      <w:tr w:rsidR="00271568" w:rsidTr="001C106A">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widowControl w:val="0"/>
              <w:autoSpaceDE w:val="0"/>
              <w:autoSpaceDN w:val="0"/>
              <w:adjustRightInd w:val="0"/>
              <w:spacing w:before="15" w:after="15" w:line="218" w:lineRule="exact"/>
              <w:ind w:left="15" w:right="15"/>
              <w:jc w:val="center"/>
              <w:rPr>
                <w:color w:val="000000"/>
                <w:sz w:val="20"/>
                <w:szCs w:val="20"/>
              </w:rPr>
            </w:pPr>
          </w:p>
        </w:tc>
        <w:tc>
          <w:tcPr>
            <w:tcW w:w="90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rPr>
                <w:sz w:val="20"/>
                <w:szCs w:val="20"/>
              </w:rPr>
            </w:pPr>
            <w:r>
              <w:rPr>
                <w:sz w:val="20"/>
                <w:szCs w:val="20"/>
              </w:rPr>
              <w:t>Не требуется</w:t>
            </w:r>
          </w:p>
        </w:tc>
      </w:tr>
      <w:tr w:rsidR="00271568" w:rsidTr="001C106A">
        <w:tc>
          <w:tcPr>
            <w:tcW w:w="9930" w:type="dxa"/>
            <w:gridSpan w:val="7"/>
            <w:tcBorders>
              <w:top w:val="single" w:sz="8" w:space="0" w:color="000000"/>
              <w:left w:val="single" w:sz="8" w:space="0" w:color="000000"/>
              <w:bottom w:val="single" w:sz="8" w:space="0" w:color="000000"/>
              <w:right w:val="single" w:sz="8" w:space="0" w:color="000000"/>
            </w:tcBorders>
            <w:shd w:val="clear" w:color="auto" w:fill="D3D3D3"/>
            <w:tcMar>
              <w:top w:w="0" w:type="dxa"/>
              <w:left w:w="15" w:type="dxa"/>
              <w:bottom w:w="0" w:type="dxa"/>
              <w:right w:w="15" w:type="dxa"/>
            </w:tcMar>
            <w:hideMark/>
          </w:tcPr>
          <w:p w:rsidR="00271568" w:rsidRDefault="00271568" w:rsidP="00271568">
            <w:pPr>
              <w:widowControl w:val="0"/>
              <w:autoSpaceDE w:val="0"/>
              <w:autoSpaceDN w:val="0"/>
              <w:adjustRightInd w:val="0"/>
              <w:spacing w:line="218" w:lineRule="exact"/>
              <w:ind w:left="15" w:right="15"/>
              <w:jc w:val="center"/>
              <w:rPr>
                <w:b/>
                <w:bCs/>
                <w:color w:val="000000"/>
                <w:sz w:val="20"/>
                <w:szCs w:val="20"/>
              </w:rPr>
            </w:pPr>
            <w:r>
              <w:rPr>
                <w:b/>
                <w:bCs/>
                <w:color w:val="000000"/>
                <w:sz w:val="20"/>
                <w:szCs w:val="20"/>
              </w:rPr>
              <w:t>6.4 Правовые и нормативные документы</w:t>
            </w:r>
          </w:p>
        </w:tc>
      </w:tr>
      <w:tr w:rsidR="00271568" w:rsidTr="001C106A">
        <w:tc>
          <w:tcPr>
            <w:tcW w:w="8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tcPr>
          <w:p w:rsidR="00271568" w:rsidRDefault="00271568" w:rsidP="00271568">
            <w:pPr>
              <w:widowControl w:val="0"/>
              <w:autoSpaceDE w:val="0"/>
              <w:autoSpaceDN w:val="0"/>
              <w:adjustRightInd w:val="0"/>
              <w:rPr>
                <w:sz w:val="20"/>
                <w:szCs w:val="20"/>
              </w:rPr>
            </w:pPr>
          </w:p>
        </w:tc>
        <w:tc>
          <w:tcPr>
            <w:tcW w:w="907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hideMark/>
          </w:tcPr>
          <w:p w:rsidR="00271568" w:rsidRDefault="00271568" w:rsidP="00271568">
            <w:pPr>
              <w:widowControl w:val="0"/>
              <w:autoSpaceDE w:val="0"/>
              <w:autoSpaceDN w:val="0"/>
              <w:adjustRightInd w:val="0"/>
              <w:rPr>
                <w:sz w:val="20"/>
                <w:szCs w:val="20"/>
              </w:rPr>
            </w:pPr>
            <w:r>
              <w:rPr>
                <w:sz w:val="20"/>
                <w:szCs w:val="20"/>
              </w:rPr>
              <w:t>Не требуется</w:t>
            </w:r>
          </w:p>
        </w:tc>
      </w:tr>
    </w:tbl>
    <w:p w:rsidR="00F753DF" w:rsidRDefault="00F753DF" w:rsidP="00F753DF">
      <w:pPr>
        <w:widowControl w:val="0"/>
        <w:autoSpaceDE w:val="0"/>
        <w:autoSpaceDN w:val="0"/>
        <w:adjustRightInd w:val="0"/>
        <w:rPr>
          <w:sz w:val="20"/>
          <w:szCs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9134"/>
      </w:tblGrid>
      <w:tr w:rsidR="00F753DF" w:rsidTr="00F753DF">
        <w:tc>
          <w:tcPr>
            <w:tcW w:w="989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F753DF" w:rsidTr="00F753DF">
        <w:tc>
          <w:tcPr>
            <w:tcW w:w="989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sz w:val="20"/>
                <w:szCs w:val="20"/>
              </w:rPr>
            </w:pPr>
            <w:r>
              <w:rPr>
                <w:b/>
                <w:bCs/>
                <w:sz w:val="20"/>
                <w:szCs w:val="20"/>
              </w:rPr>
              <w:t>6.3.1 Базовое программное обеспечение</w:t>
            </w:r>
          </w:p>
        </w:tc>
      </w:tr>
      <w:tr w:rsidR="00F753DF" w:rsidRPr="00BF276E" w:rsidTr="00F753DF">
        <w:tc>
          <w:tcPr>
            <w:tcW w:w="766"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t>6.3.1.1</w:t>
            </w:r>
          </w:p>
        </w:tc>
        <w:tc>
          <w:tcPr>
            <w:tcW w:w="9129" w:type="dxa"/>
            <w:tcBorders>
              <w:top w:val="single" w:sz="4" w:space="0" w:color="auto"/>
              <w:left w:val="single" w:sz="4" w:space="0" w:color="auto"/>
              <w:bottom w:val="single" w:sz="4" w:space="0" w:color="auto"/>
              <w:right w:val="single" w:sz="4" w:space="0" w:color="auto"/>
            </w:tcBorders>
            <w:hideMark/>
          </w:tcPr>
          <w:p w:rsidR="00F753DF" w:rsidRDefault="00F753DF">
            <w:pPr>
              <w:shd w:val="clear" w:color="auto" w:fill="FDFDFD"/>
              <w:rPr>
                <w:color w:val="000000"/>
                <w:sz w:val="20"/>
                <w:szCs w:val="20"/>
              </w:rPr>
            </w:pPr>
            <w:r>
              <w:rPr>
                <w:color w:val="000000"/>
                <w:sz w:val="20"/>
                <w:szCs w:val="20"/>
              </w:rPr>
              <w:t>Microsoft Windows VistaBusinessRussian, авторизационный номер лицензиата 64787976ZZS1011, номер лицензии 44799789.</w:t>
            </w:r>
          </w:p>
          <w:p w:rsidR="00F753DF" w:rsidRDefault="00F753DF">
            <w:pPr>
              <w:widowControl w:val="0"/>
              <w:autoSpaceDE w:val="0"/>
              <w:autoSpaceDN w:val="0"/>
              <w:adjustRightInd w:val="0"/>
              <w:rPr>
                <w:sz w:val="20"/>
                <w:szCs w:val="20"/>
                <w:lang w:val="en-US"/>
              </w:rPr>
            </w:pPr>
            <w:r>
              <w:rPr>
                <w:color w:val="000000"/>
                <w:sz w:val="20"/>
                <w:szCs w:val="20"/>
                <w:lang w:val="en-US"/>
              </w:rPr>
              <w:t>Microsoft Office Standard 2013 Russian OLP NL Academic Edition (</w:t>
            </w:r>
            <w:r>
              <w:rPr>
                <w:color w:val="000000"/>
                <w:sz w:val="20"/>
                <w:szCs w:val="20"/>
              </w:rPr>
              <w:t>дог</w:t>
            </w:r>
            <w:r>
              <w:rPr>
                <w:color w:val="000000"/>
                <w:sz w:val="20"/>
                <w:szCs w:val="20"/>
                <w:lang w:val="en-US"/>
              </w:rPr>
              <w:t xml:space="preserve"> №2 </w:t>
            </w:r>
            <w:r>
              <w:rPr>
                <w:color w:val="000000"/>
                <w:sz w:val="20"/>
                <w:szCs w:val="20"/>
              </w:rPr>
              <w:t>от</w:t>
            </w:r>
            <w:r>
              <w:rPr>
                <w:color w:val="000000"/>
                <w:sz w:val="20"/>
                <w:szCs w:val="20"/>
                <w:lang w:val="en-US"/>
              </w:rPr>
              <w:t xml:space="preserve"> 29.05.2014 – 100 </w:t>
            </w:r>
            <w:r>
              <w:rPr>
                <w:color w:val="000000"/>
                <w:sz w:val="20"/>
                <w:szCs w:val="20"/>
              </w:rPr>
              <w:t>лицензий</w:t>
            </w:r>
            <w:r>
              <w:rPr>
                <w:color w:val="000000"/>
                <w:sz w:val="20"/>
                <w:szCs w:val="20"/>
                <w:lang w:val="en-US"/>
              </w:rPr>
              <w:t xml:space="preserve">; </w:t>
            </w:r>
            <w:r>
              <w:rPr>
                <w:color w:val="000000"/>
                <w:sz w:val="20"/>
                <w:szCs w:val="20"/>
              </w:rPr>
              <w:t>дог</w:t>
            </w:r>
            <w:r>
              <w:rPr>
                <w:color w:val="000000"/>
                <w:sz w:val="20"/>
                <w:szCs w:val="20"/>
                <w:lang w:val="en-US"/>
              </w:rPr>
              <w:t xml:space="preserve"> №0319100020315000013-00 </w:t>
            </w:r>
            <w:r>
              <w:rPr>
                <w:color w:val="000000"/>
                <w:sz w:val="20"/>
                <w:szCs w:val="20"/>
              </w:rPr>
              <w:t>от</w:t>
            </w:r>
            <w:r>
              <w:rPr>
                <w:color w:val="000000"/>
                <w:sz w:val="20"/>
                <w:szCs w:val="20"/>
                <w:lang w:val="en-US"/>
              </w:rPr>
              <w:t xml:space="preserve"> 07.12.2015 – 87 </w:t>
            </w:r>
            <w:r>
              <w:rPr>
                <w:color w:val="000000"/>
                <w:sz w:val="20"/>
                <w:szCs w:val="20"/>
              </w:rPr>
              <w:t>лицензий</w:t>
            </w:r>
            <w:r>
              <w:rPr>
                <w:color w:val="000000"/>
                <w:sz w:val="20"/>
                <w:szCs w:val="20"/>
                <w:lang w:val="en-US"/>
              </w:rPr>
              <w:t>).</w:t>
            </w:r>
          </w:p>
        </w:tc>
      </w:tr>
      <w:tr w:rsidR="00F753DF" w:rsidTr="00F753DF">
        <w:tc>
          <w:tcPr>
            <w:tcW w:w="989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sz w:val="20"/>
                <w:szCs w:val="20"/>
              </w:rPr>
            </w:pPr>
            <w:r>
              <w:rPr>
                <w:b/>
                <w:bCs/>
                <w:sz w:val="20"/>
                <w:szCs w:val="20"/>
              </w:rPr>
              <w:t>6.3.2 Специализированное программное обеспечение</w:t>
            </w:r>
          </w:p>
        </w:tc>
      </w:tr>
      <w:tr w:rsidR="00F753DF" w:rsidTr="00F753DF">
        <w:tc>
          <w:tcPr>
            <w:tcW w:w="766"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t>6.3.2.1</w:t>
            </w:r>
          </w:p>
        </w:tc>
        <w:tc>
          <w:tcPr>
            <w:tcW w:w="9129" w:type="dxa"/>
            <w:tcBorders>
              <w:top w:val="single" w:sz="4" w:space="0" w:color="auto"/>
              <w:left w:val="single" w:sz="4" w:space="0" w:color="auto"/>
              <w:bottom w:val="single" w:sz="4" w:space="0" w:color="auto"/>
              <w:right w:val="single" w:sz="4" w:space="0" w:color="auto"/>
            </w:tcBorders>
            <w:hideMark/>
          </w:tcPr>
          <w:p w:rsidR="00F753DF" w:rsidRDefault="00F753DF">
            <w:pPr>
              <w:widowControl w:val="0"/>
              <w:autoSpaceDE w:val="0"/>
              <w:autoSpaceDN w:val="0"/>
              <w:adjustRightInd w:val="0"/>
              <w:rPr>
                <w:sz w:val="20"/>
                <w:szCs w:val="20"/>
              </w:rPr>
            </w:pPr>
            <w:r>
              <w:rPr>
                <w:sz w:val="20"/>
                <w:szCs w:val="20"/>
              </w:rPr>
              <w:t>Не предусмотрено</w:t>
            </w:r>
          </w:p>
        </w:tc>
      </w:tr>
      <w:tr w:rsidR="00F753DF" w:rsidTr="00F753DF">
        <w:tc>
          <w:tcPr>
            <w:tcW w:w="989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sz w:val="20"/>
                <w:szCs w:val="20"/>
              </w:rPr>
            </w:pPr>
            <w:r>
              <w:rPr>
                <w:b/>
                <w:bCs/>
                <w:sz w:val="20"/>
                <w:szCs w:val="20"/>
              </w:rPr>
              <w:t>6.3.3 Информационные справочные системы</w:t>
            </w:r>
          </w:p>
        </w:tc>
      </w:tr>
      <w:tr w:rsidR="00F753DF" w:rsidTr="00F753DF">
        <w:tc>
          <w:tcPr>
            <w:tcW w:w="766"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t>6.3.3.1</w:t>
            </w:r>
          </w:p>
        </w:tc>
        <w:tc>
          <w:tcPr>
            <w:tcW w:w="9129" w:type="dxa"/>
            <w:tcBorders>
              <w:top w:val="single" w:sz="4" w:space="0" w:color="auto"/>
              <w:left w:val="single" w:sz="4" w:space="0" w:color="auto"/>
              <w:bottom w:val="single" w:sz="4" w:space="0" w:color="auto"/>
              <w:right w:val="single" w:sz="4" w:space="0" w:color="auto"/>
            </w:tcBorders>
            <w:hideMark/>
          </w:tcPr>
          <w:p w:rsidR="00F753DF" w:rsidRDefault="00F753DF">
            <w:pPr>
              <w:widowControl w:val="0"/>
              <w:autoSpaceDE w:val="0"/>
              <w:autoSpaceDN w:val="0"/>
              <w:adjustRightInd w:val="0"/>
              <w:rPr>
                <w:sz w:val="20"/>
                <w:szCs w:val="20"/>
              </w:rPr>
            </w:pPr>
            <w:r>
              <w:rPr>
                <w:sz w:val="20"/>
                <w:szCs w:val="20"/>
              </w:rPr>
              <w:t>Не предусмотрено</w:t>
            </w:r>
          </w:p>
        </w:tc>
      </w:tr>
      <w:tr w:rsidR="00F753DF" w:rsidTr="00F753DF">
        <w:tc>
          <w:tcPr>
            <w:tcW w:w="989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sz w:val="20"/>
                <w:szCs w:val="20"/>
              </w:rPr>
            </w:pPr>
            <w:r>
              <w:rPr>
                <w:b/>
                <w:bCs/>
                <w:sz w:val="20"/>
                <w:szCs w:val="20"/>
              </w:rPr>
              <w:t>6.4 Правовые и нормативные документы</w:t>
            </w:r>
          </w:p>
        </w:tc>
      </w:tr>
      <w:tr w:rsidR="00F753DF" w:rsidTr="00F753DF">
        <w:tc>
          <w:tcPr>
            <w:tcW w:w="766"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t>6.4.1</w:t>
            </w:r>
          </w:p>
        </w:tc>
        <w:tc>
          <w:tcPr>
            <w:tcW w:w="9129" w:type="dxa"/>
            <w:tcBorders>
              <w:top w:val="single" w:sz="4" w:space="0" w:color="auto"/>
              <w:left w:val="single" w:sz="4" w:space="0" w:color="auto"/>
              <w:bottom w:val="single" w:sz="4" w:space="0" w:color="auto"/>
              <w:right w:val="single" w:sz="4" w:space="0" w:color="auto"/>
            </w:tcBorders>
            <w:hideMark/>
          </w:tcPr>
          <w:p w:rsidR="00F753DF" w:rsidRDefault="00F753DF">
            <w:pPr>
              <w:widowControl w:val="0"/>
              <w:autoSpaceDE w:val="0"/>
              <w:autoSpaceDN w:val="0"/>
              <w:adjustRightInd w:val="0"/>
              <w:rPr>
                <w:sz w:val="20"/>
                <w:szCs w:val="20"/>
              </w:rPr>
            </w:pPr>
            <w:r>
              <w:rPr>
                <w:sz w:val="20"/>
                <w:szCs w:val="20"/>
              </w:rPr>
              <w:t>Не предусмотрено</w:t>
            </w:r>
          </w:p>
        </w:tc>
      </w:tr>
    </w:tbl>
    <w:p w:rsidR="00F753DF" w:rsidRDefault="00F753DF" w:rsidP="00F753DF">
      <w:pPr>
        <w:widowControl w:val="0"/>
        <w:autoSpaceDE w:val="0"/>
        <w:autoSpaceDN w:val="0"/>
        <w:adjustRightInd w:val="0"/>
        <w:jc w:val="both"/>
        <w:rPr>
          <w:i/>
          <w:i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015"/>
      </w:tblGrid>
      <w:tr w:rsidR="00F753DF" w:rsidTr="00F753DF">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sz w:val="20"/>
                <w:szCs w:val="20"/>
              </w:rPr>
            </w:pPr>
            <w:r>
              <w:rPr>
                <w:b/>
                <w:bCs/>
                <w:sz w:val="20"/>
                <w:szCs w:val="20"/>
              </w:rPr>
              <w:t>7 ОПИСАНИЕ МАТЕРИАЛЬНО-ТЕХНИЧЕСКОЙ БАЗЫ,</w:t>
            </w:r>
          </w:p>
          <w:p w:rsidR="00F753DF" w:rsidRDefault="00F753DF">
            <w:pPr>
              <w:widowControl w:val="0"/>
              <w:autoSpaceDE w:val="0"/>
              <w:autoSpaceDN w:val="0"/>
              <w:adjustRightInd w:val="0"/>
              <w:jc w:val="center"/>
              <w:rPr>
                <w:b/>
                <w:bCs/>
                <w:sz w:val="20"/>
                <w:szCs w:val="20"/>
              </w:rPr>
            </w:pPr>
            <w:r>
              <w:rPr>
                <w:b/>
                <w:bCs/>
                <w:sz w:val="20"/>
                <w:szCs w:val="20"/>
              </w:rPr>
              <w:t>НЕОБХОДИМОЙ ДЛЯ ОСУЩЕСТВЛЕНИЯ УЧЕБНОГО ПРОЦЕССА</w:t>
            </w:r>
          </w:p>
          <w:p w:rsidR="00F753DF" w:rsidRDefault="00F753DF">
            <w:pPr>
              <w:widowControl w:val="0"/>
              <w:autoSpaceDE w:val="0"/>
              <w:autoSpaceDN w:val="0"/>
              <w:adjustRightInd w:val="0"/>
              <w:jc w:val="center"/>
              <w:rPr>
                <w:sz w:val="20"/>
                <w:szCs w:val="20"/>
              </w:rPr>
            </w:pPr>
            <w:r>
              <w:rPr>
                <w:b/>
                <w:bCs/>
                <w:sz w:val="20"/>
                <w:szCs w:val="20"/>
              </w:rPr>
              <w:t>ПО ДИСЦИПЛИНЕ</w:t>
            </w:r>
          </w:p>
        </w:tc>
      </w:tr>
      <w:tr w:rsidR="00F753DF" w:rsidTr="00F753DF">
        <w:tc>
          <w:tcPr>
            <w:tcW w:w="766"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lastRenderedPageBreak/>
              <w:t>1</w:t>
            </w:r>
          </w:p>
        </w:tc>
        <w:tc>
          <w:tcPr>
            <w:tcW w:w="901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spacing w:line="232" w:lineRule="exact"/>
              <w:ind w:left="15" w:right="127"/>
              <w:jc w:val="both"/>
              <w:rPr>
                <w:b/>
                <w:bCs/>
                <w:sz w:val="20"/>
                <w:szCs w:val="20"/>
              </w:rPr>
            </w:pPr>
            <w:r>
              <w:rPr>
                <w:color w:val="000000"/>
                <w:sz w:val="20"/>
                <w:szCs w:val="20"/>
              </w:rPr>
              <w:t>Корпуса А, Л, Т, Н КрИЖТ ИрГУПС находятся по адресу г. Красноярск, ул. Новая Заря, д. 2 И</w:t>
            </w:r>
          </w:p>
        </w:tc>
      </w:tr>
      <w:tr w:rsidR="00F753DF" w:rsidTr="00F753DF">
        <w:tc>
          <w:tcPr>
            <w:tcW w:w="766"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t>2</w:t>
            </w:r>
          </w:p>
        </w:tc>
        <w:tc>
          <w:tcPr>
            <w:tcW w:w="901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spacing w:line="232" w:lineRule="exact"/>
              <w:ind w:left="15" w:right="127"/>
              <w:jc w:val="both"/>
              <w:rPr>
                <w:color w:val="000000"/>
                <w:sz w:val="20"/>
                <w:szCs w:val="20"/>
              </w:rPr>
            </w:pPr>
            <w:r>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F753DF" w:rsidTr="00F753DF">
        <w:tc>
          <w:tcPr>
            <w:tcW w:w="766"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t>3</w:t>
            </w:r>
          </w:p>
        </w:tc>
        <w:tc>
          <w:tcPr>
            <w:tcW w:w="901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keepNext/>
              <w:widowControl w:val="0"/>
              <w:autoSpaceDE w:val="0"/>
              <w:autoSpaceDN w:val="0"/>
              <w:adjustRightInd w:val="0"/>
              <w:ind w:right="17"/>
              <w:rPr>
                <w:bCs/>
                <w:color w:val="000000"/>
                <w:sz w:val="20"/>
                <w:szCs w:val="20"/>
              </w:rPr>
            </w:pPr>
            <w:r>
              <w:rPr>
                <w:rFonts w:eastAsia="MS ??"/>
                <w:color w:val="000000"/>
                <w:sz w:val="20"/>
                <w:szCs w:val="20"/>
              </w:rPr>
              <w:t>Учебная Лаборатория «Компьютерный класс»; г. Красноярск, ул. Новая Заря, д. 2И, корпус Л, ауд. Л 404</w:t>
            </w:r>
          </w:p>
        </w:tc>
      </w:tr>
      <w:tr w:rsidR="00F753DF" w:rsidTr="00F753DF">
        <w:tc>
          <w:tcPr>
            <w:tcW w:w="766"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t>4</w:t>
            </w:r>
          </w:p>
        </w:tc>
        <w:tc>
          <w:tcPr>
            <w:tcW w:w="901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keepNext/>
              <w:widowControl w:val="0"/>
              <w:autoSpaceDE w:val="0"/>
              <w:autoSpaceDN w:val="0"/>
              <w:adjustRightInd w:val="0"/>
              <w:ind w:right="17"/>
              <w:rPr>
                <w:bCs/>
                <w:color w:val="000000"/>
                <w:sz w:val="20"/>
                <w:szCs w:val="20"/>
              </w:rPr>
            </w:pPr>
            <w:r>
              <w:rPr>
                <w:rFonts w:eastAsia="MS ??"/>
                <w:color w:val="000000"/>
                <w:sz w:val="20"/>
                <w:szCs w:val="20"/>
              </w:rPr>
              <w:t>Учебный полигон железнодорожной техники КрИЖТИрГУПС г. Красноярск, ул. Новая Заря, д. 2И</w:t>
            </w:r>
          </w:p>
        </w:tc>
      </w:tr>
      <w:tr w:rsidR="00F753DF" w:rsidTr="00F753DF">
        <w:tc>
          <w:tcPr>
            <w:tcW w:w="766"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t>5</w:t>
            </w:r>
          </w:p>
        </w:tc>
        <w:tc>
          <w:tcPr>
            <w:tcW w:w="901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ind w:left="17" w:right="125"/>
              <w:contextualSpacing/>
              <w:jc w:val="both"/>
              <w:rPr>
                <w:bCs/>
                <w:sz w:val="20"/>
                <w:szCs w:val="20"/>
              </w:rPr>
            </w:pPr>
            <w:r>
              <w:rPr>
                <w:bCs/>
                <w:sz w:val="20"/>
                <w:szCs w:val="20"/>
              </w:rPr>
              <w:t>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КрИЖТИрГУПС.</w:t>
            </w:r>
          </w:p>
          <w:p w:rsidR="00F753DF" w:rsidRDefault="00F753DF">
            <w:pPr>
              <w:widowControl w:val="0"/>
              <w:autoSpaceDE w:val="0"/>
              <w:autoSpaceDN w:val="0"/>
              <w:adjustRightInd w:val="0"/>
              <w:ind w:left="17" w:right="125"/>
              <w:contextualSpacing/>
              <w:jc w:val="both"/>
              <w:rPr>
                <w:bCs/>
                <w:sz w:val="20"/>
                <w:szCs w:val="20"/>
              </w:rPr>
            </w:pPr>
            <w:r>
              <w:rPr>
                <w:bCs/>
                <w:sz w:val="20"/>
                <w:szCs w:val="20"/>
              </w:rPr>
              <w:t>Помещения для самостоятельной работы обучающихся:</w:t>
            </w:r>
          </w:p>
          <w:p w:rsidR="00F753DF" w:rsidRDefault="00F753DF">
            <w:pPr>
              <w:widowControl w:val="0"/>
              <w:autoSpaceDE w:val="0"/>
              <w:autoSpaceDN w:val="0"/>
              <w:adjustRightInd w:val="0"/>
              <w:ind w:left="17" w:right="125"/>
              <w:contextualSpacing/>
              <w:jc w:val="both"/>
              <w:rPr>
                <w:bCs/>
                <w:sz w:val="20"/>
                <w:szCs w:val="20"/>
              </w:rPr>
            </w:pPr>
            <w:r>
              <w:rPr>
                <w:bCs/>
                <w:sz w:val="20"/>
                <w:szCs w:val="20"/>
              </w:rPr>
              <w:t>– читальный зал библиотеки;</w:t>
            </w:r>
          </w:p>
          <w:p w:rsidR="00F753DF" w:rsidRDefault="00F753DF">
            <w:pPr>
              <w:widowControl w:val="0"/>
              <w:autoSpaceDE w:val="0"/>
              <w:autoSpaceDN w:val="0"/>
              <w:adjustRightInd w:val="0"/>
              <w:ind w:left="17" w:right="125"/>
              <w:contextualSpacing/>
              <w:jc w:val="both"/>
              <w:rPr>
                <w:bCs/>
                <w:sz w:val="20"/>
                <w:szCs w:val="20"/>
              </w:rPr>
            </w:pPr>
            <w:r>
              <w:rPr>
                <w:bCs/>
                <w:sz w:val="20"/>
                <w:szCs w:val="20"/>
              </w:rPr>
              <w:t>– компьютерные классы Л-203, Л-214, Л-410, Т-46.</w:t>
            </w:r>
          </w:p>
        </w:tc>
      </w:tr>
      <w:tr w:rsidR="00F753DF" w:rsidTr="00F753DF">
        <w:tc>
          <w:tcPr>
            <w:tcW w:w="766"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t>6</w:t>
            </w:r>
          </w:p>
        </w:tc>
        <w:tc>
          <w:tcPr>
            <w:tcW w:w="9015"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ind w:left="17" w:right="125"/>
              <w:contextualSpacing/>
              <w:jc w:val="both"/>
              <w:rPr>
                <w:bCs/>
                <w:sz w:val="20"/>
                <w:szCs w:val="20"/>
              </w:rPr>
            </w:pPr>
            <w:r>
              <w:rPr>
                <w:bCs/>
                <w:sz w:val="20"/>
                <w:szCs w:val="20"/>
              </w:rPr>
              <w:t>Помещение для хранения и профилактического обслуживания учебного оборудования А-307.</w:t>
            </w:r>
          </w:p>
        </w:tc>
      </w:tr>
    </w:tbl>
    <w:p w:rsidR="00F753DF" w:rsidRDefault="00F753DF" w:rsidP="00F753DF">
      <w:pPr>
        <w:widowControl w:val="0"/>
        <w:autoSpaceDE w:val="0"/>
        <w:autoSpaceDN w:val="0"/>
        <w:adjustRightInd w:val="0"/>
        <w:jc w:val="center"/>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F753DF" w:rsidTr="00F753DF">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753DF" w:rsidRDefault="00F753DF">
            <w:pPr>
              <w:widowControl w:val="0"/>
              <w:autoSpaceDE w:val="0"/>
              <w:autoSpaceDN w:val="0"/>
              <w:adjustRightInd w:val="0"/>
              <w:jc w:val="center"/>
              <w:rPr>
                <w:b/>
                <w:bCs/>
                <w:sz w:val="20"/>
                <w:szCs w:val="20"/>
              </w:rPr>
            </w:pPr>
            <w:r>
              <w:rPr>
                <w:b/>
                <w:bCs/>
                <w:sz w:val="20"/>
                <w:szCs w:val="20"/>
              </w:rPr>
              <w:t>8 МЕТОДИЧЕСКИЕ УКАЗАНИЯ ДЛЯ ОБУЧАЮЩИХСЯ</w:t>
            </w:r>
          </w:p>
          <w:p w:rsidR="00F753DF" w:rsidRDefault="00F753DF">
            <w:pPr>
              <w:widowControl w:val="0"/>
              <w:autoSpaceDE w:val="0"/>
              <w:autoSpaceDN w:val="0"/>
              <w:adjustRightInd w:val="0"/>
              <w:jc w:val="center"/>
              <w:rPr>
                <w:sz w:val="20"/>
                <w:szCs w:val="20"/>
              </w:rPr>
            </w:pPr>
            <w:r>
              <w:rPr>
                <w:b/>
                <w:bCs/>
                <w:sz w:val="20"/>
                <w:szCs w:val="20"/>
              </w:rPr>
              <w:t>ПО ОСВОЕНИЮ ДИСЦИПЛИНЫ</w:t>
            </w:r>
          </w:p>
        </w:tc>
      </w:tr>
      <w:tr w:rsidR="00F753DF" w:rsidTr="00F753DF">
        <w:tc>
          <w:tcPr>
            <w:tcW w:w="168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autoSpaceDE w:val="0"/>
              <w:autoSpaceDN w:val="0"/>
              <w:adjustRightInd w:val="0"/>
              <w:jc w:val="center"/>
              <w:rPr>
                <w:sz w:val="20"/>
                <w:szCs w:val="20"/>
              </w:rPr>
            </w:pPr>
            <w:r>
              <w:rPr>
                <w:sz w:val="20"/>
                <w:szCs w:val="20"/>
              </w:rPr>
              <w:t>Вид учебной деятельности</w:t>
            </w:r>
          </w:p>
        </w:tc>
        <w:tc>
          <w:tcPr>
            <w:tcW w:w="809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autoSpaceDE w:val="0"/>
              <w:autoSpaceDN w:val="0"/>
              <w:adjustRightInd w:val="0"/>
              <w:jc w:val="center"/>
              <w:rPr>
                <w:sz w:val="20"/>
                <w:szCs w:val="20"/>
              </w:rPr>
            </w:pPr>
            <w:r>
              <w:rPr>
                <w:sz w:val="20"/>
                <w:szCs w:val="20"/>
              </w:rPr>
              <w:t>Организация учебной деятельности обучающегося</w:t>
            </w:r>
          </w:p>
        </w:tc>
      </w:tr>
      <w:tr w:rsidR="00F753DF" w:rsidTr="00F753DF">
        <w:tc>
          <w:tcPr>
            <w:tcW w:w="168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autoSpaceDE w:val="0"/>
              <w:autoSpaceDN w:val="0"/>
              <w:adjustRightInd w:val="0"/>
              <w:jc w:val="center"/>
              <w:rPr>
                <w:sz w:val="20"/>
                <w:szCs w:val="20"/>
              </w:rPr>
            </w:pPr>
            <w:r>
              <w:rPr>
                <w:sz w:val="20"/>
                <w:szCs w:val="20"/>
              </w:rPr>
              <w:t>Лекция</w:t>
            </w:r>
          </w:p>
        </w:tc>
        <w:tc>
          <w:tcPr>
            <w:tcW w:w="8093" w:type="dxa"/>
            <w:tcBorders>
              <w:top w:val="single" w:sz="4" w:space="0" w:color="auto"/>
              <w:left w:val="single" w:sz="4" w:space="0" w:color="auto"/>
              <w:bottom w:val="single" w:sz="4" w:space="0" w:color="auto"/>
              <w:right w:val="single" w:sz="4" w:space="0" w:color="auto"/>
            </w:tcBorders>
            <w:vAlign w:val="center"/>
            <w:hideMark/>
          </w:tcPr>
          <w:p w:rsidR="00F753DF" w:rsidRDefault="00F753DF">
            <w:pPr>
              <w:autoSpaceDE w:val="0"/>
              <w:autoSpaceDN w:val="0"/>
              <w:adjustRightInd w:val="0"/>
              <w:ind w:firstLine="614"/>
              <w:jc w:val="both"/>
              <w:rPr>
                <w:sz w:val="20"/>
                <w:szCs w:val="20"/>
              </w:rPr>
            </w:pPr>
            <w:r>
              <w:rPr>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w:t>
            </w:r>
            <w:r w:rsidR="00332E75">
              <w:rPr>
                <w:sz w:val="20"/>
                <w:szCs w:val="20"/>
              </w:rPr>
              <w:t xml:space="preserve"> </w:t>
            </w:r>
            <w:r>
              <w:rPr>
                <w:sz w:val="20"/>
                <w:szCs w:val="20"/>
              </w:rPr>
              <w:t>концентрирует внимание обучающихся на наиболее сложных, узловых вопросах; стимулирует познавательную активность обучающихся.</w:t>
            </w:r>
          </w:p>
          <w:p w:rsidR="00271568" w:rsidRDefault="00F753DF">
            <w:pPr>
              <w:autoSpaceDE w:val="0"/>
              <w:autoSpaceDN w:val="0"/>
              <w:adjustRightInd w:val="0"/>
              <w:ind w:firstLine="614"/>
              <w:jc w:val="both"/>
              <w:rPr>
                <w:sz w:val="20"/>
                <w:szCs w:val="20"/>
              </w:rPr>
            </w:pPr>
            <w:r>
              <w:rPr>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w:t>
            </w:r>
          </w:p>
          <w:p w:rsidR="00F753DF" w:rsidRDefault="00F753DF">
            <w:pPr>
              <w:autoSpaceDE w:val="0"/>
              <w:autoSpaceDN w:val="0"/>
              <w:adjustRightInd w:val="0"/>
              <w:ind w:firstLine="614"/>
              <w:jc w:val="both"/>
              <w:rPr>
                <w:sz w:val="20"/>
                <w:szCs w:val="20"/>
              </w:rPr>
            </w:pPr>
            <w:r>
              <w:rPr>
                <w:sz w:val="20"/>
                <w:szCs w:val="20"/>
              </w:rPr>
              <w:t>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r w:rsidR="00271568">
              <w:rPr>
                <w:sz w:val="20"/>
                <w:szCs w:val="20"/>
              </w:rPr>
              <w:t>.</w:t>
            </w:r>
          </w:p>
        </w:tc>
      </w:tr>
      <w:tr w:rsidR="00F753DF" w:rsidTr="00F753DF">
        <w:tc>
          <w:tcPr>
            <w:tcW w:w="168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widowControl w:val="0"/>
              <w:autoSpaceDE w:val="0"/>
              <w:autoSpaceDN w:val="0"/>
              <w:adjustRightInd w:val="0"/>
              <w:jc w:val="center"/>
              <w:rPr>
                <w:sz w:val="20"/>
                <w:szCs w:val="20"/>
              </w:rPr>
            </w:pPr>
            <w:r>
              <w:rPr>
                <w:sz w:val="20"/>
                <w:szCs w:val="20"/>
              </w:rPr>
              <w:t>Практическое занятие</w:t>
            </w:r>
          </w:p>
        </w:tc>
        <w:tc>
          <w:tcPr>
            <w:tcW w:w="8093" w:type="dxa"/>
            <w:tcBorders>
              <w:top w:val="single" w:sz="4" w:space="0" w:color="auto"/>
              <w:left w:val="single" w:sz="4" w:space="0" w:color="auto"/>
              <w:bottom w:val="single" w:sz="4" w:space="0" w:color="auto"/>
              <w:right w:val="single" w:sz="4" w:space="0" w:color="auto"/>
            </w:tcBorders>
            <w:hideMark/>
          </w:tcPr>
          <w:p w:rsidR="00F753DF" w:rsidRDefault="00F753DF">
            <w:pPr>
              <w:ind w:firstLine="614"/>
              <w:jc w:val="both"/>
              <w:rPr>
                <w:sz w:val="20"/>
                <w:szCs w:val="20"/>
              </w:rPr>
            </w:pPr>
            <w:r>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F753DF" w:rsidRDefault="00F753DF">
            <w:pPr>
              <w:ind w:firstLine="614"/>
              <w:jc w:val="both"/>
              <w:rPr>
                <w:sz w:val="20"/>
                <w:szCs w:val="20"/>
              </w:rPr>
            </w:pPr>
            <w:r>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F753DF" w:rsidRDefault="00F753DF">
            <w:pPr>
              <w:ind w:firstLine="614"/>
              <w:jc w:val="both"/>
              <w:rPr>
                <w:sz w:val="20"/>
                <w:szCs w:val="20"/>
              </w:rPr>
            </w:pPr>
            <w:r>
              <w:rPr>
                <w:sz w:val="20"/>
                <w:szCs w:val="20"/>
              </w:rPr>
              <w:lastRenderedPageBreak/>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F753DF" w:rsidTr="00F753DF">
        <w:tc>
          <w:tcPr>
            <w:tcW w:w="168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autoSpaceDE w:val="0"/>
              <w:autoSpaceDN w:val="0"/>
              <w:adjustRightInd w:val="0"/>
              <w:jc w:val="center"/>
              <w:rPr>
                <w:iCs/>
                <w:sz w:val="20"/>
                <w:szCs w:val="20"/>
              </w:rPr>
            </w:pPr>
            <w:r>
              <w:rPr>
                <w:iCs/>
                <w:sz w:val="20"/>
                <w:szCs w:val="20"/>
              </w:rPr>
              <w:lastRenderedPageBreak/>
              <w:t>Самостоятельная работа</w:t>
            </w:r>
          </w:p>
        </w:tc>
        <w:tc>
          <w:tcPr>
            <w:tcW w:w="8093" w:type="dxa"/>
            <w:tcBorders>
              <w:top w:val="single" w:sz="4" w:space="0" w:color="auto"/>
              <w:left w:val="single" w:sz="4" w:space="0" w:color="auto"/>
              <w:bottom w:val="single" w:sz="4" w:space="0" w:color="auto"/>
              <w:right w:val="single" w:sz="4" w:space="0" w:color="auto"/>
            </w:tcBorders>
            <w:vAlign w:val="center"/>
            <w:hideMark/>
          </w:tcPr>
          <w:p w:rsidR="00271568" w:rsidRDefault="00F753DF">
            <w:pPr>
              <w:autoSpaceDE w:val="0"/>
              <w:autoSpaceDN w:val="0"/>
              <w:adjustRightInd w:val="0"/>
              <w:ind w:firstLine="614"/>
              <w:jc w:val="both"/>
              <w:rPr>
                <w:sz w:val="20"/>
                <w:szCs w:val="20"/>
              </w:rPr>
            </w:pPr>
            <w:r>
              <w:rPr>
                <w:sz w:val="20"/>
                <w:szCs w:val="20"/>
              </w:rPr>
              <w:t xml:space="preserve">Обучение по дисциплине «Математика» предусматривает активную самостоятельную работу обучающегося. На самостоятельную работу отводится 175 часов по очной форме обучения и 370 часаов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 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и расчетно-графических работ (РГР) и контрольных работ (К). </w:t>
            </w:r>
          </w:p>
          <w:p w:rsidR="00F753DF" w:rsidRDefault="00F753DF">
            <w:pPr>
              <w:autoSpaceDE w:val="0"/>
              <w:autoSpaceDN w:val="0"/>
              <w:adjustRightInd w:val="0"/>
              <w:ind w:firstLine="614"/>
              <w:jc w:val="both"/>
              <w:rPr>
                <w:sz w:val="20"/>
                <w:szCs w:val="20"/>
              </w:rPr>
            </w:pPr>
            <w:r>
              <w:rPr>
                <w:sz w:val="20"/>
                <w:szCs w:val="20"/>
              </w:rPr>
              <w:t>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F753DF" w:rsidRDefault="00F753DF">
            <w:pPr>
              <w:autoSpaceDE w:val="0"/>
              <w:autoSpaceDN w:val="0"/>
              <w:adjustRightInd w:val="0"/>
              <w:ind w:firstLine="8"/>
              <w:rPr>
                <w:sz w:val="20"/>
                <w:szCs w:val="20"/>
              </w:rPr>
            </w:pPr>
            <w:r>
              <w:rPr>
                <w:sz w:val="20"/>
                <w:szCs w:val="20"/>
              </w:rPr>
              <w:t>ИДЗ, РГР и К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 утв. приказом директора 23.05.2019г., № ОУ-105.</w:t>
            </w:r>
          </w:p>
          <w:p w:rsidR="00F753DF" w:rsidRDefault="00F753DF">
            <w:pPr>
              <w:autoSpaceDE w:val="0"/>
              <w:autoSpaceDN w:val="0"/>
              <w:adjustRightInd w:val="0"/>
              <w:jc w:val="both"/>
              <w:rPr>
                <w:b/>
                <w:i/>
                <w:sz w:val="20"/>
                <w:szCs w:val="20"/>
              </w:rPr>
            </w:pPr>
            <w:r>
              <w:rPr>
                <w:b/>
                <w:i/>
                <w:sz w:val="20"/>
                <w:szCs w:val="20"/>
              </w:rPr>
              <w:t>Обучающийся очной формы обучения выполняет:</w:t>
            </w:r>
          </w:p>
          <w:p w:rsidR="00F753DF" w:rsidRDefault="00F753DF">
            <w:pPr>
              <w:autoSpaceDE w:val="0"/>
              <w:autoSpaceDN w:val="0"/>
              <w:adjustRightInd w:val="0"/>
              <w:jc w:val="both"/>
              <w:rPr>
                <w:color w:val="000000"/>
                <w:sz w:val="20"/>
                <w:szCs w:val="20"/>
              </w:rPr>
            </w:pPr>
            <w:r>
              <w:rPr>
                <w:i/>
                <w:sz w:val="20"/>
                <w:szCs w:val="20"/>
              </w:rPr>
              <w:t xml:space="preserve">  - </w:t>
            </w:r>
            <w:r>
              <w:rPr>
                <w:color w:val="000000"/>
                <w:sz w:val="20"/>
                <w:szCs w:val="20"/>
              </w:rPr>
              <w:t>РГР №1 «Элементы линейной, векторной алгебры и аналитической геометрии»;</w:t>
            </w:r>
          </w:p>
          <w:p w:rsidR="00F753DF" w:rsidRDefault="00F753DF">
            <w:pPr>
              <w:autoSpaceDE w:val="0"/>
              <w:autoSpaceDN w:val="0"/>
              <w:adjustRightInd w:val="0"/>
              <w:jc w:val="both"/>
              <w:rPr>
                <w:color w:val="000000"/>
                <w:sz w:val="20"/>
                <w:szCs w:val="20"/>
              </w:rPr>
            </w:pPr>
            <w:r>
              <w:rPr>
                <w:color w:val="000000"/>
                <w:sz w:val="20"/>
                <w:szCs w:val="20"/>
              </w:rPr>
              <w:t xml:space="preserve">  - РГР №2 «</w:t>
            </w:r>
            <w:r>
              <w:rPr>
                <w:sz w:val="20"/>
                <w:szCs w:val="20"/>
                <w:lang w:eastAsia="en-US"/>
              </w:rPr>
              <w:t>Дифференциальное и интегральное исчисление функций одной переменной»</w:t>
            </w:r>
            <w:r>
              <w:rPr>
                <w:color w:val="000000"/>
                <w:sz w:val="20"/>
                <w:szCs w:val="20"/>
              </w:rPr>
              <w:t>;</w:t>
            </w:r>
          </w:p>
          <w:p w:rsidR="00F753DF" w:rsidRDefault="00F753DF">
            <w:pPr>
              <w:autoSpaceDE w:val="0"/>
              <w:autoSpaceDN w:val="0"/>
              <w:adjustRightInd w:val="0"/>
              <w:jc w:val="both"/>
              <w:rPr>
                <w:color w:val="000000"/>
                <w:sz w:val="20"/>
                <w:szCs w:val="20"/>
              </w:rPr>
            </w:pPr>
            <w:r>
              <w:rPr>
                <w:color w:val="000000"/>
                <w:sz w:val="20"/>
                <w:szCs w:val="20"/>
              </w:rPr>
              <w:t xml:space="preserve">  - РГР №3 «Дифференциальные уравнения и системы»;</w:t>
            </w:r>
          </w:p>
          <w:p w:rsidR="00F753DF" w:rsidRDefault="00F753DF">
            <w:pPr>
              <w:autoSpaceDE w:val="0"/>
              <w:autoSpaceDN w:val="0"/>
              <w:adjustRightInd w:val="0"/>
              <w:jc w:val="both"/>
              <w:rPr>
                <w:color w:val="000000"/>
                <w:sz w:val="20"/>
                <w:szCs w:val="20"/>
              </w:rPr>
            </w:pPr>
            <w:r>
              <w:rPr>
                <w:color w:val="000000"/>
                <w:sz w:val="20"/>
                <w:szCs w:val="20"/>
              </w:rPr>
              <w:t xml:space="preserve">  - РГР №4 «Операционное исчисление. Ряды. Теория функций комплексной переменной»;</w:t>
            </w:r>
          </w:p>
          <w:p w:rsidR="00F753DF" w:rsidRDefault="00F753DF">
            <w:pPr>
              <w:autoSpaceDE w:val="0"/>
              <w:autoSpaceDN w:val="0"/>
              <w:adjustRightInd w:val="0"/>
              <w:jc w:val="both"/>
              <w:rPr>
                <w:i/>
                <w:sz w:val="20"/>
                <w:szCs w:val="20"/>
              </w:rPr>
            </w:pPr>
            <w:r>
              <w:rPr>
                <w:color w:val="000000"/>
                <w:sz w:val="20"/>
                <w:szCs w:val="20"/>
              </w:rPr>
              <w:t xml:space="preserve">  - РГР №5 «Случайные величины. Статистическая обработка данных. Элементы теории корреляции».</w:t>
            </w:r>
          </w:p>
          <w:p w:rsidR="00F753DF" w:rsidRDefault="00F753DF">
            <w:pPr>
              <w:autoSpaceDE w:val="0"/>
              <w:autoSpaceDN w:val="0"/>
              <w:adjustRightInd w:val="0"/>
              <w:jc w:val="both"/>
              <w:rPr>
                <w:b/>
                <w:i/>
                <w:sz w:val="20"/>
                <w:szCs w:val="20"/>
              </w:rPr>
            </w:pPr>
            <w:r>
              <w:rPr>
                <w:b/>
                <w:i/>
                <w:sz w:val="20"/>
                <w:szCs w:val="20"/>
              </w:rPr>
              <w:t>Обучающщийся заочной формы обучения выполняет:</w:t>
            </w:r>
          </w:p>
          <w:p w:rsidR="00F753DF" w:rsidRDefault="00F753DF">
            <w:pPr>
              <w:autoSpaceDE w:val="0"/>
              <w:autoSpaceDN w:val="0"/>
              <w:adjustRightInd w:val="0"/>
              <w:jc w:val="both"/>
              <w:rPr>
                <w:color w:val="000000"/>
                <w:sz w:val="20"/>
                <w:szCs w:val="20"/>
              </w:rPr>
            </w:pPr>
            <w:r>
              <w:rPr>
                <w:i/>
                <w:iCs/>
                <w:sz w:val="20"/>
                <w:szCs w:val="20"/>
              </w:rPr>
              <w:t xml:space="preserve">  -</w:t>
            </w:r>
            <w:r>
              <w:rPr>
                <w:color w:val="000000"/>
                <w:sz w:val="20"/>
                <w:szCs w:val="20"/>
              </w:rPr>
              <w:t xml:space="preserve"> контрольная работа №1 «Элементы линейной, векторной алгебры и аналитической геометрии»;</w:t>
            </w:r>
          </w:p>
          <w:p w:rsidR="00F753DF" w:rsidRDefault="00F753DF">
            <w:pPr>
              <w:autoSpaceDE w:val="0"/>
              <w:autoSpaceDN w:val="0"/>
              <w:adjustRightInd w:val="0"/>
              <w:jc w:val="both"/>
              <w:rPr>
                <w:color w:val="000000"/>
                <w:sz w:val="20"/>
                <w:szCs w:val="20"/>
              </w:rPr>
            </w:pPr>
            <w:r>
              <w:rPr>
                <w:color w:val="000000"/>
                <w:sz w:val="20"/>
                <w:szCs w:val="20"/>
              </w:rPr>
              <w:t xml:space="preserve">  - контрольная работа №2 «</w:t>
            </w:r>
            <w:r>
              <w:rPr>
                <w:sz w:val="20"/>
                <w:szCs w:val="20"/>
                <w:lang w:eastAsia="en-US"/>
              </w:rPr>
              <w:t>Дифференциальное и интегральное исчисление функций одной переменной»</w:t>
            </w:r>
            <w:r>
              <w:rPr>
                <w:color w:val="000000"/>
                <w:sz w:val="20"/>
                <w:szCs w:val="20"/>
              </w:rPr>
              <w:t>;</w:t>
            </w:r>
          </w:p>
          <w:p w:rsidR="00F753DF" w:rsidRDefault="00F753DF">
            <w:pPr>
              <w:autoSpaceDE w:val="0"/>
              <w:autoSpaceDN w:val="0"/>
              <w:adjustRightInd w:val="0"/>
              <w:jc w:val="both"/>
              <w:rPr>
                <w:color w:val="000000"/>
                <w:sz w:val="20"/>
                <w:szCs w:val="20"/>
              </w:rPr>
            </w:pPr>
            <w:r>
              <w:rPr>
                <w:color w:val="000000"/>
                <w:sz w:val="20"/>
                <w:szCs w:val="20"/>
              </w:rPr>
              <w:t xml:space="preserve">  -  контрольная работа №3 «Дифференциальные уравнения и системы»;</w:t>
            </w:r>
          </w:p>
          <w:p w:rsidR="00F753DF" w:rsidRDefault="00F753DF">
            <w:pPr>
              <w:autoSpaceDE w:val="0"/>
              <w:autoSpaceDN w:val="0"/>
              <w:adjustRightInd w:val="0"/>
              <w:jc w:val="both"/>
              <w:rPr>
                <w:color w:val="000000"/>
                <w:sz w:val="20"/>
                <w:szCs w:val="20"/>
              </w:rPr>
            </w:pPr>
            <w:r>
              <w:rPr>
                <w:color w:val="000000"/>
                <w:sz w:val="20"/>
                <w:szCs w:val="20"/>
              </w:rPr>
              <w:t xml:space="preserve">  - контрольная работа №4 «Операционное исчисление. Ряды. Теория функций комплексной переменной»;</w:t>
            </w:r>
          </w:p>
          <w:p w:rsidR="00F753DF" w:rsidRDefault="00F753DF">
            <w:pPr>
              <w:autoSpaceDE w:val="0"/>
              <w:autoSpaceDN w:val="0"/>
              <w:adjustRightInd w:val="0"/>
              <w:jc w:val="both"/>
              <w:rPr>
                <w:i/>
                <w:iCs/>
                <w:sz w:val="20"/>
                <w:szCs w:val="20"/>
              </w:rPr>
            </w:pPr>
            <w:r>
              <w:rPr>
                <w:color w:val="000000"/>
                <w:sz w:val="20"/>
                <w:szCs w:val="20"/>
              </w:rPr>
              <w:t xml:space="preserve">  - контрольная работа№5 «Случайные величины. Статистическая обработка данных. Элементы теории корреляции».</w:t>
            </w:r>
          </w:p>
        </w:tc>
      </w:tr>
      <w:tr w:rsidR="00F753DF" w:rsidTr="00F753DF">
        <w:tc>
          <w:tcPr>
            <w:tcW w:w="168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Подготовка к экзамену</w:t>
            </w:r>
          </w:p>
        </w:tc>
        <w:tc>
          <w:tcPr>
            <w:tcW w:w="8093" w:type="dxa"/>
            <w:tcBorders>
              <w:top w:val="single" w:sz="4" w:space="0" w:color="auto"/>
              <w:left w:val="single" w:sz="4" w:space="0" w:color="auto"/>
              <w:bottom w:val="single" w:sz="4" w:space="0" w:color="auto"/>
              <w:right w:val="single" w:sz="4" w:space="0" w:color="auto"/>
            </w:tcBorders>
            <w:hideMark/>
          </w:tcPr>
          <w:p w:rsidR="00F753DF" w:rsidRDefault="00F753DF">
            <w:pPr>
              <w:autoSpaceDE w:val="0"/>
              <w:autoSpaceDN w:val="0"/>
              <w:adjustRightInd w:val="0"/>
              <w:ind w:firstLine="432"/>
              <w:jc w:val="both"/>
              <w:rPr>
                <w:sz w:val="20"/>
                <w:szCs w:val="20"/>
              </w:rPr>
            </w:pPr>
            <w:r>
              <w:rPr>
                <w:sz w:val="20"/>
                <w:szCs w:val="20"/>
              </w:rPr>
              <w:t xml:space="preserve">При подготовке к экзамену необходимо ориентироваться на конспекты лекций, рабочую программу дисциплины, нормативную, учебную и рекомендуемую литературу. Основное в подготовке к сдаче экзамена - это повторение всего материала дисциплины. При подготовке к сдаче экзамена студент весь объем работы должен распределять равномерно по дням, отведенным для подготовки к экзамену, контролировать каждый день выполнение намеченной работы. </w:t>
            </w:r>
          </w:p>
          <w:p w:rsidR="00F753DF" w:rsidRDefault="00F753DF">
            <w:pPr>
              <w:autoSpaceDE w:val="0"/>
              <w:autoSpaceDN w:val="0"/>
              <w:adjustRightInd w:val="0"/>
              <w:ind w:firstLine="432"/>
              <w:jc w:val="both"/>
              <w:rPr>
                <w:sz w:val="20"/>
                <w:szCs w:val="20"/>
              </w:rPr>
            </w:pPr>
            <w:r>
              <w:rPr>
                <w:sz w:val="20"/>
                <w:szCs w:val="20"/>
              </w:rPr>
              <w:t>Для успешной сдачи экзамена обучающиеся должны принимать во внимание, что все основные категории, которые указаны в рабочей программе, нужно знать, понимать их смысл и уметь его разъяснить; указанные в рабочей программе формируемые профессиональные компетенции в результате освоения дисциплины должны быть продемонстрированы обучающимся; практические занятия способствуют получению более высокого уровня знаний и, как следствие, более высокой оценки на экзамене; готовиться к экзамену необходимо начинать с первой лекции и первого занятия.</w:t>
            </w:r>
          </w:p>
        </w:tc>
      </w:tr>
      <w:tr w:rsidR="00F753DF" w:rsidTr="00F753DF">
        <w:tc>
          <w:tcPr>
            <w:tcW w:w="1688" w:type="dxa"/>
            <w:tcBorders>
              <w:top w:val="single" w:sz="4" w:space="0" w:color="auto"/>
              <w:left w:val="single" w:sz="4" w:space="0" w:color="auto"/>
              <w:bottom w:val="single" w:sz="4" w:space="0" w:color="auto"/>
              <w:right w:val="single" w:sz="4" w:space="0" w:color="auto"/>
            </w:tcBorders>
            <w:vAlign w:val="center"/>
            <w:hideMark/>
          </w:tcPr>
          <w:p w:rsidR="00F753DF" w:rsidRDefault="00F753DF">
            <w:pPr>
              <w:jc w:val="center"/>
              <w:rPr>
                <w:sz w:val="20"/>
                <w:szCs w:val="20"/>
              </w:rPr>
            </w:pPr>
            <w:r>
              <w:rPr>
                <w:sz w:val="20"/>
                <w:szCs w:val="20"/>
              </w:rPr>
              <w:t>Подготовка к зачету</w:t>
            </w:r>
          </w:p>
        </w:tc>
        <w:tc>
          <w:tcPr>
            <w:tcW w:w="8093" w:type="dxa"/>
            <w:tcBorders>
              <w:top w:val="single" w:sz="4" w:space="0" w:color="auto"/>
              <w:left w:val="single" w:sz="4" w:space="0" w:color="auto"/>
              <w:bottom w:val="single" w:sz="4" w:space="0" w:color="auto"/>
              <w:right w:val="single" w:sz="4" w:space="0" w:color="auto"/>
            </w:tcBorders>
            <w:hideMark/>
          </w:tcPr>
          <w:p w:rsidR="00271568" w:rsidRDefault="00F753DF">
            <w:pPr>
              <w:autoSpaceDE w:val="0"/>
              <w:autoSpaceDN w:val="0"/>
              <w:adjustRightInd w:val="0"/>
              <w:ind w:firstLine="432"/>
              <w:jc w:val="both"/>
              <w:rPr>
                <w:sz w:val="20"/>
                <w:szCs w:val="20"/>
              </w:rPr>
            </w:pPr>
            <w:r>
              <w:rPr>
                <w:sz w:val="20"/>
                <w:szCs w:val="20"/>
              </w:rPr>
              <w:t>При подготовке к зачету необходимо ориентироваться на конспекты лекций, рабочую программу дисциплины, нормативную, учебную и рекомендуемую литературу. Основное в подготовке к сдаче зачета - это повторение всего материала дисциплины. Для успешной сдачи зачета по дисциплине «Математика» студенты должны принимать во внимание, что все основные категории, которые указаны в рабочей программе, нужно знать, понимать их смысл и уметь его разъяснить.</w:t>
            </w:r>
          </w:p>
          <w:p w:rsidR="00F753DF" w:rsidRDefault="00F753DF">
            <w:pPr>
              <w:autoSpaceDE w:val="0"/>
              <w:autoSpaceDN w:val="0"/>
              <w:adjustRightInd w:val="0"/>
              <w:ind w:firstLine="432"/>
              <w:jc w:val="both"/>
              <w:rPr>
                <w:sz w:val="20"/>
                <w:szCs w:val="20"/>
              </w:rPr>
            </w:pPr>
            <w:r>
              <w:rPr>
                <w:sz w:val="20"/>
                <w:szCs w:val="20"/>
              </w:rPr>
              <w:t xml:space="preserve"> Указанные в рабочей программе формируемые профессиональные компетенции в результате освоения дисциплины должны быть продемонстрированы студентом; практические занятия способствуют получению более высокого уровня знаний; готовиться к зачету необходимо начинать с первой лекции и первого занятия.</w:t>
            </w:r>
          </w:p>
        </w:tc>
      </w:tr>
      <w:tr w:rsidR="00F753DF" w:rsidTr="00F753DF">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F753DF" w:rsidRDefault="00271568">
            <w:pPr>
              <w:widowControl w:val="0"/>
              <w:autoSpaceDE w:val="0"/>
              <w:autoSpaceDN w:val="0"/>
              <w:adjustRightInd w:val="0"/>
              <w:jc w:val="both"/>
              <w:rPr>
                <w:sz w:val="20"/>
                <w:szCs w:val="20"/>
              </w:rPr>
            </w:pPr>
            <w:r>
              <w:rPr>
                <w:sz w:val="20"/>
                <w:szCs w:val="20"/>
              </w:rPr>
              <w:t xml:space="preserve">          </w:t>
            </w:r>
            <w:r w:rsidR="00F753DF">
              <w:rPr>
                <w:sz w:val="20"/>
                <w:szCs w:val="20"/>
              </w:rPr>
              <w:t xml:space="preserve">Комплекс учебно-методических материалов по всем видам учебной деятельности, предусмотренным </w:t>
            </w:r>
            <w:r w:rsidR="00F753DF">
              <w:rPr>
                <w:sz w:val="20"/>
                <w:szCs w:val="20"/>
              </w:rPr>
              <w:lastRenderedPageBreak/>
              <w:t>рабочей программой дисциплины, размещен в электронной информационно-образовательной среде КрИЖТИрГУПС, доступной обучающемуся через его личный кабинет и Электронную библиотеку (ЭБ КрИЖТИрГУПС)</w:t>
            </w:r>
            <w:hyperlink r:id="rId21" w:history="1">
              <w:r w:rsidR="00F753DF">
                <w:rPr>
                  <w:rStyle w:val="a4"/>
                  <w:sz w:val="20"/>
                  <w:szCs w:val="20"/>
                </w:rPr>
                <w:t>http://irbis.krsk.irgups.ru</w:t>
              </w:r>
            </w:hyperlink>
            <w:r w:rsidR="00F753DF">
              <w:rPr>
                <w:sz w:val="20"/>
                <w:szCs w:val="20"/>
              </w:rPr>
              <w:t>.</w:t>
            </w:r>
          </w:p>
        </w:tc>
      </w:tr>
    </w:tbl>
    <w:p w:rsidR="00F753DF" w:rsidRDefault="00F753DF" w:rsidP="00F753DF">
      <w:pPr>
        <w:pStyle w:val="afc"/>
        <w:spacing w:after="0" w:line="240" w:lineRule="auto"/>
        <w:rPr>
          <w:sz w:val="20"/>
          <w:szCs w:val="20"/>
        </w:rPr>
      </w:pPr>
    </w:p>
    <w:p w:rsidR="00F753DF" w:rsidRDefault="00F753DF" w:rsidP="00F753DF">
      <w:pPr>
        <w:pStyle w:val="af3"/>
        <w:snapToGrid w:val="0"/>
        <w:ind w:firstLine="0"/>
        <w:jc w:val="center"/>
        <w:rPr>
          <w:sz w:val="20"/>
          <w:szCs w:val="20"/>
        </w:rPr>
      </w:pPr>
      <w:r>
        <w:rPr>
          <w:sz w:val="20"/>
          <w:szCs w:val="20"/>
          <w:lang w:eastAsia="en-US"/>
        </w:rPr>
        <w:br w:type="page"/>
      </w:r>
      <w:r>
        <w:rPr>
          <w:sz w:val="20"/>
          <w:szCs w:val="20"/>
        </w:rPr>
        <w:lastRenderedPageBreak/>
        <w:t>Лист регистрации дополнений и изменений рабочей программы дисциплины</w:t>
      </w:r>
    </w:p>
    <w:p w:rsidR="00F753DF" w:rsidRDefault="00F753DF" w:rsidP="00F753DF">
      <w:pPr>
        <w:pStyle w:val="af3"/>
        <w:snapToGrid w:val="0"/>
        <w:ind w:firstLine="720"/>
        <w:rPr>
          <w:sz w:val="20"/>
          <w:szCs w:val="20"/>
        </w:rPr>
      </w:pPr>
    </w:p>
    <w:tbl>
      <w:tblPr>
        <w:tblW w:w="9780" w:type="dxa"/>
        <w:tblInd w:w="108" w:type="dxa"/>
        <w:tblLayout w:type="fixed"/>
        <w:tblLook w:val="04A0" w:firstRow="1" w:lastRow="0" w:firstColumn="1" w:lastColumn="0" w:noHBand="0" w:noVBand="1"/>
      </w:tblPr>
      <w:tblGrid>
        <w:gridCol w:w="780"/>
        <w:gridCol w:w="825"/>
        <w:gridCol w:w="900"/>
        <w:gridCol w:w="1260"/>
        <w:gridCol w:w="1290"/>
        <w:gridCol w:w="1230"/>
        <w:gridCol w:w="1511"/>
        <w:gridCol w:w="1095"/>
        <w:gridCol w:w="889"/>
      </w:tblGrid>
      <w:tr w:rsidR="00F753DF" w:rsidTr="00F753DF">
        <w:tc>
          <w:tcPr>
            <w:tcW w:w="781" w:type="dxa"/>
            <w:vMerge w:val="restart"/>
            <w:tcBorders>
              <w:top w:val="single" w:sz="4" w:space="0" w:color="000000"/>
              <w:left w:val="single" w:sz="4" w:space="0" w:color="000000"/>
              <w:bottom w:val="single" w:sz="4" w:space="0" w:color="000000"/>
              <w:right w:val="nil"/>
            </w:tcBorders>
            <w:vAlign w:val="center"/>
            <w:hideMark/>
          </w:tcPr>
          <w:p w:rsidR="00F753DF" w:rsidRDefault="00F753DF">
            <w:pPr>
              <w:pStyle w:val="af3"/>
              <w:snapToGrid w:val="0"/>
              <w:ind w:firstLine="0"/>
              <w:jc w:val="center"/>
              <w:rPr>
                <w:sz w:val="20"/>
                <w:szCs w:val="20"/>
              </w:rPr>
            </w:pPr>
            <w:r>
              <w:rPr>
                <w:sz w:val="20"/>
                <w:szCs w:val="20"/>
              </w:rPr>
              <w:t>№ п/п</w:t>
            </w:r>
          </w:p>
        </w:tc>
        <w:tc>
          <w:tcPr>
            <w:tcW w:w="2985" w:type="dxa"/>
            <w:gridSpan w:val="3"/>
            <w:tcBorders>
              <w:top w:val="single" w:sz="4" w:space="0" w:color="000000"/>
              <w:left w:val="single" w:sz="4" w:space="0" w:color="000000"/>
              <w:bottom w:val="single" w:sz="4" w:space="0" w:color="000000"/>
              <w:right w:val="nil"/>
            </w:tcBorders>
            <w:vAlign w:val="center"/>
            <w:hideMark/>
          </w:tcPr>
          <w:p w:rsidR="00F753DF" w:rsidRDefault="00F753DF">
            <w:pPr>
              <w:pStyle w:val="af3"/>
              <w:snapToGrid w:val="0"/>
              <w:ind w:firstLine="34"/>
              <w:jc w:val="center"/>
              <w:rPr>
                <w:sz w:val="20"/>
                <w:szCs w:val="20"/>
              </w:rPr>
            </w:pPr>
            <w:r>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right w:val="nil"/>
            </w:tcBorders>
            <w:vAlign w:val="center"/>
            <w:hideMark/>
          </w:tcPr>
          <w:p w:rsidR="00F753DF" w:rsidRDefault="00F753DF">
            <w:pPr>
              <w:pStyle w:val="af3"/>
              <w:snapToGrid w:val="0"/>
              <w:ind w:firstLine="26"/>
              <w:jc w:val="center"/>
              <w:rPr>
                <w:sz w:val="20"/>
                <w:szCs w:val="20"/>
              </w:rPr>
            </w:pPr>
            <w:r>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right w:val="nil"/>
            </w:tcBorders>
            <w:vAlign w:val="center"/>
            <w:hideMark/>
          </w:tcPr>
          <w:p w:rsidR="00F753DF" w:rsidRDefault="00F753DF">
            <w:pPr>
              <w:snapToGrid w:val="0"/>
              <w:jc w:val="center"/>
              <w:rPr>
                <w:sz w:val="20"/>
                <w:szCs w:val="20"/>
              </w:rPr>
            </w:pPr>
            <w:r>
              <w:rPr>
                <w:sz w:val="20"/>
                <w:szCs w:val="20"/>
              </w:rPr>
              <w:t>Основание</w:t>
            </w:r>
          </w:p>
          <w:p w:rsidR="00F753DF" w:rsidRDefault="00F753DF">
            <w:pPr>
              <w:snapToGrid w:val="0"/>
              <w:jc w:val="center"/>
              <w:rPr>
                <w:sz w:val="20"/>
                <w:szCs w:val="20"/>
              </w:rPr>
            </w:pPr>
            <w:r>
              <w:rPr>
                <w:sz w:val="20"/>
                <w:szCs w:val="20"/>
              </w:rPr>
              <w:t>для внесения</w:t>
            </w:r>
          </w:p>
          <w:p w:rsidR="00F753DF" w:rsidRDefault="00F753DF">
            <w:pPr>
              <w:snapToGrid w:val="0"/>
              <w:jc w:val="center"/>
              <w:rPr>
                <w:sz w:val="20"/>
                <w:szCs w:val="20"/>
              </w:rPr>
            </w:pPr>
            <w:r>
              <w:rPr>
                <w:sz w:val="20"/>
                <w:szCs w:val="20"/>
              </w:rPr>
              <w:t>изменения,</w:t>
            </w:r>
          </w:p>
          <w:p w:rsidR="00F753DF" w:rsidRDefault="00F753DF">
            <w:pPr>
              <w:pStyle w:val="af3"/>
              <w:snapToGrid w:val="0"/>
              <w:ind w:firstLine="15"/>
              <w:jc w:val="center"/>
              <w:rPr>
                <w:sz w:val="20"/>
                <w:szCs w:val="20"/>
              </w:rPr>
            </w:pPr>
            <w:r>
              <w:rPr>
                <w:sz w:val="20"/>
                <w:szCs w:val="20"/>
              </w:rPr>
              <w:t>№ документа</w:t>
            </w:r>
          </w:p>
        </w:tc>
        <w:tc>
          <w:tcPr>
            <w:tcW w:w="1095" w:type="dxa"/>
            <w:vMerge w:val="restart"/>
            <w:tcBorders>
              <w:top w:val="single" w:sz="4" w:space="0" w:color="000000"/>
              <w:left w:val="single" w:sz="4" w:space="0" w:color="000000"/>
              <w:bottom w:val="single" w:sz="4" w:space="0" w:color="000000"/>
              <w:right w:val="nil"/>
            </w:tcBorders>
            <w:vAlign w:val="center"/>
            <w:hideMark/>
          </w:tcPr>
          <w:p w:rsidR="00F753DF" w:rsidRDefault="00F753DF">
            <w:pPr>
              <w:pStyle w:val="af3"/>
              <w:snapToGrid w:val="0"/>
              <w:ind w:firstLine="0"/>
              <w:jc w:val="center"/>
              <w:rPr>
                <w:sz w:val="20"/>
                <w:szCs w:val="20"/>
              </w:rPr>
            </w:pPr>
            <w:r>
              <w:rPr>
                <w:sz w:val="20"/>
                <w:szCs w:val="20"/>
              </w:rPr>
              <w:t>Подпись</w:t>
            </w:r>
          </w:p>
          <w:p w:rsidR="00F753DF" w:rsidRDefault="00F753DF">
            <w:pPr>
              <w:pStyle w:val="af3"/>
              <w:snapToGrid w:val="0"/>
              <w:ind w:firstLine="0"/>
              <w:jc w:val="center"/>
              <w:rPr>
                <w:sz w:val="20"/>
                <w:szCs w:val="20"/>
              </w:rPr>
            </w:pPr>
            <w:r>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hideMark/>
          </w:tcPr>
          <w:p w:rsidR="00F753DF" w:rsidRDefault="00F753DF">
            <w:pPr>
              <w:pStyle w:val="af3"/>
              <w:snapToGrid w:val="0"/>
              <w:ind w:firstLine="0"/>
              <w:rPr>
                <w:sz w:val="20"/>
                <w:szCs w:val="20"/>
              </w:rPr>
            </w:pPr>
            <w:r>
              <w:rPr>
                <w:sz w:val="20"/>
                <w:szCs w:val="20"/>
              </w:rPr>
              <w:t>Дата</w:t>
            </w:r>
          </w:p>
        </w:tc>
      </w:tr>
      <w:tr w:rsidR="00F753DF" w:rsidTr="00F753DF">
        <w:trPr>
          <w:trHeight w:val="344"/>
        </w:trPr>
        <w:tc>
          <w:tcPr>
            <w:tcW w:w="781" w:type="dxa"/>
            <w:vMerge/>
            <w:tcBorders>
              <w:top w:val="single" w:sz="4" w:space="0" w:color="000000"/>
              <w:left w:val="single" w:sz="4" w:space="0" w:color="000000"/>
              <w:bottom w:val="single" w:sz="4" w:space="0" w:color="000000"/>
              <w:right w:val="nil"/>
            </w:tcBorders>
            <w:vAlign w:val="center"/>
            <w:hideMark/>
          </w:tcPr>
          <w:p w:rsidR="00F753DF" w:rsidRDefault="00F753DF">
            <w:pPr>
              <w:rPr>
                <w:color w:val="000000"/>
                <w:sz w:val="20"/>
                <w:szCs w:val="20"/>
                <w:lang w:eastAsia="ar-SA"/>
              </w:rPr>
            </w:pPr>
          </w:p>
        </w:tc>
        <w:tc>
          <w:tcPr>
            <w:tcW w:w="825" w:type="dxa"/>
            <w:tcBorders>
              <w:top w:val="single" w:sz="4" w:space="0" w:color="000000"/>
              <w:left w:val="single" w:sz="4" w:space="0" w:color="000000"/>
              <w:bottom w:val="single" w:sz="4" w:space="0" w:color="000000"/>
              <w:right w:val="nil"/>
            </w:tcBorders>
            <w:vAlign w:val="center"/>
            <w:hideMark/>
          </w:tcPr>
          <w:p w:rsidR="00F753DF" w:rsidRDefault="00F753DF">
            <w:pPr>
              <w:pStyle w:val="af3"/>
              <w:snapToGrid w:val="0"/>
              <w:ind w:left="-3" w:right="-78" w:hanging="5"/>
              <w:jc w:val="center"/>
              <w:rPr>
                <w:sz w:val="20"/>
                <w:szCs w:val="20"/>
              </w:rPr>
            </w:pPr>
            <w:r>
              <w:rPr>
                <w:sz w:val="20"/>
                <w:szCs w:val="20"/>
              </w:rPr>
              <w:t>№ раздела</w:t>
            </w:r>
          </w:p>
        </w:tc>
        <w:tc>
          <w:tcPr>
            <w:tcW w:w="900" w:type="dxa"/>
            <w:tcBorders>
              <w:top w:val="single" w:sz="4" w:space="0" w:color="000000"/>
              <w:left w:val="single" w:sz="4" w:space="0" w:color="000000"/>
              <w:bottom w:val="single" w:sz="4" w:space="0" w:color="000000"/>
              <w:right w:val="nil"/>
            </w:tcBorders>
            <w:vAlign w:val="center"/>
            <w:hideMark/>
          </w:tcPr>
          <w:p w:rsidR="00F753DF" w:rsidRDefault="00F753DF">
            <w:pPr>
              <w:pStyle w:val="af3"/>
              <w:snapToGrid w:val="0"/>
              <w:ind w:hanging="5"/>
              <w:jc w:val="center"/>
              <w:rPr>
                <w:sz w:val="20"/>
                <w:szCs w:val="20"/>
              </w:rPr>
            </w:pPr>
            <w:r>
              <w:rPr>
                <w:sz w:val="20"/>
                <w:szCs w:val="20"/>
              </w:rPr>
              <w:t>№</w:t>
            </w:r>
          </w:p>
          <w:p w:rsidR="00F753DF" w:rsidRDefault="00F753DF">
            <w:pPr>
              <w:pStyle w:val="af3"/>
              <w:snapToGrid w:val="0"/>
              <w:ind w:hanging="5"/>
              <w:jc w:val="center"/>
              <w:rPr>
                <w:sz w:val="20"/>
                <w:szCs w:val="20"/>
              </w:rPr>
            </w:pPr>
            <w:r>
              <w:rPr>
                <w:sz w:val="20"/>
                <w:szCs w:val="20"/>
              </w:rPr>
              <w:t>пункта</w:t>
            </w:r>
          </w:p>
        </w:tc>
        <w:tc>
          <w:tcPr>
            <w:tcW w:w="1260" w:type="dxa"/>
            <w:tcBorders>
              <w:top w:val="single" w:sz="4" w:space="0" w:color="000000"/>
              <w:left w:val="single" w:sz="4" w:space="0" w:color="000000"/>
              <w:bottom w:val="single" w:sz="4" w:space="0" w:color="000000"/>
              <w:right w:val="nil"/>
            </w:tcBorders>
            <w:vAlign w:val="center"/>
            <w:hideMark/>
          </w:tcPr>
          <w:p w:rsidR="00F753DF" w:rsidRDefault="00F753DF">
            <w:pPr>
              <w:pStyle w:val="af3"/>
              <w:snapToGrid w:val="0"/>
              <w:ind w:firstLine="10"/>
              <w:jc w:val="center"/>
              <w:rPr>
                <w:sz w:val="20"/>
                <w:szCs w:val="20"/>
              </w:rPr>
            </w:pPr>
            <w:r>
              <w:rPr>
                <w:sz w:val="20"/>
                <w:szCs w:val="20"/>
              </w:rPr>
              <w:t>№ подпункта</w:t>
            </w:r>
          </w:p>
        </w:tc>
        <w:tc>
          <w:tcPr>
            <w:tcW w:w="1290" w:type="dxa"/>
            <w:tcBorders>
              <w:top w:val="single" w:sz="4" w:space="0" w:color="000000"/>
              <w:left w:val="single" w:sz="4" w:space="0" w:color="000000"/>
              <w:bottom w:val="single" w:sz="4" w:space="0" w:color="000000"/>
              <w:right w:val="nil"/>
            </w:tcBorders>
            <w:vAlign w:val="center"/>
            <w:hideMark/>
          </w:tcPr>
          <w:p w:rsidR="00F753DF" w:rsidRDefault="00F753DF">
            <w:pPr>
              <w:pStyle w:val="af3"/>
              <w:snapToGrid w:val="0"/>
              <w:ind w:firstLine="25"/>
              <w:jc w:val="center"/>
              <w:rPr>
                <w:sz w:val="20"/>
                <w:szCs w:val="20"/>
              </w:rPr>
            </w:pPr>
            <w:r>
              <w:rPr>
                <w:sz w:val="20"/>
                <w:szCs w:val="20"/>
              </w:rPr>
              <w:t>до внесения изменений</w:t>
            </w:r>
          </w:p>
        </w:tc>
        <w:tc>
          <w:tcPr>
            <w:tcW w:w="1230" w:type="dxa"/>
            <w:tcBorders>
              <w:top w:val="single" w:sz="4" w:space="0" w:color="000000"/>
              <w:left w:val="single" w:sz="4" w:space="0" w:color="000000"/>
              <w:bottom w:val="single" w:sz="4" w:space="0" w:color="000000"/>
              <w:right w:val="nil"/>
            </w:tcBorders>
            <w:vAlign w:val="center"/>
            <w:hideMark/>
          </w:tcPr>
          <w:p w:rsidR="00F753DF" w:rsidRDefault="00F753DF">
            <w:pPr>
              <w:pStyle w:val="af3"/>
              <w:snapToGrid w:val="0"/>
              <w:ind w:firstLine="11"/>
              <w:jc w:val="center"/>
              <w:rPr>
                <w:sz w:val="20"/>
                <w:szCs w:val="20"/>
              </w:rPr>
            </w:pPr>
            <w:r>
              <w:rPr>
                <w:sz w:val="20"/>
                <w:szCs w:val="20"/>
              </w:rPr>
              <w:t>после внесения изменений</w:t>
            </w:r>
          </w:p>
        </w:tc>
        <w:tc>
          <w:tcPr>
            <w:tcW w:w="1511" w:type="dxa"/>
            <w:vMerge/>
            <w:tcBorders>
              <w:top w:val="single" w:sz="4" w:space="0" w:color="000000"/>
              <w:left w:val="single" w:sz="4" w:space="0" w:color="000000"/>
              <w:bottom w:val="single" w:sz="4" w:space="0" w:color="000000"/>
              <w:right w:val="nil"/>
            </w:tcBorders>
            <w:vAlign w:val="center"/>
            <w:hideMark/>
          </w:tcPr>
          <w:p w:rsidR="00F753DF" w:rsidRDefault="00F753DF">
            <w:pPr>
              <w:rPr>
                <w:color w:val="000000"/>
                <w:sz w:val="20"/>
                <w:szCs w:val="20"/>
                <w:lang w:eastAsia="ar-SA"/>
              </w:rPr>
            </w:pPr>
          </w:p>
        </w:tc>
        <w:tc>
          <w:tcPr>
            <w:tcW w:w="1095" w:type="dxa"/>
            <w:vMerge/>
            <w:tcBorders>
              <w:top w:val="single" w:sz="4" w:space="0" w:color="000000"/>
              <w:left w:val="single" w:sz="4" w:space="0" w:color="000000"/>
              <w:bottom w:val="single" w:sz="4" w:space="0" w:color="000000"/>
              <w:right w:val="nil"/>
            </w:tcBorders>
            <w:vAlign w:val="center"/>
            <w:hideMark/>
          </w:tcPr>
          <w:p w:rsidR="00F753DF" w:rsidRDefault="00F753DF">
            <w:pPr>
              <w:rPr>
                <w:color w:val="000000"/>
                <w:sz w:val="20"/>
                <w:szCs w:val="20"/>
                <w:lang w:eastAsia="ar-SA"/>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rsidR="00F753DF" w:rsidRDefault="00F753DF">
            <w:pPr>
              <w:rPr>
                <w:color w:val="000000"/>
                <w:sz w:val="20"/>
                <w:szCs w:val="20"/>
                <w:lang w:eastAsia="ar-SA"/>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5"/>
              <w:jc w:val="left"/>
              <w:rPr>
                <w:b/>
                <w:bCs/>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5"/>
              <w:jc w:val="left"/>
              <w:rPr>
                <w:b/>
                <w:bCs/>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b/>
                <w:bCs/>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b/>
                <w:bCs/>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r w:rsidR="00F753DF" w:rsidTr="00F753DF">
        <w:tc>
          <w:tcPr>
            <w:tcW w:w="78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2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90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hanging="5"/>
              <w:jc w:val="left"/>
              <w:rPr>
                <w:sz w:val="20"/>
                <w:szCs w:val="20"/>
              </w:rPr>
            </w:pPr>
          </w:p>
        </w:tc>
        <w:tc>
          <w:tcPr>
            <w:tcW w:w="126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0"/>
              <w:jc w:val="left"/>
              <w:rPr>
                <w:sz w:val="20"/>
                <w:szCs w:val="20"/>
              </w:rPr>
            </w:pPr>
          </w:p>
        </w:tc>
        <w:tc>
          <w:tcPr>
            <w:tcW w:w="129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25"/>
              <w:jc w:val="left"/>
              <w:rPr>
                <w:sz w:val="20"/>
                <w:szCs w:val="20"/>
              </w:rPr>
            </w:pPr>
          </w:p>
        </w:tc>
        <w:tc>
          <w:tcPr>
            <w:tcW w:w="1230"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11"/>
              <w:jc w:val="left"/>
              <w:rPr>
                <w:sz w:val="20"/>
                <w:szCs w:val="20"/>
              </w:rPr>
            </w:pPr>
          </w:p>
        </w:tc>
        <w:tc>
          <w:tcPr>
            <w:tcW w:w="1511"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1095" w:type="dxa"/>
            <w:tcBorders>
              <w:top w:val="single" w:sz="4" w:space="0" w:color="000000"/>
              <w:left w:val="single" w:sz="4" w:space="0" w:color="000000"/>
              <w:bottom w:val="single" w:sz="4" w:space="0" w:color="000000"/>
              <w:right w:val="nil"/>
            </w:tcBorders>
            <w:vAlign w:val="center"/>
          </w:tcPr>
          <w:p w:rsidR="00F753DF" w:rsidRDefault="00F753DF">
            <w:pPr>
              <w:pStyle w:val="af3"/>
              <w:snapToGrid w:val="0"/>
              <w:spacing w:line="200" w:lineRule="atLeast"/>
              <w:ind w:firstLine="0"/>
              <w:jc w:val="left"/>
              <w:rPr>
                <w:sz w:val="20"/>
                <w:szCs w:val="20"/>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F753DF" w:rsidRDefault="00F753DF">
            <w:pPr>
              <w:pStyle w:val="af3"/>
              <w:snapToGrid w:val="0"/>
              <w:spacing w:line="200" w:lineRule="atLeast"/>
              <w:ind w:firstLine="0"/>
              <w:jc w:val="left"/>
              <w:rPr>
                <w:sz w:val="20"/>
                <w:szCs w:val="20"/>
              </w:rPr>
            </w:pPr>
          </w:p>
        </w:tc>
      </w:tr>
    </w:tbl>
    <w:p w:rsidR="00F753DF" w:rsidRDefault="00F753DF" w:rsidP="00F753DF">
      <w:pPr>
        <w:rPr>
          <w:sz w:val="20"/>
          <w:szCs w:val="20"/>
        </w:rPr>
      </w:pPr>
    </w:p>
    <w:p w:rsidR="00F753DF" w:rsidRDefault="00F753DF" w:rsidP="00F753DF">
      <w:pPr>
        <w:rPr>
          <w:sz w:val="20"/>
          <w:szCs w:val="20"/>
        </w:rPr>
      </w:pPr>
    </w:p>
    <w:p w:rsidR="00405F22" w:rsidRDefault="00405F22"/>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p w:rsidR="00D520BE" w:rsidRDefault="00D520BE" w:rsidP="00D520BE">
      <w:pPr>
        <w:tabs>
          <w:tab w:val="left" w:pos="1335"/>
        </w:tabs>
        <w:ind w:right="-143"/>
        <w:rPr>
          <w:rFonts w:ascii="Times New Roman CYR" w:hAnsi="Times New Roman CYR" w:cs="Times New Roman CYR"/>
        </w:rPr>
      </w:pPr>
      <w:bookmarkStart w:id="5" w:name="_Hlk98094254"/>
      <w:r>
        <w:rPr>
          <w:rFonts w:ascii="Times New Roman CYR" w:hAnsi="Times New Roman CYR" w:cs="Times New Roman CYR"/>
        </w:rPr>
        <w:lastRenderedPageBreak/>
        <w:tab/>
      </w:r>
    </w:p>
    <w:p w:rsidR="00D520BE" w:rsidRPr="002B31E5" w:rsidRDefault="00D520BE" w:rsidP="00D520BE">
      <w:pPr>
        <w:ind w:right="-143"/>
        <w:jc w:val="center"/>
        <w:rPr>
          <w:rFonts w:ascii="Times New Roman CYR" w:hAnsi="Times New Roman CYR" w:cs="Times New Roman CYR"/>
        </w:rPr>
      </w:pPr>
      <w:r w:rsidRPr="002B31E5">
        <w:rPr>
          <w:rFonts w:ascii="Times New Roman CYR" w:hAnsi="Times New Roman CYR" w:cs="Times New Roman CYR"/>
        </w:rPr>
        <w:t>ФЕДЕРАЛЬНОЕ АГЕНТСТВО ЖЕЛЕЗНОДОРОЖНОГО ТРАНСПОРТА</w:t>
      </w:r>
    </w:p>
    <w:p w:rsidR="00D520BE" w:rsidRPr="002B31E5" w:rsidRDefault="00D520BE" w:rsidP="00D520BE">
      <w:pPr>
        <w:autoSpaceDE w:val="0"/>
        <w:ind w:right="-143"/>
        <w:jc w:val="center"/>
        <w:rPr>
          <w:rFonts w:ascii="Times New Roman CYR" w:hAnsi="Times New Roman CYR" w:cs="Times New Roman CYR"/>
        </w:rPr>
      </w:pPr>
    </w:p>
    <w:p w:rsidR="00D520BE" w:rsidRPr="002B31E5" w:rsidRDefault="00D520BE" w:rsidP="00D520BE">
      <w:pPr>
        <w:autoSpaceDE w:val="0"/>
        <w:ind w:right="-143"/>
        <w:jc w:val="center"/>
        <w:rPr>
          <w:rFonts w:ascii="Times New Roman CYR" w:hAnsi="Times New Roman CYR" w:cs="Times New Roman CYR"/>
        </w:rPr>
      </w:pPr>
      <w:r w:rsidRPr="002B31E5">
        <w:rPr>
          <w:rFonts w:ascii="Times New Roman CYR" w:hAnsi="Times New Roman CYR" w:cs="Times New Roman CYR"/>
        </w:rPr>
        <w:t>Федеральное государственное бюджетное образовательное учреждение</w:t>
      </w:r>
    </w:p>
    <w:p w:rsidR="00D520BE" w:rsidRPr="002B31E5" w:rsidRDefault="00D520BE" w:rsidP="00D520BE">
      <w:pPr>
        <w:autoSpaceDE w:val="0"/>
        <w:ind w:right="-143"/>
        <w:jc w:val="center"/>
        <w:rPr>
          <w:rFonts w:ascii="Times New Roman CYR" w:hAnsi="Times New Roman CYR" w:cs="Times New Roman CYR"/>
        </w:rPr>
      </w:pPr>
      <w:r w:rsidRPr="002B31E5">
        <w:rPr>
          <w:rFonts w:ascii="Times New Roman CYR" w:hAnsi="Times New Roman CYR" w:cs="Times New Roman CYR"/>
        </w:rPr>
        <w:t>высшего образования</w:t>
      </w:r>
    </w:p>
    <w:p w:rsidR="00D520BE" w:rsidRPr="002B31E5" w:rsidRDefault="00D520BE" w:rsidP="00D520BE">
      <w:pPr>
        <w:keepNext/>
        <w:widowControl w:val="0"/>
        <w:suppressAutoHyphens/>
        <w:autoSpaceDE w:val="0"/>
        <w:ind w:right="-143"/>
        <w:jc w:val="center"/>
        <w:rPr>
          <w:rFonts w:ascii="Times New Roman CYR" w:hAnsi="Times New Roman CYR" w:cs="Times New Roman CYR"/>
          <w:lang w:eastAsia="hi-IN" w:bidi="hi-IN"/>
        </w:rPr>
      </w:pPr>
      <w:r w:rsidRPr="002B31E5">
        <w:rPr>
          <w:rFonts w:ascii="Times New Roman CYR" w:hAnsi="Times New Roman CYR" w:cs="Times New Roman CYR"/>
          <w:lang w:eastAsia="hi-IN" w:bidi="hi-IN"/>
        </w:rPr>
        <w:t>«</w:t>
      </w:r>
      <w:r w:rsidRPr="002B31E5">
        <w:rPr>
          <w:rFonts w:ascii="Times New Roman CYR" w:hAnsi="Times New Roman CYR" w:cs="Times New Roman CYR"/>
          <w:smallCaps/>
          <w:lang w:eastAsia="hi-IN" w:bidi="hi-IN"/>
        </w:rPr>
        <w:t>И</w:t>
      </w:r>
      <w:r w:rsidRPr="002B31E5">
        <w:rPr>
          <w:rFonts w:ascii="Times New Roman CYR" w:hAnsi="Times New Roman CYR" w:cs="Times New Roman CYR"/>
          <w:lang w:eastAsia="hi-IN" w:bidi="hi-IN"/>
        </w:rPr>
        <w:t>ркутский государственный университет путей сообщения»</w:t>
      </w:r>
    </w:p>
    <w:p w:rsidR="00D520BE" w:rsidRPr="002B31E5" w:rsidRDefault="00D520BE" w:rsidP="00D520BE">
      <w:pPr>
        <w:ind w:right="-143"/>
        <w:jc w:val="center"/>
        <w:rPr>
          <w:b/>
          <w:lang w:eastAsia="hi-IN" w:bidi="hi-IN"/>
        </w:rPr>
      </w:pPr>
      <w:r w:rsidRPr="002B31E5">
        <w:rPr>
          <w:b/>
          <w:lang w:eastAsia="hi-IN" w:bidi="hi-IN"/>
        </w:rPr>
        <w:t xml:space="preserve">Красноярский институт железнодорожного транспорта </w:t>
      </w:r>
    </w:p>
    <w:p w:rsidR="00D520BE" w:rsidRPr="002B31E5" w:rsidRDefault="00D520BE" w:rsidP="00D520BE">
      <w:pPr>
        <w:ind w:right="-143"/>
        <w:jc w:val="center"/>
        <w:rPr>
          <w:lang w:eastAsia="hi-IN" w:bidi="hi-IN"/>
        </w:rPr>
      </w:pPr>
      <w:r w:rsidRPr="002B31E5">
        <w:rPr>
          <w:lang w:eastAsia="hi-IN" w:bidi="hi-IN"/>
        </w:rPr>
        <w:t xml:space="preserve">   – филиал Федерального государственного бюджетного образовательного учреждения</w:t>
      </w:r>
    </w:p>
    <w:p w:rsidR="00D520BE" w:rsidRPr="002B31E5" w:rsidRDefault="00D520BE" w:rsidP="00D520BE">
      <w:pPr>
        <w:ind w:right="-143"/>
        <w:jc w:val="center"/>
        <w:rPr>
          <w:lang w:eastAsia="hi-IN" w:bidi="hi-IN"/>
        </w:rPr>
      </w:pPr>
      <w:r w:rsidRPr="002B31E5">
        <w:rPr>
          <w:lang w:eastAsia="hi-IN" w:bidi="hi-IN"/>
        </w:rPr>
        <w:t xml:space="preserve">  высшего образования «Иркутский государственный университет путей сообщения»</w:t>
      </w:r>
    </w:p>
    <w:p w:rsidR="00D520BE" w:rsidRPr="002B31E5" w:rsidRDefault="00D520BE" w:rsidP="00D520BE">
      <w:pPr>
        <w:widowControl w:val="0"/>
        <w:suppressAutoHyphens/>
        <w:autoSpaceDE w:val="0"/>
        <w:ind w:right="-143"/>
        <w:jc w:val="center"/>
        <w:rPr>
          <w:rFonts w:ascii="Times New Roman CYR" w:hAnsi="Times New Roman CYR" w:cs="Times New Roman CYR"/>
          <w:lang w:eastAsia="hi-IN" w:bidi="hi-IN"/>
        </w:rPr>
      </w:pPr>
      <w:r w:rsidRPr="002B31E5">
        <w:rPr>
          <w:rFonts w:ascii="Times New Roman CYR" w:hAnsi="Times New Roman CYR" w:cs="Times New Roman CYR"/>
          <w:lang w:eastAsia="hi-IN" w:bidi="hi-IN"/>
        </w:rPr>
        <w:t>(КрИЖТ ИрГУПС)</w:t>
      </w:r>
    </w:p>
    <w:p w:rsidR="00D520BE" w:rsidRPr="002B31E5" w:rsidRDefault="00D520BE" w:rsidP="00D520BE">
      <w:pPr>
        <w:rPr>
          <w:sz w:val="26"/>
          <w:szCs w:val="26"/>
        </w:rPr>
      </w:pPr>
    </w:p>
    <w:p w:rsidR="00D520BE" w:rsidRPr="00940ECF" w:rsidRDefault="00D520BE" w:rsidP="00D520BE">
      <w:pPr>
        <w:jc w:val="center"/>
        <w:rPr>
          <w:sz w:val="26"/>
          <w:szCs w:val="26"/>
        </w:rPr>
      </w:pPr>
    </w:p>
    <w:p w:rsidR="00D520BE" w:rsidRPr="00940ECF" w:rsidRDefault="00D520BE" w:rsidP="00D520BE">
      <w:pPr>
        <w:jc w:val="center"/>
        <w:rPr>
          <w:sz w:val="26"/>
          <w:szCs w:val="26"/>
        </w:rPr>
      </w:pPr>
    </w:p>
    <w:p w:rsidR="00D520BE" w:rsidRPr="00940ECF" w:rsidRDefault="00D520BE" w:rsidP="00D520BE">
      <w:pPr>
        <w:jc w:val="center"/>
        <w:rPr>
          <w:sz w:val="26"/>
          <w:szCs w:val="26"/>
        </w:rPr>
      </w:pPr>
    </w:p>
    <w:p w:rsidR="00D520BE" w:rsidRPr="00940ECF" w:rsidRDefault="00D520BE" w:rsidP="00D520BE">
      <w:pPr>
        <w:jc w:val="center"/>
        <w:rPr>
          <w:sz w:val="26"/>
          <w:szCs w:val="26"/>
        </w:rPr>
      </w:pPr>
    </w:p>
    <w:p w:rsidR="00D520BE" w:rsidRPr="00940ECF" w:rsidRDefault="00D520BE" w:rsidP="00D520BE">
      <w:pPr>
        <w:jc w:val="center"/>
        <w:rPr>
          <w:sz w:val="26"/>
          <w:szCs w:val="26"/>
        </w:rPr>
      </w:pPr>
    </w:p>
    <w:p w:rsidR="00D520BE" w:rsidRPr="00940ECF" w:rsidRDefault="00D520BE" w:rsidP="00D520BE">
      <w:pPr>
        <w:tabs>
          <w:tab w:val="left" w:pos="0"/>
        </w:tabs>
        <w:jc w:val="both"/>
        <w:outlineLvl w:val="0"/>
        <w:rPr>
          <w:sz w:val="26"/>
          <w:szCs w:val="26"/>
        </w:rPr>
      </w:pPr>
    </w:p>
    <w:p w:rsidR="00D520BE" w:rsidRPr="00940ECF" w:rsidRDefault="00D520BE" w:rsidP="00D520BE">
      <w:pPr>
        <w:tabs>
          <w:tab w:val="left" w:pos="0"/>
        </w:tabs>
        <w:jc w:val="both"/>
        <w:outlineLvl w:val="0"/>
        <w:rPr>
          <w:sz w:val="26"/>
          <w:szCs w:val="26"/>
        </w:rPr>
      </w:pPr>
    </w:p>
    <w:p w:rsidR="00D520BE" w:rsidRPr="00940ECF" w:rsidRDefault="00D520BE" w:rsidP="00D520BE">
      <w:pPr>
        <w:tabs>
          <w:tab w:val="left" w:pos="0"/>
        </w:tabs>
        <w:jc w:val="both"/>
        <w:outlineLvl w:val="0"/>
        <w:rPr>
          <w:sz w:val="26"/>
          <w:szCs w:val="26"/>
        </w:rPr>
      </w:pPr>
    </w:p>
    <w:p w:rsidR="00D520BE" w:rsidRPr="00940ECF" w:rsidRDefault="00D520BE" w:rsidP="00D520BE">
      <w:pPr>
        <w:tabs>
          <w:tab w:val="left" w:pos="0"/>
        </w:tabs>
        <w:jc w:val="both"/>
        <w:outlineLvl w:val="0"/>
        <w:rPr>
          <w:sz w:val="26"/>
          <w:szCs w:val="26"/>
        </w:rPr>
      </w:pPr>
    </w:p>
    <w:p w:rsidR="00D520BE" w:rsidRPr="00940ECF" w:rsidRDefault="00D520BE" w:rsidP="00D520BE">
      <w:pPr>
        <w:tabs>
          <w:tab w:val="left" w:pos="0"/>
        </w:tabs>
        <w:jc w:val="both"/>
        <w:outlineLvl w:val="0"/>
        <w:rPr>
          <w:sz w:val="26"/>
          <w:szCs w:val="26"/>
        </w:rPr>
      </w:pPr>
    </w:p>
    <w:p w:rsidR="00D520BE" w:rsidRPr="00940ECF" w:rsidRDefault="00D520BE" w:rsidP="00D520BE">
      <w:pPr>
        <w:jc w:val="center"/>
        <w:rPr>
          <w:b/>
          <w:bCs/>
          <w:sz w:val="32"/>
          <w:szCs w:val="32"/>
        </w:rPr>
      </w:pPr>
      <w:r w:rsidRPr="00940ECF">
        <w:rPr>
          <w:b/>
          <w:bCs/>
          <w:sz w:val="32"/>
          <w:szCs w:val="32"/>
        </w:rPr>
        <w:t>ФОНД ОЦЕНОЧНЫХ СРЕДСТВ</w:t>
      </w:r>
    </w:p>
    <w:p w:rsidR="00D520BE" w:rsidRPr="00940ECF" w:rsidRDefault="00D520BE" w:rsidP="00D520BE">
      <w:pPr>
        <w:jc w:val="center"/>
        <w:rPr>
          <w:b/>
          <w:bCs/>
          <w:sz w:val="32"/>
          <w:szCs w:val="32"/>
        </w:rPr>
      </w:pPr>
    </w:p>
    <w:p w:rsidR="00D520BE" w:rsidRPr="00940ECF" w:rsidRDefault="00D520BE" w:rsidP="00D520BE">
      <w:pPr>
        <w:jc w:val="center"/>
        <w:rPr>
          <w:b/>
          <w:bCs/>
          <w:sz w:val="32"/>
          <w:szCs w:val="32"/>
        </w:rPr>
      </w:pPr>
      <w:r w:rsidRPr="00940ECF">
        <w:rPr>
          <w:b/>
          <w:bCs/>
          <w:sz w:val="32"/>
          <w:szCs w:val="32"/>
        </w:rPr>
        <w:t>для проведения текущего контроля успеваемости</w:t>
      </w:r>
    </w:p>
    <w:p w:rsidR="00D520BE" w:rsidRPr="00940ECF" w:rsidRDefault="00D520BE" w:rsidP="00D520BE">
      <w:pPr>
        <w:jc w:val="center"/>
        <w:rPr>
          <w:b/>
          <w:bCs/>
          <w:sz w:val="32"/>
          <w:szCs w:val="32"/>
        </w:rPr>
      </w:pPr>
      <w:r w:rsidRPr="00940ECF">
        <w:rPr>
          <w:b/>
          <w:bCs/>
          <w:sz w:val="32"/>
          <w:szCs w:val="32"/>
        </w:rPr>
        <w:t>и промежуточной аттестации по дисциплине</w:t>
      </w:r>
    </w:p>
    <w:p w:rsidR="00D520BE" w:rsidRPr="00940ECF" w:rsidRDefault="00D520BE" w:rsidP="00D520BE">
      <w:pPr>
        <w:tabs>
          <w:tab w:val="right" w:leader="underscore" w:pos="9639"/>
        </w:tabs>
        <w:jc w:val="center"/>
        <w:rPr>
          <w:sz w:val="36"/>
          <w:szCs w:val="36"/>
        </w:rPr>
      </w:pPr>
      <w:r w:rsidRPr="00940ECF">
        <w:rPr>
          <w:b/>
          <w:bCs/>
          <w:iCs/>
          <w:sz w:val="32"/>
          <w:szCs w:val="32"/>
        </w:rPr>
        <w:t>Б1.О.0</w:t>
      </w:r>
      <w:r>
        <w:rPr>
          <w:b/>
          <w:bCs/>
          <w:iCs/>
          <w:sz w:val="32"/>
          <w:szCs w:val="32"/>
        </w:rPr>
        <w:t>7</w:t>
      </w:r>
      <w:r w:rsidRPr="00940ECF">
        <w:rPr>
          <w:b/>
          <w:bCs/>
          <w:iCs/>
          <w:sz w:val="32"/>
          <w:szCs w:val="32"/>
        </w:rPr>
        <w:t xml:space="preserve"> </w:t>
      </w:r>
      <w:r>
        <w:rPr>
          <w:b/>
          <w:bCs/>
          <w:iCs/>
          <w:sz w:val="32"/>
          <w:szCs w:val="32"/>
        </w:rPr>
        <w:t>Мате</w:t>
      </w:r>
      <w:r w:rsidRPr="00940ECF">
        <w:rPr>
          <w:b/>
          <w:bCs/>
          <w:iCs/>
          <w:sz w:val="32"/>
          <w:szCs w:val="32"/>
        </w:rPr>
        <w:t>матика</w:t>
      </w:r>
    </w:p>
    <w:p w:rsidR="00D520BE" w:rsidRPr="00940ECF" w:rsidRDefault="00D520BE" w:rsidP="00D520BE">
      <w:pPr>
        <w:jc w:val="center"/>
      </w:pPr>
    </w:p>
    <w:p w:rsidR="00D520BE" w:rsidRPr="00940ECF" w:rsidRDefault="00D520BE" w:rsidP="00D520BE">
      <w:pPr>
        <w:pStyle w:val="p1"/>
        <w:shd w:val="clear" w:color="auto" w:fill="FFFFFF"/>
        <w:spacing w:before="0" w:beforeAutospacing="0" w:after="0" w:afterAutospacing="0"/>
        <w:jc w:val="right"/>
        <w:outlineLvl w:val="0"/>
        <w:rPr>
          <w:b/>
          <w:bCs/>
          <w:color w:val="000000"/>
          <w:sz w:val="32"/>
          <w:szCs w:val="32"/>
        </w:rPr>
      </w:pPr>
      <w:r w:rsidRPr="00940ECF">
        <w:rPr>
          <w:rStyle w:val="s1"/>
          <w:b/>
          <w:bCs/>
          <w:sz w:val="32"/>
          <w:szCs w:val="32"/>
        </w:rPr>
        <w:t>Приложение № 1 к рабочей программе</w:t>
      </w:r>
    </w:p>
    <w:p w:rsidR="00D520BE" w:rsidRPr="00940ECF" w:rsidRDefault="00D520BE" w:rsidP="00D520BE">
      <w:pPr>
        <w:jc w:val="both"/>
      </w:pPr>
    </w:p>
    <w:p w:rsidR="00D520BE" w:rsidRPr="00940ECF" w:rsidRDefault="00D520BE" w:rsidP="00D520BE">
      <w:pPr>
        <w:jc w:val="both"/>
      </w:pPr>
    </w:p>
    <w:p w:rsidR="00D520BE" w:rsidRDefault="00D520BE" w:rsidP="00D520BE">
      <w:pPr>
        <w:jc w:val="both"/>
        <w:rPr>
          <w:sz w:val="26"/>
          <w:szCs w:val="26"/>
        </w:rPr>
      </w:pPr>
    </w:p>
    <w:p w:rsidR="00D520BE" w:rsidRPr="00940ECF" w:rsidRDefault="00D520BE" w:rsidP="00D520BE">
      <w:pPr>
        <w:jc w:val="both"/>
        <w:rPr>
          <w:sz w:val="26"/>
          <w:szCs w:val="26"/>
        </w:rPr>
      </w:pPr>
    </w:p>
    <w:p w:rsidR="00D520BE" w:rsidRPr="00940ECF" w:rsidRDefault="00D520BE" w:rsidP="00D520BE">
      <w:pPr>
        <w:jc w:val="both"/>
        <w:rPr>
          <w:sz w:val="26"/>
          <w:szCs w:val="26"/>
        </w:rPr>
      </w:pPr>
    </w:p>
    <w:p w:rsidR="00D520BE" w:rsidRPr="00D520BE" w:rsidRDefault="00D520BE" w:rsidP="00D520BE">
      <w:pPr>
        <w:jc w:val="both"/>
      </w:pPr>
      <w:r w:rsidRPr="00D520BE">
        <w:t xml:space="preserve">Специальность – </w:t>
      </w:r>
      <w:r w:rsidRPr="00D520BE">
        <w:rPr>
          <w:iCs/>
          <w:u w:val="single"/>
        </w:rPr>
        <w:t>23.05.06 Строительство железных дорог, мостов и транспортных тоннелей</w:t>
      </w:r>
    </w:p>
    <w:p w:rsidR="00D520BE" w:rsidRPr="00D520BE" w:rsidRDefault="00D520BE" w:rsidP="00D520BE">
      <w:pPr>
        <w:pStyle w:val="af1"/>
        <w:spacing w:after="0"/>
        <w:ind w:left="360" w:right="1186" w:hanging="360"/>
      </w:pPr>
      <w:r w:rsidRPr="00D520BE">
        <w:t xml:space="preserve">Специализация – </w:t>
      </w:r>
      <w:r w:rsidRPr="00D520BE">
        <w:rPr>
          <w:iCs/>
          <w:u w:val="single"/>
        </w:rPr>
        <w:t>Строительство магистральных железных дорог</w:t>
      </w:r>
    </w:p>
    <w:p w:rsidR="00D520BE" w:rsidRDefault="00D520BE" w:rsidP="00D520BE">
      <w:pPr>
        <w:jc w:val="both"/>
      </w:pPr>
    </w:p>
    <w:p w:rsidR="00D520BE" w:rsidRDefault="00D520BE" w:rsidP="00D520BE">
      <w:pPr>
        <w:jc w:val="both"/>
      </w:pPr>
    </w:p>
    <w:p w:rsidR="00D520BE" w:rsidRPr="00940ECF" w:rsidRDefault="00D520BE" w:rsidP="00D520BE">
      <w:pPr>
        <w:jc w:val="both"/>
        <w:rPr>
          <w:sz w:val="26"/>
          <w:szCs w:val="26"/>
        </w:rPr>
      </w:pPr>
    </w:p>
    <w:p w:rsidR="00D520BE" w:rsidRPr="00940ECF" w:rsidRDefault="00D520BE" w:rsidP="00D520BE">
      <w:pPr>
        <w:widowControl w:val="0"/>
        <w:autoSpaceDE w:val="0"/>
        <w:autoSpaceDN w:val="0"/>
        <w:adjustRightInd w:val="0"/>
        <w:jc w:val="center"/>
        <w:rPr>
          <w:color w:val="000000"/>
          <w:sz w:val="26"/>
          <w:szCs w:val="26"/>
        </w:rPr>
      </w:pPr>
    </w:p>
    <w:p w:rsidR="00D520BE" w:rsidRPr="00940ECF" w:rsidRDefault="00D520BE" w:rsidP="00D520BE">
      <w:pPr>
        <w:widowControl w:val="0"/>
        <w:autoSpaceDE w:val="0"/>
        <w:autoSpaceDN w:val="0"/>
        <w:adjustRightInd w:val="0"/>
        <w:jc w:val="center"/>
        <w:rPr>
          <w:color w:val="000000"/>
          <w:sz w:val="26"/>
          <w:szCs w:val="26"/>
        </w:rPr>
      </w:pPr>
    </w:p>
    <w:p w:rsidR="00D520BE" w:rsidRPr="00940ECF" w:rsidRDefault="00D520BE" w:rsidP="00D520BE">
      <w:pPr>
        <w:widowControl w:val="0"/>
        <w:autoSpaceDE w:val="0"/>
        <w:autoSpaceDN w:val="0"/>
        <w:adjustRightInd w:val="0"/>
        <w:jc w:val="center"/>
        <w:rPr>
          <w:color w:val="000000"/>
          <w:sz w:val="26"/>
          <w:szCs w:val="26"/>
        </w:rPr>
      </w:pPr>
    </w:p>
    <w:p w:rsidR="00D520BE" w:rsidRDefault="00D520BE" w:rsidP="00D520BE">
      <w:pPr>
        <w:widowControl w:val="0"/>
        <w:autoSpaceDE w:val="0"/>
        <w:autoSpaceDN w:val="0"/>
        <w:adjustRightInd w:val="0"/>
        <w:jc w:val="center"/>
        <w:rPr>
          <w:color w:val="000000"/>
          <w:sz w:val="26"/>
          <w:szCs w:val="26"/>
        </w:rPr>
      </w:pPr>
    </w:p>
    <w:p w:rsidR="00D520BE" w:rsidRPr="00940ECF" w:rsidRDefault="00D520BE" w:rsidP="00D520BE">
      <w:pPr>
        <w:widowControl w:val="0"/>
        <w:autoSpaceDE w:val="0"/>
        <w:autoSpaceDN w:val="0"/>
        <w:adjustRightInd w:val="0"/>
        <w:jc w:val="center"/>
        <w:rPr>
          <w:color w:val="000000"/>
          <w:sz w:val="26"/>
          <w:szCs w:val="26"/>
        </w:rPr>
      </w:pPr>
    </w:p>
    <w:p w:rsidR="00D520BE" w:rsidRPr="00645FA2" w:rsidRDefault="00D520BE" w:rsidP="00D520BE">
      <w:pPr>
        <w:widowControl w:val="0"/>
        <w:autoSpaceDE w:val="0"/>
        <w:autoSpaceDN w:val="0"/>
        <w:adjustRightInd w:val="0"/>
        <w:jc w:val="center"/>
        <w:rPr>
          <w:color w:val="000000"/>
          <w:sz w:val="26"/>
          <w:szCs w:val="26"/>
        </w:rPr>
      </w:pPr>
    </w:p>
    <w:p w:rsidR="00D520BE" w:rsidRPr="00645FA2" w:rsidRDefault="00D520BE" w:rsidP="00D520BE">
      <w:pPr>
        <w:widowControl w:val="0"/>
        <w:autoSpaceDE w:val="0"/>
        <w:autoSpaceDN w:val="0"/>
        <w:adjustRightInd w:val="0"/>
        <w:jc w:val="center"/>
        <w:rPr>
          <w:color w:val="000000"/>
          <w:sz w:val="26"/>
          <w:szCs w:val="26"/>
        </w:rPr>
      </w:pPr>
    </w:p>
    <w:p w:rsidR="00D520BE" w:rsidRPr="00645FA2" w:rsidRDefault="00D520BE" w:rsidP="00D520BE">
      <w:pPr>
        <w:widowControl w:val="0"/>
        <w:autoSpaceDE w:val="0"/>
        <w:autoSpaceDN w:val="0"/>
        <w:adjustRightInd w:val="0"/>
        <w:jc w:val="center"/>
        <w:rPr>
          <w:color w:val="000000"/>
          <w:sz w:val="26"/>
          <w:szCs w:val="26"/>
        </w:rPr>
      </w:pPr>
    </w:p>
    <w:p w:rsidR="00D520BE" w:rsidRDefault="00D520BE" w:rsidP="00D520BE">
      <w:pPr>
        <w:widowControl w:val="0"/>
        <w:autoSpaceDE w:val="0"/>
        <w:autoSpaceDN w:val="0"/>
        <w:adjustRightInd w:val="0"/>
        <w:jc w:val="center"/>
        <w:rPr>
          <w:sz w:val="26"/>
          <w:szCs w:val="26"/>
        </w:rPr>
      </w:pPr>
      <w:r w:rsidRPr="00645FA2">
        <w:rPr>
          <w:color w:val="000000"/>
          <w:sz w:val="26"/>
          <w:szCs w:val="26"/>
        </w:rPr>
        <w:t xml:space="preserve"> </w:t>
      </w:r>
      <w:r w:rsidRPr="00645FA2">
        <w:rPr>
          <w:sz w:val="26"/>
          <w:szCs w:val="26"/>
        </w:rPr>
        <w:t>КРАСНОЯРСК</w:t>
      </w:r>
    </w:p>
    <w:p w:rsidR="00D520BE" w:rsidRDefault="00D520BE" w:rsidP="00D520BE">
      <w:pPr>
        <w:widowControl w:val="0"/>
        <w:autoSpaceDE w:val="0"/>
        <w:autoSpaceDN w:val="0"/>
        <w:adjustRightInd w:val="0"/>
        <w:jc w:val="center"/>
        <w:rPr>
          <w:sz w:val="26"/>
          <w:szCs w:val="26"/>
        </w:rPr>
      </w:pPr>
    </w:p>
    <w:p w:rsidR="00D520BE" w:rsidRDefault="00D520BE" w:rsidP="00D520BE"/>
    <w:p w:rsidR="00D520BE" w:rsidRPr="0098628C" w:rsidRDefault="00D520BE" w:rsidP="00D520BE">
      <w:pPr>
        <w:jc w:val="center"/>
        <w:rPr>
          <w:sz w:val="28"/>
          <w:szCs w:val="28"/>
        </w:rPr>
      </w:pPr>
      <w:r w:rsidRPr="0098628C">
        <w:rPr>
          <w:b/>
          <w:bCs/>
          <w:sz w:val="28"/>
          <w:szCs w:val="28"/>
        </w:rPr>
        <w:t>1. Общие положения</w:t>
      </w:r>
    </w:p>
    <w:p w:rsidR="00D520BE" w:rsidRDefault="00D520BE" w:rsidP="00D520BE">
      <w:pPr>
        <w:ind w:firstLine="720"/>
        <w:jc w:val="both"/>
      </w:pPr>
    </w:p>
    <w:p w:rsidR="00D520BE" w:rsidRPr="00EF7069" w:rsidRDefault="00D520BE" w:rsidP="00D520BE">
      <w:pPr>
        <w:ind w:firstLine="720"/>
        <w:jc w:val="both"/>
      </w:pPr>
      <w:r w:rsidRPr="00EF7069">
        <w:t>Фонд оценочных средств</w:t>
      </w:r>
      <w:r>
        <w:t xml:space="preserve"> (ФОС)</w:t>
      </w:r>
      <w:r w:rsidRPr="00EF7069">
        <w:t xml:space="preserve">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D520BE" w:rsidRPr="00EF7069" w:rsidRDefault="00D520BE" w:rsidP="00D520BE">
      <w:pPr>
        <w:ind w:firstLine="720"/>
        <w:jc w:val="both"/>
      </w:pPr>
      <w:r>
        <w:t>Фонд оценочных средств предназначен</w:t>
      </w:r>
      <w:r w:rsidRPr="00EF7069">
        <w:t xml:space="preserve">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D520BE" w:rsidRPr="00EF7069" w:rsidRDefault="00D520BE" w:rsidP="00D520BE">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D520BE" w:rsidRPr="00EF7069" w:rsidRDefault="00D520BE" w:rsidP="00D520BE">
      <w:pPr>
        <w:pStyle w:val="211"/>
        <w:shd w:val="clear" w:color="auto" w:fill="auto"/>
        <w:tabs>
          <w:tab w:val="left" w:pos="1044"/>
        </w:tabs>
        <w:spacing w:before="0" w:after="0" w:line="240" w:lineRule="auto"/>
        <w:ind w:firstLine="902"/>
        <w:jc w:val="both"/>
        <w:rPr>
          <w:sz w:val="24"/>
          <w:szCs w:val="24"/>
        </w:rPr>
      </w:pPr>
      <w:r w:rsidRPr="00EF7069">
        <w:rPr>
          <w:sz w:val="24"/>
          <w:szCs w:val="24"/>
        </w:rPr>
        <w:t xml:space="preserve">– оценка достижений обучающихся в процессе </w:t>
      </w:r>
      <w:r>
        <w:rPr>
          <w:sz w:val="24"/>
          <w:szCs w:val="24"/>
        </w:rPr>
        <w:t>изучения «</w:t>
      </w:r>
      <w:r w:rsidRPr="007C2935">
        <w:rPr>
          <w:sz w:val="24"/>
          <w:szCs w:val="24"/>
        </w:rPr>
        <w:t>Математики</w:t>
      </w:r>
      <w:r>
        <w:rPr>
          <w:sz w:val="24"/>
          <w:szCs w:val="24"/>
        </w:rPr>
        <w:t>»</w:t>
      </w:r>
      <w:r w:rsidRPr="007C2935">
        <w:rPr>
          <w:sz w:val="24"/>
          <w:szCs w:val="24"/>
        </w:rPr>
        <w:t>;</w:t>
      </w:r>
    </w:p>
    <w:p w:rsidR="00D520BE" w:rsidRPr="00EF7069" w:rsidRDefault="00D520BE" w:rsidP="00D520BE">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D520BE" w:rsidRPr="00EF7069" w:rsidRDefault="00D520BE" w:rsidP="00D520BE">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rsidR="00D520BE" w:rsidRPr="00EF7069" w:rsidRDefault="00D520BE" w:rsidP="00D520BE">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rsidR="00D520BE" w:rsidRPr="00EF7069" w:rsidRDefault="00D520BE" w:rsidP="00D520BE">
      <w:pPr>
        <w:ind w:firstLine="720"/>
        <w:jc w:val="both"/>
      </w:pPr>
      <w:r w:rsidRPr="00EF7069">
        <w:t>Для оценки уровня сформированности</w:t>
      </w:r>
      <w:r>
        <w:t xml:space="preserve"> </w:t>
      </w:r>
      <w:r w:rsidRPr="00EF7069">
        <w:t>компетенций используется трехуровневая система:</w:t>
      </w:r>
    </w:p>
    <w:p w:rsidR="00D520BE" w:rsidRPr="00EF7069" w:rsidRDefault="00D520BE" w:rsidP="00D520BE">
      <w:pPr>
        <w:autoSpaceDE w:val="0"/>
        <w:ind w:firstLine="709"/>
        <w:jc w:val="both"/>
        <w:rPr>
          <w:color w:val="000000"/>
          <w:lang w:eastAsia="en-US"/>
        </w:rPr>
      </w:pPr>
      <w:r w:rsidRPr="00EF7069">
        <w:t>– минимальный уровень освоения, обязательный для всех обучающ</w:t>
      </w:r>
      <w:r>
        <w:t>ихся по завершению освоения образовательной программы</w:t>
      </w:r>
      <w:r w:rsidRPr="00EF7069">
        <w:t>;</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D520BE" w:rsidRPr="00EF7069" w:rsidRDefault="00D520BE" w:rsidP="00D520BE">
      <w:pPr>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D520BE" w:rsidRDefault="00D520BE" w:rsidP="00D520BE">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D520BE" w:rsidRDefault="00D520BE" w:rsidP="00D520BE">
      <w:pPr>
        <w:autoSpaceDE w:val="0"/>
        <w:ind w:firstLine="709"/>
        <w:jc w:val="both"/>
        <w:rPr>
          <w:color w:val="000000"/>
        </w:rPr>
      </w:pPr>
    </w:p>
    <w:p w:rsidR="00D520BE" w:rsidRDefault="00D520BE" w:rsidP="00D520BE">
      <w:pPr>
        <w:autoSpaceDE w:val="0"/>
        <w:ind w:firstLine="709"/>
        <w:jc w:val="both"/>
        <w:rPr>
          <w:color w:val="000000"/>
        </w:rPr>
      </w:pPr>
    </w:p>
    <w:p w:rsidR="00D520BE" w:rsidRDefault="00D520BE" w:rsidP="00D520BE">
      <w:pPr>
        <w:pStyle w:val="a8"/>
        <w:spacing w:before="0" w:beforeAutospacing="0" w:after="0" w:afterAutospacing="0"/>
        <w:jc w:val="center"/>
        <w:rPr>
          <w:rStyle w:val="s2"/>
          <w:b/>
          <w:bCs/>
          <w:sz w:val="28"/>
          <w:szCs w:val="28"/>
        </w:rPr>
      </w:pPr>
      <w:r>
        <w:rPr>
          <w:b/>
          <w:bCs/>
          <w:sz w:val="28"/>
          <w:szCs w:val="28"/>
        </w:rPr>
        <w:t xml:space="preserve">2. </w:t>
      </w:r>
      <w:r>
        <w:rPr>
          <w:rStyle w:val="s2"/>
          <w:b/>
          <w:bCs/>
          <w:sz w:val="28"/>
          <w:szCs w:val="28"/>
        </w:rPr>
        <w:t>Перечень компетенций, в формировании которых участвует дисциплина.</w:t>
      </w:r>
    </w:p>
    <w:p w:rsidR="00D520BE" w:rsidRPr="000D2403" w:rsidRDefault="00D520BE" w:rsidP="00D520BE">
      <w:pPr>
        <w:pStyle w:val="a8"/>
        <w:spacing w:before="0" w:beforeAutospacing="0" w:after="0" w:afterAutospacing="0"/>
        <w:jc w:val="center"/>
        <w:rPr>
          <w:rStyle w:val="s2"/>
          <w:b/>
          <w:bCs/>
          <w:sz w:val="28"/>
          <w:szCs w:val="28"/>
        </w:rPr>
      </w:pPr>
    </w:p>
    <w:p w:rsidR="00EA331B" w:rsidRDefault="00EA331B" w:rsidP="00EA331B">
      <w:pPr>
        <w:pStyle w:val="a8"/>
        <w:spacing w:before="0" w:beforeAutospacing="0" w:after="0" w:afterAutospacing="0"/>
        <w:jc w:val="center"/>
        <w:rPr>
          <w:rStyle w:val="s2"/>
          <w:b/>
          <w:bCs/>
          <w:sz w:val="28"/>
          <w:szCs w:val="28"/>
        </w:rPr>
      </w:pPr>
      <w:r>
        <w:rPr>
          <w:rStyle w:val="s2"/>
          <w:b/>
          <w:bCs/>
          <w:sz w:val="28"/>
          <w:szCs w:val="28"/>
        </w:rPr>
        <w:t>Программа контрольно-оценочных мероприятий.</w:t>
      </w:r>
    </w:p>
    <w:p w:rsidR="00EA331B" w:rsidRDefault="00EA331B" w:rsidP="00EA331B">
      <w:pPr>
        <w:pStyle w:val="a8"/>
        <w:spacing w:before="0" w:beforeAutospacing="0" w:after="0" w:afterAutospacing="0"/>
        <w:jc w:val="center"/>
        <w:rPr>
          <w:rStyle w:val="s2"/>
          <w:b/>
          <w:bCs/>
          <w:sz w:val="28"/>
          <w:szCs w:val="28"/>
        </w:rPr>
      </w:pPr>
      <w:r>
        <w:rPr>
          <w:rStyle w:val="s2"/>
          <w:b/>
          <w:bCs/>
          <w:sz w:val="28"/>
          <w:szCs w:val="28"/>
        </w:rPr>
        <w:t>Показатели оценивания компетенций, критерии оценки</w:t>
      </w:r>
    </w:p>
    <w:p w:rsidR="00EA331B" w:rsidRDefault="00EA331B" w:rsidP="00EA331B">
      <w:pPr>
        <w:pStyle w:val="a8"/>
        <w:spacing w:before="0" w:beforeAutospacing="0" w:after="0" w:afterAutospacing="0"/>
        <w:jc w:val="center"/>
        <w:rPr>
          <w:rStyle w:val="s2"/>
          <w:b/>
          <w:bCs/>
        </w:rPr>
      </w:pPr>
    </w:p>
    <w:p w:rsidR="00EA331B" w:rsidRDefault="00EA331B" w:rsidP="00EA331B">
      <w:pPr>
        <w:pStyle w:val="a8"/>
        <w:spacing w:before="0" w:beforeAutospacing="0" w:after="0" w:afterAutospacing="0"/>
        <w:ind w:firstLine="709"/>
        <w:jc w:val="both"/>
      </w:pPr>
      <w:r w:rsidRPr="00DC15AF">
        <w:t>Дисциплина</w:t>
      </w:r>
      <w:r w:rsidRPr="004A5988">
        <w:rPr>
          <w:i/>
          <w:iCs/>
        </w:rPr>
        <w:t xml:space="preserve"> </w:t>
      </w:r>
      <w:r>
        <w:t>«</w:t>
      </w:r>
      <w:r w:rsidRPr="00DC15AF">
        <w:t>Математика</w:t>
      </w:r>
      <w:r>
        <w:t>» участвует в формировании компетенций:</w:t>
      </w:r>
    </w:p>
    <w:p w:rsidR="00EA331B" w:rsidRPr="00AF1C9A" w:rsidRDefault="00EA331B" w:rsidP="00EA331B">
      <w:pPr>
        <w:pStyle w:val="a8"/>
        <w:spacing w:before="0" w:beforeAutospacing="0" w:after="0" w:afterAutospacing="0"/>
        <w:ind w:firstLine="709"/>
        <w:jc w:val="both"/>
      </w:pPr>
      <w:r w:rsidRPr="00AF1C9A">
        <w:rPr>
          <w:bCs/>
          <w:lang w:eastAsia="en-US"/>
        </w:rPr>
        <w:t>УК-1 Способен осуществлять критический анализ проблемных ситуаций на основе системного подхода, вырабатывать стратегию действий</w:t>
      </w:r>
      <w:r>
        <w:rPr>
          <w:bCs/>
          <w:lang w:eastAsia="en-US"/>
        </w:rPr>
        <w:t>.</w:t>
      </w:r>
    </w:p>
    <w:p w:rsidR="00EA331B" w:rsidRPr="006B4DE2" w:rsidRDefault="00EA331B" w:rsidP="00EA331B">
      <w:pPr>
        <w:pStyle w:val="a8"/>
        <w:spacing w:before="0" w:beforeAutospacing="0" w:after="0" w:afterAutospacing="0"/>
        <w:ind w:firstLine="709"/>
        <w:jc w:val="both"/>
      </w:pPr>
      <w:r w:rsidRPr="006B4DE2">
        <w:rPr>
          <w:bCs/>
          <w:lang w:eastAsia="en-US"/>
        </w:rPr>
        <w:t>ОПК-1 Способен решать инженерные задачи в профессиональной деятельности с использованием методов естественных наук, математического анализа и моделирования.</w:t>
      </w:r>
    </w:p>
    <w:p w:rsidR="00EA331B" w:rsidRPr="0098628C" w:rsidRDefault="00EA331B" w:rsidP="00EA331B">
      <w:pPr>
        <w:pStyle w:val="a8"/>
        <w:spacing w:before="0" w:beforeAutospacing="0" w:after="0" w:afterAutospacing="0"/>
        <w:ind w:firstLine="709"/>
        <w:jc w:val="both"/>
      </w:pPr>
    </w:p>
    <w:p w:rsidR="00EA331B" w:rsidRPr="00314B88" w:rsidRDefault="00EA331B" w:rsidP="00EA331B">
      <w:pPr>
        <w:jc w:val="center"/>
        <w:rPr>
          <w:b/>
          <w:bCs/>
        </w:rPr>
      </w:pPr>
      <w:r>
        <w:rPr>
          <w:b/>
          <w:bCs/>
        </w:rPr>
        <w:t>Программа контрольно-оценочных мероприятий                             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766"/>
      </w:tblGrid>
      <w:tr w:rsidR="00EA331B" w:rsidTr="00EA331B">
        <w:tc>
          <w:tcPr>
            <w:tcW w:w="426" w:type="dxa"/>
            <w:vAlign w:val="center"/>
          </w:tcPr>
          <w:p w:rsidR="00EA331B" w:rsidRDefault="00EA331B" w:rsidP="00EA331B">
            <w:pPr>
              <w:pStyle w:val="p3"/>
              <w:spacing w:before="0" w:beforeAutospacing="0" w:after="0" w:afterAutospacing="0"/>
              <w:jc w:val="center"/>
              <w:rPr>
                <w:sz w:val="20"/>
                <w:szCs w:val="20"/>
              </w:rPr>
            </w:pPr>
            <w:r>
              <w:rPr>
                <w:sz w:val="20"/>
                <w:szCs w:val="20"/>
              </w:rPr>
              <w:t>№</w:t>
            </w:r>
          </w:p>
        </w:tc>
        <w:tc>
          <w:tcPr>
            <w:tcW w:w="851" w:type="dxa"/>
            <w:vAlign w:val="center"/>
          </w:tcPr>
          <w:p w:rsidR="00EA331B" w:rsidRDefault="00EA331B" w:rsidP="00EA331B">
            <w:pPr>
              <w:pStyle w:val="p3"/>
              <w:spacing w:before="0" w:beforeAutospacing="0" w:after="0" w:afterAutospacing="0"/>
              <w:jc w:val="center"/>
              <w:rPr>
                <w:sz w:val="20"/>
                <w:szCs w:val="20"/>
              </w:rPr>
            </w:pPr>
            <w:r>
              <w:rPr>
                <w:sz w:val="20"/>
                <w:szCs w:val="20"/>
              </w:rPr>
              <w:t>Неделя</w:t>
            </w:r>
          </w:p>
        </w:tc>
        <w:tc>
          <w:tcPr>
            <w:tcW w:w="1700" w:type="dxa"/>
            <w:vAlign w:val="center"/>
          </w:tcPr>
          <w:p w:rsidR="00EA331B" w:rsidRDefault="00EA331B" w:rsidP="00EA331B">
            <w:pPr>
              <w:pStyle w:val="p3"/>
              <w:spacing w:before="0" w:beforeAutospacing="0" w:after="0" w:afterAutospacing="0"/>
              <w:jc w:val="center"/>
              <w:rPr>
                <w:sz w:val="20"/>
                <w:szCs w:val="20"/>
              </w:rPr>
            </w:pPr>
            <w:r>
              <w:rPr>
                <w:sz w:val="20"/>
                <w:szCs w:val="20"/>
              </w:rPr>
              <w:t>Наименование</w:t>
            </w:r>
          </w:p>
          <w:p w:rsidR="00EA331B" w:rsidRDefault="00EA331B" w:rsidP="00EA331B">
            <w:pPr>
              <w:pStyle w:val="p3"/>
              <w:spacing w:before="0" w:beforeAutospacing="0" w:after="0" w:afterAutospacing="0"/>
              <w:jc w:val="center"/>
              <w:rPr>
                <w:sz w:val="20"/>
                <w:szCs w:val="20"/>
              </w:rPr>
            </w:pPr>
            <w:r>
              <w:rPr>
                <w:sz w:val="20"/>
                <w:szCs w:val="20"/>
              </w:rPr>
              <w:t>контрольно-оценочного</w:t>
            </w:r>
          </w:p>
          <w:p w:rsidR="00EA331B" w:rsidRDefault="00EA331B" w:rsidP="00EA331B">
            <w:pPr>
              <w:pStyle w:val="p3"/>
              <w:spacing w:before="0" w:beforeAutospacing="0" w:after="0" w:afterAutospacing="0"/>
              <w:jc w:val="center"/>
              <w:rPr>
                <w:sz w:val="20"/>
                <w:szCs w:val="20"/>
              </w:rPr>
            </w:pPr>
            <w:r>
              <w:rPr>
                <w:sz w:val="20"/>
                <w:szCs w:val="20"/>
              </w:rPr>
              <w:t>мероприятия</w:t>
            </w:r>
          </w:p>
        </w:tc>
        <w:tc>
          <w:tcPr>
            <w:tcW w:w="3403" w:type="dxa"/>
            <w:vAlign w:val="center"/>
          </w:tcPr>
          <w:p w:rsidR="00EA331B" w:rsidRDefault="00EA331B" w:rsidP="00EA331B">
            <w:pPr>
              <w:pStyle w:val="p3"/>
              <w:spacing w:before="0" w:beforeAutospacing="0" w:after="0" w:afterAutospacing="0"/>
              <w:jc w:val="center"/>
              <w:rPr>
                <w:sz w:val="20"/>
                <w:szCs w:val="20"/>
              </w:rPr>
            </w:pPr>
            <w:r>
              <w:rPr>
                <w:sz w:val="20"/>
                <w:szCs w:val="20"/>
              </w:rPr>
              <w:t>Объект контроля</w:t>
            </w:r>
          </w:p>
          <w:p w:rsidR="00EA331B" w:rsidRDefault="00EA331B" w:rsidP="00EA331B">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vAlign w:val="center"/>
          </w:tcPr>
          <w:p w:rsidR="00EA331B" w:rsidRPr="00A4460D" w:rsidRDefault="00EA331B" w:rsidP="00EA331B">
            <w:pPr>
              <w:jc w:val="center"/>
              <w:rPr>
                <w:sz w:val="20"/>
                <w:szCs w:val="20"/>
              </w:rPr>
            </w:pPr>
            <w:r w:rsidRPr="00A4460D">
              <w:rPr>
                <w:sz w:val="18"/>
                <w:szCs w:val="18"/>
              </w:rPr>
              <w:t xml:space="preserve">Код индикатора достижения </w:t>
            </w:r>
            <w:r w:rsidRPr="00A4460D">
              <w:rPr>
                <w:sz w:val="16"/>
                <w:szCs w:val="16"/>
              </w:rPr>
              <w:t>компетенции</w:t>
            </w:r>
          </w:p>
        </w:tc>
        <w:tc>
          <w:tcPr>
            <w:tcW w:w="2766" w:type="dxa"/>
            <w:vAlign w:val="center"/>
          </w:tcPr>
          <w:p w:rsidR="00EA331B" w:rsidRDefault="00EA331B" w:rsidP="00EA331B">
            <w:pPr>
              <w:pStyle w:val="p3"/>
              <w:spacing w:before="0" w:beforeAutospacing="0" w:after="0" w:afterAutospacing="0"/>
              <w:jc w:val="center"/>
              <w:rPr>
                <w:sz w:val="20"/>
                <w:szCs w:val="20"/>
              </w:rPr>
            </w:pPr>
            <w:r>
              <w:rPr>
                <w:sz w:val="20"/>
                <w:szCs w:val="20"/>
              </w:rPr>
              <w:t>Наименование</w:t>
            </w:r>
          </w:p>
          <w:p w:rsidR="00EA331B" w:rsidRDefault="00EA331B" w:rsidP="00EA331B">
            <w:pPr>
              <w:pStyle w:val="p3"/>
              <w:spacing w:before="0" w:beforeAutospacing="0" w:after="0" w:afterAutospacing="0"/>
              <w:jc w:val="center"/>
              <w:rPr>
                <w:sz w:val="20"/>
                <w:szCs w:val="20"/>
              </w:rPr>
            </w:pPr>
            <w:r>
              <w:rPr>
                <w:sz w:val="20"/>
                <w:szCs w:val="20"/>
              </w:rPr>
              <w:t>оценочного средства</w:t>
            </w:r>
          </w:p>
          <w:p w:rsidR="00EA331B" w:rsidRDefault="00EA331B" w:rsidP="00EA331B">
            <w:pPr>
              <w:jc w:val="center"/>
              <w:rPr>
                <w:i/>
                <w:iCs/>
                <w:sz w:val="20"/>
                <w:szCs w:val="20"/>
              </w:rPr>
            </w:pPr>
            <w:r>
              <w:rPr>
                <w:sz w:val="20"/>
                <w:szCs w:val="20"/>
              </w:rPr>
              <w:t>(форма проведения</w:t>
            </w:r>
            <w:r w:rsidRPr="0098628C">
              <w:rPr>
                <w:sz w:val="20"/>
                <w:szCs w:val="20"/>
              </w:rPr>
              <w:t>)</w:t>
            </w:r>
          </w:p>
        </w:tc>
      </w:tr>
      <w:tr w:rsidR="00EA331B" w:rsidTr="00EA331B">
        <w:tc>
          <w:tcPr>
            <w:tcW w:w="10279" w:type="dxa"/>
            <w:gridSpan w:val="6"/>
            <w:vAlign w:val="center"/>
          </w:tcPr>
          <w:p w:rsidR="00EA331B" w:rsidRDefault="00EA331B" w:rsidP="00EA331B">
            <w:pPr>
              <w:jc w:val="center"/>
              <w:rPr>
                <w:i/>
                <w:iCs/>
                <w:sz w:val="20"/>
                <w:szCs w:val="20"/>
              </w:rPr>
            </w:pPr>
            <w:r>
              <w:rPr>
                <w:b/>
                <w:bCs/>
                <w:sz w:val="20"/>
                <w:szCs w:val="20"/>
              </w:rPr>
              <w:lastRenderedPageBreak/>
              <w:t>__</w:t>
            </w:r>
            <w:r w:rsidRPr="000217A3">
              <w:rPr>
                <w:b/>
                <w:bCs/>
                <w:sz w:val="20"/>
                <w:szCs w:val="20"/>
                <w:lang w:val="en-US"/>
              </w:rPr>
              <w:t>I</w:t>
            </w:r>
            <w:r>
              <w:rPr>
                <w:b/>
                <w:bCs/>
                <w:sz w:val="20"/>
                <w:szCs w:val="20"/>
              </w:rPr>
              <w:t xml:space="preserve"> </w:t>
            </w:r>
            <w:r>
              <w:rPr>
                <w:b/>
                <w:bCs/>
                <w:sz w:val="20"/>
                <w:szCs w:val="20"/>
                <w:lang w:val="en-US"/>
              </w:rPr>
              <w:t>семестр</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1</w:t>
            </w:r>
          </w:p>
        </w:tc>
        <w:tc>
          <w:tcPr>
            <w:tcW w:w="851" w:type="dxa"/>
            <w:vAlign w:val="center"/>
          </w:tcPr>
          <w:p w:rsidR="00EA331B" w:rsidRDefault="00EA331B" w:rsidP="00EA331B">
            <w:pPr>
              <w:widowControl w:val="0"/>
              <w:autoSpaceDE w:val="0"/>
              <w:autoSpaceDN w:val="0"/>
              <w:adjustRightInd w:val="0"/>
              <w:jc w:val="center"/>
              <w:rPr>
                <w:sz w:val="20"/>
                <w:szCs w:val="20"/>
              </w:rPr>
            </w:pPr>
            <w:r>
              <w:rPr>
                <w:sz w:val="20"/>
                <w:szCs w:val="20"/>
              </w:rPr>
              <w:t>2</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sz w:val="20"/>
                <w:szCs w:val="20"/>
              </w:rPr>
            </w:pPr>
            <w:r w:rsidRPr="000217A3">
              <w:rPr>
                <w:sz w:val="20"/>
                <w:szCs w:val="20"/>
              </w:rPr>
              <w:t>Тема: «Свойства определителей»</w:t>
            </w:r>
          </w:p>
        </w:tc>
        <w:tc>
          <w:tcPr>
            <w:tcW w:w="1133"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УК-1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Конспект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2</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3</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sz w:val="20"/>
                <w:szCs w:val="20"/>
              </w:rPr>
            </w:pPr>
            <w:r w:rsidRPr="000217A3">
              <w:rPr>
                <w:sz w:val="20"/>
                <w:szCs w:val="20"/>
              </w:rPr>
              <w:t>Тема: «Определители и матрицы»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3</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5</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sz w:val="20"/>
                <w:szCs w:val="20"/>
              </w:rPr>
            </w:pPr>
            <w:r w:rsidRPr="000217A3">
              <w:rPr>
                <w:sz w:val="20"/>
                <w:szCs w:val="20"/>
              </w:rPr>
              <w:t>Тема: «Системы линейных алгебраических уравнений»</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4</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6</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sz w:val="20"/>
                <w:szCs w:val="20"/>
              </w:rPr>
            </w:pPr>
            <w:r w:rsidRPr="000217A3">
              <w:rPr>
                <w:sz w:val="20"/>
                <w:szCs w:val="20"/>
              </w:rPr>
              <w:t>Тема: «Системы линейных алгебраических уравнений»</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5</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8</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sz w:val="20"/>
                <w:szCs w:val="20"/>
              </w:rPr>
            </w:pPr>
            <w:r w:rsidRPr="000217A3">
              <w:rPr>
                <w:sz w:val="20"/>
                <w:szCs w:val="20"/>
              </w:rPr>
              <w:t>Тема: «Векторная алгебра.  Аналитическая геометрия»</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Расчетно-графическая работа № 1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6</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9</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sz w:val="20"/>
                <w:szCs w:val="20"/>
              </w:rPr>
            </w:pPr>
            <w:r w:rsidRPr="000217A3">
              <w:rPr>
                <w:sz w:val="20"/>
                <w:szCs w:val="20"/>
              </w:rPr>
              <w:t>Тема: «Элементы векторной алгебры»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7</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12</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sz w:val="20"/>
                <w:szCs w:val="20"/>
              </w:rPr>
            </w:pPr>
            <w:r w:rsidRPr="000217A3">
              <w:rPr>
                <w:sz w:val="20"/>
                <w:szCs w:val="20"/>
              </w:rPr>
              <w:t>Тема: «Аналитическая геометрия на плоскости и в пространстве»</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8</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12</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sz w:val="20"/>
                <w:szCs w:val="20"/>
              </w:rPr>
            </w:pPr>
            <w:r w:rsidRPr="000217A3">
              <w:rPr>
                <w:sz w:val="20"/>
                <w:szCs w:val="20"/>
              </w:rPr>
              <w:t>Тема: «Обзор графиков и свойств основных элементарных функций»</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Конспект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9</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13</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sz w:val="20"/>
                <w:szCs w:val="20"/>
              </w:rPr>
            </w:pPr>
            <w:r w:rsidRPr="000217A3">
              <w:rPr>
                <w:sz w:val="20"/>
                <w:szCs w:val="20"/>
              </w:rPr>
              <w:t>Тема: «Пределы»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w:t>
            </w:r>
            <w:r>
              <w:rPr>
                <w:sz w:val="20"/>
                <w:szCs w:val="20"/>
              </w:rPr>
              <w:t>0</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14</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sz w:val="20"/>
                <w:szCs w:val="20"/>
              </w:rPr>
            </w:pPr>
            <w:r w:rsidRPr="000217A3">
              <w:rPr>
                <w:sz w:val="20"/>
                <w:szCs w:val="20"/>
              </w:rPr>
              <w:t>Тема: «Пределы»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w:t>
            </w:r>
            <w:r>
              <w:rPr>
                <w:sz w:val="20"/>
                <w:szCs w:val="20"/>
              </w:rPr>
              <w:t>1</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14</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sz w:val="20"/>
                <w:szCs w:val="20"/>
              </w:rPr>
            </w:pPr>
            <w:r w:rsidRPr="000217A3">
              <w:rPr>
                <w:sz w:val="20"/>
                <w:szCs w:val="20"/>
              </w:rPr>
              <w:t>Тема: «Непрерывность. Точки разрыва функции»</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w:t>
            </w:r>
            <w:r>
              <w:rPr>
                <w:sz w:val="20"/>
                <w:szCs w:val="20"/>
              </w:rPr>
              <w:t>2</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17</w:t>
            </w:r>
          </w:p>
        </w:tc>
        <w:tc>
          <w:tcPr>
            <w:tcW w:w="1700" w:type="dxa"/>
            <w:vAlign w:val="center"/>
          </w:tcPr>
          <w:p w:rsidR="00EA331B" w:rsidRDefault="00EA331B" w:rsidP="00EA331B">
            <w:pPr>
              <w:rPr>
                <w:sz w:val="20"/>
                <w:szCs w:val="20"/>
              </w:rPr>
            </w:pPr>
            <w:r w:rsidRPr="000217A3">
              <w:rPr>
                <w:sz w:val="20"/>
                <w:szCs w:val="20"/>
              </w:rPr>
              <w:t>Промежуточная аттестация – зачет</w:t>
            </w:r>
          </w:p>
        </w:tc>
        <w:tc>
          <w:tcPr>
            <w:tcW w:w="3403" w:type="dxa"/>
            <w:vAlign w:val="center"/>
          </w:tcPr>
          <w:p w:rsidR="00EA331B" w:rsidRPr="000217A3" w:rsidRDefault="00EA331B" w:rsidP="00EA331B">
            <w:pPr>
              <w:rPr>
                <w:sz w:val="20"/>
                <w:szCs w:val="20"/>
              </w:rPr>
            </w:pPr>
            <w:r w:rsidRPr="000217A3">
              <w:rPr>
                <w:sz w:val="20"/>
                <w:szCs w:val="20"/>
              </w:rPr>
              <w:t>Разделы:</w:t>
            </w:r>
          </w:p>
          <w:p w:rsidR="00EA331B" w:rsidRPr="000217A3" w:rsidRDefault="00EA331B" w:rsidP="00EA331B">
            <w:pPr>
              <w:rPr>
                <w:sz w:val="20"/>
                <w:szCs w:val="20"/>
              </w:rPr>
            </w:pPr>
            <w:r>
              <w:rPr>
                <w:sz w:val="20"/>
                <w:szCs w:val="20"/>
              </w:rPr>
              <w:t>1</w:t>
            </w:r>
            <w:r w:rsidRPr="000217A3">
              <w:rPr>
                <w:sz w:val="20"/>
                <w:szCs w:val="20"/>
              </w:rPr>
              <w:t xml:space="preserve"> Линейная алгебра: матрицы, определители, системы линейных алгебраических уравнений и методы их решения.</w:t>
            </w:r>
          </w:p>
          <w:p w:rsidR="00EA331B" w:rsidRPr="000217A3" w:rsidRDefault="00EA331B" w:rsidP="00EA331B">
            <w:pPr>
              <w:rPr>
                <w:sz w:val="20"/>
                <w:szCs w:val="20"/>
              </w:rPr>
            </w:pPr>
            <w:r>
              <w:rPr>
                <w:sz w:val="20"/>
                <w:szCs w:val="20"/>
              </w:rPr>
              <w:t>2</w:t>
            </w:r>
            <w:r w:rsidRPr="000217A3">
              <w:rPr>
                <w:sz w:val="20"/>
                <w:szCs w:val="20"/>
              </w:rPr>
              <w:t xml:space="preserve"> Элементы векторной алгебры.</w:t>
            </w:r>
          </w:p>
          <w:p w:rsidR="00EA331B" w:rsidRPr="000217A3" w:rsidRDefault="00EA331B" w:rsidP="00EA331B">
            <w:pPr>
              <w:rPr>
                <w:sz w:val="20"/>
                <w:szCs w:val="20"/>
              </w:rPr>
            </w:pPr>
            <w:r>
              <w:rPr>
                <w:sz w:val="20"/>
                <w:szCs w:val="20"/>
              </w:rPr>
              <w:t>3</w:t>
            </w:r>
            <w:r w:rsidRPr="000217A3">
              <w:rPr>
                <w:sz w:val="20"/>
                <w:szCs w:val="20"/>
              </w:rPr>
              <w:t xml:space="preserve"> Аналитическая геометрия на плоскости и в пространстве.</w:t>
            </w:r>
          </w:p>
          <w:p w:rsidR="00EA331B" w:rsidRDefault="00EA331B" w:rsidP="00EA331B">
            <w:pPr>
              <w:rPr>
                <w:sz w:val="20"/>
                <w:szCs w:val="20"/>
              </w:rPr>
            </w:pPr>
            <w:r>
              <w:rPr>
                <w:sz w:val="20"/>
                <w:szCs w:val="20"/>
              </w:rPr>
              <w:t>4</w:t>
            </w:r>
            <w:r w:rsidRPr="000217A3">
              <w:rPr>
                <w:sz w:val="20"/>
                <w:szCs w:val="20"/>
              </w:rPr>
              <w:t xml:space="preserve"> Введение в математический анализ.</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Собеседование (устно)</w:t>
            </w:r>
          </w:p>
        </w:tc>
      </w:tr>
      <w:tr w:rsidR="00EA331B" w:rsidTr="00EA331B">
        <w:tc>
          <w:tcPr>
            <w:tcW w:w="10279" w:type="dxa"/>
            <w:gridSpan w:val="6"/>
            <w:vAlign w:val="center"/>
          </w:tcPr>
          <w:p w:rsidR="00EA331B" w:rsidRDefault="00EA331B" w:rsidP="00EA331B">
            <w:pPr>
              <w:widowControl w:val="0"/>
              <w:autoSpaceDE w:val="0"/>
              <w:autoSpaceDN w:val="0"/>
              <w:adjustRightInd w:val="0"/>
              <w:jc w:val="center"/>
              <w:rPr>
                <w:b/>
                <w:bCs/>
                <w:sz w:val="20"/>
                <w:szCs w:val="20"/>
              </w:rPr>
            </w:pPr>
            <w:r>
              <w:rPr>
                <w:b/>
                <w:bCs/>
                <w:sz w:val="20"/>
                <w:szCs w:val="20"/>
              </w:rPr>
              <w:t>__</w:t>
            </w:r>
            <w:r w:rsidRPr="000217A3">
              <w:rPr>
                <w:b/>
                <w:bCs/>
                <w:sz w:val="20"/>
                <w:szCs w:val="20"/>
                <w:lang w:val="en-US"/>
              </w:rPr>
              <w:t>II</w:t>
            </w:r>
            <w:r>
              <w:rPr>
                <w:b/>
                <w:bCs/>
                <w:sz w:val="20"/>
                <w:szCs w:val="20"/>
              </w:rPr>
              <w:t xml:space="preserve"> </w:t>
            </w:r>
            <w:r>
              <w:rPr>
                <w:b/>
                <w:bCs/>
                <w:sz w:val="20"/>
                <w:szCs w:val="20"/>
                <w:lang w:val="en-US"/>
              </w:rPr>
              <w:t>семестр</w:t>
            </w:r>
          </w:p>
        </w:tc>
      </w:tr>
      <w:tr w:rsidR="00EA331B" w:rsidTr="00EA331B">
        <w:tc>
          <w:tcPr>
            <w:tcW w:w="426" w:type="dxa"/>
            <w:vAlign w:val="center"/>
          </w:tcPr>
          <w:p w:rsidR="00EA331B" w:rsidRPr="000217A3" w:rsidRDefault="00EA331B" w:rsidP="00EA331B">
            <w:pPr>
              <w:widowControl w:val="0"/>
              <w:autoSpaceDE w:val="0"/>
              <w:autoSpaceDN w:val="0"/>
              <w:adjustRightInd w:val="0"/>
              <w:jc w:val="center"/>
              <w:rPr>
                <w:sz w:val="20"/>
                <w:szCs w:val="20"/>
              </w:rPr>
            </w:pPr>
            <w:r>
              <w:rPr>
                <w:sz w:val="20"/>
                <w:szCs w:val="20"/>
              </w:rPr>
              <w:t>1</w:t>
            </w:r>
          </w:p>
        </w:tc>
        <w:tc>
          <w:tcPr>
            <w:tcW w:w="851" w:type="dxa"/>
            <w:vAlign w:val="center"/>
          </w:tcPr>
          <w:p w:rsidR="00EA331B" w:rsidRPr="000217A3" w:rsidRDefault="00EA331B" w:rsidP="00EA331B">
            <w:pPr>
              <w:widowControl w:val="0"/>
              <w:autoSpaceDE w:val="0"/>
              <w:autoSpaceDN w:val="0"/>
              <w:adjustRightInd w:val="0"/>
              <w:jc w:val="center"/>
              <w:rPr>
                <w:sz w:val="20"/>
                <w:szCs w:val="20"/>
              </w:rPr>
            </w:pPr>
            <w:r>
              <w:rPr>
                <w:sz w:val="20"/>
                <w:szCs w:val="20"/>
              </w:rPr>
              <w:t>2</w:t>
            </w:r>
          </w:p>
        </w:tc>
        <w:tc>
          <w:tcPr>
            <w:tcW w:w="1700" w:type="dxa"/>
            <w:vAlign w:val="center"/>
          </w:tcPr>
          <w:p w:rsidR="00EA331B" w:rsidRPr="000217A3" w:rsidRDefault="00EA331B" w:rsidP="00EA331B">
            <w:pPr>
              <w:rPr>
                <w:sz w:val="20"/>
                <w:szCs w:val="20"/>
              </w:rPr>
            </w:pPr>
            <w:r w:rsidRPr="000217A3">
              <w:rPr>
                <w:sz w:val="20"/>
                <w:szCs w:val="20"/>
              </w:rPr>
              <w:t>Текущий контроль</w:t>
            </w:r>
          </w:p>
        </w:tc>
        <w:tc>
          <w:tcPr>
            <w:tcW w:w="3403" w:type="dxa"/>
            <w:vAlign w:val="center"/>
          </w:tcPr>
          <w:p w:rsidR="00EA331B" w:rsidRPr="000217A3" w:rsidRDefault="00EA331B" w:rsidP="00EA331B">
            <w:pPr>
              <w:jc w:val="both"/>
              <w:rPr>
                <w:sz w:val="20"/>
                <w:szCs w:val="20"/>
              </w:rPr>
            </w:pPr>
            <w:r w:rsidRPr="000217A3">
              <w:rPr>
                <w:sz w:val="20"/>
                <w:szCs w:val="20"/>
              </w:rPr>
              <w:t>Тема: «Дифференцирование функций одной переменной»</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Pr="000217A3" w:rsidRDefault="00EA331B" w:rsidP="00EA331B">
            <w:pPr>
              <w:jc w:val="center"/>
              <w:rPr>
                <w:sz w:val="20"/>
                <w:szCs w:val="20"/>
              </w:rPr>
            </w:pPr>
            <w:r w:rsidRPr="000217A3">
              <w:rPr>
                <w:sz w:val="20"/>
                <w:szCs w:val="20"/>
              </w:rPr>
              <w:t>ОПК-1</w:t>
            </w:r>
          </w:p>
        </w:tc>
        <w:tc>
          <w:tcPr>
            <w:tcW w:w="2766" w:type="dxa"/>
            <w:vAlign w:val="center"/>
          </w:tcPr>
          <w:p w:rsidR="00EA331B" w:rsidRPr="000217A3" w:rsidRDefault="00EA331B" w:rsidP="00EA331B">
            <w:pPr>
              <w:jc w:val="both"/>
              <w:rPr>
                <w:sz w:val="20"/>
                <w:szCs w:val="20"/>
              </w:rPr>
            </w:pPr>
            <w:r w:rsidRPr="000217A3">
              <w:rPr>
                <w:sz w:val="20"/>
                <w:szCs w:val="20"/>
              </w:rPr>
              <w:t>Домашнее задание (письменно)</w:t>
            </w:r>
          </w:p>
        </w:tc>
      </w:tr>
      <w:tr w:rsidR="00EA331B" w:rsidTr="00EA331B">
        <w:tc>
          <w:tcPr>
            <w:tcW w:w="426" w:type="dxa"/>
            <w:vAlign w:val="center"/>
          </w:tcPr>
          <w:p w:rsidR="00EA331B" w:rsidRPr="000217A3" w:rsidRDefault="00EA331B" w:rsidP="00EA331B">
            <w:pPr>
              <w:widowControl w:val="0"/>
              <w:autoSpaceDE w:val="0"/>
              <w:autoSpaceDN w:val="0"/>
              <w:adjustRightInd w:val="0"/>
              <w:jc w:val="center"/>
              <w:rPr>
                <w:sz w:val="20"/>
                <w:szCs w:val="20"/>
              </w:rPr>
            </w:pPr>
            <w:r>
              <w:rPr>
                <w:sz w:val="20"/>
                <w:szCs w:val="20"/>
              </w:rPr>
              <w:t>2</w:t>
            </w:r>
          </w:p>
        </w:tc>
        <w:tc>
          <w:tcPr>
            <w:tcW w:w="851" w:type="dxa"/>
            <w:vAlign w:val="center"/>
          </w:tcPr>
          <w:p w:rsidR="00EA331B" w:rsidRPr="000217A3" w:rsidRDefault="00EA331B" w:rsidP="00EA331B">
            <w:pPr>
              <w:widowControl w:val="0"/>
              <w:autoSpaceDE w:val="0"/>
              <w:autoSpaceDN w:val="0"/>
              <w:adjustRightInd w:val="0"/>
              <w:jc w:val="center"/>
              <w:rPr>
                <w:sz w:val="20"/>
                <w:szCs w:val="20"/>
              </w:rPr>
            </w:pPr>
            <w:r>
              <w:rPr>
                <w:sz w:val="20"/>
                <w:szCs w:val="20"/>
              </w:rPr>
              <w:t>2</w:t>
            </w:r>
          </w:p>
        </w:tc>
        <w:tc>
          <w:tcPr>
            <w:tcW w:w="1700" w:type="dxa"/>
            <w:vAlign w:val="center"/>
          </w:tcPr>
          <w:p w:rsidR="00EA331B" w:rsidRPr="000217A3" w:rsidRDefault="00EA331B" w:rsidP="00EA331B">
            <w:pPr>
              <w:rPr>
                <w:sz w:val="20"/>
                <w:szCs w:val="20"/>
              </w:rPr>
            </w:pPr>
            <w:r w:rsidRPr="000217A3">
              <w:rPr>
                <w:sz w:val="20"/>
                <w:szCs w:val="20"/>
              </w:rPr>
              <w:t>Текущий контроль</w:t>
            </w:r>
          </w:p>
        </w:tc>
        <w:tc>
          <w:tcPr>
            <w:tcW w:w="3403" w:type="dxa"/>
            <w:vAlign w:val="center"/>
          </w:tcPr>
          <w:p w:rsidR="00EA331B" w:rsidRPr="000217A3" w:rsidRDefault="00EA331B" w:rsidP="00EA331B">
            <w:pPr>
              <w:jc w:val="both"/>
              <w:rPr>
                <w:sz w:val="20"/>
                <w:szCs w:val="20"/>
              </w:rPr>
            </w:pPr>
            <w:r w:rsidRPr="000217A3">
              <w:rPr>
                <w:sz w:val="20"/>
                <w:szCs w:val="20"/>
              </w:rPr>
              <w:t>Тема: «Дифференцирование функций одной переменной»</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Pr="000217A3" w:rsidRDefault="00EA331B" w:rsidP="00EA331B">
            <w:pPr>
              <w:jc w:val="center"/>
              <w:rPr>
                <w:sz w:val="20"/>
                <w:szCs w:val="20"/>
              </w:rPr>
            </w:pPr>
            <w:r w:rsidRPr="000217A3">
              <w:rPr>
                <w:sz w:val="20"/>
                <w:szCs w:val="20"/>
              </w:rPr>
              <w:t>ОПК-1</w:t>
            </w:r>
          </w:p>
        </w:tc>
        <w:tc>
          <w:tcPr>
            <w:tcW w:w="2766" w:type="dxa"/>
            <w:vAlign w:val="center"/>
          </w:tcPr>
          <w:p w:rsidR="00EA331B" w:rsidRPr="000217A3" w:rsidRDefault="00EA331B" w:rsidP="00EA331B">
            <w:pPr>
              <w:jc w:val="both"/>
              <w:rPr>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3</w:t>
            </w:r>
          </w:p>
        </w:tc>
        <w:tc>
          <w:tcPr>
            <w:tcW w:w="851" w:type="dxa"/>
            <w:vAlign w:val="center"/>
          </w:tcPr>
          <w:p w:rsidR="00EA331B" w:rsidRDefault="00EA331B" w:rsidP="00EA331B">
            <w:pPr>
              <w:widowControl w:val="0"/>
              <w:autoSpaceDE w:val="0"/>
              <w:autoSpaceDN w:val="0"/>
              <w:adjustRightInd w:val="0"/>
              <w:jc w:val="center"/>
              <w:rPr>
                <w:sz w:val="20"/>
                <w:szCs w:val="20"/>
              </w:rPr>
            </w:pPr>
            <w:r>
              <w:rPr>
                <w:sz w:val="20"/>
                <w:szCs w:val="20"/>
              </w:rPr>
              <w:t>3</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jc w:val="both"/>
              <w:rPr>
                <w:sz w:val="20"/>
                <w:szCs w:val="20"/>
              </w:rPr>
            </w:pPr>
            <w:r w:rsidRPr="000217A3">
              <w:rPr>
                <w:sz w:val="20"/>
                <w:szCs w:val="20"/>
              </w:rPr>
              <w:t>Тема: «Приложения дифференциального исчисления. Исследование поведения функций, построение графиков функций»</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jc w:val="center"/>
              <w:rPr>
                <w:sz w:val="20"/>
                <w:szCs w:val="20"/>
              </w:rPr>
            </w:pPr>
            <w:r w:rsidRPr="000217A3">
              <w:rPr>
                <w:sz w:val="20"/>
                <w:szCs w:val="20"/>
              </w:rPr>
              <w:t>ОПК-1</w:t>
            </w:r>
          </w:p>
        </w:tc>
        <w:tc>
          <w:tcPr>
            <w:tcW w:w="2766" w:type="dxa"/>
            <w:vAlign w:val="center"/>
          </w:tcPr>
          <w:p w:rsidR="00EA331B" w:rsidRDefault="00EA331B" w:rsidP="00EA331B">
            <w:pPr>
              <w:jc w:val="both"/>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4</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3</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jc w:val="both"/>
              <w:rPr>
                <w:sz w:val="20"/>
                <w:szCs w:val="20"/>
              </w:rPr>
            </w:pPr>
            <w:r w:rsidRPr="000217A3">
              <w:rPr>
                <w:sz w:val="20"/>
                <w:szCs w:val="20"/>
              </w:rPr>
              <w:t>Тема: «Методы нахождения неопределенных интегралов»</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jc w:val="center"/>
              <w:rPr>
                <w:sz w:val="20"/>
                <w:szCs w:val="20"/>
              </w:rPr>
            </w:pPr>
            <w:r w:rsidRPr="000217A3">
              <w:rPr>
                <w:sz w:val="20"/>
                <w:szCs w:val="20"/>
              </w:rPr>
              <w:t>ОПК-1</w:t>
            </w:r>
          </w:p>
        </w:tc>
        <w:tc>
          <w:tcPr>
            <w:tcW w:w="2766" w:type="dxa"/>
            <w:vAlign w:val="center"/>
          </w:tcPr>
          <w:p w:rsidR="00EA331B" w:rsidRDefault="00EA331B" w:rsidP="00EA331B">
            <w:pPr>
              <w:jc w:val="both"/>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5</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4</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«Интегрирование функций одной переменной»</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6</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5</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«Определенный интеграл»</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7</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5</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«Интегральное исчисление функций</w:t>
            </w:r>
            <w:r>
              <w:rPr>
                <w:sz w:val="20"/>
                <w:szCs w:val="20"/>
              </w:rPr>
              <w:t xml:space="preserve"> </w:t>
            </w:r>
            <w:r w:rsidRPr="000217A3">
              <w:rPr>
                <w:sz w:val="20"/>
                <w:szCs w:val="20"/>
              </w:rPr>
              <w:t>одной переменной»</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Расчетно-графическая работа № 2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8</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7</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«Функции нескольких переменных»</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9</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9</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«Функции нескольких переменных»</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10</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10</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«Дифференциальные уравнения первого порядка»</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11</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10</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«Дифференциальные уравнения первого порядка»</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w:t>
            </w:r>
            <w:r>
              <w:rPr>
                <w:sz w:val="20"/>
                <w:szCs w:val="20"/>
              </w:rPr>
              <w:t>2</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11</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«Дифференциальные уравнения, допускающие понижение порядка»</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w:t>
            </w:r>
            <w:r>
              <w:rPr>
                <w:sz w:val="20"/>
                <w:szCs w:val="20"/>
              </w:rPr>
              <w:t>3</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12</w:t>
            </w:r>
          </w:p>
        </w:tc>
        <w:tc>
          <w:tcPr>
            <w:tcW w:w="1700" w:type="dxa"/>
            <w:vAlign w:val="center"/>
          </w:tcPr>
          <w:p w:rsidR="00EA331B" w:rsidRDefault="00EA331B" w:rsidP="00EA331B">
            <w:pPr>
              <w:rPr>
                <w:sz w:val="20"/>
                <w:szCs w:val="20"/>
              </w:rPr>
            </w:pPr>
            <w:r w:rsidRPr="000217A3">
              <w:rPr>
                <w:sz w:val="20"/>
                <w:szCs w:val="20"/>
              </w:rPr>
              <w:t xml:space="preserve">Текущий </w:t>
            </w:r>
            <w:r w:rsidRPr="000217A3">
              <w:rPr>
                <w:sz w:val="20"/>
                <w:szCs w:val="20"/>
              </w:rPr>
              <w:lastRenderedPageBreak/>
              <w:t>контроль</w:t>
            </w:r>
          </w:p>
        </w:tc>
        <w:tc>
          <w:tcPr>
            <w:tcW w:w="3403" w:type="dxa"/>
            <w:vAlign w:val="center"/>
          </w:tcPr>
          <w:p w:rsidR="00EA331B" w:rsidRDefault="00EA331B" w:rsidP="00EA331B">
            <w:pPr>
              <w:rPr>
                <w:color w:val="333333"/>
                <w:sz w:val="20"/>
                <w:szCs w:val="20"/>
              </w:rPr>
            </w:pPr>
            <w:r w:rsidRPr="000217A3">
              <w:rPr>
                <w:sz w:val="20"/>
                <w:szCs w:val="20"/>
              </w:rPr>
              <w:lastRenderedPageBreak/>
              <w:t xml:space="preserve">Тема: «Линейные однородные и </w:t>
            </w:r>
            <w:r w:rsidRPr="000217A3">
              <w:rPr>
                <w:sz w:val="20"/>
                <w:szCs w:val="20"/>
              </w:rPr>
              <w:lastRenderedPageBreak/>
              <w:t>неоднородные дифференциальные уравнения с постоянными коэффициентами»</w:t>
            </w:r>
          </w:p>
        </w:tc>
        <w:tc>
          <w:tcPr>
            <w:tcW w:w="1133" w:type="dxa"/>
            <w:vAlign w:val="center"/>
          </w:tcPr>
          <w:p w:rsidR="00EA331B" w:rsidRPr="000217A3" w:rsidRDefault="00EA331B" w:rsidP="00EA331B">
            <w:pPr>
              <w:jc w:val="center"/>
              <w:rPr>
                <w:sz w:val="20"/>
                <w:szCs w:val="20"/>
              </w:rPr>
            </w:pPr>
            <w:r w:rsidRPr="000217A3">
              <w:rPr>
                <w:sz w:val="20"/>
                <w:szCs w:val="20"/>
              </w:rPr>
              <w:lastRenderedPageBreak/>
              <w:t>УК-1</w:t>
            </w:r>
          </w:p>
          <w:p w:rsidR="00EA331B" w:rsidRDefault="00EA331B" w:rsidP="00EA331B">
            <w:pPr>
              <w:widowControl w:val="0"/>
              <w:autoSpaceDE w:val="0"/>
              <w:autoSpaceDN w:val="0"/>
              <w:adjustRightInd w:val="0"/>
              <w:jc w:val="center"/>
              <w:rPr>
                <w:sz w:val="20"/>
                <w:szCs w:val="20"/>
              </w:rPr>
            </w:pPr>
            <w:r w:rsidRPr="000217A3">
              <w:rPr>
                <w:sz w:val="20"/>
                <w:szCs w:val="20"/>
              </w:rPr>
              <w:lastRenderedPageBreak/>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lastRenderedPageBreak/>
              <w:t xml:space="preserve">Домашнее задание </w:t>
            </w:r>
            <w:r w:rsidRPr="000217A3">
              <w:rPr>
                <w:sz w:val="20"/>
                <w:szCs w:val="20"/>
              </w:rPr>
              <w:lastRenderedPageBreak/>
              <w:t>(письменно)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lastRenderedPageBreak/>
              <w:t>1</w:t>
            </w:r>
            <w:r>
              <w:rPr>
                <w:sz w:val="20"/>
                <w:szCs w:val="20"/>
              </w:rPr>
              <w:t>4</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13</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«Линейные неоднородные дифференциальные уравнения»</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w:t>
            </w:r>
            <w:r>
              <w:rPr>
                <w:sz w:val="20"/>
                <w:szCs w:val="20"/>
              </w:rPr>
              <w:t>5</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14</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«Системы дифференциальных уравнений»</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w:t>
            </w:r>
            <w:r>
              <w:rPr>
                <w:sz w:val="20"/>
                <w:szCs w:val="20"/>
              </w:rPr>
              <w:t>6</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15</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color w:val="333333"/>
                <w:sz w:val="20"/>
                <w:szCs w:val="20"/>
              </w:rPr>
              <w:t>Тема: «Обыкновенные дифференциальные уравнения»</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w:t>
            </w:r>
            <w:r>
              <w:rPr>
                <w:sz w:val="20"/>
                <w:szCs w:val="20"/>
              </w:rPr>
              <w:t>7</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15</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«Замена переменных в кратных интегралах»</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Конспект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w:t>
            </w:r>
            <w:r>
              <w:rPr>
                <w:sz w:val="20"/>
                <w:szCs w:val="20"/>
              </w:rPr>
              <w:t>8</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16</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«Кратные и криволинейные интегралы»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w:t>
            </w:r>
            <w:r>
              <w:rPr>
                <w:sz w:val="20"/>
                <w:szCs w:val="20"/>
              </w:rPr>
              <w:t>9</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18-20</w:t>
            </w:r>
          </w:p>
        </w:tc>
        <w:tc>
          <w:tcPr>
            <w:tcW w:w="1700" w:type="dxa"/>
            <w:vAlign w:val="center"/>
          </w:tcPr>
          <w:p w:rsidR="00EA331B" w:rsidRDefault="00EA331B" w:rsidP="00EA331B">
            <w:pPr>
              <w:rPr>
                <w:sz w:val="20"/>
                <w:szCs w:val="20"/>
              </w:rPr>
            </w:pPr>
            <w:r w:rsidRPr="000217A3">
              <w:rPr>
                <w:sz w:val="20"/>
                <w:szCs w:val="20"/>
              </w:rPr>
              <w:t>Промежуточная аттестация – экзамен</w:t>
            </w:r>
          </w:p>
        </w:tc>
        <w:tc>
          <w:tcPr>
            <w:tcW w:w="3403" w:type="dxa"/>
            <w:vAlign w:val="center"/>
          </w:tcPr>
          <w:p w:rsidR="00EA331B" w:rsidRPr="000217A3" w:rsidRDefault="00EA331B" w:rsidP="00EA331B">
            <w:pPr>
              <w:rPr>
                <w:sz w:val="20"/>
                <w:szCs w:val="20"/>
              </w:rPr>
            </w:pPr>
            <w:r w:rsidRPr="000217A3">
              <w:rPr>
                <w:sz w:val="20"/>
                <w:szCs w:val="20"/>
              </w:rPr>
              <w:t>Разделы:</w:t>
            </w:r>
          </w:p>
          <w:p w:rsidR="00EA331B" w:rsidRPr="000217A3" w:rsidRDefault="00EA331B" w:rsidP="00EA331B">
            <w:pPr>
              <w:rPr>
                <w:color w:val="333333"/>
                <w:sz w:val="20"/>
                <w:szCs w:val="20"/>
              </w:rPr>
            </w:pPr>
            <w:r>
              <w:rPr>
                <w:color w:val="333333"/>
                <w:sz w:val="20"/>
                <w:szCs w:val="20"/>
              </w:rPr>
              <w:t>5</w:t>
            </w:r>
            <w:r w:rsidRPr="000217A3">
              <w:rPr>
                <w:color w:val="333333"/>
                <w:sz w:val="20"/>
                <w:szCs w:val="20"/>
              </w:rPr>
              <w:t xml:space="preserve"> </w:t>
            </w:r>
            <w:r>
              <w:rPr>
                <w:color w:val="333333"/>
                <w:sz w:val="20"/>
                <w:szCs w:val="20"/>
              </w:rPr>
              <w:t>дифференциальное и и</w:t>
            </w:r>
            <w:r w:rsidRPr="000217A3">
              <w:rPr>
                <w:color w:val="333333"/>
                <w:sz w:val="20"/>
                <w:szCs w:val="20"/>
              </w:rPr>
              <w:t>нтегральное исчисление функции одной переменной.</w:t>
            </w:r>
          </w:p>
          <w:p w:rsidR="00EA331B" w:rsidRPr="000217A3" w:rsidRDefault="00EA331B" w:rsidP="00EA331B">
            <w:pPr>
              <w:rPr>
                <w:color w:val="333333"/>
                <w:sz w:val="20"/>
                <w:szCs w:val="20"/>
              </w:rPr>
            </w:pPr>
            <w:r>
              <w:rPr>
                <w:color w:val="333333"/>
                <w:sz w:val="20"/>
                <w:szCs w:val="20"/>
              </w:rPr>
              <w:t>6</w:t>
            </w:r>
            <w:r w:rsidRPr="000217A3">
              <w:rPr>
                <w:color w:val="333333"/>
                <w:sz w:val="20"/>
                <w:szCs w:val="20"/>
              </w:rPr>
              <w:t xml:space="preserve"> Дифференциальное</w:t>
            </w:r>
            <w:r>
              <w:rPr>
                <w:color w:val="333333"/>
                <w:sz w:val="20"/>
                <w:szCs w:val="20"/>
              </w:rPr>
              <w:t xml:space="preserve"> и интегральное</w:t>
            </w:r>
            <w:r w:rsidRPr="000217A3">
              <w:rPr>
                <w:color w:val="333333"/>
                <w:sz w:val="20"/>
                <w:szCs w:val="20"/>
              </w:rPr>
              <w:t xml:space="preserve"> исчисление функций нескольких переменных.</w:t>
            </w:r>
          </w:p>
          <w:p w:rsidR="00EA331B" w:rsidRDefault="00EA331B" w:rsidP="00EA331B">
            <w:pPr>
              <w:rPr>
                <w:color w:val="333333"/>
                <w:sz w:val="20"/>
                <w:szCs w:val="20"/>
              </w:rPr>
            </w:pPr>
            <w:r>
              <w:rPr>
                <w:color w:val="333333"/>
                <w:sz w:val="20"/>
                <w:szCs w:val="20"/>
              </w:rPr>
              <w:t>7</w:t>
            </w:r>
            <w:r w:rsidRPr="000217A3">
              <w:rPr>
                <w:color w:val="333333"/>
                <w:sz w:val="20"/>
                <w:szCs w:val="20"/>
              </w:rPr>
              <w:t xml:space="preserve"> </w:t>
            </w:r>
            <w:r>
              <w:rPr>
                <w:color w:val="333333"/>
                <w:sz w:val="20"/>
                <w:szCs w:val="20"/>
              </w:rPr>
              <w:t>Д</w:t>
            </w:r>
            <w:r w:rsidRPr="000217A3">
              <w:rPr>
                <w:color w:val="333333"/>
                <w:sz w:val="20"/>
                <w:szCs w:val="20"/>
              </w:rPr>
              <w:t>ифференциальные уравнения.</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Собеседование (устно)</w:t>
            </w:r>
          </w:p>
        </w:tc>
      </w:tr>
      <w:tr w:rsidR="00EA331B" w:rsidTr="00EA331B">
        <w:tc>
          <w:tcPr>
            <w:tcW w:w="10279" w:type="dxa"/>
            <w:gridSpan w:val="6"/>
            <w:vAlign w:val="center"/>
          </w:tcPr>
          <w:p w:rsidR="00EA331B" w:rsidRDefault="00EA331B" w:rsidP="00EA331B">
            <w:pPr>
              <w:widowControl w:val="0"/>
              <w:autoSpaceDE w:val="0"/>
              <w:autoSpaceDN w:val="0"/>
              <w:adjustRightInd w:val="0"/>
              <w:jc w:val="center"/>
              <w:rPr>
                <w:i/>
                <w:iCs/>
                <w:sz w:val="20"/>
                <w:szCs w:val="20"/>
              </w:rPr>
            </w:pPr>
            <w:r w:rsidRPr="000217A3">
              <w:rPr>
                <w:b/>
                <w:bCs/>
                <w:sz w:val="20"/>
                <w:szCs w:val="20"/>
                <w:lang w:val="en-US"/>
              </w:rPr>
              <w:t>II</w:t>
            </w:r>
            <w:r>
              <w:rPr>
                <w:b/>
                <w:bCs/>
                <w:sz w:val="20"/>
                <w:szCs w:val="20"/>
                <w:lang w:val="en-US"/>
              </w:rPr>
              <w:t>I</w:t>
            </w:r>
            <w:r>
              <w:rPr>
                <w:b/>
                <w:bCs/>
                <w:sz w:val="20"/>
                <w:szCs w:val="20"/>
              </w:rPr>
              <w:t xml:space="preserve"> </w:t>
            </w:r>
            <w:r>
              <w:rPr>
                <w:b/>
                <w:bCs/>
                <w:sz w:val="20"/>
                <w:szCs w:val="20"/>
                <w:lang w:val="en-US"/>
              </w:rPr>
              <w:t>семестр</w:t>
            </w:r>
          </w:p>
        </w:tc>
      </w:tr>
      <w:tr w:rsidR="00EA331B" w:rsidTr="00EA331B">
        <w:tc>
          <w:tcPr>
            <w:tcW w:w="426" w:type="dxa"/>
            <w:vAlign w:val="center"/>
          </w:tcPr>
          <w:p w:rsidR="00EA331B" w:rsidRPr="000217A3" w:rsidRDefault="00EA331B" w:rsidP="00EA331B">
            <w:pPr>
              <w:widowControl w:val="0"/>
              <w:autoSpaceDE w:val="0"/>
              <w:autoSpaceDN w:val="0"/>
              <w:adjustRightInd w:val="0"/>
              <w:jc w:val="center"/>
              <w:rPr>
                <w:sz w:val="20"/>
                <w:szCs w:val="20"/>
                <w:lang w:val="en-US"/>
              </w:rPr>
            </w:pPr>
            <w:r w:rsidRPr="000217A3">
              <w:rPr>
                <w:sz w:val="20"/>
                <w:szCs w:val="20"/>
              </w:rPr>
              <w:t>1</w:t>
            </w:r>
          </w:p>
        </w:tc>
        <w:tc>
          <w:tcPr>
            <w:tcW w:w="851" w:type="dxa"/>
            <w:vAlign w:val="center"/>
          </w:tcPr>
          <w:p w:rsidR="00EA331B" w:rsidRPr="00171354" w:rsidRDefault="00EA331B" w:rsidP="00EA331B">
            <w:pPr>
              <w:widowControl w:val="0"/>
              <w:autoSpaceDE w:val="0"/>
              <w:autoSpaceDN w:val="0"/>
              <w:adjustRightInd w:val="0"/>
              <w:jc w:val="center"/>
              <w:rPr>
                <w:sz w:val="20"/>
                <w:szCs w:val="20"/>
              </w:rPr>
            </w:pPr>
            <w:r>
              <w:rPr>
                <w:sz w:val="20"/>
                <w:szCs w:val="20"/>
              </w:rPr>
              <w:t>2</w:t>
            </w:r>
          </w:p>
        </w:tc>
        <w:tc>
          <w:tcPr>
            <w:tcW w:w="1700" w:type="dxa"/>
            <w:vAlign w:val="center"/>
          </w:tcPr>
          <w:p w:rsidR="00EA331B" w:rsidRPr="000217A3" w:rsidRDefault="00EA331B" w:rsidP="00EA331B">
            <w:pPr>
              <w:rPr>
                <w:sz w:val="20"/>
                <w:szCs w:val="20"/>
              </w:rPr>
            </w:pPr>
            <w:r w:rsidRPr="000217A3">
              <w:rPr>
                <w:sz w:val="20"/>
                <w:szCs w:val="20"/>
              </w:rPr>
              <w:t>Текущий контроль</w:t>
            </w:r>
          </w:p>
        </w:tc>
        <w:tc>
          <w:tcPr>
            <w:tcW w:w="3403" w:type="dxa"/>
            <w:vAlign w:val="center"/>
          </w:tcPr>
          <w:p w:rsidR="00EA331B" w:rsidRPr="000217A3" w:rsidRDefault="00EA331B" w:rsidP="00EA331B">
            <w:pPr>
              <w:rPr>
                <w:sz w:val="20"/>
                <w:szCs w:val="20"/>
              </w:rPr>
            </w:pPr>
            <w:r w:rsidRPr="000217A3">
              <w:rPr>
                <w:sz w:val="20"/>
                <w:szCs w:val="20"/>
              </w:rPr>
              <w:t>Тема: «Операционное исчисление»</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Pr="000217A3" w:rsidRDefault="00EA331B" w:rsidP="00EA331B">
            <w:pPr>
              <w:jc w:val="center"/>
              <w:rPr>
                <w:sz w:val="20"/>
                <w:szCs w:val="20"/>
              </w:rPr>
            </w:pPr>
            <w:r w:rsidRPr="000217A3">
              <w:rPr>
                <w:sz w:val="20"/>
                <w:szCs w:val="20"/>
              </w:rPr>
              <w:t>ОПК-1</w:t>
            </w:r>
          </w:p>
        </w:tc>
        <w:tc>
          <w:tcPr>
            <w:tcW w:w="2766" w:type="dxa"/>
            <w:vAlign w:val="center"/>
          </w:tcPr>
          <w:p w:rsidR="00EA331B" w:rsidRPr="000217A3" w:rsidRDefault="00EA331B" w:rsidP="00EA331B">
            <w:pPr>
              <w:widowControl w:val="0"/>
              <w:autoSpaceDE w:val="0"/>
              <w:autoSpaceDN w:val="0"/>
              <w:adjustRightInd w:val="0"/>
              <w:rPr>
                <w:sz w:val="20"/>
                <w:szCs w:val="20"/>
              </w:rPr>
            </w:pPr>
            <w:r w:rsidRPr="000217A3">
              <w:rPr>
                <w:sz w:val="20"/>
                <w:szCs w:val="20"/>
              </w:rPr>
              <w:t>Домашнее задание (письменно)</w:t>
            </w:r>
          </w:p>
        </w:tc>
      </w:tr>
      <w:tr w:rsidR="00EA331B" w:rsidTr="00EA331B">
        <w:tc>
          <w:tcPr>
            <w:tcW w:w="426" w:type="dxa"/>
            <w:vAlign w:val="center"/>
          </w:tcPr>
          <w:p w:rsidR="00EA331B" w:rsidRPr="00171354" w:rsidRDefault="00EA331B" w:rsidP="00EA331B">
            <w:pPr>
              <w:widowControl w:val="0"/>
              <w:autoSpaceDE w:val="0"/>
              <w:autoSpaceDN w:val="0"/>
              <w:adjustRightInd w:val="0"/>
              <w:jc w:val="center"/>
              <w:rPr>
                <w:sz w:val="20"/>
                <w:szCs w:val="20"/>
              </w:rPr>
            </w:pPr>
            <w:r>
              <w:rPr>
                <w:sz w:val="20"/>
                <w:szCs w:val="20"/>
              </w:rPr>
              <w:t>2</w:t>
            </w:r>
          </w:p>
        </w:tc>
        <w:tc>
          <w:tcPr>
            <w:tcW w:w="851" w:type="dxa"/>
            <w:vAlign w:val="center"/>
          </w:tcPr>
          <w:p w:rsidR="00EA331B" w:rsidRPr="00171354" w:rsidRDefault="00EA331B" w:rsidP="00EA331B">
            <w:pPr>
              <w:widowControl w:val="0"/>
              <w:autoSpaceDE w:val="0"/>
              <w:autoSpaceDN w:val="0"/>
              <w:adjustRightInd w:val="0"/>
              <w:jc w:val="center"/>
              <w:rPr>
                <w:sz w:val="20"/>
                <w:szCs w:val="20"/>
              </w:rPr>
            </w:pPr>
            <w:r>
              <w:rPr>
                <w:sz w:val="20"/>
                <w:szCs w:val="20"/>
              </w:rPr>
              <w:t>3</w:t>
            </w:r>
          </w:p>
        </w:tc>
        <w:tc>
          <w:tcPr>
            <w:tcW w:w="1700" w:type="dxa"/>
            <w:vAlign w:val="center"/>
          </w:tcPr>
          <w:p w:rsidR="00EA331B" w:rsidRPr="000217A3" w:rsidRDefault="00EA331B" w:rsidP="00EA331B">
            <w:pPr>
              <w:rPr>
                <w:sz w:val="20"/>
                <w:szCs w:val="20"/>
              </w:rPr>
            </w:pPr>
            <w:r w:rsidRPr="000217A3">
              <w:rPr>
                <w:sz w:val="20"/>
                <w:szCs w:val="20"/>
              </w:rPr>
              <w:t>Текущий контроль</w:t>
            </w:r>
          </w:p>
        </w:tc>
        <w:tc>
          <w:tcPr>
            <w:tcW w:w="3403" w:type="dxa"/>
            <w:vAlign w:val="center"/>
          </w:tcPr>
          <w:p w:rsidR="00EA331B" w:rsidRPr="000217A3" w:rsidRDefault="00EA331B" w:rsidP="00EA331B">
            <w:pPr>
              <w:rPr>
                <w:sz w:val="20"/>
                <w:szCs w:val="20"/>
              </w:rPr>
            </w:pPr>
            <w:r w:rsidRPr="000217A3">
              <w:rPr>
                <w:sz w:val="20"/>
                <w:szCs w:val="20"/>
              </w:rPr>
              <w:t>Тема: «Операционное исчисление»</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Pr="000217A3" w:rsidRDefault="00EA331B" w:rsidP="00EA331B">
            <w:pPr>
              <w:jc w:val="center"/>
              <w:rPr>
                <w:sz w:val="20"/>
                <w:szCs w:val="20"/>
              </w:rPr>
            </w:pPr>
            <w:r w:rsidRPr="000217A3">
              <w:rPr>
                <w:sz w:val="20"/>
                <w:szCs w:val="20"/>
              </w:rPr>
              <w:t>ОПК-1</w:t>
            </w:r>
          </w:p>
        </w:tc>
        <w:tc>
          <w:tcPr>
            <w:tcW w:w="2766" w:type="dxa"/>
            <w:vAlign w:val="center"/>
          </w:tcPr>
          <w:p w:rsidR="00EA331B" w:rsidRPr="000217A3" w:rsidRDefault="00EA331B" w:rsidP="00EA331B">
            <w:pPr>
              <w:widowControl w:val="0"/>
              <w:autoSpaceDE w:val="0"/>
              <w:autoSpaceDN w:val="0"/>
              <w:adjustRightInd w:val="0"/>
              <w:rPr>
                <w:sz w:val="20"/>
                <w:szCs w:val="20"/>
              </w:rPr>
            </w:pPr>
            <w:r w:rsidRPr="000217A3">
              <w:rPr>
                <w:sz w:val="20"/>
                <w:szCs w:val="20"/>
              </w:rPr>
              <w:t>Домашнее задание (письменно)</w:t>
            </w:r>
          </w:p>
        </w:tc>
      </w:tr>
      <w:tr w:rsidR="00EA331B" w:rsidTr="00EA331B">
        <w:tc>
          <w:tcPr>
            <w:tcW w:w="426" w:type="dxa"/>
            <w:vAlign w:val="center"/>
          </w:tcPr>
          <w:p w:rsidR="00EA331B" w:rsidRPr="00171354" w:rsidRDefault="00EA331B" w:rsidP="00EA331B">
            <w:pPr>
              <w:widowControl w:val="0"/>
              <w:autoSpaceDE w:val="0"/>
              <w:autoSpaceDN w:val="0"/>
              <w:adjustRightInd w:val="0"/>
              <w:jc w:val="center"/>
              <w:rPr>
                <w:sz w:val="20"/>
                <w:szCs w:val="20"/>
              </w:rPr>
            </w:pPr>
            <w:r>
              <w:rPr>
                <w:sz w:val="20"/>
                <w:szCs w:val="20"/>
              </w:rPr>
              <w:t>3</w:t>
            </w:r>
          </w:p>
        </w:tc>
        <w:tc>
          <w:tcPr>
            <w:tcW w:w="851" w:type="dxa"/>
            <w:vAlign w:val="center"/>
          </w:tcPr>
          <w:p w:rsidR="00EA331B" w:rsidRPr="00171354" w:rsidRDefault="00EA331B" w:rsidP="00EA331B">
            <w:pPr>
              <w:widowControl w:val="0"/>
              <w:autoSpaceDE w:val="0"/>
              <w:autoSpaceDN w:val="0"/>
              <w:adjustRightInd w:val="0"/>
              <w:jc w:val="center"/>
              <w:rPr>
                <w:sz w:val="20"/>
                <w:szCs w:val="20"/>
              </w:rPr>
            </w:pPr>
            <w:r>
              <w:rPr>
                <w:sz w:val="20"/>
                <w:szCs w:val="20"/>
              </w:rPr>
              <w:t>3</w:t>
            </w:r>
          </w:p>
        </w:tc>
        <w:tc>
          <w:tcPr>
            <w:tcW w:w="1700" w:type="dxa"/>
            <w:vAlign w:val="center"/>
          </w:tcPr>
          <w:p w:rsidR="00EA331B" w:rsidRPr="000217A3" w:rsidRDefault="00EA331B" w:rsidP="00EA331B">
            <w:pPr>
              <w:rPr>
                <w:sz w:val="20"/>
                <w:szCs w:val="20"/>
              </w:rPr>
            </w:pPr>
            <w:r w:rsidRPr="000217A3">
              <w:rPr>
                <w:sz w:val="20"/>
                <w:szCs w:val="20"/>
              </w:rPr>
              <w:t>Текущий контроль</w:t>
            </w:r>
          </w:p>
        </w:tc>
        <w:tc>
          <w:tcPr>
            <w:tcW w:w="3403" w:type="dxa"/>
            <w:vAlign w:val="center"/>
          </w:tcPr>
          <w:p w:rsidR="00EA331B" w:rsidRPr="000217A3" w:rsidRDefault="00EA331B" w:rsidP="00EA331B">
            <w:pPr>
              <w:rPr>
                <w:sz w:val="20"/>
                <w:szCs w:val="20"/>
              </w:rPr>
            </w:pPr>
            <w:r w:rsidRPr="000217A3">
              <w:rPr>
                <w:sz w:val="20"/>
                <w:szCs w:val="20"/>
              </w:rPr>
              <w:t>Тема: «Операционное исчисление»</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Pr="000217A3" w:rsidRDefault="00EA331B" w:rsidP="00EA331B">
            <w:pPr>
              <w:jc w:val="center"/>
              <w:rPr>
                <w:sz w:val="20"/>
                <w:szCs w:val="20"/>
              </w:rPr>
            </w:pPr>
            <w:r w:rsidRPr="000217A3">
              <w:rPr>
                <w:sz w:val="20"/>
                <w:szCs w:val="20"/>
              </w:rPr>
              <w:t>ОПК-1</w:t>
            </w:r>
          </w:p>
        </w:tc>
        <w:tc>
          <w:tcPr>
            <w:tcW w:w="2766" w:type="dxa"/>
            <w:vAlign w:val="center"/>
          </w:tcPr>
          <w:p w:rsidR="00EA331B" w:rsidRPr="000217A3" w:rsidRDefault="00EA331B" w:rsidP="00EA331B">
            <w:pPr>
              <w:widowControl w:val="0"/>
              <w:autoSpaceDE w:val="0"/>
              <w:autoSpaceDN w:val="0"/>
              <w:adjustRightInd w:val="0"/>
              <w:rPr>
                <w:sz w:val="20"/>
                <w:szCs w:val="20"/>
              </w:rPr>
            </w:pPr>
            <w:r w:rsidRPr="000217A3">
              <w:rPr>
                <w:sz w:val="20"/>
                <w:szCs w:val="20"/>
              </w:rPr>
              <w:t>Домашнее задание (письменно)</w:t>
            </w:r>
          </w:p>
        </w:tc>
      </w:tr>
      <w:tr w:rsidR="00EA331B" w:rsidTr="00EA331B">
        <w:tc>
          <w:tcPr>
            <w:tcW w:w="426" w:type="dxa"/>
            <w:vAlign w:val="center"/>
          </w:tcPr>
          <w:p w:rsidR="00EA331B" w:rsidRPr="000217A3" w:rsidRDefault="00EA331B" w:rsidP="00EA331B">
            <w:pPr>
              <w:widowControl w:val="0"/>
              <w:autoSpaceDE w:val="0"/>
              <w:autoSpaceDN w:val="0"/>
              <w:adjustRightInd w:val="0"/>
              <w:jc w:val="center"/>
              <w:rPr>
                <w:sz w:val="20"/>
                <w:szCs w:val="20"/>
                <w:lang w:val="en-US"/>
              </w:rPr>
            </w:pPr>
            <w:r>
              <w:rPr>
                <w:sz w:val="20"/>
                <w:szCs w:val="20"/>
              </w:rPr>
              <w:t>4</w:t>
            </w:r>
          </w:p>
        </w:tc>
        <w:tc>
          <w:tcPr>
            <w:tcW w:w="851" w:type="dxa"/>
            <w:vAlign w:val="center"/>
          </w:tcPr>
          <w:p w:rsidR="00EA331B" w:rsidRPr="00171354" w:rsidRDefault="00EA331B" w:rsidP="00EA331B">
            <w:pPr>
              <w:widowControl w:val="0"/>
              <w:autoSpaceDE w:val="0"/>
              <w:autoSpaceDN w:val="0"/>
              <w:adjustRightInd w:val="0"/>
              <w:jc w:val="center"/>
              <w:rPr>
                <w:sz w:val="20"/>
                <w:szCs w:val="20"/>
              </w:rPr>
            </w:pPr>
            <w:r>
              <w:rPr>
                <w:sz w:val="20"/>
                <w:szCs w:val="20"/>
              </w:rPr>
              <w:t>4</w:t>
            </w:r>
          </w:p>
        </w:tc>
        <w:tc>
          <w:tcPr>
            <w:tcW w:w="1700" w:type="dxa"/>
            <w:vAlign w:val="center"/>
          </w:tcPr>
          <w:p w:rsidR="00EA331B" w:rsidRPr="000217A3" w:rsidRDefault="00EA331B" w:rsidP="00EA331B">
            <w:pPr>
              <w:rPr>
                <w:sz w:val="20"/>
                <w:szCs w:val="20"/>
              </w:rPr>
            </w:pPr>
            <w:r w:rsidRPr="000217A3">
              <w:rPr>
                <w:sz w:val="20"/>
                <w:szCs w:val="20"/>
              </w:rPr>
              <w:t>Текущий контроль</w:t>
            </w:r>
          </w:p>
        </w:tc>
        <w:tc>
          <w:tcPr>
            <w:tcW w:w="3403" w:type="dxa"/>
            <w:vAlign w:val="center"/>
          </w:tcPr>
          <w:p w:rsidR="00EA331B" w:rsidRPr="000217A3" w:rsidRDefault="00EA331B" w:rsidP="00EA331B">
            <w:pPr>
              <w:rPr>
                <w:sz w:val="20"/>
                <w:szCs w:val="20"/>
              </w:rPr>
            </w:pPr>
            <w:r w:rsidRPr="000217A3">
              <w:rPr>
                <w:sz w:val="20"/>
                <w:szCs w:val="20"/>
              </w:rPr>
              <w:t>Тема: «Операционное исчисление»</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Pr="000217A3" w:rsidRDefault="00EA331B" w:rsidP="00EA331B">
            <w:pPr>
              <w:jc w:val="center"/>
              <w:rPr>
                <w:sz w:val="20"/>
                <w:szCs w:val="20"/>
              </w:rPr>
            </w:pPr>
            <w:r w:rsidRPr="000217A3">
              <w:rPr>
                <w:sz w:val="20"/>
                <w:szCs w:val="20"/>
              </w:rPr>
              <w:t>ОПК-1</w:t>
            </w:r>
          </w:p>
        </w:tc>
        <w:tc>
          <w:tcPr>
            <w:tcW w:w="2766" w:type="dxa"/>
            <w:vAlign w:val="center"/>
          </w:tcPr>
          <w:p w:rsidR="00EA331B" w:rsidRPr="000217A3" w:rsidRDefault="00EA331B" w:rsidP="00EA331B">
            <w:pPr>
              <w:widowControl w:val="0"/>
              <w:autoSpaceDE w:val="0"/>
              <w:autoSpaceDN w:val="0"/>
              <w:adjustRightInd w:val="0"/>
              <w:rPr>
                <w:sz w:val="20"/>
                <w:szCs w:val="20"/>
              </w:rPr>
            </w:pPr>
            <w:r w:rsidRPr="000217A3">
              <w:rPr>
                <w:sz w:val="20"/>
                <w:szCs w:val="20"/>
              </w:rPr>
              <w:t>Расчетно-графическая работа №</w:t>
            </w:r>
            <w:r>
              <w:rPr>
                <w:sz w:val="20"/>
                <w:szCs w:val="20"/>
              </w:rPr>
              <w:t xml:space="preserve"> 4</w:t>
            </w:r>
            <w:r w:rsidRPr="000217A3">
              <w:rPr>
                <w:sz w:val="20"/>
                <w:szCs w:val="20"/>
              </w:rPr>
              <w:t xml:space="preserve">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5</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lang w:val="en-US"/>
              </w:rPr>
              <w:t>1</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«Знакоположительные ряды»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6</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lang w:val="en-US"/>
              </w:rPr>
              <w:t>2</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«Знакочередующиеся ряды»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7</w:t>
            </w:r>
          </w:p>
        </w:tc>
        <w:tc>
          <w:tcPr>
            <w:tcW w:w="851" w:type="dxa"/>
            <w:vAlign w:val="center"/>
          </w:tcPr>
          <w:p w:rsidR="00EA331B" w:rsidRPr="002C5E0F" w:rsidRDefault="00EA331B" w:rsidP="00EA331B">
            <w:pPr>
              <w:widowControl w:val="0"/>
              <w:autoSpaceDE w:val="0"/>
              <w:autoSpaceDN w:val="0"/>
              <w:adjustRightInd w:val="0"/>
              <w:jc w:val="center"/>
              <w:rPr>
                <w:sz w:val="20"/>
                <w:szCs w:val="20"/>
              </w:rPr>
            </w:pPr>
            <w:r>
              <w:rPr>
                <w:sz w:val="20"/>
                <w:szCs w:val="20"/>
              </w:rPr>
              <w:t>3</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«Числовые ряды»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8</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lang w:val="en-US"/>
              </w:rPr>
              <w:t>4</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«Функциональные ряды»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9</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lang w:val="en-US"/>
              </w:rPr>
              <w:t>4</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«Функциональные ряды»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10</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lang w:val="en-US"/>
              </w:rPr>
              <w:t>6</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«Ряды Фурье»</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11</w:t>
            </w:r>
          </w:p>
        </w:tc>
        <w:tc>
          <w:tcPr>
            <w:tcW w:w="851" w:type="dxa"/>
            <w:vAlign w:val="center"/>
          </w:tcPr>
          <w:p w:rsidR="00EA331B" w:rsidRDefault="00EA331B" w:rsidP="00EA331B">
            <w:pPr>
              <w:widowControl w:val="0"/>
              <w:autoSpaceDE w:val="0"/>
              <w:autoSpaceDN w:val="0"/>
              <w:adjustRightInd w:val="0"/>
              <w:jc w:val="center"/>
              <w:rPr>
                <w:sz w:val="20"/>
                <w:szCs w:val="20"/>
              </w:rPr>
            </w:pPr>
            <w:r>
              <w:rPr>
                <w:sz w:val="20"/>
                <w:szCs w:val="20"/>
              </w:rPr>
              <w:t>6</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«Ряды»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Расчетно-графическая работа №</w:t>
            </w:r>
            <w:r>
              <w:rPr>
                <w:sz w:val="20"/>
                <w:szCs w:val="20"/>
              </w:rPr>
              <w:t xml:space="preserve"> 3</w:t>
            </w:r>
            <w:r w:rsidRPr="000217A3">
              <w:rPr>
                <w:sz w:val="20"/>
                <w:szCs w:val="20"/>
              </w:rPr>
              <w:t xml:space="preserve">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12</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lang w:val="en-US"/>
              </w:rPr>
              <w:t>8</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«Исследование на аналитичность функции комплексного переменного»</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w:t>
            </w:r>
            <w:r>
              <w:rPr>
                <w:sz w:val="20"/>
                <w:szCs w:val="20"/>
              </w:rPr>
              <w:t>3</w:t>
            </w:r>
          </w:p>
        </w:tc>
        <w:tc>
          <w:tcPr>
            <w:tcW w:w="851" w:type="dxa"/>
            <w:vAlign w:val="center"/>
          </w:tcPr>
          <w:p w:rsidR="00EA331B" w:rsidRPr="00797F75" w:rsidRDefault="00EA331B" w:rsidP="00EA331B">
            <w:pPr>
              <w:widowControl w:val="0"/>
              <w:autoSpaceDE w:val="0"/>
              <w:autoSpaceDN w:val="0"/>
              <w:adjustRightInd w:val="0"/>
              <w:jc w:val="center"/>
              <w:rPr>
                <w:sz w:val="20"/>
                <w:szCs w:val="20"/>
              </w:rPr>
            </w:pPr>
            <w:r>
              <w:rPr>
                <w:sz w:val="20"/>
                <w:szCs w:val="20"/>
              </w:rPr>
              <w:t>9</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«Теория функций комплексной переменной»</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w:t>
            </w:r>
            <w:r>
              <w:rPr>
                <w:sz w:val="20"/>
                <w:szCs w:val="20"/>
              </w:rPr>
              <w:t>4</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lang w:val="en-US"/>
              </w:rPr>
              <w:t>10</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«Интегрирование функции комплексной переменной»</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18"/>
                <w:szCs w:val="18"/>
                <w:lang w:eastAsia="en-US"/>
              </w:rPr>
              <w:t>15</w:t>
            </w:r>
          </w:p>
        </w:tc>
        <w:tc>
          <w:tcPr>
            <w:tcW w:w="851" w:type="dxa"/>
            <w:vAlign w:val="center"/>
          </w:tcPr>
          <w:p w:rsidR="00EA331B" w:rsidRPr="000217A3" w:rsidRDefault="00EA331B" w:rsidP="00EA331B">
            <w:pPr>
              <w:widowControl w:val="0"/>
              <w:autoSpaceDE w:val="0"/>
              <w:autoSpaceDN w:val="0"/>
              <w:adjustRightInd w:val="0"/>
              <w:jc w:val="center"/>
              <w:rPr>
                <w:sz w:val="20"/>
                <w:szCs w:val="20"/>
                <w:lang w:val="en-US"/>
              </w:rPr>
            </w:pPr>
            <w:r w:rsidRPr="000217A3">
              <w:rPr>
                <w:sz w:val="20"/>
                <w:szCs w:val="20"/>
              </w:rPr>
              <w:t>17</w:t>
            </w:r>
          </w:p>
        </w:tc>
        <w:tc>
          <w:tcPr>
            <w:tcW w:w="1700" w:type="dxa"/>
            <w:vAlign w:val="center"/>
          </w:tcPr>
          <w:p w:rsidR="00EA331B" w:rsidRPr="000217A3" w:rsidRDefault="00EA331B" w:rsidP="00EA331B">
            <w:pPr>
              <w:rPr>
                <w:sz w:val="20"/>
                <w:szCs w:val="20"/>
              </w:rPr>
            </w:pPr>
            <w:r w:rsidRPr="000217A3">
              <w:rPr>
                <w:sz w:val="20"/>
                <w:szCs w:val="20"/>
              </w:rPr>
              <w:t xml:space="preserve">Промежуточная аттестация – </w:t>
            </w:r>
            <w:r>
              <w:rPr>
                <w:sz w:val="20"/>
                <w:szCs w:val="20"/>
              </w:rPr>
              <w:t>экзамен</w:t>
            </w:r>
          </w:p>
        </w:tc>
        <w:tc>
          <w:tcPr>
            <w:tcW w:w="3403" w:type="dxa"/>
            <w:vAlign w:val="center"/>
          </w:tcPr>
          <w:p w:rsidR="00EA331B" w:rsidRPr="00D87A28" w:rsidRDefault="00EA331B" w:rsidP="00EA331B">
            <w:pPr>
              <w:rPr>
                <w:sz w:val="20"/>
                <w:szCs w:val="20"/>
              </w:rPr>
            </w:pPr>
            <w:r w:rsidRPr="00D87A28">
              <w:rPr>
                <w:sz w:val="20"/>
                <w:szCs w:val="20"/>
              </w:rPr>
              <w:t>Разделы:</w:t>
            </w:r>
          </w:p>
          <w:p w:rsidR="00EA331B" w:rsidRDefault="00EA331B" w:rsidP="00EA331B">
            <w:pPr>
              <w:rPr>
                <w:bCs/>
                <w:sz w:val="20"/>
                <w:szCs w:val="20"/>
              </w:rPr>
            </w:pPr>
            <w:r>
              <w:rPr>
                <w:color w:val="333333"/>
                <w:sz w:val="20"/>
                <w:szCs w:val="20"/>
              </w:rPr>
              <w:t>8</w:t>
            </w:r>
            <w:r w:rsidRPr="00D87A28">
              <w:rPr>
                <w:color w:val="333333"/>
                <w:sz w:val="20"/>
                <w:szCs w:val="20"/>
              </w:rPr>
              <w:t xml:space="preserve"> </w:t>
            </w:r>
            <w:r w:rsidRPr="00D87A28">
              <w:rPr>
                <w:bCs/>
                <w:sz w:val="20"/>
                <w:szCs w:val="20"/>
              </w:rPr>
              <w:t>Операционное исчисление.</w:t>
            </w:r>
          </w:p>
          <w:p w:rsidR="00EA331B" w:rsidRPr="00D87A28" w:rsidRDefault="00EA331B" w:rsidP="00EA331B">
            <w:pPr>
              <w:rPr>
                <w:color w:val="333333"/>
                <w:sz w:val="20"/>
                <w:szCs w:val="20"/>
              </w:rPr>
            </w:pPr>
            <w:r>
              <w:rPr>
                <w:color w:val="333333"/>
                <w:sz w:val="20"/>
                <w:szCs w:val="20"/>
              </w:rPr>
              <w:t>9</w:t>
            </w:r>
            <w:r w:rsidRPr="00D87A28">
              <w:rPr>
                <w:color w:val="333333"/>
                <w:sz w:val="20"/>
                <w:szCs w:val="20"/>
              </w:rPr>
              <w:t xml:space="preserve"> </w:t>
            </w:r>
            <w:r>
              <w:rPr>
                <w:color w:val="333333"/>
                <w:sz w:val="20"/>
                <w:szCs w:val="20"/>
              </w:rPr>
              <w:t>Теория рядов</w:t>
            </w:r>
            <w:r w:rsidRPr="00D87A28">
              <w:rPr>
                <w:bCs/>
                <w:sz w:val="20"/>
                <w:szCs w:val="20"/>
              </w:rPr>
              <w:t>.</w:t>
            </w:r>
            <w:r w:rsidRPr="00D87A28">
              <w:rPr>
                <w:color w:val="333333"/>
                <w:sz w:val="20"/>
                <w:szCs w:val="20"/>
              </w:rPr>
              <w:t xml:space="preserve"> </w:t>
            </w:r>
          </w:p>
          <w:p w:rsidR="00EA331B" w:rsidRPr="00171354" w:rsidRDefault="00EA331B" w:rsidP="00EA331B">
            <w:pPr>
              <w:rPr>
                <w:color w:val="333333"/>
                <w:sz w:val="20"/>
                <w:szCs w:val="20"/>
              </w:rPr>
            </w:pPr>
            <w:r>
              <w:rPr>
                <w:color w:val="333333"/>
                <w:sz w:val="20"/>
                <w:szCs w:val="20"/>
              </w:rPr>
              <w:t>10</w:t>
            </w:r>
            <w:r w:rsidRPr="00D87A28">
              <w:rPr>
                <w:color w:val="333333"/>
                <w:sz w:val="20"/>
                <w:szCs w:val="20"/>
              </w:rPr>
              <w:t xml:space="preserve"> </w:t>
            </w:r>
            <w:r>
              <w:rPr>
                <w:color w:val="333333"/>
                <w:sz w:val="20"/>
                <w:szCs w:val="20"/>
              </w:rPr>
              <w:t>Основы т</w:t>
            </w:r>
            <w:r w:rsidRPr="00D87A28">
              <w:rPr>
                <w:bCs/>
                <w:sz w:val="20"/>
                <w:szCs w:val="20"/>
              </w:rPr>
              <w:t>еори</w:t>
            </w:r>
            <w:r>
              <w:rPr>
                <w:bCs/>
                <w:sz w:val="20"/>
                <w:szCs w:val="20"/>
              </w:rPr>
              <w:t>и</w:t>
            </w:r>
            <w:r w:rsidRPr="00D87A28">
              <w:rPr>
                <w:bCs/>
                <w:sz w:val="20"/>
                <w:szCs w:val="20"/>
              </w:rPr>
              <w:t xml:space="preserve"> функций комплексно</w:t>
            </w:r>
            <w:r>
              <w:rPr>
                <w:bCs/>
                <w:sz w:val="20"/>
                <w:szCs w:val="20"/>
              </w:rPr>
              <w:t>го</w:t>
            </w:r>
            <w:r w:rsidRPr="00D87A28">
              <w:rPr>
                <w:bCs/>
                <w:sz w:val="20"/>
                <w:szCs w:val="20"/>
              </w:rPr>
              <w:t xml:space="preserve"> переменно</w:t>
            </w:r>
            <w:r>
              <w:rPr>
                <w:bCs/>
                <w:sz w:val="20"/>
                <w:szCs w:val="20"/>
              </w:rPr>
              <w:t>го</w:t>
            </w:r>
            <w:r w:rsidRPr="00D87A28">
              <w:rPr>
                <w:bCs/>
                <w:sz w:val="20"/>
                <w:szCs w:val="20"/>
              </w:rPr>
              <w:t>.</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Pr="000217A3" w:rsidRDefault="00EA331B" w:rsidP="00EA331B">
            <w:pPr>
              <w:jc w:val="center"/>
              <w:rPr>
                <w:sz w:val="20"/>
                <w:szCs w:val="20"/>
              </w:rPr>
            </w:pPr>
            <w:r w:rsidRPr="000217A3">
              <w:rPr>
                <w:sz w:val="20"/>
                <w:szCs w:val="20"/>
              </w:rPr>
              <w:t>ОПК-1</w:t>
            </w:r>
          </w:p>
        </w:tc>
        <w:tc>
          <w:tcPr>
            <w:tcW w:w="2766" w:type="dxa"/>
            <w:vAlign w:val="center"/>
          </w:tcPr>
          <w:p w:rsidR="00EA331B" w:rsidRPr="000217A3" w:rsidRDefault="00EA331B" w:rsidP="00EA331B">
            <w:pPr>
              <w:widowControl w:val="0"/>
              <w:autoSpaceDE w:val="0"/>
              <w:autoSpaceDN w:val="0"/>
              <w:adjustRightInd w:val="0"/>
              <w:rPr>
                <w:sz w:val="20"/>
                <w:szCs w:val="20"/>
              </w:rPr>
            </w:pPr>
            <w:r w:rsidRPr="000217A3">
              <w:rPr>
                <w:sz w:val="20"/>
                <w:szCs w:val="20"/>
              </w:rPr>
              <w:t>Собеседование (устно)</w:t>
            </w:r>
          </w:p>
        </w:tc>
      </w:tr>
      <w:tr w:rsidR="00EA331B" w:rsidTr="00EA331B">
        <w:tc>
          <w:tcPr>
            <w:tcW w:w="10279" w:type="dxa"/>
            <w:gridSpan w:val="6"/>
            <w:vAlign w:val="center"/>
          </w:tcPr>
          <w:p w:rsidR="00EA331B" w:rsidRDefault="00EA331B" w:rsidP="00EA331B">
            <w:pPr>
              <w:widowControl w:val="0"/>
              <w:autoSpaceDE w:val="0"/>
              <w:autoSpaceDN w:val="0"/>
              <w:adjustRightInd w:val="0"/>
              <w:jc w:val="center"/>
              <w:rPr>
                <w:i/>
                <w:iCs/>
                <w:sz w:val="20"/>
                <w:szCs w:val="20"/>
              </w:rPr>
            </w:pPr>
            <w:r w:rsidRPr="000217A3">
              <w:rPr>
                <w:b/>
                <w:bCs/>
                <w:sz w:val="20"/>
                <w:szCs w:val="20"/>
                <w:lang w:val="en-US"/>
              </w:rPr>
              <w:t>IV семестр</w:t>
            </w:r>
          </w:p>
        </w:tc>
      </w:tr>
      <w:tr w:rsidR="00EA331B" w:rsidTr="00EA331B">
        <w:tc>
          <w:tcPr>
            <w:tcW w:w="426" w:type="dxa"/>
            <w:vAlign w:val="center"/>
          </w:tcPr>
          <w:p w:rsidR="00EA331B" w:rsidRPr="000217A3" w:rsidRDefault="00EA331B" w:rsidP="00EA331B">
            <w:pPr>
              <w:widowControl w:val="0"/>
              <w:autoSpaceDE w:val="0"/>
              <w:autoSpaceDN w:val="0"/>
              <w:adjustRightInd w:val="0"/>
              <w:jc w:val="center"/>
              <w:rPr>
                <w:sz w:val="20"/>
                <w:szCs w:val="20"/>
                <w:lang w:val="en-US"/>
              </w:rPr>
            </w:pPr>
            <w:r>
              <w:rPr>
                <w:sz w:val="20"/>
                <w:szCs w:val="20"/>
              </w:rPr>
              <w:t>1</w:t>
            </w:r>
          </w:p>
        </w:tc>
        <w:tc>
          <w:tcPr>
            <w:tcW w:w="851" w:type="dxa"/>
            <w:vAlign w:val="center"/>
          </w:tcPr>
          <w:p w:rsidR="00EA331B" w:rsidRPr="000217A3" w:rsidRDefault="00EA331B" w:rsidP="00EA331B">
            <w:pPr>
              <w:widowControl w:val="0"/>
              <w:autoSpaceDE w:val="0"/>
              <w:autoSpaceDN w:val="0"/>
              <w:adjustRightInd w:val="0"/>
              <w:jc w:val="center"/>
              <w:rPr>
                <w:sz w:val="20"/>
                <w:szCs w:val="20"/>
              </w:rPr>
            </w:pPr>
            <w:r>
              <w:rPr>
                <w:sz w:val="20"/>
                <w:szCs w:val="20"/>
              </w:rPr>
              <w:t>2</w:t>
            </w:r>
          </w:p>
        </w:tc>
        <w:tc>
          <w:tcPr>
            <w:tcW w:w="1700" w:type="dxa"/>
            <w:vAlign w:val="center"/>
          </w:tcPr>
          <w:p w:rsidR="00EA331B" w:rsidRPr="000217A3" w:rsidRDefault="00EA331B" w:rsidP="00EA331B">
            <w:pPr>
              <w:rPr>
                <w:sz w:val="20"/>
                <w:szCs w:val="20"/>
              </w:rPr>
            </w:pPr>
            <w:r w:rsidRPr="000217A3">
              <w:rPr>
                <w:sz w:val="20"/>
                <w:szCs w:val="20"/>
              </w:rPr>
              <w:t>Текущий контроль</w:t>
            </w:r>
          </w:p>
        </w:tc>
        <w:tc>
          <w:tcPr>
            <w:tcW w:w="3403" w:type="dxa"/>
            <w:vAlign w:val="center"/>
          </w:tcPr>
          <w:p w:rsidR="00EA331B" w:rsidRPr="000217A3" w:rsidRDefault="00EA331B" w:rsidP="00EA331B">
            <w:pPr>
              <w:rPr>
                <w:sz w:val="20"/>
                <w:szCs w:val="20"/>
              </w:rPr>
            </w:pPr>
            <w:r w:rsidRPr="000217A3">
              <w:rPr>
                <w:sz w:val="20"/>
                <w:szCs w:val="20"/>
              </w:rPr>
              <w:t>Тема: «Комбинаторика, алгебра событий»</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Pr="000217A3" w:rsidRDefault="00EA331B" w:rsidP="00EA331B">
            <w:pPr>
              <w:jc w:val="center"/>
              <w:rPr>
                <w:sz w:val="20"/>
                <w:szCs w:val="20"/>
              </w:rPr>
            </w:pPr>
            <w:r w:rsidRPr="000217A3">
              <w:rPr>
                <w:sz w:val="20"/>
                <w:szCs w:val="20"/>
              </w:rPr>
              <w:t>ОПК-1</w:t>
            </w:r>
          </w:p>
        </w:tc>
        <w:tc>
          <w:tcPr>
            <w:tcW w:w="2766" w:type="dxa"/>
            <w:vAlign w:val="center"/>
          </w:tcPr>
          <w:p w:rsidR="00EA331B" w:rsidRPr="000217A3" w:rsidRDefault="00EA331B" w:rsidP="00EA331B">
            <w:pPr>
              <w:widowControl w:val="0"/>
              <w:autoSpaceDE w:val="0"/>
              <w:autoSpaceDN w:val="0"/>
              <w:adjustRightInd w:val="0"/>
              <w:rPr>
                <w:sz w:val="20"/>
                <w:szCs w:val="20"/>
              </w:rPr>
            </w:pPr>
            <w:r w:rsidRPr="000217A3">
              <w:rPr>
                <w:sz w:val="20"/>
                <w:szCs w:val="20"/>
              </w:rPr>
              <w:t>Домашнее задание (письменно)</w:t>
            </w:r>
          </w:p>
        </w:tc>
      </w:tr>
      <w:tr w:rsidR="00EA331B" w:rsidTr="00EA331B">
        <w:tc>
          <w:tcPr>
            <w:tcW w:w="426" w:type="dxa"/>
            <w:vAlign w:val="center"/>
          </w:tcPr>
          <w:p w:rsidR="00EA331B" w:rsidRPr="000217A3" w:rsidRDefault="00EA331B" w:rsidP="00EA331B">
            <w:pPr>
              <w:widowControl w:val="0"/>
              <w:autoSpaceDE w:val="0"/>
              <w:autoSpaceDN w:val="0"/>
              <w:adjustRightInd w:val="0"/>
              <w:jc w:val="center"/>
              <w:rPr>
                <w:sz w:val="20"/>
                <w:szCs w:val="20"/>
                <w:lang w:val="en-US"/>
              </w:rPr>
            </w:pPr>
            <w:r>
              <w:rPr>
                <w:sz w:val="20"/>
                <w:szCs w:val="20"/>
              </w:rPr>
              <w:t>2</w:t>
            </w:r>
          </w:p>
        </w:tc>
        <w:tc>
          <w:tcPr>
            <w:tcW w:w="851" w:type="dxa"/>
            <w:vAlign w:val="center"/>
          </w:tcPr>
          <w:p w:rsidR="00EA331B" w:rsidRPr="006E509E" w:rsidRDefault="00EA331B" w:rsidP="00EA331B">
            <w:pPr>
              <w:widowControl w:val="0"/>
              <w:autoSpaceDE w:val="0"/>
              <w:autoSpaceDN w:val="0"/>
              <w:adjustRightInd w:val="0"/>
              <w:jc w:val="center"/>
              <w:rPr>
                <w:sz w:val="20"/>
                <w:szCs w:val="20"/>
              </w:rPr>
            </w:pPr>
            <w:r>
              <w:rPr>
                <w:sz w:val="20"/>
                <w:szCs w:val="20"/>
              </w:rPr>
              <w:t>2</w:t>
            </w:r>
          </w:p>
        </w:tc>
        <w:tc>
          <w:tcPr>
            <w:tcW w:w="1700" w:type="dxa"/>
            <w:vAlign w:val="center"/>
          </w:tcPr>
          <w:p w:rsidR="00EA331B" w:rsidRPr="000217A3" w:rsidRDefault="00EA331B" w:rsidP="00EA331B">
            <w:pPr>
              <w:rPr>
                <w:sz w:val="20"/>
                <w:szCs w:val="20"/>
              </w:rPr>
            </w:pPr>
            <w:r w:rsidRPr="000217A3">
              <w:rPr>
                <w:sz w:val="20"/>
                <w:szCs w:val="20"/>
              </w:rPr>
              <w:t>Текущий контроль</w:t>
            </w:r>
          </w:p>
        </w:tc>
        <w:tc>
          <w:tcPr>
            <w:tcW w:w="3403" w:type="dxa"/>
            <w:vAlign w:val="center"/>
          </w:tcPr>
          <w:p w:rsidR="00EA331B" w:rsidRPr="000217A3" w:rsidRDefault="00EA331B" w:rsidP="00EA331B">
            <w:pPr>
              <w:rPr>
                <w:sz w:val="20"/>
                <w:szCs w:val="20"/>
              </w:rPr>
            </w:pPr>
            <w:r w:rsidRPr="000217A3">
              <w:rPr>
                <w:sz w:val="20"/>
                <w:szCs w:val="20"/>
              </w:rPr>
              <w:t>Тема: «Комбинаторика»</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Pr="000217A3" w:rsidRDefault="00EA331B" w:rsidP="00EA331B">
            <w:pPr>
              <w:jc w:val="center"/>
              <w:rPr>
                <w:sz w:val="20"/>
                <w:szCs w:val="20"/>
              </w:rPr>
            </w:pPr>
            <w:r w:rsidRPr="000217A3">
              <w:rPr>
                <w:sz w:val="20"/>
                <w:szCs w:val="20"/>
              </w:rPr>
              <w:t>ОПК-1</w:t>
            </w:r>
          </w:p>
        </w:tc>
        <w:tc>
          <w:tcPr>
            <w:tcW w:w="2766" w:type="dxa"/>
            <w:vAlign w:val="center"/>
          </w:tcPr>
          <w:p w:rsidR="00EA331B" w:rsidRPr="000217A3" w:rsidRDefault="00EA331B" w:rsidP="00EA331B">
            <w:pPr>
              <w:widowControl w:val="0"/>
              <w:autoSpaceDE w:val="0"/>
              <w:autoSpaceDN w:val="0"/>
              <w:adjustRightInd w:val="0"/>
              <w:rPr>
                <w:sz w:val="20"/>
                <w:szCs w:val="20"/>
              </w:rPr>
            </w:pPr>
            <w:r w:rsidRPr="000217A3">
              <w:rPr>
                <w:sz w:val="20"/>
                <w:szCs w:val="20"/>
              </w:rPr>
              <w:t>Контрольная работа (письменно)</w:t>
            </w:r>
          </w:p>
        </w:tc>
      </w:tr>
      <w:tr w:rsidR="00EA331B" w:rsidTr="00EA331B">
        <w:tc>
          <w:tcPr>
            <w:tcW w:w="426" w:type="dxa"/>
            <w:vAlign w:val="center"/>
          </w:tcPr>
          <w:p w:rsidR="00EA331B" w:rsidRPr="006E509E" w:rsidRDefault="00EA331B" w:rsidP="00EA331B">
            <w:pPr>
              <w:widowControl w:val="0"/>
              <w:autoSpaceDE w:val="0"/>
              <w:autoSpaceDN w:val="0"/>
              <w:adjustRightInd w:val="0"/>
              <w:jc w:val="center"/>
              <w:rPr>
                <w:sz w:val="20"/>
                <w:szCs w:val="20"/>
              </w:rPr>
            </w:pPr>
            <w:r>
              <w:rPr>
                <w:sz w:val="20"/>
                <w:szCs w:val="20"/>
              </w:rPr>
              <w:t>3</w:t>
            </w:r>
          </w:p>
        </w:tc>
        <w:tc>
          <w:tcPr>
            <w:tcW w:w="851" w:type="dxa"/>
            <w:vAlign w:val="center"/>
          </w:tcPr>
          <w:p w:rsidR="00EA331B" w:rsidRDefault="00EA331B" w:rsidP="00EA331B">
            <w:pPr>
              <w:widowControl w:val="0"/>
              <w:autoSpaceDE w:val="0"/>
              <w:autoSpaceDN w:val="0"/>
              <w:adjustRightInd w:val="0"/>
              <w:jc w:val="center"/>
              <w:rPr>
                <w:sz w:val="20"/>
                <w:szCs w:val="20"/>
              </w:rPr>
            </w:pPr>
            <w:r>
              <w:rPr>
                <w:sz w:val="20"/>
                <w:szCs w:val="20"/>
              </w:rPr>
              <w:t>3</w:t>
            </w:r>
          </w:p>
        </w:tc>
        <w:tc>
          <w:tcPr>
            <w:tcW w:w="1700" w:type="dxa"/>
            <w:vAlign w:val="center"/>
          </w:tcPr>
          <w:p w:rsidR="00EA331B" w:rsidRDefault="00EA331B" w:rsidP="00EA331B">
            <w:pPr>
              <w:rPr>
                <w:sz w:val="20"/>
                <w:szCs w:val="20"/>
              </w:rPr>
            </w:pPr>
            <w:r w:rsidRPr="000217A3">
              <w:rPr>
                <w:sz w:val="20"/>
                <w:szCs w:val="20"/>
              </w:rPr>
              <w:t xml:space="preserve">Текущий </w:t>
            </w:r>
            <w:r w:rsidRPr="000217A3">
              <w:rPr>
                <w:sz w:val="20"/>
                <w:szCs w:val="20"/>
              </w:rPr>
              <w:lastRenderedPageBreak/>
              <w:t>контроль</w:t>
            </w:r>
          </w:p>
        </w:tc>
        <w:tc>
          <w:tcPr>
            <w:tcW w:w="3403" w:type="dxa"/>
            <w:vAlign w:val="center"/>
          </w:tcPr>
          <w:p w:rsidR="00EA331B" w:rsidRDefault="00EA331B" w:rsidP="00EA331B">
            <w:pPr>
              <w:rPr>
                <w:color w:val="333333"/>
                <w:sz w:val="20"/>
                <w:szCs w:val="20"/>
              </w:rPr>
            </w:pPr>
            <w:r w:rsidRPr="000217A3">
              <w:rPr>
                <w:sz w:val="20"/>
                <w:szCs w:val="20"/>
              </w:rPr>
              <w:lastRenderedPageBreak/>
              <w:t>Тема: «Случайные события»</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lastRenderedPageBreak/>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lastRenderedPageBreak/>
              <w:t xml:space="preserve">Домашнее задание </w:t>
            </w:r>
            <w:r w:rsidRPr="000217A3">
              <w:rPr>
                <w:sz w:val="20"/>
                <w:szCs w:val="20"/>
              </w:rPr>
              <w:lastRenderedPageBreak/>
              <w:t>(письменно)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lastRenderedPageBreak/>
              <w:t>4</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4</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«Случайные величины»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5</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6</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«Случайные величины»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Контрольная работа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6</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8</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«Закон больших чисел. Центральная предельная теорема»</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Конспект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7</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10</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«Случайные события. Случайные величины»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Расчетно-графическая работа № 5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8</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12</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«Статистическая обработка данных»</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9</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16</w:t>
            </w:r>
          </w:p>
        </w:tc>
        <w:tc>
          <w:tcPr>
            <w:tcW w:w="1700" w:type="dxa"/>
            <w:vAlign w:val="center"/>
          </w:tcPr>
          <w:p w:rsidR="00EA331B" w:rsidRDefault="00EA331B" w:rsidP="00EA331B">
            <w:pPr>
              <w:rPr>
                <w:sz w:val="20"/>
                <w:szCs w:val="20"/>
              </w:rPr>
            </w:pPr>
            <w:r w:rsidRPr="000217A3">
              <w:rPr>
                <w:sz w:val="20"/>
                <w:szCs w:val="20"/>
              </w:rPr>
              <w:t>Текущий контроль</w:t>
            </w:r>
          </w:p>
        </w:tc>
        <w:tc>
          <w:tcPr>
            <w:tcW w:w="3403" w:type="dxa"/>
            <w:vAlign w:val="center"/>
          </w:tcPr>
          <w:p w:rsidR="00EA331B" w:rsidRDefault="00EA331B" w:rsidP="00EA331B">
            <w:pPr>
              <w:rPr>
                <w:color w:val="333333"/>
                <w:sz w:val="20"/>
                <w:szCs w:val="20"/>
              </w:rPr>
            </w:pPr>
            <w:r w:rsidRPr="000217A3">
              <w:rPr>
                <w:sz w:val="20"/>
                <w:szCs w:val="20"/>
              </w:rPr>
              <w:t>Тема: «Двумерные случайные величины»</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Домашнее задание (письменно)</w:t>
            </w:r>
          </w:p>
        </w:tc>
      </w:tr>
      <w:tr w:rsidR="00EA331B" w:rsidTr="00EA331B">
        <w:tc>
          <w:tcPr>
            <w:tcW w:w="426" w:type="dxa"/>
            <w:vAlign w:val="center"/>
          </w:tcPr>
          <w:p w:rsidR="00EA331B" w:rsidRDefault="00EA331B" w:rsidP="00EA331B">
            <w:pPr>
              <w:widowControl w:val="0"/>
              <w:autoSpaceDE w:val="0"/>
              <w:autoSpaceDN w:val="0"/>
              <w:adjustRightInd w:val="0"/>
              <w:jc w:val="center"/>
              <w:rPr>
                <w:sz w:val="20"/>
                <w:szCs w:val="20"/>
              </w:rPr>
            </w:pPr>
            <w:r>
              <w:rPr>
                <w:sz w:val="20"/>
                <w:szCs w:val="20"/>
              </w:rPr>
              <w:t>10</w:t>
            </w:r>
          </w:p>
        </w:tc>
        <w:tc>
          <w:tcPr>
            <w:tcW w:w="851" w:type="dxa"/>
            <w:vAlign w:val="center"/>
          </w:tcPr>
          <w:p w:rsidR="00EA331B" w:rsidRDefault="00EA331B" w:rsidP="00EA331B">
            <w:pPr>
              <w:widowControl w:val="0"/>
              <w:autoSpaceDE w:val="0"/>
              <w:autoSpaceDN w:val="0"/>
              <w:adjustRightInd w:val="0"/>
              <w:jc w:val="center"/>
              <w:rPr>
                <w:sz w:val="20"/>
                <w:szCs w:val="20"/>
              </w:rPr>
            </w:pPr>
            <w:r w:rsidRPr="000217A3">
              <w:rPr>
                <w:sz w:val="20"/>
                <w:szCs w:val="20"/>
              </w:rPr>
              <w:t>17</w:t>
            </w:r>
          </w:p>
        </w:tc>
        <w:tc>
          <w:tcPr>
            <w:tcW w:w="1700" w:type="dxa"/>
            <w:vAlign w:val="center"/>
          </w:tcPr>
          <w:p w:rsidR="00EA331B" w:rsidRDefault="00EA331B" w:rsidP="00EA331B">
            <w:pPr>
              <w:rPr>
                <w:sz w:val="20"/>
                <w:szCs w:val="20"/>
              </w:rPr>
            </w:pPr>
            <w:r w:rsidRPr="000217A3">
              <w:rPr>
                <w:sz w:val="20"/>
                <w:szCs w:val="20"/>
              </w:rPr>
              <w:t>Промежуточная аттестация – зачет</w:t>
            </w:r>
          </w:p>
        </w:tc>
        <w:tc>
          <w:tcPr>
            <w:tcW w:w="3403" w:type="dxa"/>
            <w:vAlign w:val="center"/>
          </w:tcPr>
          <w:p w:rsidR="00EA331B" w:rsidRPr="000217A3" w:rsidRDefault="00EA331B" w:rsidP="00EA331B">
            <w:pPr>
              <w:rPr>
                <w:sz w:val="20"/>
                <w:szCs w:val="20"/>
              </w:rPr>
            </w:pPr>
            <w:r w:rsidRPr="000217A3">
              <w:rPr>
                <w:sz w:val="20"/>
                <w:szCs w:val="20"/>
              </w:rPr>
              <w:t>Разделы:</w:t>
            </w:r>
          </w:p>
          <w:p w:rsidR="00EA331B" w:rsidRPr="000217A3" w:rsidRDefault="00EA331B" w:rsidP="00EA331B">
            <w:pPr>
              <w:rPr>
                <w:color w:val="333333"/>
                <w:sz w:val="20"/>
                <w:szCs w:val="20"/>
              </w:rPr>
            </w:pPr>
            <w:r w:rsidRPr="000217A3">
              <w:rPr>
                <w:color w:val="333333"/>
                <w:sz w:val="20"/>
                <w:szCs w:val="20"/>
              </w:rPr>
              <w:t>1</w:t>
            </w:r>
            <w:r>
              <w:rPr>
                <w:color w:val="333333"/>
                <w:sz w:val="20"/>
                <w:szCs w:val="20"/>
              </w:rPr>
              <w:t>1</w:t>
            </w:r>
            <w:r w:rsidRPr="000217A3">
              <w:rPr>
                <w:color w:val="333333"/>
                <w:sz w:val="20"/>
                <w:szCs w:val="20"/>
              </w:rPr>
              <w:t xml:space="preserve"> </w:t>
            </w:r>
            <w:r>
              <w:rPr>
                <w:color w:val="333333"/>
                <w:sz w:val="20"/>
                <w:szCs w:val="20"/>
              </w:rPr>
              <w:t>Основы дискретной математики.</w:t>
            </w:r>
          </w:p>
          <w:p w:rsidR="00EA331B" w:rsidRDefault="00EA331B" w:rsidP="00EA331B">
            <w:pPr>
              <w:rPr>
                <w:color w:val="333333"/>
                <w:sz w:val="20"/>
                <w:szCs w:val="20"/>
              </w:rPr>
            </w:pPr>
            <w:r w:rsidRPr="000217A3">
              <w:rPr>
                <w:color w:val="333333"/>
                <w:sz w:val="20"/>
                <w:szCs w:val="20"/>
              </w:rPr>
              <w:t>1</w:t>
            </w:r>
            <w:r>
              <w:rPr>
                <w:color w:val="333333"/>
                <w:sz w:val="20"/>
                <w:szCs w:val="20"/>
              </w:rPr>
              <w:t>2</w:t>
            </w:r>
            <w:r w:rsidRPr="000217A3">
              <w:rPr>
                <w:color w:val="333333"/>
                <w:sz w:val="20"/>
                <w:szCs w:val="20"/>
              </w:rPr>
              <w:t xml:space="preserve"> </w:t>
            </w:r>
            <w:r w:rsidRPr="00DD2B2D">
              <w:rPr>
                <w:sz w:val="20"/>
                <w:szCs w:val="20"/>
                <w:lang w:eastAsia="en-US"/>
              </w:rPr>
              <w:t>Основы теории вероятностей и математической статистики.</w:t>
            </w:r>
          </w:p>
        </w:tc>
        <w:tc>
          <w:tcPr>
            <w:tcW w:w="1133" w:type="dxa"/>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jc w:val="center"/>
              <w:rPr>
                <w:sz w:val="20"/>
                <w:szCs w:val="20"/>
              </w:rPr>
            </w:pPr>
            <w:r w:rsidRPr="000217A3">
              <w:rPr>
                <w:sz w:val="20"/>
                <w:szCs w:val="20"/>
              </w:rPr>
              <w:t>ОПК-1</w:t>
            </w:r>
          </w:p>
        </w:tc>
        <w:tc>
          <w:tcPr>
            <w:tcW w:w="2766" w:type="dxa"/>
            <w:vAlign w:val="center"/>
          </w:tcPr>
          <w:p w:rsidR="00EA331B" w:rsidRDefault="00EA331B" w:rsidP="00EA331B">
            <w:pPr>
              <w:widowControl w:val="0"/>
              <w:autoSpaceDE w:val="0"/>
              <w:autoSpaceDN w:val="0"/>
              <w:adjustRightInd w:val="0"/>
              <w:rPr>
                <w:i/>
                <w:iCs/>
                <w:sz w:val="20"/>
                <w:szCs w:val="20"/>
              </w:rPr>
            </w:pPr>
            <w:r w:rsidRPr="000217A3">
              <w:rPr>
                <w:sz w:val="20"/>
                <w:szCs w:val="20"/>
              </w:rPr>
              <w:t>Собеседование (устно)</w:t>
            </w:r>
          </w:p>
        </w:tc>
      </w:tr>
    </w:tbl>
    <w:p w:rsidR="00EA331B" w:rsidRDefault="00EA331B" w:rsidP="00EA331B">
      <w:pPr>
        <w:jc w:val="center"/>
        <w:rPr>
          <w:i/>
          <w:iCs/>
          <w:color w:val="FF0000"/>
          <w:sz w:val="20"/>
          <w:szCs w:val="20"/>
        </w:rPr>
      </w:pPr>
    </w:p>
    <w:p w:rsidR="00EA331B" w:rsidRDefault="00EA331B" w:rsidP="00EA331B">
      <w:pPr>
        <w:jc w:val="center"/>
        <w:rPr>
          <w:i/>
          <w:iCs/>
          <w:color w:val="FF0000"/>
          <w:sz w:val="20"/>
          <w:szCs w:val="20"/>
        </w:rPr>
      </w:pPr>
    </w:p>
    <w:p w:rsidR="00EA331B" w:rsidRDefault="00EA331B" w:rsidP="00EA331B">
      <w:pPr>
        <w:jc w:val="center"/>
        <w:rPr>
          <w:b/>
          <w:sz w:val="28"/>
          <w:szCs w:val="28"/>
        </w:rPr>
      </w:pPr>
    </w:p>
    <w:p w:rsidR="00EA331B" w:rsidRDefault="00EA331B" w:rsidP="00EA331B">
      <w:pPr>
        <w:jc w:val="center"/>
        <w:rPr>
          <w:b/>
        </w:rPr>
      </w:pPr>
      <w:r>
        <w:rPr>
          <w:b/>
        </w:rPr>
        <w:t>Программа контрольно-оценочных мероприятий         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p3"/>
              <w:spacing w:before="0" w:beforeAutospacing="0" w:after="0" w:afterAutospacing="0" w:line="276" w:lineRule="auto"/>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p3"/>
              <w:spacing w:before="0" w:beforeAutospacing="0" w:after="0" w:afterAutospacing="0" w:line="276" w:lineRule="auto"/>
              <w:jc w:val="center"/>
              <w:rPr>
                <w:sz w:val="20"/>
                <w:szCs w:val="20"/>
                <w:lang w:eastAsia="en-US"/>
              </w:rPr>
            </w:pPr>
            <w:r>
              <w:rPr>
                <w:sz w:val="20"/>
                <w:szCs w:val="20"/>
                <w:lang w:eastAsia="en-US"/>
              </w:rPr>
              <w:t>Неделя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p3"/>
              <w:spacing w:before="0" w:beforeAutospacing="0" w:after="0" w:afterAutospacing="0" w:line="276" w:lineRule="auto"/>
              <w:jc w:val="center"/>
              <w:rPr>
                <w:sz w:val="20"/>
                <w:szCs w:val="20"/>
                <w:lang w:eastAsia="en-US"/>
              </w:rPr>
            </w:pPr>
            <w:r>
              <w:rPr>
                <w:sz w:val="20"/>
                <w:szCs w:val="20"/>
                <w:lang w:eastAsia="en-US"/>
              </w:rPr>
              <w:t>Наименование</w:t>
            </w:r>
          </w:p>
          <w:p w:rsidR="00EA331B" w:rsidRDefault="00EA331B" w:rsidP="00EA331B">
            <w:pPr>
              <w:pStyle w:val="p3"/>
              <w:spacing w:before="0" w:beforeAutospacing="0" w:after="0" w:afterAutospacing="0" w:line="276" w:lineRule="auto"/>
              <w:jc w:val="center"/>
              <w:rPr>
                <w:sz w:val="20"/>
                <w:szCs w:val="20"/>
                <w:lang w:eastAsia="en-US"/>
              </w:rPr>
            </w:pPr>
            <w:r>
              <w:rPr>
                <w:sz w:val="20"/>
                <w:szCs w:val="20"/>
                <w:lang w:eastAsia="en-US"/>
              </w:rPr>
              <w:t>контрольно-оценочного</w:t>
            </w:r>
          </w:p>
          <w:p w:rsidR="00EA331B" w:rsidRDefault="00EA331B" w:rsidP="00EA331B">
            <w:pPr>
              <w:pStyle w:val="p3"/>
              <w:spacing w:before="0" w:beforeAutospacing="0" w:after="0" w:afterAutospacing="0" w:line="276" w:lineRule="auto"/>
              <w:jc w:val="center"/>
              <w:rPr>
                <w:sz w:val="20"/>
                <w:szCs w:val="20"/>
                <w:lang w:eastAsia="en-US"/>
              </w:rPr>
            </w:pPr>
            <w:r>
              <w:rPr>
                <w:sz w:val="20"/>
                <w:szCs w:val="20"/>
                <w:lang w:eastAsia="en-US"/>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p3"/>
              <w:spacing w:before="0" w:beforeAutospacing="0" w:after="0" w:afterAutospacing="0" w:line="276" w:lineRule="auto"/>
              <w:jc w:val="center"/>
              <w:rPr>
                <w:sz w:val="20"/>
                <w:szCs w:val="20"/>
                <w:lang w:eastAsia="en-US"/>
              </w:rPr>
            </w:pPr>
            <w:r>
              <w:rPr>
                <w:sz w:val="20"/>
                <w:szCs w:val="20"/>
                <w:lang w:eastAsia="en-US"/>
              </w:rPr>
              <w:t>Объект контроля</w:t>
            </w:r>
          </w:p>
          <w:p w:rsidR="00EA331B" w:rsidRDefault="00EA331B" w:rsidP="00EA331B">
            <w:pPr>
              <w:pStyle w:val="p3"/>
              <w:spacing w:before="0" w:beforeAutospacing="0" w:after="0" w:afterAutospacing="0" w:line="276" w:lineRule="auto"/>
              <w:jc w:val="center"/>
              <w:rPr>
                <w:sz w:val="20"/>
                <w:szCs w:val="20"/>
                <w:lang w:eastAsia="en-US"/>
              </w:rPr>
            </w:pPr>
            <w:r>
              <w:rPr>
                <w:sz w:val="20"/>
                <w:szCs w:val="20"/>
                <w:lang w:eastAsia="en-US"/>
              </w:rPr>
              <w:t>(понятие/тем/раздел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spacing w:line="276" w:lineRule="auto"/>
              <w:jc w:val="center"/>
              <w:rPr>
                <w:sz w:val="20"/>
                <w:szCs w:val="20"/>
                <w:lang w:eastAsia="en-US"/>
              </w:rPr>
            </w:pPr>
            <w:r>
              <w:rPr>
                <w:bCs/>
                <w:sz w:val="18"/>
                <w:szCs w:val="18"/>
                <w:lang w:eastAsia="en-US"/>
              </w:rPr>
              <w:t xml:space="preserve">Код индикатора достижения </w:t>
            </w:r>
            <w:r>
              <w:rPr>
                <w:bCs/>
                <w:sz w:val="16"/>
                <w:szCs w:val="16"/>
                <w:lang w:eastAsia="en-US"/>
              </w:rPr>
              <w:t>компетенции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p3"/>
              <w:spacing w:before="0" w:beforeAutospacing="0" w:after="0" w:afterAutospacing="0" w:line="276" w:lineRule="auto"/>
              <w:jc w:val="center"/>
              <w:rPr>
                <w:sz w:val="20"/>
                <w:szCs w:val="20"/>
                <w:lang w:eastAsia="en-US"/>
              </w:rPr>
            </w:pPr>
            <w:r>
              <w:rPr>
                <w:sz w:val="20"/>
                <w:szCs w:val="20"/>
                <w:lang w:eastAsia="en-US"/>
              </w:rPr>
              <w:t>Наименование</w:t>
            </w:r>
          </w:p>
          <w:p w:rsidR="00EA331B" w:rsidRDefault="00EA331B" w:rsidP="00EA331B">
            <w:pPr>
              <w:pStyle w:val="p3"/>
              <w:spacing w:before="0" w:beforeAutospacing="0" w:after="0" w:afterAutospacing="0" w:line="276" w:lineRule="auto"/>
              <w:jc w:val="center"/>
              <w:rPr>
                <w:sz w:val="20"/>
                <w:szCs w:val="20"/>
                <w:lang w:eastAsia="en-US"/>
              </w:rPr>
            </w:pPr>
            <w:r>
              <w:rPr>
                <w:sz w:val="20"/>
                <w:szCs w:val="20"/>
                <w:lang w:eastAsia="en-US"/>
              </w:rPr>
              <w:t>оценочного средства</w:t>
            </w:r>
          </w:p>
          <w:p w:rsidR="00EA331B" w:rsidRDefault="00EA331B" w:rsidP="00EA331B">
            <w:pPr>
              <w:spacing w:line="276" w:lineRule="auto"/>
              <w:jc w:val="center"/>
              <w:rPr>
                <w:i/>
                <w:sz w:val="20"/>
                <w:szCs w:val="20"/>
                <w:lang w:eastAsia="en-US"/>
              </w:rPr>
            </w:pPr>
            <w:r>
              <w:rPr>
                <w:sz w:val="20"/>
                <w:szCs w:val="20"/>
                <w:lang w:eastAsia="en-US"/>
              </w:rPr>
              <w:t>(форма проведения*)</w:t>
            </w:r>
          </w:p>
        </w:tc>
      </w:tr>
      <w:tr w:rsidR="00EA331B" w:rsidTr="00EA331B">
        <w:tc>
          <w:tcPr>
            <w:tcW w:w="10065" w:type="dxa"/>
            <w:gridSpan w:val="6"/>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spacing w:line="276" w:lineRule="auto"/>
              <w:jc w:val="center"/>
              <w:rPr>
                <w:i/>
                <w:sz w:val="20"/>
                <w:szCs w:val="20"/>
                <w:lang w:eastAsia="en-US"/>
              </w:rPr>
            </w:pPr>
            <w:r>
              <w:rPr>
                <w:b/>
                <w:sz w:val="20"/>
                <w:szCs w:val="20"/>
                <w:lang w:eastAsia="en-US"/>
              </w:rPr>
              <w:t>Курс 1, сессия 1</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 xml:space="preserve">Конспект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Тема: «Свойства определителей»</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jc w:val="center"/>
              <w:rPr>
                <w:lang w:eastAsia="en-US"/>
              </w:rPr>
            </w:pPr>
            <w:r>
              <w:rPr>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 xml:space="preserve">Конспект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Тема: «Введение в</w:t>
            </w:r>
            <w:r>
              <w:rPr>
                <w:color w:val="000000"/>
                <w:sz w:val="20"/>
                <w:szCs w:val="20"/>
                <w:lang w:eastAsia="en-US"/>
              </w:rPr>
              <w:t xml:space="preserve"> математический анализ</w:t>
            </w:r>
            <w:r>
              <w:rPr>
                <w:sz w:val="20"/>
                <w:szCs w:val="20"/>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jc w:val="center"/>
              <w:rPr>
                <w:lang w:eastAsia="en-US"/>
              </w:rPr>
            </w:pPr>
            <w:r>
              <w:rPr>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 xml:space="preserve">Конспект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Тема: «</w:t>
            </w:r>
            <w:r>
              <w:rPr>
                <w:color w:val="000000"/>
                <w:sz w:val="20"/>
                <w:szCs w:val="20"/>
                <w:lang w:eastAsia="en-US"/>
              </w:rPr>
              <w:t>Обзор графиков и свойств основных элементарных функций</w:t>
            </w:r>
            <w:r>
              <w:rPr>
                <w:sz w:val="20"/>
                <w:szCs w:val="20"/>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jc w:val="center"/>
              <w:rPr>
                <w:lang w:eastAsia="en-US"/>
              </w:rPr>
            </w:pPr>
            <w:r>
              <w:rPr>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spacing w:line="276" w:lineRule="auto"/>
              <w:rPr>
                <w:sz w:val="20"/>
                <w:szCs w:val="20"/>
                <w:lang w:eastAsia="en-US"/>
              </w:rPr>
            </w:pPr>
            <w:r>
              <w:rPr>
                <w:sz w:val="20"/>
                <w:szCs w:val="20"/>
                <w:lang w:eastAsia="en-US"/>
              </w:rPr>
              <w:t>Контрольная работа №1</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Тема: «</w:t>
            </w:r>
            <w:r>
              <w:rPr>
                <w:color w:val="000000"/>
                <w:sz w:val="20"/>
                <w:szCs w:val="20"/>
                <w:lang w:eastAsia="en-US"/>
              </w:rPr>
              <w:t>Элементы векторной алгебры и аналитической геометрии</w:t>
            </w:r>
            <w:r>
              <w:rPr>
                <w:sz w:val="20"/>
                <w:szCs w:val="20"/>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jc w:val="center"/>
              <w:rPr>
                <w:lang w:eastAsia="en-US"/>
              </w:rPr>
            </w:pPr>
            <w:r>
              <w:rPr>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r w:rsidRPr="000217A3">
              <w:rPr>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spacing w:line="276" w:lineRule="auto"/>
              <w:rPr>
                <w:sz w:val="20"/>
                <w:szCs w:val="20"/>
                <w:lang w:eastAsia="en-US"/>
              </w:rPr>
            </w:pPr>
            <w:r w:rsidRPr="000217A3">
              <w:rPr>
                <w:sz w:val="20"/>
                <w:szCs w:val="20"/>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vAlign w:val="center"/>
          </w:tcPr>
          <w:p w:rsidR="00EA331B" w:rsidRPr="000217A3" w:rsidRDefault="00EA331B" w:rsidP="00EA331B">
            <w:pPr>
              <w:rPr>
                <w:sz w:val="20"/>
                <w:szCs w:val="20"/>
              </w:rPr>
            </w:pPr>
            <w:r w:rsidRPr="000217A3">
              <w:rPr>
                <w:sz w:val="20"/>
                <w:szCs w:val="20"/>
              </w:rPr>
              <w:t>Разделы:</w:t>
            </w:r>
          </w:p>
          <w:p w:rsidR="00EA331B" w:rsidRPr="000217A3" w:rsidRDefault="00EA331B" w:rsidP="00EA331B">
            <w:pPr>
              <w:rPr>
                <w:sz w:val="20"/>
                <w:szCs w:val="20"/>
              </w:rPr>
            </w:pPr>
            <w:r>
              <w:rPr>
                <w:sz w:val="20"/>
                <w:szCs w:val="20"/>
              </w:rPr>
              <w:t>1</w:t>
            </w:r>
            <w:r w:rsidRPr="000217A3">
              <w:rPr>
                <w:sz w:val="20"/>
                <w:szCs w:val="20"/>
              </w:rPr>
              <w:t xml:space="preserve"> Линейная алгебра: матрицы, определители, системы линейных алгебраических уравнений и методы их решения.</w:t>
            </w:r>
          </w:p>
          <w:p w:rsidR="00EA331B" w:rsidRPr="000217A3" w:rsidRDefault="00EA331B" w:rsidP="00EA331B">
            <w:pPr>
              <w:rPr>
                <w:sz w:val="20"/>
                <w:szCs w:val="20"/>
              </w:rPr>
            </w:pPr>
            <w:r>
              <w:rPr>
                <w:sz w:val="20"/>
                <w:szCs w:val="20"/>
              </w:rPr>
              <w:t>2</w:t>
            </w:r>
            <w:r w:rsidRPr="000217A3">
              <w:rPr>
                <w:sz w:val="20"/>
                <w:szCs w:val="20"/>
              </w:rPr>
              <w:t xml:space="preserve"> Элементы векторной алгебры.</w:t>
            </w:r>
          </w:p>
          <w:p w:rsidR="00EA331B" w:rsidRPr="000217A3" w:rsidRDefault="00EA331B" w:rsidP="00EA331B">
            <w:pPr>
              <w:rPr>
                <w:sz w:val="20"/>
                <w:szCs w:val="20"/>
              </w:rPr>
            </w:pPr>
            <w:r>
              <w:rPr>
                <w:sz w:val="20"/>
                <w:szCs w:val="20"/>
              </w:rPr>
              <w:t>3</w:t>
            </w:r>
            <w:r w:rsidRPr="000217A3">
              <w:rPr>
                <w:sz w:val="20"/>
                <w:szCs w:val="20"/>
              </w:rPr>
              <w:t xml:space="preserve"> Аналитическая геометрия на плоскости и в пространстве.</w:t>
            </w:r>
          </w:p>
          <w:p w:rsidR="00EA331B" w:rsidRDefault="00EA331B" w:rsidP="00EA331B">
            <w:pPr>
              <w:rPr>
                <w:sz w:val="20"/>
                <w:szCs w:val="20"/>
                <w:lang w:eastAsia="en-US"/>
              </w:rPr>
            </w:pPr>
            <w:r>
              <w:rPr>
                <w:sz w:val="20"/>
                <w:szCs w:val="20"/>
              </w:rPr>
              <w:t>4</w:t>
            </w:r>
            <w:r w:rsidRPr="000217A3">
              <w:rPr>
                <w:sz w:val="20"/>
                <w:szCs w:val="20"/>
              </w:rPr>
              <w:t xml:space="preserve"> Введение в математический анализ.</w:t>
            </w:r>
          </w:p>
        </w:tc>
        <w:tc>
          <w:tcPr>
            <w:tcW w:w="1133" w:type="dxa"/>
            <w:tcBorders>
              <w:top w:val="single" w:sz="4" w:space="0" w:color="auto"/>
              <w:left w:val="single" w:sz="4" w:space="0" w:color="auto"/>
              <w:bottom w:val="single" w:sz="4" w:space="0" w:color="auto"/>
              <w:right w:val="single" w:sz="4" w:space="0" w:color="auto"/>
            </w:tcBorders>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spacing w:line="276" w:lineRule="auto"/>
              <w:jc w:val="center"/>
              <w:rPr>
                <w:sz w:val="20"/>
                <w:szCs w:val="20"/>
                <w:lang w:eastAsia="en-US"/>
              </w:rPr>
            </w:pPr>
            <w:r w:rsidRPr="000217A3">
              <w:rPr>
                <w:sz w:val="20"/>
                <w:szCs w:val="20"/>
              </w:rPr>
              <w:t>ОПК-1</w:t>
            </w:r>
          </w:p>
        </w:tc>
        <w:tc>
          <w:tcPr>
            <w:tcW w:w="2552"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pStyle w:val="afff4"/>
              <w:jc w:val="center"/>
              <w:rPr>
                <w:lang w:eastAsia="en-US"/>
              </w:rPr>
            </w:pPr>
            <w:r w:rsidRPr="000217A3">
              <w:rPr>
                <w:sz w:val="20"/>
                <w:szCs w:val="20"/>
              </w:rPr>
              <w:t>Собеседование (устно)</w:t>
            </w:r>
          </w:p>
        </w:tc>
      </w:tr>
      <w:tr w:rsidR="00EA331B" w:rsidTr="00EA331B">
        <w:tc>
          <w:tcPr>
            <w:tcW w:w="10065" w:type="dxa"/>
            <w:gridSpan w:val="6"/>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b/>
                <w:sz w:val="20"/>
                <w:szCs w:val="20"/>
                <w:lang w:eastAsia="en-US"/>
              </w:rPr>
              <w:t>Курс 1, сессия 2</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 xml:space="preserve">Конспект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Тема: «Основная теорема алгебры. Разложение дробей на простейшие»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jc w:val="center"/>
              <w:rPr>
                <w:lang w:eastAsia="en-US"/>
              </w:rPr>
            </w:pPr>
            <w:r>
              <w:rPr>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spacing w:line="276" w:lineRule="auto"/>
              <w:rPr>
                <w:sz w:val="20"/>
                <w:szCs w:val="20"/>
                <w:lang w:eastAsia="en-US"/>
              </w:rPr>
            </w:pPr>
            <w:r>
              <w:rPr>
                <w:sz w:val="20"/>
                <w:szCs w:val="20"/>
                <w:lang w:eastAsia="en-US"/>
              </w:rPr>
              <w:t>Контрольная работа №2</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Тема: «И</w:t>
            </w:r>
            <w:r>
              <w:rPr>
                <w:color w:val="000000"/>
                <w:sz w:val="20"/>
                <w:szCs w:val="20"/>
                <w:lang w:eastAsia="en-US"/>
              </w:rPr>
              <w:t>нтегральное исчисление функции одной переменной. Функции нескольких переменных</w:t>
            </w:r>
            <w:r>
              <w:rPr>
                <w:sz w:val="20"/>
                <w:szCs w:val="20"/>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jc w:val="center"/>
              <w:rPr>
                <w:lang w:eastAsia="en-US"/>
              </w:rPr>
            </w:pPr>
            <w:r>
              <w:rPr>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spacing w:line="276" w:lineRule="auto"/>
              <w:rPr>
                <w:sz w:val="20"/>
                <w:szCs w:val="20"/>
                <w:lang w:eastAsia="en-US"/>
              </w:rPr>
            </w:pPr>
            <w:r>
              <w:rPr>
                <w:sz w:val="20"/>
                <w:szCs w:val="20"/>
                <w:lang w:eastAsia="en-US"/>
              </w:rPr>
              <w:t>Контрольная работа №3</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Тема: «Дифференциальные уравнения и системы»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jc w:val="center"/>
              <w:rPr>
                <w:lang w:eastAsia="en-US"/>
              </w:rPr>
            </w:pPr>
            <w:r>
              <w:rPr>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 xml:space="preserve">Конспект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Тема: «Численные методы решения дифференциальных уравнений и систем»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jc w:val="center"/>
              <w:rPr>
                <w:lang w:eastAsia="en-US"/>
              </w:rPr>
            </w:pPr>
            <w:r>
              <w:rPr>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pStyle w:val="afff4"/>
              <w:rPr>
                <w:sz w:val="20"/>
                <w:szCs w:val="20"/>
                <w:lang w:eastAsia="en-US"/>
              </w:rPr>
            </w:pPr>
            <w:r w:rsidRPr="000217A3">
              <w:rPr>
                <w:sz w:val="20"/>
                <w:szCs w:val="20"/>
              </w:rPr>
              <w:t xml:space="preserve">Промежуточная аттестация – </w:t>
            </w:r>
            <w:r w:rsidRPr="000217A3">
              <w:rPr>
                <w:sz w:val="20"/>
                <w:szCs w:val="20"/>
              </w:rPr>
              <w:lastRenderedPageBreak/>
              <w:t>экзамен</w:t>
            </w:r>
          </w:p>
        </w:tc>
        <w:tc>
          <w:tcPr>
            <w:tcW w:w="3403" w:type="dxa"/>
            <w:tcBorders>
              <w:top w:val="single" w:sz="4" w:space="0" w:color="auto"/>
              <w:left w:val="single" w:sz="4" w:space="0" w:color="auto"/>
              <w:bottom w:val="single" w:sz="4" w:space="0" w:color="auto"/>
              <w:right w:val="single" w:sz="4" w:space="0" w:color="auto"/>
            </w:tcBorders>
            <w:vAlign w:val="center"/>
          </w:tcPr>
          <w:p w:rsidR="00EA331B" w:rsidRPr="000217A3" w:rsidRDefault="00EA331B" w:rsidP="00EA331B">
            <w:pPr>
              <w:rPr>
                <w:sz w:val="20"/>
                <w:szCs w:val="20"/>
              </w:rPr>
            </w:pPr>
            <w:r w:rsidRPr="000217A3">
              <w:rPr>
                <w:sz w:val="20"/>
                <w:szCs w:val="20"/>
              </w:rPr>
              <w:lastRenderedPageBreak/>
              <w:t>Разделы:</w:t>
            </w:r>
          </w:p>
          <w:p w:rsidR="00EA331B" w:rsidRPr="000217A3" w:rsidRDefault="00EA331B" w:rsidP="00EA331B">
            <w:pPr>
              <w:rPr>
                <w:color w:val="333333"/>
                <w:sz w:val="20"/>
                <w:szCs w:val="20"/>
              </w:rPr>
            </w:pPr>
            <w:r>
              <w:rPr>
                <w:color w:val="333333"/>
                <w:sz w:val="20"/>
                <w:szCs w:val="20"/>
              </w:rPr>
              <w:t>5</w:t>
            </w:r>
            <w:r w:rsidRPr="000217A3">
              <w:rPr>
                <w:color w:val="333333"/>
                <w:sz w:val="20"/>
                <w:szCs w:val="20"/>
              </w:rPr>
              <w:t xml:space="preserve"> </w:t>
            </w:r>
            <w:r>
              <w:rPr>
                <w:color w:val="333333"/>
                <w:sz w:val="20"/>
                <w:szCs w:val="20"/>
              </w:rPr>
              <w:t>дифференциальное и и</w:t>
            </w:r>
            <w:r w:rsidRPr="000217A3">
              <w:rPr>
                <w:color w:val="333333"/>
                <w:sz w:val="20"/>
                <w:szCs w:val="20"/>
              </w:rPr>
              <w:t xml:space="preserve">нтегральное исчисление функции одной </w:t>
            </w:r>
            <w:r w:rsidRPr="000217A3">
              <w:rPr>
                <w:color w:val="333333"/>
                <w:sz w:val="20"/>
                <w:szCs w:val="20"/>
              </w:rPr>
              <w:lastRenderedPageBreak/>
              <w:t>переменной.</w:t>
            </w:r>
          </w:p>
          <w:p w:rsidR="00EA331B" w:rsidRPr="000217A3" w:rsidRDefault="00EA331B" w:rsidP="00EA331B">
            <w:pPr>
              <w:rPr>
                <w:color w:val="333333"/>
                <w:sz w:val="20"/>
                <w:szCs w:val="20"/>
              </w:rPr>
            </w:pPr>
            <w:r>
              <w:rPr>
                <w:color w:val="333333"/>
                <w:sz w:val="20"/>
                <w:szCs w:val="20"/>
              </w:rPr>
              <w:t>6</w:t>
            </w:r>
            <w:r w:rsidRPr="000217A3">
              <w:rPr>
                <w:color w:val="333333"/>
                <w:sz w:val="20"/>
                <w:szCs w:val="20"/>
              </w:rPr>
              <w:t xml:space="preserve"> Дифференциальное</w:t>
            </w:r>
            <w:r>
              <w:rPr>
                <w:color w:val="333333"/>
                <w:sz w:val="20"/>
                <w:szCs w:val="20"/>
              </w:rPr>
              <w:t xml:space="preserve"> и интегральное</w:t>
            </w:r>
            <w:r w:rsidRPr="000217A3">
              <w:rPr>
                <w:color w:val="333333"/>
                <w:sz w:val="20"/>
                <w:szCs w:val="20"/>
              </w:rPr>
              <w:t xml:space="preserve"> исчисление функций нескольких переменных.</w:t>
            </w:r>
          </w:p>
          <w:p w:rsidR="00EA331B" w:rsidRDefault="00EA331B" w:rsidP="00EA331B">
            <w:pPr>
              <w:rPr>
                <w:sz w:val="20"/>
                <w:szCs w:val="20"/>
              </w:rPr>
            </w:pPr>
            <w:r>
              <w:rPr>
                <w:color w:val="333333"/>
                <w:sz w:val="20"/>
                <w:szCs w:val="20"/>
              </w:rPr>
              <w:t>7</w:t>
            </w:r>
            <w:r w:rsidRPr="000217A3">
              <w:rPr>
                <w:color w:val="333333"/>
                <w:sz w:val="20"/>
                <w:szCs w:val="20"/>
              </w:rPr>
              <w:t xml:space="preserve"> </w:t>
            </w:r>
            <w:r>
              <w:rPr>
                <w:color w:val="333333"/>
                <w:sz w:val="20"/>
                <w:szCs w:val="20"/>
              </w:rPr>
              <w:t>Д</w:t>
            </w:r>
            <w:r w:rsidRPr="000217A3">
              <w:rPr>
                <w:color w:val="333333"/>
                <w:sz w:val="20"/>
                <w:szCs w:val="20"/>
              </w:rPr>
              <w:t>ифференциальные уравнения</w:t>
            </w:r>
            <w:r>
              <w:rPr>
                <w:color w:val="333333"/>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rsidR="00EA331B" w:rsidRPr="000217A3" w:rsidRDefault="00EA331B" w:rsidP="00EA331B">
            <w:pPr>
              <w:jc w:val="center"/>
              <w:rPr>
                <w:sz w:val="20"/>
                <w:szCs w:val="20"/>
              </w:rPr>
            </w:pPr>
            <w:r w:rsidRPr="000217A3">
              <w:rPr>
                <w:sz w:val="20"/>
                <w:szCs w:val="20"/>
              </w:rPr>
              <w:lastRenderedPageBreak/>
              <w:t>УК-1</w:t>
            </w:r>
          </w:p>
          <w:p w:rsidR="00EA331B" w:rsidRDefault="00EA331B" w:rsidP="00EA331B">
            <w:pPr>
              <w:widowControl w:val="0"/>
              <w:autoSpaceDE w:val="0"/>
              <w:autoSpaceDN w:val="0"/>
              <w:adjustRightInd w:val="0"/>
              <w:spacing w:line="276" w:lineRule="auto"/>
              <w:jc w:val="center"/>
              <w:rPr>
                <w:sz w:val="20"/>
                <w:szCs w:val="20"/>
                <w:lang w:eastAsia="en-US"/>
              </w:rPr>
            </w:pPr>
            <w:r w:rsidRPr="000217A3">
              <w:rPr>
                <w:sz w:val="20"/>
                <w:szCs w:val="20"/>
              </w:rPr>
              <w:t>ОПК-1</w:t>
            </w:r>
          </w:p>
        </w:tc>
        <w:tc>
          <w:tcPr>
            <w:tcW w:w="2552"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pStyle w:val="afff4"/>
              <w:jc w:val="center"/>
              <w:rPr>
                <w:lang w:eastAsia="en-US"/>
              </w:rPr>
            </w:pPr>
            <w:r w:rsidRPr="000217A3">
              <w:rPr>
                <w:sz w:val="20"/>
                <w:szCs w:val="20"/>
              </w:rPr>
              <w:t>Собеседование (устно)</w:t>
            </w:r>
          </w:p>
        </w:tc>
      </w:tr>
      <w:tr w:rsidR="00EA331B" w:rsidTr="00EA331B">
        <w:tc>
          <w:tcPr>
            <w:tcW w:w="10065" w:type="dxa"/>
            <w:gridSpan w:val="6"/>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b/>
                <w:sz w:val="20"/>
                <w:szCs w:val="20"/>
                <w:lang w:eastAsia="en-US"/>
              </w:rPr>
            </w:pPr>
            <w:r>
              <w:rPr>
                <w:b/>
                <w:sz w:val="20"/>
                <w:szCs w:val="20"/>
                <w:lang w:eastAsia="en-US"/>
              </w:rPr>
              <w:lastRenderedPageBreak/>
              <w:t>Курс 2, сессия 1</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 xml:space="preserve">Конспект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lang w:eastAsia="en-US"/>
              </w:rPr>
            </w:pPr>
            <w:r>
              <w:rPr>
                <w:sz w:val="22"/>
                <w:lang w:eastAsia="en-US"/>
              </w:rPr>
              <w:t>Тема: «Свойства равномерно сходящихся последовательностей и рядов»</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Pr="007D29C3" w:rsidRDefault="00EA331B" w:rsidP="00EA331B">
            <w:pPr>
              <w:pStyle w:val="afff4"/>
              <w:jc w:val="center"/>
              <w:rPr>
                <w:lang w:eastAsia="en-US"/>
              </w:rPr>
            </w:pPr>
            <w:r w:rsidRPr="007D29C3">
              <w:rPr>
                <w:sz w:val="22"/>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 xml:space="preserve">Конспект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lang w:eastAsia="en-US"/>
              </w:rPr>
            </w:pPr>
            <w:r>
              <w:rPr>
                <w:sz w:val="22"/>
                <w:lang w:eastAsia="en-US"/>
              </w:rPr>
              <w:t>Тема: «Интеграл Фурье в уравнениях математической физики»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Pr="007D29C3" w:rsidRDefault="00EA331B" w:rsidP="00EA331B">
            <w:pPr>
              <w:pStyle w:val="afff4"/>
              <w:jc w:val="center"/>
              <w:rPr>
                <w:lang w:eastAsia="en-US"/>
              </w:rPr>
            </w:pPr>
            <w:r w:rsidRPr="007D29C3">
              <w:rPr>
                <w:sz w:val="22"/>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13</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spacing w:line="276" w:lineRule="auto"/>
              <w:rPr>
                <w:sz w:val="20"/>
                <w:szCs w:val="20"/>
                <w:lang w:eastAsia="en-US"/>
              </w:rPr>
            </w:pPr>
            <w:r>
              <w:rPr>
                <w:sz w:val="20"/>
                <w:szCs w:val="20"/>
                <w:lang w:eastAsia="en-US"/>
              </w:rPr>
              <w:t>Контрольная работа №4</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lang w:eastAsia="en-US"/>
              </w:rPr>
            </w:pPr>
            <w:r>
              <w:rPr>
                <w:sz w:val="22"/>
                <w:lang w:eastAsia="en-US"/>
              </w:rPr>
              <w:t>Тема: «Ряды. Теория функций комплексной переменной. Операционное исчисление»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Pr="007D29C3" w:rsidRDefault="00EA331B" w:rsidP="00EA331B">
            <w:pPr>
              <w:pStyle w:val="afff4"/>
              <w:jc w:val="center"/>
              <w:rPr>
                <w:lang w:eastAsia="en-US"/>
              </w:rPr>
            </w:pPr>
            <w:r w:rsidRPr="007D29C3">
              <w:rPr>
                <w:sz w:val="22"/>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 xml:space="preserve">Конспект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lang w:eastAsia="en-US"/>
              </w:rPr>
            </w:pPr>
            <w:r>
              <w:rPr>
                <w:sz w:val="22"/>
                <w:lang w:eastAsia="en-US"/>
              </w:rPr>
              <w:t>Тема: «Вариационное исчисление и оптимальное управление»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Pr="007D29C3" w:rsidRDefault="00EA331B" w:rsidP="00EA331B">
            <w:pPr>
              <w:pStyle w:val="afff4"/>
              <w:jc w:val="center"/>
              <w:rPr>
                <w:lang w:eastAsia="en-US"/>
              </w:rPr>
            </w:pPr>
            <w:r w:rsidRPr="007D29C3">
              <w:rPr>
                <w:sz w:val="22"/>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r>
              <w:rPr>
                <w:sz w:val="18"/>
                <w:szCs w:val="18"/>
                <w:lang w:eastAsia="en-US"/>
              </w:rPr>
              <w:t>15</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r w:rsidRPr="000217A3">
              <w:rPr>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pStyle w:val="afff4"/>
              <w:rPr>
                <w:sz w:val="20"/>
                <w:szCs w:val="20"/>
                <w:lang w:eastAsia="en-US"/>
              </w:rPr>
            </w:pPr>
            <w:r w:rsidRPr="000217A3">
              <w:rPr>
                <w:sz w:val="20"/>
                <w:szCs w:val="20"/>
              </w:rPr>
              <w:t xml:space="preserve">Промежуточная аттестация – </w:t>
            </w:r>
            <w:r>
              <w:rPr>
                <w:sz w:val="20"/>
                <w:szCs w:val="20"/>
              </w:rPr>
              <w:t>экзамен</w:t>
            </w:r>
          </w:p>
        </w:tc>
        <w:tc>
          <w:tcPr>
            <w:tcW w:w="3403" w:type="dxa"/>
            <w:tcBorders>
              <w:top w:val="single" w:sz="4" w:space="0" w:color="auto"/>
              <w:left w:val="single" w:sz="4" w:space="0" w:color="auto"/>
              <w:bottom w:val="single" w:sz="4" w:space="0" w:color="auto"/>
              <w:right w:val="single" w:sz="4" w:space="0" w:color="auto"/>
            </w:tcBorders>
            <w:vAlign w:val="center"/>
          </w:tcPr>
          <w:p w:rsidR="00EA331B" w:rsidRPr="00D87A28" w:rsidRDefault="00EA331B" w:rsidP="00EA331B">
            <w:pPr>
              <w:rPr>
                <w:sz w:val="20"/>
                <w:szCs w:val="20"/>
              </w:rPr>
            </w:pPr>
            <w:r w:rsidRPr="00D87A28">
              <w:rPr>
                <w:sz w:val="20"/>
                <w:szCs w:val="20"/>
              </w:rPr>
              <w:t>Разделы:</w:t>
            </w:r>
          </w:p>
          <w:p w:rsidR="00EA331B" w:rsidRDefault="00EA331B" w:rsidP="00EA331B">
            <w:pPr>
              <w:rPr>
                <w:bCs/>
                <w:sz w:val="20"/>
                <w:szCs w:val="20"/>
              </w:rPr>
            </w:pPr>
            <w:r>
              <w:rPr>
                <w:color w:val="333333"/>
                <w:sz w:val="20"/>
                <w:szCs w:val="20"/>
              </w:rPr>
              <w:t>8</w:t>
            </w:r>
            <w:r w:rsidRPr="00D87A28">
              <w:rPr>
                <w:color w:val="333333"/>
                <w:sz w:val="20"/>
                <w:szCs w:val="20"/>
              </w:rPr>
              <w:t xml:space="preserve"> </w:t>
            </w:r>
            <w:r w:rsidRPr="00D87A28">
              <w:rPr>
                <w:bCs/>
                <w:sz w:val="20"/>
                <w:szCs w:val="20"/>
              </w:rPr>
              <w:t>Операционное исчисление.</w:t>
            </w:r>
          </w:p>
          <w:p w:rsidR="00EA331B" w:rsidRPr="00D87A28" w:rsidRDefault="00EA331B" w:rsidP="00EA331B">
            <w:pPr>
              <w:rPr>
                <w:color w:val="333333"/>
                <w:sz w:val="20"/>
                <w:szCs w:val="20"/>
              </w:rPr>
            </w:pPr>
            <w:r>
              <w:rPr>
                <w:color w:val="333333"/>
                <w:sz w:val="20"/>
                <w:szCs w:val="20"/>
              </w:rPr>
              <w:t>9</w:t>
            </w:r>
            <w:r w:rsidRPr="00D87A28">
              <w:rPr>
                <w:color w:val="333333"/>
                <w:sz w:val="20"/>
                <w:szCs w:val="20"/>
              </w:rPr>
              <w:t xml:space="preserve"> </w:t>
            </w:r>
            <w:r>
              <w:rPr>
                <w:color w:val="333333"/>
                <w:sz w:val="20"/>
                <w:szCs w:val="20"/>
              </w:rPr>
              <w:t>Теория рядов</w:t>
            </w:r>
            <w:r w:rsidRPr="00D87A28">
              <w:rPr>
                <w:bCs/>
                <w:sz w:val="20"/>
                <w:szCs w:val="20"/>
              </w:rPr>
              <w:t>.</w:t>
            </w:r>
            <w:r w:rsidRPr="00D87A28">
              <w:rPr>
                <w:color w:val="333333"/>
                <w:sz w:val="20"/>
                <w:szCs w:val="20"/>
              </w:rPr>
              <w:t xml:space="preserve"> </w:t>
            </w:r>
          </w:p>
          <w:p w:rsidR="00EA331B" w:rsidRPr="00F359A4" w:rsidRDefault="00EA331B" w:rsidP="00EA331B">
            <w:pPr>
              <w:rPr>
                <w:sz w:val="20"/>
                <w:szCs w:val="20"/>
              </w:rPr>
            </w:pPr>
            <w:r>
              <w:rPr>
                <w:color w:val="333333"/>
                <w:sz w:val="20"/>
                <w:szCs w:val="20"/>
              </w:rPr>
              <w:t>10</w:t>
            </w:r>
            <w:r w:rsidRPr="00D87A28">
              <w:rPr>
                <w:color w:val="333333"/>
                <w:sz w:val="20"/>
                <w:szCs w:val="20"/>
              </w:rPr>
              <w:t xml:space="preserve"> </w:t>
            </w:r>
            <w:r>
              <w:rPr>
                <w:color w:val="333333"/>
                <w:sz w:val="20"/>
                <w:szCs w:val="20"/>
              </w:rPr>
              <w:t>Основы т</w:t>
            </w:r>
            <w:r w:rsidRPr="00D87A28">
              <w:rPr>
                <w:bCs/>
                <w:sz w:val="20"/>
                <w:szCs w:val="20"/>
              </w:rPr>
              <w:t>еори</w:t>
            </w:r>
            <w:r>
              <w:rPr>
                <w:bCs/>
                <w:sz w:val="20"/>
                <w:szCs w:val="20"/>
              </w:rPr>
              <w:t>и</w:t>
            </w:r>
            <w:r w:rsidRPr="00D87A28">
              <w:rPr>
                <w:bCs/>
                <w:sz w:val="20"/>
                <w:szCs w:val="20"/>
              </w:rPr>
              <w:t xml:space="preserve"> функций комплексно</w:t>
            </w:r>
            <w:r>
              <w:rPr>
                <w:bCs/>
                <w:sz w:val="20"/>
                <w:szCs w:val="20"/>
              </w:rPr>
              <w:t>го</w:t>
            </w:r>
            <w:r w:rsidRPr="00D87A28">
              <w:rPr>
                <w:bCs/>
                <w:sz w:val="20"/>
                <w:szCs w:val="20"/>
              </w:rPr>
              <w:t xml:space="preserve"> переменно</w:t>
            </w:r>
            <w:r>
              <w:rPr>
                <w:bCs/>
                <w:sz w:val="20"/>
                <w:szCs w:val="20"/>
              </w:rPr>
              <w:t>го</w:t>
            </w:r>
            <w:r w:rsidRPr="00D87A28">
              <w:rPr>
                <w:bCs/>
                <w:sz w:val="20"/>
                <w:szCs w:val="20"/>
              </w:rPr>
              <w:t>.</w:t>
            </w:r>
            <w:r w:rsidRPr="00D87A28">
              <w:rPr>
                <w:color w:val="333333"/>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spacing w:line="276" w:lineRule="auto"/>
              <w:jc w:val="center"/>
              <w:rPr>
                <w:sz w:val="20"/>
                <w:szCs w:val="20"/>
                <w:lang w:eastAsia="en-US"/>
              </w:rPr>
            </w:pPr>
            <w:r w:rsidRPr="000217A3">
              <w:rPr>
                <w:sz w:val="20"/>
                <w:szCs w:val="20"/>
              </w:rPr>
              <w:t>ОПК-1</w:t>
            </w:r>
          </w:p>
        </w:tc>
        <w:tc>
          <w:tcPr>
            <w:tcW w:w="2552" w:type="dxa"/>
            <w:tcBorders>
              <w:top w:val="single" w:sz="4" w:space="0" w:color="auto"/>
              <w:left w:val="single" w:sz="4" w:space="0" w:color="auto"/>
              <w:bottom w:val="single" w:sz="4" w:space="0" w:color="auto"/>
              <w:right w:val="single" w:sz="4" w:space="0" w:color="auto"/>
            </w:tcBorders>
            <w:vAlign w:val="center"/>
          </w:tcPr>
          <w:p w:rsidR="00EA331B" w:rsidRPr="007D29C3" w:rsidRDefault="00EA331B" w:rsidP="00EA331B">
            <w:pPr>
              <w:pStyle w:val="afff4"/>
              <w:jc w:val="center"/>
              <w:rPr>
                <w:lang w:eastAsia="en-US"/>
              </w:rPr>
            </w:pPr>
            <w:r w:rsidRPr="000217A3">
              <w:rPr>
                <w:sz w:val="20"/>
                <w:szCs w:val="20"/>
              </w:rPr>
              <w:t>Собеседование (устно)</w:t>
            </w:r>
          </w:p>
        </w:tc>
      </w:tr>
      <w:tr w:rsidR="00EA331B" w:rsidTr="00EA331B">
        <w:tc>
          <w:tcPr>
            <w:tcW w:w="10065" w:type="dxa"/>
            <w:gridSpan w:val="6"/>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b/>
                <w:sz w:val="20"/>
                <w:szCs w:val="20"/>
                <w:lang w:eastAsia="en-US"/>
              </w:rPr>
              <w:t>Курс 2, сессия 2</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 xml:space="preserve">Конспект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Тема: «Геометрическая вероятность»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Pr="007D29C3" w:rsidRDefault="00EA331B" w:rsidP="00EA331B">
            <w:pPr>
              <w:widowControl w:val="0"/>
              <w:autoSpaceDE w:val="0"/>
              <w:autoSpaceDN w:val="0"/>
              <w:adjustRightInd w:val="0"/>
              <w:spacing w:line="276" w:lineRule="auto"/>
              <w:jc w:val="center"/>
              <w:rPr>
                <w:i/>
                <w:lang w:eastAsia="en-US"/>
              </w:rPr>
            </w:pPr>
            <w:r w:rsidRPr="007D29C3">
              <w:rPr>
                <w:sz w:val="22"/>
                <w:szCs w:val="22"/>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17</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 xml:space="preserve">Конспект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Тема: «Случайные события»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Pr="007D29C3" w:rsidRDefault="00EA331B" w:rsidP="00EA331B">
            <w:pPr>
              <w:widowControl w:val="0"/>
              <w:autoSpaceDE w:val="0"/>
              <w:autoSpaceDN w:val="0"/>
              <w:adjustRightInd w:val="0"/>
              <w:spacing w:line="276" w:lineRule="auto"/>
              <w:jc w:val="center"/>
              <w:rPr>
                <w:i/>
                <w:lang w:eastAsia="en-US"/>
              </w:rPr>
            </w:pPr>
            <w:r w:rsidRPr="007D29C3">
              <w:rPr>
                <w:sz w:val="22"/>
                <w:szCs w:val="22"/>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18</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 xml:space="preserve">Тестирование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Тема: «Случайные события. Случайные величины»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Pr="007D29C3" w:rsidRDefault="00EA331B" w:rsidP="00EA331B">
            <w:pPr>
              <w:widowControl w:val="0"/>
              <w:autoSpaceDE w:val="0"/>
              <w:autoSpaceDN w:val="0"/>
              <w:adjustRightInd w:val="0"/>
              <w:spacing w:line="276" w:lineRule="auto"/>
              <w:jc w:val="center"/>
              <w:rPr>
                <w:i/>
                <w:lang w:eastAsia="en-US"/>
              </w:rPr>
            </w:pPr>
            <w:r w:rsidRPr="007D29C3">
              <w:rPr>
                <w:sz w:val="22"/>
                <w:szCs w:val="22"/>
                <w:lang w:eastAsia="en-US"/>
              </w:rPr>
              <w:t>компьютерные технологии</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19</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spacing w:line="276" w:lineRule="auto"/>
              <w:rPr>
                <w:sz w:val="20"/>
                <w:szCs w:val="20"/>
                <w:lang w:eastAsia="en-US"/>
              </w:rPr>
            </w:pPr>
            <w:r>
              <w:rPr>
                <w:sz w:val="20"/>
                <w:szCs w:val="20"/>
                <w:lang w:eastAsia="en-US"/>
              </w:rPr>
              <w:t>Контрольная работа №5</w:t>
            </w:r>
          </w:p>
        </w:tc>
        <w:tc>
          <w:tcPr>
            <w:tcW w:w="340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pStyle w:val="afff4"/>
              <w:rPr>
                <w:sz w:val="20"/>
                <w:szCs w:val="20"/>
                <w:lang w:eastAsia="en-US"/>
              </w:rPr>
            </w:pPr>
            <w:r>
              <w:rPr>
                <w:sz w:val="20"/>
                <w:szCs w:val="20"/>
                <w:lang w:eastAsia="en-US"/>
              </w:rPr>
              <w:t>Тема: «Случайные величины. Статистическая обработка данных. Элементы теории корреляции»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УК.1.1, ОПК.1.4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331B" w:rsidRPr="007D29C3" w:rsidRDefault="00EA331B" w:rsidP="00EA331B">
            <w:pPr>
              <w:widowControl w:val="0"/>
              <w:autoSpaceDE w:val="0"/>
              <w:autoSpaceDN w:val="0"/>
              <w:adjustRightInd w:val="0"/>
              <w:spacing w:line="276" w:lineRule="auto"/>
              <w:jc w:val="center"/>
              <w:rPr>
                <w:i/>
                <w:lang w:eastAsia="en-US"/>
              </w:rPr>
            </w:pPr>
            <w:r w:rsidRPr="007D29C3">
              <w:rPr>
                <w:sz w:val="22"/>
                <w:szCs w:val="22"/>
                <w:lang w:eastAsia="en-US"/>
              </w:rPr>
              <w:t>письменно</w:t>
            </w:r>
          </w:p>
        </w:tc>
      </w:tr>
      <w:tr w:rsidR="00EA331B" w:rsidTr="00EA331B">
        <w:tc>
          <w:tcPr>
            <w:tcW w:w="426"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r>
              <w:rPr>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widowControl w:val="0"/>
              <w:autoSpaceDE w:val="0"/>
              <w:autoSpaceDN w:val="0"/>
              <w:adjustRightInd w:val="0"/>
              <w:spacing w:line="276" w:lineRule="auto"/>
              <w:jc w:val="center"/>
              <w:rPr>
                <w:sz w:val="20"/>
                <w:szCs w:val="20"/>
                <w:lang w:eastAsia="en-US"/>
              </w:rPr>
            </w:pPr>
            <w:r w:rsidRPr="000217A3">
              <w:rPr>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rsidR="00EA331B" w:rsidRDefault="00EA331B" w:rsidP="00EA331B">
            <w:pPr>
              <w:spacing w:line="276" w:lineRule="auto"/>
              <w:rPr>
                <w:sz w:val="20"/>
                <w:szCs w:val="20"/>
                <w:lang w:eastAsia="en-US"/>
              </w:rPr>
            </w:pPr>
            <w:r w:rsidRPr="000217A3">
              <w:rPr>
                <w:sz w:val="20"/>
                <w:szCs w:val="20"/>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vAlign w:val="center"/>
          </w:tcPr>
          <w:p w:rsidR="00EA331B" w:rsidRPr="000217A3" w:rsidRDefault="00EA331B" w:rsidP="00EA331B">
            <w:pPr>
              <w:rPr>
                <w:sz w:val="20"/>
                <w:szCs w:val="20"/>
              </w:rPr>
            </w:pPr>
            <w:r w:rsidRPr="000217A3">
              <w:rPr>
                <w:sz w:val="20"/>
                <w:szCs w:val="20"/>
              </w:rPr>
              <w:t>Разделы:</w:t>
            </w:r>
          </w:p>
          <w:p w:rsidR="00EA331B" w:rsidRPr="000217A3" w:rsidRDefault="00EA331B" w:rsidP="00EA331B">
            <w:pPr>
              <w:rPr>
                <w:color w:val="333333"/>
                <w:sz w:val="20"/>
                <w:szCs w:val="20"/>
              </w:rPr>
            </w:pPr>
            <w:r w:rsidRPr="000217A3">
              <w:rPr>
                <w:color w:val="333333"/>
                <w:sz w:val="20"/>
                <w:szCs w:val="20"/>
              </w:rPr>
              <w:t>1</w:t>
            </w:r>
            <w:r>
              <w:rPr>
                <w:color w:val="333333"/>
                <w:sz w:val="20"/>
                <w:szCs w:val="20"/>
              </w:rPr>
              <w:t>1</w:t>
            </w:r>
            <w:r w:rsidRPr="000217A3">
              <w:rPr>
                <w:color w:val="333333"/>
                <w:sz w:val="20"/>
                <w:szCs w:val="20"/>
              </w:rPr>
              <w:t xml:space="preserve"> </w:t>
            </w:r>
            <w:r>
              <w:rPr>
                <w:color w:val="333333"/>
                <w:sz w:val="20"/>
                <w:szCs w:val="20"/>
              </w:rPr>
              <w:t>Основы дискретной математики.</w:t>
            </w:r>
          </w:p>
          <w:p w:rsidR="00EA331B" w:rsidRDefault="00EA331B" w:rsidP="00EA331B">
            <w:pPr>
              <w:rPr>
                <w:sz w:val="20"/>
                <w:szCs w:val="20"/>
              </w:rPr>
            </w:pPr>
            <w:r w:rsidRPr="000217A3">
              <w:rPr>
                <w:color w:val="333333"/>
                <w:sz w:val="20"/>
                <w:szCs w:val="20"/>
              </w:rPr>
              <w:t>1</w:t>
            </w:r>
            <w:r>
              <w:rPr>
                <w:color w:val="333333"/>
                <w:sz w:val="20"/>
                <w:szCs w:val="20"/>
              </w:rPr>
              <w:t>2</w:t>
            </w:r>
            <w:r w:rsidRPr="000217A3">
              <w:rPr>
                <w:color w:val="333333"/>
                <w:sz w:val="20"/>
                <w:szCs w:val="20"/>
              </w:rPr>
              <w:t xml:space="preserve"> </w:t>
            </w:r>
            <w:r w:rsidRPr="00DD2B2D">
              <w:rPr>
                <w:sz w:val="20"/>
                <w:szCs w:val="20"/>
                <w:lang w:eastAsia="en-US"/>
              </w:rPr>
              <w:t>Основы теории вероятностей и математической статистики.</w:t>
            </w:r>
          </w:p>
        </w:tc>
        <w:tc>
          <w:tcPr>
            <w:tcW w:w="1133" w:type="dxa"/>
            <w:tcBorders>
              <w:top w:val="single" w:sz="4" w:space="0" w:color="auto"/>
              <w:left w:val="single" w:sz="4" w:space="0" w:color="auto"/>
              <w:bottom w:val="single" w:sz="4" w:space="0" w:color="auto"/>
              <w:right w:val="single" w:sz="4" w:space="0" w:color="auto"/>
            </w:tcBorders>
            <w:vAlign w:val="center"/>
          </w:tcPr>
          <w:p w:rsidR="00EA331B" w:rsidRPr="000217A3" w:rsidRDefault="00EA331B" w:rsidP="00EA331B">
            <w:pPr>
              <w:jc w:val="center"/>
              <w:rPr>
                <w:sz w:val="20"/>
                <w:szCs w:val="20"/>
              </w:rPr>
            </w:pPr>
            <w:r w:rsidRPr="000217A3">
              <w:rPr>
                <w:sz w:val="20"/>
                <w:szCs w:val="20"/>
              </w:rPr>
              <w:t>УК-1</w:t>
            </w:r>
          </w:p>
          <w:p w:rsidR="00EA331B" w:rsidRDefault="00EA331B" w:rsidP="00EA331B">
            <w:pPr>
              <w:widowControl w:val="0"/>
              <w:autoSpaceDE w:val="0"/>
              <w:autoSpaceDN w:val="0"/>
              <w:adjustRightInd w:val="0"/>
              <w:spacing w:line="276" w:lineRule="auto"/>
              <w:jc w:val="center"/>
              <w:rPr>
                <w:sz w:val="20"/>
                <w:szCs w:val="20"/>
                <w:lang w:eastAsia="en-US"/>
              </w:rPr>
            </w:pPr>
            <w:r w:rsidRPr="000217A3">
              <w:rPr>
                <w:sz w:val="20"/>
                <w:szCs w:val="20"/>
              </w:rPr>
              <w:t>ОПК-1</w:t>
            </w:r>
          </w:p>
        </w:tc>
        <w:tc>
          <w:tcPr>
            <w:tcW w:w="2552" w:type="dxa"/>
            <w:tcBorders>
              <w:top w:val="single" w:sz="4" w:space="0" w:color="auto"/>
              <w:left w:val="single" w:sz="4" w:space="0" w:color="auto"/>
              <w:bottom w:val="single" w:sz="4" w:space="0" w:color="auto"/>
              <w:right w:val="single" w:sz="4" w:space="0" w:color="auto"/>
            </w:tcBorders>
            <w:vAlign w:val="center"/>
          </w:tcPr>
          <w:p w:rsidR="00EA331B" w:rsidRPr="007D29C3" w:rsidRDefault="00EA331B" w:rsidP="00EA331B">
            <w:pPr>
              <w:widowControl w:val="0"/>
              <w:autoSpaceDE w:val="0"/>
              <w:autoSpaceDN w:val="0"/>
              <w:adjustRightInd w:val="0"/>
              <w:spacing w:line="276" w:lineRule="auto"/>
              <w:jc w:val="center"/>
              <w:rPr>
                <w:lang w:eastAsia="en-US"/>
              </w:rPr>
            </w:pPr>
            <w:r w:rsidRPr="000217A3">
              <w:rPr>
                <w:sz w:val="20"/>
                <w:szCs w:val="20"/>
              </w:rPr>
              <w:t>Собеседование (устно)</w:t>
            </w:r>
          </w:p>
        </w:tc>
      </w:tr>
    </w:tbl>
    <w:p w:rsidR="00EA331B" w:rsidRPr="000D54FB" w:rsidRDefault="00EA331B" w:rsidP="00EA331B">
      <w:pPr>
        <w:jc w:val="both"/>
        <w:rPr>
          <w:iCs/>
          <w:sz w:val="20"/>
          <w:szCs w:val="20"/>
        </w:rPr>
      </w:pPr>
      <w:r w:rsidRPr="000D54FB">
        <w:rPr>
          <w:iCs/>
          <w:sz w:val="20"/>
          <w:szCs w:val="20"/>
        </w:rPr>
        <w:t>*Форма проведения контрольно-оценочного мероприятия: устно, письменно, компьютерные технологии.</w:t>
      </w:r>
    </w:p>
    <w:p w:rsidR="00EA331B" w:rsidRDefault="00EA331B" w:rsidP="00EA331B">
      <w:pPr>
        <w:jc w:val="both"/>
        <w:rPr>
          <w:iCs/>
        </w:rPr>
      </w:pPr>
      <w:r w:rsidRPr="00BC52E4">
        <w:rPr>
          <w:sz w:val="20"/>
          <w:szCs w:val="20"/>
        </w:rPr>
        <w:t>**ПП – практическая подготовка</w:t>
      </w:r>
    </w:p>
    <w:p w:rsidR="00EA331B" w:rsidRDefault="00EA331B" w:rsidP="00D520BE">
      <w:pPr>
        <w:pStyle w:val="a8"/>
        <w:spacing w:before="0" w:beforeAutospacing="0" w:after="0" w:afterAutospacing="0"/>
        <w:jc w:val="center"/>
        <w:rPr>
          <w:rStyle w:val="s2"/>
          <w:b/>
          <w:bCs/>
          <w:sz w:val="28"/>
          <w:szCs w:val="28"/>
        </w:rPr>
      </w:pPr>
    </w:p>
    <w:p w:rsidR="00D520BE" w:rsidRDefault="00D520BE" w:rsidP="00D520BE">
      <w:pPr>
        <w:jc w:val="center"/>
        <w:rPr>
          <w:b/>
          <w:bCs/>
          <w:sz w:val="28"/>
          <w:szCs w:val="28"/>
        </w:rPr>
      </w:pPr>
    </w:p>
    <w:p w:rsidR="00D520BE" w:rsidRDefault="00D520BE" w:rsidP="00D520BE">
      <w:pPr>
        <w:jc w:val="center"/>
        <w:rPr>
          <w:b/>
          <w:bCs/>
        </w:rPr>
      </w:pPr>
      <w:r w:rsidRPr="006C2E84">
        <w:rPr>
          <w:b/>
          <w:bCs/>
        </w:rPr>
        <w:t>Описание показателей и критериев оценивания компетенций</w:t>
      </w:r>
      <w:r>
        <w:rPr>
          <w:b/>
          <w:bCs/>
        </w:rPr>
        <w:t>.</w:t>
      </w:r>
    </w:p>
    <w:p w:rsidR="00D520BE" w:rsidRDefault="00D520BE" w:rsidP="00D520BE">
      <w:pPr>
        <w:jc w:val="center"/>
        <w:rPr>
          <w:b/>
          <w:bCs/>
        </w:rPr>
      </w:pPr>
      <w:r w:rsidRPr="006C2E84">
        <w:rPr>
          <w:b/>
          <w:bCs/>
        </w:rPr>
        <w:t>Описание шкал оценивания</w:t>
      </w:r>
    </w:p>
    <w:p w:rsidR="00D520BE" w:rsidRPr="000D2403" w:rsidRDefault="00D520BE" w:rsidP="00D520BE">
      <w:pPr>
        <w:jc w:val="center"/>
        <w:rPr>
          <w:b/>
          <w:bCs/>
        </w:rPr>
      </w:pPr>
    </w:p>
    <w:p w:rsidR="00D520BE" w:rsidRPr="000217A3" w:rsidRDefault="00D520BE" w:rsidP="00D520BE">
      <w:pPr>
        <w:ind w:firstLine="540"/>
        <w:jc w:val="both"/>
      </w:pPr>
      <w:r w:rsidRPr="000217A3">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D520BE" w:rsidRPr="000217A3" w:rsidRDefault="00D520BE" w:rsidP="00D520BE">
      <w:pPr>
        <w:ind w:firstLine="540"/>
        <w:jc w:val="both"/>
      </w:pPr>
      <w:r w:rsidRPr="000217A3">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D520BE" w:rsidRPr="000217A3" w:rsidRDefault="00D520BE" w:rsidP="00D520BE">
      <w:pPr>
        <w:ind w:firstLine="540"/>
        <w:jc w:val="both"/>
      </w:pPr>
      <w:r w:rsidRPr="000217A3">
        <w:lastRenderedPageBreak/>
        <w:t>Для оценивания результатов обучения используется четырехбалльная шкала: «отлично», «хорошо», «удовлетворительно», «неудовлетворительно» и/или двухбалльная шкала: «зачтено», «не зачтено».</w:t>
      </w:r>
    </w:p>
    <w:p w:rsidR="00D520BE" w:rsidRDefault="00D520BE" w:rsidP="00D520BE">
      <w:pPr>
        <w:ind w:firstLine="540"/>
        <w:jc w:val="both"/>
      </w:pPr>
      <w:r w:rsidRPr="000217A3">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r>
        <w:t>.</w:t>
      </w:r>
    </w:p>
    <w:p w:rsidR="00D520BE" w:rsidRDefault="00D520BE" w:rsidP="00D520BE">
      <w:pPr>
        <w:ind w:firstLine="540"/>
        <w:jc w:val="both"/>
        <w:rPr>
          <w:i/>
          <w:iCs/>
        </w:rPr>
      </w:pPr>
    </w:p>
    <w:tbl>
      <w:tblPr>
        <w:tblW w:w="10080" w:type="dxa"/>
        <w:tblInd w:w="-106" w:type="dxa"/>
        <w:tblLayout w:type="fixed"/>
        <w:tblLook w:val="01E0" w:firstRow="1" w:lastRow="1" w:firstColumn="1" w:lastColumn="1" w:noHBand="0" w:noVBand="0"/>
      </w:tblPr>
      <w:tblGrid>
        <w:gridCol w:w="445"/>
        <w:gridCol w:w="1578"/>
        <w:gridCol w:w="5670"/>
        <w:gridCol w:w="2387"/>
      </w:tblGrid>
      <w:tr w:rsidR="00D520BE" w:rsidRPr="000217A3" w:rsidTr="009A5015">
        <w:tc>
          <w:tcPr>
            <w:tcW w:w="445"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center"/>
              <w:rPr>
                <w:sz w:val="20"/>
                <w:szCs w:val="20"/>
              </w:rPr>
            </w:pPr>
            <w:r w:rsidRPr="000217A3">
              <w:rPr>
                <w:sz w:val="20"/>
                <w:szCs w:val="20"/>
              </w:rPr>
              <w:t>№</w:t>
            </w:r>
          </w:p>
        </w:tc>
        <w:tc>
          <w:tcPr>
            <w:tcW w:w="1578"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center"/>
              <w:rPr>
                <w:sz w:val="20"/>
                <w:szCs w:val="20"/>
              </w:rPr>
            </w:pPr>
            <w:r w:rsidRPr="000217A3">
              <w:rPr>
                <w:sz w:val="20"/>
                <w:szCs w:val="20"/>
              </w:rPr>
              <w:t>Наименование</w:t>
            </w:r>
          </w:p>
          <w:p w:rsidR="00D520BE" w:rsidRPr="000217A3" w:rsidRDefault="00D520BE" w:rsidP="009A5015">
            <w:pPr>
              <w:jc w:val="center"/>
              <w:rPr>
                <w:sz w:val="20"/>
                <w:szCs w:val="20"/>
              </w:rPr>
            </w:pPr>
            <w:r w:rsidRPr="000217A3">
              <w:rPr>
                <w:sz w:val="20"/>
                <w:szCs w:val="20"/>
              </w:rPr>
              <w:t>оценочного</w:t>
            </w:r>
          </w:p>
          <w:p w:rsidR="00D520BE" w:rsidRPr="000217A3" w:rsidRDefault="00D520BE" w:rsidP="009A5015">
            <w:pPr>
              <w:jc w:val="center"/>
              <w:rPr>
                <w:sz w:val="20"/>
                <w:szCs w:val="20"/>
              </w:rPr>
            </w:pPr>
            <w:r w:rsidRPr="000217A3">
              <w:rPr>
                <w:sz w:val="20"/>
                <w:szCs w:val="20"/>
              </w:rPr>
              <w:t>средства</w:t>
            </w:r>
          </w:p>
        </w:tc>
        <w:tc>
          <w:tcPr>
            <w:tcW w:w="5670"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center"/>
              <w:rPr>
                <w:sz w:val="20"/>
                <w:szCs w:val="20"/>
              </w:rPr>
            </w:pPr>
            <w:r w:rsidRPr="000217A3">
              <w:rPr>
                <w:sz w:val="20"/>
                <w:szCs w:val="20"/>
              </w:rPr>
              <w:t>Краткая характеристика оценочного средства</w:t>
            </w:r>
          </w:p>
        </w:tc>
        <w:tc>
          <w:tcPr>
            <w:tcW w:w="2387"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center"/>
              <w:rPr>
                <w:sz w:val="20"/>
                <w:szCs w:val="20"/>
              </w:rPr>
            </w:pPr>
            <w:r w:rsidRPr="000217A3">
              <w:rPr>
                <w:sz w:val="20"/>
                <w:szCs w:val="20"/>
              </w:rPr>
              <w:t>Представление</w:t>
            </w:r>
          </w:p>
          <w:p w:rsidR="00D520BE" w:rsidRPr="000217A3" w:rsidRDefault="00D520BE" w:rsidP="009A5015">
            <w:pPr>
              <w:jc w:val="center"/>
              <w:rPr>
                <w:sz w:val="20"/>
                <w:szCs w:val="20"/>
              </w:rPr>
            </w:pPr>
            <w:r w:rsidRPr="000217A3">
              <w:rPr>
                <w:sz w:val="20"/>
                <w:szCs w:val="20"/>
              </w:rPr>
              <w:t>оценочного</w:t>
            </w:r>
          </w:p>
          <w:p w:rsidR="00D520BE" w:rsidRPr="000217A3" w:rsidRDefault="00D520BE" w:rsidP="009A5015">
            <w:pPr>
              <w:jc w:val="center"/>
              <w:rPr>
                <w:sz w:val="20"/>
                <w:szCs w:val="20"/>
              </w:rPr>
            </w:pPr>
            <w:r w:rsidRPr="000217A3">
              <w:rPr>
                <w:sz w:val="20"/>
                <w:szCs w:val="20"/>
              </w:rPr>
              <w:t>средства в ФОС</w:t>
            </w:r>
          </w:p>
        </w:tc>
      </w:tr>
      <w:tr w:rsidR="00D520BE" w:rsidRPr="000217A3" w:rsidTr="009A5015">
        <w:tc>
          <w:tcPr>
            <w:tcW w:w="445"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center"/>
              <w:rPr>
                <w:sz w:val="20"/>
                <w:szCs w:val="20"/>
              </w:rPr>
            </w:pPr>
            <w:r w:rsidRPr="000217A3">
              <w:rPr>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tabs>
                <w:tab w:val="left" w:pos="1944"/>
              </w:tabs>
              <w:ind w:right="49"/>
              <w:rPr>
                <w:sz w:val="20"/>
                <w:szCs w:val="20"/>
              </w:rPr>
            </w:pPr>
            <w:r w:rsidRPr="000217A3">
              <w:rPr>
                <w:sz w:val="20"/>
                <w:szCs w:val="20"/>
              </w:rPr>
              <w:t>Расчетно-графическая работа (РГР)</w:t>
            </w:r>
          </w:p>
        </w:tc>
        <w:tc>
          <w:tcPr>
            <w:tcW w:w="5670"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both"/>
              <w:rPr>
                <w:sz w:val="20"/>
                <w:szCs w:val="20"/>
              </w:rPr>
            </w:pPr>
            <w:r w:rsidRPr="000217A3">
              <w:rPr>
                <w:sz w:val="20"/>
                <w:szCs w:val="20"/>
              </w:rPr>
              <w:t>Средство для проверки умений применять полученные знания по заранее определенной методике для решения задач или заданий по разделу дисциплины.</w:t>
            </w:r>
          </w:p>
          <w:p w:rsidR="00D520BE" w:rsidRPr="000217A3" w:rsidRDefault="00D520BE" w:rsidP="009A5015">
            <w:pPr>
              <w:jc w:val="both"/>
              <w:rPr>
                <w:sz w:val="20"/>
                <w:szCs w:val="20"/>
              </w:rPr>
            </w:pPr>
            <w:r w:rsidRPr="000217A3">
              <w:rPr>
                <w:sz w:val="20"/>
                <w:szCs w:val="20"/>
              </w:rPr>
              <w:t>Может быть использовано для оценки знаний, умений, навыков и (или) опыта деятельности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rPr>
                <w:sz w:val="20"/>
                <w:szCs w:val="20"/>
              </w:rPr>
            </w:pPr>
            <w:r w:rsidRPr="000217A3">
              <w:rPr>
                <w:sz w:val="20"/>
                <w:szCs w:val="20"/>
              </w:rPr>
              <w:t xml:space="preserve">Комплекты заданий для выполнения расчетно-графических работ </w:t>
            </w:r>
            <w:r w:rsidRPr="000217A3">
              <w:rPr>
                <w:color w:val="000000"/>
                <w:sz w:val="20"/>
                <w:szCs w:val="20"/>
              </w:rPr>
              <w:t>по темам/разделам дисциплины</w:t>
            </w:r>
          </w:p>
        </w:tc>
      </w:tr>
      <w:tr w:rsidR="00D520BE" w:rsidRPr="000217A3" w:rsidTr="009A5015">
        <w:tc>
          <w:tcPr>
            <w:tcW w:w="445"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center"/>
              <w:rPr>
                <w:sz w:val="20"/>
                <w:szCs w:val="20"/>
              </w:rPr>
            </w:pPr>
            <w:r w:rsidRPr="000217A3">
              <w:rPr>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tabs>
                <w:tab w:val="left" w:pos="1944"/>
              </w:tabs>
              <w:ind w:right="49"/>
              <w:rPr>
                <w:sz w:val="20"/>
                <w:szCs w:val="20"/>
              </w:rPr>
            </w:pPr>
            <w:r w:rsidRPr="000217A3">
              <w:rPr>
                <w:sz w:val="20"/>
                <w:szCs w:val="20"/>
              </w:rPr>
              <w:t>Домашнее задание (ДЗ)</w:t>
            </w:r>
          </w:p>
        </w:tc>
        <w:tc>
          <w:tcPr>
            <w:tcW w:w="5670"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both"/>
              <w:rPr>
                <w:sz w:val="20"/>
                <w:szCs w:val="20"/>
              </w:rPr>
            </w:pPr>
            <w:r w:rsidRPr="000217A3">
              <w:rPr>
                <w:sz w:val="20"/>
                <w:szCs w:val="20"/>
              </w:rPr>
              <w:t>Средство для проверки умений применять полученные знания по заранее определенной методике для решения задач или заданий по отдельной теме раздела дисциплины.</w:t>
            </w:r>
          </w:p>
          <w:p w:rsidR="00D520BE" w:rsidRPr="000217A3" w:rsidRDefault="00D520BE" w:rsidP="009A5015">
            <w:pPr>
              <w:jc w:val="both"/>
              <w:rPr>
                <w:sz w:val="20"/>
                <w:szCs w:val="20"/>
              </w:rPr>
            </w:pPr>
            <w:r w:rsidRPr="000217A3">
              <w:rPr>
                <w:sz w:val="20"/>
                <w:szCs w:val="20"/>
              </w:rPr>
              <w:t>Может быть использовано для оценки знаний, умений, навыков и опыта деятельности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rPr>
                <w:sz w:val="20"/>
                <w:szCs w:val="20"/>
              </w:rPr>
            </w:pPr>
            <w:r w:rsidRPr="000217A3">
              <w:rPr>
                <w:sz w:val="20"/>
                <w:szCs w:val="20"/>
              </w:rPr>
              <w:t xml:space="preserve">Комплекты заданий для выполнения домашних заданий </w:t>
            </w:r>
            <w:r w:rsidRPr="000217A3">
              <w:rPr>
                <w:color w:val="000000"/>
                <w:sz w:val="20"/>
                <w:szCs w:val="20"/>
              </w:rPr>
              <w:t>по темам/разделам дисциплины</w:t>
            </w:r>
          </w:p>
        </w:tc>
      </w:tr>
      <w:tr w:rsidR="00D520BE" w:rsidRPr="000217A3" w:rsidTr="009A5015">
        <w:tc>
          <w:tcPr>
            <w:tcW w:w="445"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center"/>
              <w:rPr>
                <w:sz w:val="20"/>
                <w:szCs w:val="20"/>
              </w:rPr>
            </w:pPr>
            <w:r w:rsidRPr="000217A3">
              <w:rPr>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rPr>
                <w:sz w:val="20"/>
                <w:szCs w:val="20"/>
              </w:rPr>
            </w:pPr>
            <w:r w:rsidRPr="000217A3">
              <w:rPr>
                <w:sz w:val="20"/>
                <w:szCs w:val="20"/>
              </w:rPr>
              <w:t>Контрольная работа (КР)</w:t>
            </w:r>
          </w:p>
        </w:tc>
        <w:tc>
          <w:tcPr>
            <w:tcW w:w="5670"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both"/>
              <w:rPr>
                <w:sz w:val="20"/>
                <w:szCs w:val="20"/>
              </w:rPr>
            </w:pPr>
            <w:r w:rsidRPr="000217A3">
              <w:rPr>
                <w:sz w:val="20"/>
                <w:szCs w:val="20"/>
              </w:rPr>
              <w:t>Средство проверки умений применять полученные знания для решения задач определенного типа по теме или разделу.</w:t>
            </w:r>
          </w:p>
          <w:p w:rsidR="00D520BE" w:rsidRPr="000217A3" w:rsidRDefault="00D520BE" w:rsidP="009A5015">
            <w:pPr>
              <w:jc w:val="both"/>
              <w:rPr>
                <w:sz w:val="20"/>
                <w:szCs w:val="20"/>
              </w:rPr>
            </w:pPr>
            <w:r w:rsidRPr="000217A3">
              <w:rPr>
                <w:sz w:val="20"/>
                <w:szCs w:val="20"/>
              </w:rPr>
              <w:t>Может быть использовано для оценки знаний и умений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rPr>
                <w:sz w:val="20"/>
                <w:szCs w:val="20"/>
              </w:rPr>
            </w:pPr>
            <w:r w:rsidRPr="000217A3">
              <w:rPr>
                <w:sz w:val="20"/>
                <w:szCs w:val="20"/>
              </w:rPr>
              <w:t xml:space="preserve">Комплекты контрольных заданий </w:t>
            </w:r>
            <w:r w:rsidRPr="000217A3">
              <w:rPr>
                <w:color w:val="000000"/>
                <w:sz w:val="20"/>
                <w:szCs w:val="20"/>
              </w:rPr>
              <w:t>по темам дисциплины</w:t>
            </w:r>
          </w:p>
        </w:tc>
      </w:tr>
      <w:tr w:rsidR="00D520BE" w:rsidRPr="000217A3" w:rsidTr="009A5015">
        <w:tc>
          <w:tcPr>
            <w:tcW w:w="445"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center"/>
              <w:rPr>
                <w:sz w:val="20"/>
                <w:szCs w:val="20"/>
              </w:rPr>
            </w:pPr>
            <w:r w:rsidRPr="000217A3">
              <w:rPr>
                <w:sz w:val="20"/>
                <w:szCs w:val="20"/>
              </w:rPr>
              <w:t>4</w:t>
            </w:r>
          </w:p>
        </w:tc>
        <w:tc>
          <w:tcPr>
            <w:tcW w:w="1578"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both"/>
              <w:rPr>
                <w:sz w:val="20"/>
                <w:szCs w:val="20"/>
              </w:rPr>
            </w:pPr>
            <w:r w:rsidRPr="000217A3">
              <w:rPr>
                <w:sz w:val="20"/>
                <w:szCs w:val="20"/>
              </w:rPr>
              <w:t>Конспект</w:t>
            </w:r>
          </w:p>
        </w:tc>
        <w:tc>
          <w:tcPr>
            <w:tcW w:w="5670"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both"/>
              <w:rPr>
                <w:sz w:val="20"/>
                <w:szCs w:val="20"/>
              </w:rPr>
            </w:pPr>
            <w:r w:rsidRPr="000217A3">
              <w:rPr>
                <w:sz w:val="20"/>
                <w:szCs w:val="20"/>
              </w:rPr>
              <w:t>Средство, позволяющее формировать и оценивать способность обучающегося к восприятию, обобщению и анализу информации.</w:t>
            </w:r>
          </w:p>
          <w:p w:rsidR="00D520BE" w:rsidRPr="000217A3" w:rsidRDefault="00D520BE" w:rsidP="009A5015">
            <w:pPr>
              <w:jc w:val="both"/>
              <w:rPr>
                <w:sz w:val="20"/>
                <w:szCs w:val="20"/>
              </w:rPr>
            </w:pPr>
            <w:r w:rsidRPr="000217A3">
              <w:rPr>
                <w:sz w:val="20"/>
                <w:szCs w:val="20"/>
              </w:rPr>
              <w:t>Может быть использовано для оценки знаний и умений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both"/>
              <w:rPr>
                <w:sz w:val="20"/>
                <w:szCs w:val="20"/>
              </w:rPr>
            </w:pPr>
            <w:r w:rsidRPr="000217A3">
              <w:rPr>
                <w:sz w:val="20"/>
                <w:szCs w:val="20"/>
              </w:rPr>
              <w:t>Темы конспектов по дисциплине</w:t>
            </w:r>
          </w:p>
        </w:tc>
      </w:tr>
      <w:tr w:rsidR="00D520BE" w:rsidRPr="000217A3" w:rsidTr="009A5015">
        <w:tc>
          <w:tcPr>
            <w:tcW w:w="445"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center"/>
              <w:rPr>
                <w:sz w:val="20"/>
                <w:szCs w:val="20"/>
              </w:rPr>
            </w:pPr>
            <w:r w:rsidRPr="000217A3">
              <w:rPr>
                <w:sz w:val="20"/>
                <w:szCs w:val="20"/>
              </w:rPr>
              <w:t>5</w:t>
            </w:r>
          </w:p>
        </w:tc>
        <w:tc>
          <w:tcPr>
            <w:tcW w:w="1578"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rPr>
                <w:sz w:val="20"/>
                <w:szCs w:val="20"/>
              </w:rPr>
            </w:pPr>
            <w:r w:rsidRPr="000217A3">
              <w:rPr>
                <w:sz w:val="20"/>
                <w:szCs w:val="20"/>
              </w:rPr>
              <w:t>Собеседование</w:t>
            </w:r>
          </w:p>
        </w:tc>
        <w:tc>
          <w:tcPr>
            <w:tcW w:w="5670"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both"/>
              <w:rPr>
                <w:sz w:val="20"/>
                <w:szCs w:val="20"/>
              </w:rPr>
            </w:pPr>
            <w:r w:rsidRPr="000217A3">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D520BE" w:rsidRPr="000217A3" w:rsidRDefault="00D520BE" w:rsidP="009A5015">
            <w:pPr>
              <w:jc w:val="both"/>
              <w:rPr>
                <w:sz w:val="20"/>
                <w:szCs w:val="20"/>
              </w:rPr>
            </w:pPr>
            <w:r w:rsidRPr="000217A3">
              <w:rPr>
                <w:sz w:val="20"/>
                <w:szCs w:val="20"/>
              </w:rPr>
              <w:t>Может быть использовано для оценки знаний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rPr>
                <w:sz w:val="20"/>
                <w:szCs w:val="20"/>
              </w:rPr>
            </w:pPr>
            <w:r w:rsidRPr="000217A3">
              <w:rPr>
                <w:sz w:val="20"/>
                <w:szCs w:val="20"/>
              </w:rPr>
              <w:t>Вопросы по темам/разделам дисциплины</w:t>
            </w:r>
          </w:p>
        </w:tc>
      </w:tr>
      <w:tr w:rsidR="00D520BE" w:rsidRPr="000217A3" w:rsidTr="009A5015">
        <w:tc>
          <w:tcPr>
            <w:tcW w:w="445"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center"/>
              <w:rPr>
                <w:sz w:val="20"/>
                <w:szCs w:val="20"/>
              </w:rPr>
            </w:pPr>
            <w:r w:rsidRPr="000217A3">
              <w:rPr>
                <w:sz w:val="20"/>
                <w:szCs w:val="20"/>
              </w:rPr>
              <w:t>6</w:t>
            </w:r>
          </w:p>
        </w:tc>
        <w:tc>
          <w:tcPr>
            <w:tcW w:w="1578"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rPr>
                <w:sz w:val="20"/>
                <w:szCs w:val="20"/>
              </w:rPr>
            </w:pPr>
            <w:r w:rsidRPr="000217A3">
              <w:rPr>
                <w:sz w:val="20"/>
                <w:szCs w:val="20"/>
              </w:rPr>
              <w:t>Зачет</w:t>
            </w:r>
          </w:p>
        </w:tc>
        <w:tc>
          <w:tcPr>
            <w:tcW w:w="5670"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both"/>
              <w:rPr>
                <w:sz w:val="20"/>
                <w:szCs w:val="20"/>
              </w:rPr>
            </w:pPr>
            <w:r w:rsidRPr="000217A3">
              <w:rPr>
                <w:sz w:val="20"/>
                <w:szCs w:val="20"/>
              </w:rPr>
              <w:t>Средство, позволяющее оценить знания, умения, навыков и (или) опыта деятельности обучающегося по дисциплине.</w:t>
            </w:r>
          </w:p>
          <w:p w:rsidR="00D520BE" w:rsidRPr="000217A3" w:rsidRDefault="00D520BE" w:rsidP="009A5015">
            <w:pPr>
              <w:jc w:val="both"/>
              <w:rPr>
                <w:sz w:val="20"/>
                <w:szCs w:val="20"/>
              </w:rPr>
            </w:pPr>
            <w:r w:rsidRPr="000217A3">
              <w:rPr>
                <w:sz w:val="20"/>
                <w:szCs w:val="20"/>
              </w:rPr>
              <w:t>Может быть использовано для оценки знаний, умений, навыков и (или) опыта деятельности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rPr>
                <w:sz w:val="20"/>
                <w:szCs w:val="20"/>
              </w:rPr>
            </w:pPr>
            <w:r w:rsidRPr="000217A3">
              <w:rPr>
                <w:sz w:val="20"/>
                <w:szCs w:val="20"/>
              </w:rPr>
              <w:t>Перечень теоретических вопросов и практических заданий (билетов) к зачету</w:t>
            </w:r>
          </w:p>
        </w:tc>
      </w:tr>
      <w:tr w:rsidR="00D520BE" w:rsidRPr="000217A3" w:rsidTr="009A5015">
        <w:tc>
          <w:tcPr>
            <w:tcW w:w="445"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center"/>
              <w:rPr>
                <w:sz w:val="20"/>
                <w:szCs w:val="20"/>
                <w:lang w:val="en-US"/>
              </w:rPr>
            </w:pPr>
            <w:r w:rsidRPr="000217A3">
              <w:rPr>
                <w:sz w:val="20"/>
                <w:szCs w:val="20"/>
                <w:lang w:val="en-US"/>
              </w:rPr>
              <w:t>7</w:t>
            </w:r>
          </w:p>
        </w:tc>
        <w:tc>
          <w:tcPr>
            <w:tcW w:w="1578"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rPr>
                <w:sz w:val="20"/>
                <w:szCs w:val="20"/>
              </w:rPr>
            </w:pPr>
            <w:r w:rsidRPr="000217A3">
              <w:rPr>
                <w:sz w:val="20"/>
                <w:szCs w:val="20"/>
              </w:rPr>
              <w:t>Экзамен</w:t>
            </w:r>
          </w:p>
        </w:tc>
        <w:tc>
          <w:tcPr>
            <w:tcW w:w="5670"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jc w:val="both"/>
              <w:rPr>
                <w:sz w:val="20"/>
                <w:szCs w:val="20"/>
              </w:rPr>
            </w:pPr>
            <w:r w:rsidRPr="000217A3">
              <w:rPr>
                <w:sz w:val="20"/>
                <w:szCs w:val="20"/>
              </w:rPr>
              <w:t>Средство, позволяющее оценить знания, умения, навыков и (или) опыта деятельности обучающегося по дисциплине.</w:t>
            </w:r>
          </w:p>
          <w:p w:rsidR="00D520BE" w:rsidRPr="000217A3" w:rsidRDefault="00D520BE" w:rsidP="009A5015">
            <w:pPr>
              <w:jc w:val="both"/>
              <w:rPr>
                <w:sz w:val="20"/>
                <w:szCs w:val="20"/>
              </w:rPr>
            </w:pPr>
            <w:r w:rsidRPr="000217A3">
              <w:rPr>
                <w:sz w:val="20"/>
                <w:szCs w:val="20"/>
              </w:rPr>
              <w:t>Может быть использовано для оценки знаний, умений, навыков и (или) опыта деятельности обучающихся</w:t>
            </w:r>
          </w:p>
        </w:tc>
        <w:tc>
          <w:tcPr>
            <w:tcW w:w="2387" w:type="dxa"/>
            <w:tcBorders>
              <w:top w:val="single" w:sz="4" w:space="0" w:color="auto"/>
              <w:left w:val="single" w:sz="4" w:space="0" w:color="auto"/>
              <w:bottom w:val="single" w:sz="4" w:space="0" w:color="auto"/>
              <w:right w:val="single" w:sz="4" w:space="0" w:color="auto"/>
            </w:tcBorders>
            <w:vAlign w:val="center"/>
          </w:tcPr>
          <w:p w:rsidR="00D520BE" w:rsidRPr="000217A3" w:rsidRDefault="00D520BE" w:rsidP="009A5015">
            <w:pPr>
              <w:rPr>
                <w:sz w:val="20"/>
                <w:szCs w:val="20"/>
              </w:rPr>
            </w:pPr>
            <w:r w:rsidRPr="000217A3">
              <w:rPr>
                <w:sz w:val="20"/>
                <w:szCs w:val="20"/>
              </w:rPr>
              <w:t>Перечень теоретических вопросов и практических заданий (билетов) к экзамену</w:t>
            </w:r>
          </w:p>
        </w:tc>
      </w:tr>
    </w:tbl>
    <w:p w:rsidR="00D520BE" w:rsidRDefault="00D520BE" w:rsidP="00D520BE">
      <w:pPr>
        <w:ind w:firstLine="540"/>
        <w:jc w:val="both"/>
        <w:rPr>
          <w:i/>
          <w:iCs/>
          <w:color w:val="FF0000"/>
        </w:rPr>
      </w:pPr>
    </w:p>
    <w:p w:rsidR="00D520BE" w:rsidRPr="007F0F88" w:rsidRDefault="00D520BE" w:rsidP="00D520BE">
      <w:pPr>
        <w:rPr>
          <w:b/>
          <w:bCs/>
          <w:i/>
          <w:iCs/>
        </w:rPr>
      </w:pPr>
      <w:r w:rsidRPr="007F0F88">
        <w:rPr>
          <w:rStyle w:val="75"/>
        </w:rPr>
        <w:t>Тесты</w:t>
      </w:r>
    </w:p>
    <w:p w:rsidR="00D520BE" w:rsidRPr="00BC52E4" w:rsidRDefault="00D520BE" w:rsidP="00D520BE">
      <w:pPr>
        <w:ind w:firstLine="720"/>
        <w:jc w:val="both"/>
      </w:pPr>
    </w:p>
    <w:p w:rsidR="00D520BE" w:rsidRPr="00823736" w:rsidRDefault="00D520BE" w:rsidP="00D520BE">
      <w:pPr>
        <w:ind w:right="-567" w:firstLine="720"/>
        <w:jc w:val="both"/>
      </w:pPr>
      <w:r w:rsidRPr="00823736">
        <w:t xml:space="preserve">Тестирование проводится по окончанию и в течение года по завершению изучения дисциплины (контроль/проверка остаточных знаний, умений, навыков и (или) опыта деятельности). Результаты тестирования могут быть использованы при проведении промежуточной аттестации. </w:t>
      </w:r>
    </w:p>
    <w:p w:rsidR="00D520BE" w:rsidRPr="00823736" w:rsidRDefault="00D520BE" w:rsidP="00D520BE">
      <w:pPr>
        <w:jc w:val="center"/>
      </w:pPr>
    </w:p>
    <w:p w:rsidR="00D520BE" w:rsidRPr="00823736" w:rsidRDefault="00D520BE" w:rsidP="00D520BE">
      <w:r>
        <w:t>Т</w:t>
      </w:r>
      <w:r w:rsidRPr="00827F3D">
        <w:t>ест</w:t>
      </w:r>
      <w:r>
        <w:t xml:space="preserve"> </w:t>
      </w:r>
      <w:r w:rsidRPr="00827F3D">
        <w:t>по темам</w:t>
      </w:r>
      <w: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379"/>
      </w:tblGrid>
      <w:tr w:rsidR="00D520BE" w:rsidRPr="006827FE" w:rsidTr="009A5015">
        <w:tc>
          <w:tcPr>
            <w:tcW w:w="3402" w:type="dxa"/>
            <w:vAlign w:val="center"/>
          </w:tcPr>
          <w:p w:rsidR="00D520BE" w:rsidRPr="006827FE" w:rsidRDefault="00D520BE" w:rsidP="009A5015">
            <w:pPr>
              <w:pStyle w:val="afff4"/>
              <w:spacing w:line="240" w:lineRule="auto"/>
              <w:rPr>
                <w:sz w:val="20"/>
                <w:szCs w:val="20"/>
              </w:rPr>
            </w:pPr>
            <w:r w:rsidRPr="006827FE">
              <w:rPr>
                <w:sz w:val="20"/>
                <w:szCs w:val="20"/>
              </w:rPr>
              <w:t>Шкала оценивания</w:t>
            </w:r>
          </w:p>
        </w:tc>
        <w:tc>
          <w:tcPr>
            <w:tcW w:w="6379" w:type="dxa"/>
          </w:tcPr>
          <w:p w:rsidR="00D520BE" w:rsidRPr="006827FE" w:rsidRDefault="00D520BE" w:rsidP="009A5015">
            <w:pPr>
              <w:pStyle w:val="afff4"/>
              <w:spacing w:line="240" w:lineRule="auto"/>
              <w:rPr>
                <w:sz w:val="20"/>
                <w:szCs w:val="20"/>
              </w:rPr>
            </w:pPr>
            <w:r w:rsidRPr="006827FE">
              <w:rPr>
                <w:sz w:val="20"/>
                <w:szCs w:val="20"/>
              </w:rPr>
              <w:t>Критерии оценивания</w:t>
            </w:r>
          </w:p>
        </w:tc>
      </w:tr>
      <w:tr w:rsidR="00D520BE" w:rsidRPr="006827FE" w:rsidTr="009A5015">
        <w:tc>
          <w:tcPr>
            <w:tcW w:w="3402" w:type="dxa"/>
            <w:vAlign w:val="center"/>
          </w:tcPr>
          <w:p w:rsidR="00D520BE" w:rsidRPr="006827FE" w:rsidRDefault="00D520BE" w:rsidP="009A5015">
            <w:pPr>
              <w:pStyle w:val="afff4"/>
              <w:spacing w:line="240" w:lineRule="auto"/>
              <w:rPr>
                <w:sz w:val="20"/>
                <w:szCs w:val="20"/>
              </w:rPr>
            </w:pPr>
            <w:r w:rsidRPr="006827FE">
              <w:rPr>
                <w:sz w:val="20"/>
                <w:szCs w:val="20"/>
              </w:rPr>
              <w:t>«отлично»</w:t>
            </w:r>
          </w:p>
        </w:tc>
        <w:tc>
          <w:tcPr>
            <w:tcW w:w="6379" w:type="dxa"/>
          </w:tcPr>
          <w:p w:rsidR="00D520BE" w:rsidRPr="006827FE" w:rsidRDefault="00D520BE" w:rsidP="009A5015">
            <w:pPr>
              <w:pStyle w:val="afff4"/>
              <w:spacing w:line="240" w:lineRule="auto"/>
              <w:rPr>
                <w:sz w:val="20"/>
                <w:szCs w:val="20"/>
              </w:rPr>
            </w:pPr>
            <w:r w:rsidRPr="006827FE">
              <w:rPr>
                <w:sz w:val="20"/>
                <w:szCs w:val="20"/>
              </w:rPr>
              <w:t>9</w:t>
            </w:r>
            <w:r>
              <w:rPr>
                <w:sz w:val="20"/>
                <w:szCs w:val="20"/>
              </w:rPr>
              <w:t>5</w:t>
            </w:r>
            <w:r w:rsidRPr="006827FE">
              <w:rPr>
                <w:sz w:val="20"/>
                <w:szCs w:val="20"/>
              </w:rPr>
              <w:t xml:space="preserve"> -100% правильных ответов</w:t>
            </w:r>
          </w:p>
        </w:tc>
      </w:tr>
      <w:tr w:rsidR="00D520BE" w:rsidRPr="006827FE" w:rsidTr="009A5015">
        <w:tc>
          <w:tcPr>
            <w:tcW w:w="3402" w:type="dxa"/>
            <w:vAlign w:val="center"/>
          </w:tcPr>
          <w:p w:rsidR="00D520BE" w:rsidRPr="006827FE" w:rsidRDefault="00D520BE" w:rsidP="009A5015">
            <w:pPr>
              <w:pStyle w:val="afff4"/>
              <w:spacing w:line="240" w:lineRule="auto"/>
              <w:rPr>
                <w:sz w:val="20"/>
                <w:szCs w:val="20"/>
              </w:rPr>
            </w:pPr>
            <w:r w:rsidRPr="006827FE">
              <w:rPr>
                <w:sz w:val="20"/>
                <w:szCs w:val="20"/>
              </w:rPr>
              <w:t>«хорошо»</w:t>
            </w:r>
          </w:p>
        </w:tc>
        <w:tc>
          <w:tcPr>
            <w:tcW w:w="6379" w:type="dxa"/>
          </w:tcPr>
          <w:p w:rsidR="00D520BE" w:rsidRPr="006827FE" w:rsidRDefault="00D520BE" w:rsidP="009A5015">
            <w:pPr>
              <w:pStyle w:val="afff4"/>
              <w:spacing w:line="240" w:lineRule="auto"/>
              <w:rPr>
                <w:sz w:val="20"/>
                <w:szCs w:val="20"/>
              </w:rPr>
            </w:pPr>
            <w:r>
              <w:rPr>
                <w:sz w:val="20"/>
                <w:szCs w:val="20"/>
              </w:rPr>
              <w:t>94</w:t>
            </w:r>
            <w:r w:rsidRPr="006827FE">
              <w:rPr>
                <w:sz w:val="20"/>
                <w:szCs w:val="20"/>
              </w:rPr>
              <w:t>-</w:t>
            </w:r>
            <w:r>
              <w:rPr>
                <w:sz w:val="20"/>
                <w:szCs w:val="20"/>
              </w:rPr>
              <w:t>80</w:t>
            </w:r>
            <w:r w:rsidRPr="006827FE">
              <w:rPr>
                <w:sz w:val="20"/>
                <w:szCs w:val="20"/>
              </w:rPr>
              <w:t>% правильных ответов</w:t>
            </w:r>
          </w:p>
        </w:tc>
      </w:tr>
      <w:tr w:rsidR="00D520BE" w:rsidRPr="006827FE" w:rsidTr="009A5015">
        <w:tc>
          <w:tcPr>
            <w:tcW w:w="3402" w:type="dxa"/>
            <w:vAlign w:val="center"/>
          </w:tcPr>
          <w:p w:rsidR="00D520BE" w:rsidRPr="006827FE" w:rsidRDefault="00D520BE" w:rsidP="009A5015">
            <w:pPr>
              <w:pStyle w:val="afff4"/>
              <w:spacing w:line="240" w:lineRule="auto"/>
              <w:rPr>
                <w:sz w:val="20"/>
                <w:szCs w:val="20"/>
              </w:rPr>
            </w:pPr>
            <w:r w:rsidRPr="006827FE">
              <w:rPr>
                <w:sz w:val="20"/>
                <w:szCs w:val="20"/>
              </w:rPr>
              <w:t>«удовлет</w:t>
            </w:r>
            <w:r w:rsidRPr="006827FE">
              <w:rPr>
                <w:sz w:val="20"/>
                <w:szCs w:val="20"/>
              </w:rPr>
              <w:softHyphen/>
              <w:t>воритель</w:t>
            </w:r>
            <w:r w:rsidRPr="006827FE">
              <w:rPr>
                <w:sz w:val="20"/>
                <w:szCs w:val="20"/>
              </w:rPr>
              <w:softHyphen/>
              <w:t>но»</w:t>
            </w:r>
          </w:p>
        </w:tc>
        <w:tc>
          <w:tcPr>
            <w:tcW w:w="6379" w:type="dxa"/>
          </w:tcPr>
          <w:p w:rsidR="00D520BE" w:rsidRPr="006827FE" w:rsidRDefault="00D520BE" w:rsidP="009A5015">
            <w:pPr>
              <w:pStyle w:val="afff4"/>
              <w:spacing w:line="240" w:lineRule="auto"/>
              <w:rPr>
                <w:sz w:val="20"/>
                <w:szCs w:val="20"/>
              </w:rPr>
            </w:pPr>
            <w:r>
              <w:rPr>
                <w:sz w:val="20"/>
                <w:szCs w:val="20"/>
              </w:rPr>
              <w:t>79</w:t>
            </w:r>
            <w:r w:rsidRPr="006827FE">
              <w:rPr>
                <w:sz w:val="20"/>
                <w:szCs w:val="20"/>
              </w:rPr>
              <w:t>-</w:t>
            </w:r>
            <w:r>
              <w:rPr>
                <w:sz w:val="20"/>
                <w:szCs w:val="20"/>
              </w:rPr>
              <w:t>60</w:t>
            </w:r>
            <w:r w:rsidRPr="006827FE">
              <w:rPr>
                <w:sz w:val="20"/>
                <w:szCs w:val="20"/>
              </w:rPr>
              <w:t>% правильных ответов</w:t>
            </w:r>
          </w:p>
        </w:tc>
      </w:tr>
      <w:tr w:rsidR="00D520BE" w:rsidRPr="006827FE" w:rsidTr="009A5015">
        <w:tc>
          <w:tcPr>
            <w:tcW w:w="3402" w:type="dxa"/>
            <w:vAlign w:val="center"/>
          </w:tcPr>
          <w:p w:rsidR="00D520BE" w:rsidRPr="006827FE" w:rsidRDefault="00D520BE" w:rsidP="009A5015">
            <w:pPr>
              <w:pStyle w:val="afff4"/>
              <w:spacing w:line="240" w:lineRule="auto"/>
              <w:rPr>
                <w:sz w:val="20"/>
                <w:szCs w:val="20"/>
              </w:rPr>
            </w:pPr>
            <w:r w:rsidRPr="006827FE">
              <w:rPr>
                <w:sz w:val="20"/>
                <w:szCs w:val="20"/>
              </w:rPr>
              <w:t>«неудов</w:t>
            </w:r>
            <w:r w:rsidRPr="006827FE">
              <w:rPr>
                <w:sz w:val="20"/>
                <w:szCs w:val="20"/>
              </w:rPr>
              <w:softHyphen/>
              <w:t>летвори</w:t>
            </w:r>
            <w:r w:rsidRPr="006827FE">
              <w:rPr>
                <w:sz w:val="20"/>
                <w:szCs w:val="20"/>
              </w:rPr>
              <w:softHyphen/>
              <w:t>тельно»</w:t>
            </w:r>
          </w:p>
        </w:tc>
        <w:tc>
          <w:tcPr>
            <w:tcW w:w="6379" w:type="dxa"/>
          </w:tcPr>
          <w:p w:rsidR="00D520BE" w:rsidRPr="006827FE" w:rsidRDefault="00D520BE" w:rsidP="009A5015">
            <w:pPr>
              <w:pStyle w:val="afff4"/>
              <w:spacing w:line="240" w:lineRule="auto"/>
              <w:rPr>
                <w:sz w:val="20"/>
                <w:szCs w:val="20"/>
              </w:rPr>
            </w:pPr>
            <w:r w:rsidRPr="006827FE">
              <w:rPr>
                <w:sz w:val="20"/>
                <w:szCs w:val="20"/>
              </w:rPr>
              <w:t>Ниже</w:t>
            </w:r>
            <w:r>
              <w:rPr>
                <w:sz w:val="20"/>
                <w:szCs w:val="20"/>
              </w:rPr>
              <w:t xml:space="preserve"> 60</w:t>
            </w:r>
            <w:r w:rsidRPr="006827FE">
              <w:rPr>
                <w:sz w:val="20"/>
                <w:szCs w:val="20"/>
              </w:rPr>
              <w:t>% правильных ответов</w:t>
            </w:r>
          </w:p>
        </w:tc>
      </w:tr>
    </w:tbl>
    <w:p w:rsidR="00D520BE" w:rsidRDefault="00D520BE" w:rsidP="00D520BE">
      <w:r w:rsidRPr="00823736">
        <w:t xml:space="preserve"> </w:t>
      </w:r>
    </w:p>
    <w:p w:rsidR="00D520BE" w:rsidRPr="00823736" w:rsidRDefault="00D520BE" w:rsidP="00D520BE">
      <w:pPr>
        <w:ind w:firstLine="709"/>
      </w:pPr>
      <w:r w:rsidRPr="00823736">
        <w:lastRenderedPageBreak/>
        <w:t>Промежуточная аттестация в форме экзамена – результаты тестирования являются допуском к экзамену:</w:t>
      </w:r>
    </w:p>
    <w:tbl>
      <w:tblPr>
        <w:tblW w:w="10031" w:type="dxa"/>
        <w:tblLook w:val="01E0" w:firstRow="1" w:lastRow="1" w:firstColumn="1" w:lastColumn="1" w:noHBand="0" w:noVBand="0"/>
      </w:tblPr>
      <w:tblGrid>
        <w:gridCol w:w="5583"/>
        <w:gridCol w:w="4448"/>
      </w:tblGrid>
      <w:tr w:rsidR="00D520BE" w:rsidRPr="00BC52E4" w:rsidTr="009A5015">
        <w:tc>
          <w:tcPr>
            <w:tcW w:w="5583" w:type="dxa"/>
            <w:tcBorders>
              <w:top w:val="single" w:sz="4" w:space="0" w:color="auto"/>
              <w:left w:val="single" w:sz="4" w:space="0" w:color="auto"/>
              <w:bottom w:val="single" w:sz="4" w:space="0" w:color="auto"/>
              <w:right w:val="single" w:sz="4" w:space="0" w:color="auto"/>
            </w:tcBorders>
            <w:vAlign w:val="center"/>
          </w:tcPr>
          <w:p w:rsidR="00D520BE" w:rsidRPr="007F0F88" w:rsidRDefault="00D520BE" w:rsidP="009A5015">
            <w:pPr>
              <w:jc w:val="center"/>
              <w:rPr>
                <w:sz w:val="20"/>
                <w:szCs w:val="20"/>
              </w:rPr>
            </w:pPr>
            <w:r w:rsidRPr="007F0F88">
              <w:rPr>
                <w:sz w:val="20"/>
                <w:szCs w:val="20"/>
              </w:rPr>
              <w:t>Результаты тестирования</w:t>
            </w:r>
          </w:p>
        </w:tc>
        <w:tc>
          <w:tcPr>
            <w:tcW w:w="4448" w:type="dxa"/>
            <w:tcBorders>
              <w:top w:val="single" w:sz="4" w:space="0" w:color="auto"/>
              <w:left w:val="single" w:sz="4" w:space="0" w:color="auto"/>
              <w:bottom w:val="single" w:sz="4" w:space="0" w:color="auto"/>
              <w:right w:val="single" w:sz="4" w:space="0" w:color="auto"/>
            </w:tcBorders>
            <w:vAlign w:val="center"/>
          </w:tcPr>
          <w:p w:rsidR="00D520BE" w:rsidRPr="007F0F88" w:rsidRDefault="00D520BE" w:rsidP="009A5015">
            <w:pPr>
              <w:jc w:val="center"/>
              <w:rPr>
                <w:sz w:val="20"/>
                <w:szCs w:val="20"/>
              </w:rPr>
            </w:pPr>
            <w:r w:rsidRPr="007F0F88">
              <w:rPr>
                <w:sz w:val="20"/>
                <w:szCs w:val="20"/>
              </w:rPr>
              <w:t>Допуск к экзамену</w:t>
            </w:r>
          </w:p>
        </w:tc>
      </w:tr>
      <w:tr w:rsidR="00D520BE" w:rsidRPr="00BC52E4" w:rsidTr="009A5015">
        <w:tc>
          <w:tcPr>
            <w:tcW w:w="5583" w:type="dxa"/>
            <w:tcBorders>
              <w:top w:val="single" w:sz="4" w:space="0" w:color="auto"/>
              <w:left w:val="single" w:sz="4" w:space="0" w:color="auto"/>
              <w:bottom w:val="single" w:sz="4" w:space="0" w:color="auto"/>
              <w:right w:val="single" w:sz="4" w:space="0" w:color="auto"/>
            </w:tcBorders>
            <w:vAlign w:val="center"/>
          </w:tcPr>
          <w:p w:rsidR="00D520BE" w:rsidRPr="007F0F88" w:rsidRDefault="00D520BE" w:rsidP="009A5015">
            <w:pPr>
              <w:rPr>
                <w:sz w:val="20"/>
                <w:szCs w:val="20"/>
              </w:rPr>
            </w:pPr>
            <w:r w:rsidRPr="007F0F88">
              <w:rPr>
                <w:sz w:val="20"/>
                <w:szCs w:val="20"/>
              </w:rPr>
              <w:t>Обучающийся набрал при тестировании более 65%</w:t>
            </w:r>
          </w:p>
        </w:tc>
        <w:tc>
          <w:tcPr>
            <w:tcW w:w="4448" w:type="dxa"/>
            <w:tcBorders>
              <w:top w:val="single" w:sz="4" w:space="0" w:color="auto"/>
              <w:left w:val="single" w:sz="4" w:space="0" w:color="auto"/>
              <w:bottom w:val="single" w:sz="4" w:space="0" w:color="auto"/>
              <w:right w:val="single" w:sz="4" w:space="0" w:color="auto"/>
            </w:tcBorders>
            <w:vAlign w:val="center"/>
          </w:tcPr>
          <w:p w:rsidR="00D520BE" w:rsidRPr="007F0F88" w:rsidRDefault="00D520BE" w:rsidP="009A5015">
            <w:pPr>
              <w:jc w:val="center"/>
              <w:rPr>
                <w:sz w:val="20"/>
                <w:szCs w:val="20"/>
              </w:rPr>
            </w:pPr>
            <w:r w:rsidRPr="007F0F88">
              <w:rPr>
                <w:sz w:val="20"/>
                <w:szCs w:val="20"/>
              </w:rPr>
              <w:t>Обучающийся</w:t>
            </w:r>
          </w:p>
          <w:p w:rsidR="00D520BE" w:rsidRPr="007F0F88" w:rsidRDefault="00D520BE" w:rsidP="009A5015">
            <w:pPr>
              <w:jc w:val="center"/>
              <w:rPr>
                <w:sz w:val="20"/>
                <w:szCs w:val="20"/>
              </w:rPr>
            </w:pPr>
            <w:r w:rsidRPr="007F0F88">
              <w:rPr>
                <w:sz w:val="20"/>
                <w:szCs w:val="20"/>
              </w:rPr>
              <w:t>к экзамену допущен</w:t>
            </w:r>
          </w:p>
        </w:tc>
      </w:tr>
      <w:tr w:rsidR="00D520BE" w:rsidRPr="00BC52E4" w:rsidTr="009A5015">
        <w:tc>
          <w:tcPr>
            <w:tcW w:w="5583" w:type="dxa"/>
            <w:tcBorders>
              <w:top w:val="single" w:sz="4" w:space="0" w:color="auto"/>
              <w:left w:val="single" w:sz="4" w:space="0" w:color="auto"/>
              <w:bottom w:val="single" w:sz="4" w:space="0" w:color="auto"/>
              <w:right w:val="single" w:sz="4" w:space="0" w:color="auto"/>
            </w:tcBorders>
            <w:vAlign w:val="center"/>
          </w:tcPr>
          <w:p w:rsidR="00D520BE" w:rsidRPr="007F0F88" w:rsidRDefault="00D520BE" w:rsidP="009A5015">
            <w:pPr>
              <w:rPr>
                <w:sz w:val="20"/>
                <w:szCs w:val="20"/>
              </w:rPr>
            </w:pPr>
            <w:r w:rsidRPr="007F0F88">
              <w:rPr>
                <w:sz w:val="20"/>
                <w:szCs w:val="20"/>
              </w:rPr>
              <w:t>Обучающийся набрал при тестировании менее 65%</w:t>
            </w:r>
          </w:p>
        </w:tc>
        <w:tc>
          <w:tcPr>
            <w:tcW w:w="4448" w:type="dxa"/>
            <w:tcBorders>
              <w:top w:val="single" w:sz="4" w:space="0" w:color="auto"/>
              <w:left w:val="single" w:sz="4" w:space="0" w:color="auto"/>
              <w:bottom w:val="single" w:sz="4" w:space="0" w:color="auto"/>
              <w:right w:val="single" w:sz="4" w:space="0" w:color="auto"/>
            </w:tcBorders>
            <w:vAlign w:val="center"/>
          </w:tcPr>
          <w:p w:rsidR="00D520BE" w:rsidRPr="007F0F88" w:rsidRDefault="00D520BE" w:rsidP="009A5015">
            <w:pPr>
              <w:jc w:val="center"/>
              <w:rPr>
                <w:sz w:val="20"/>
                <w:szCs w:val="20"/>
              </w:rPr>
            </w:pPr>
            <w:r w:rsidRPr="007F0F88">
              <w:rPr>
                <w:sz w:val="20"/>
                <w:szCs w:val="20"/>
              </w:rPr>
              <w:t>Обучающийся</w:t>
            </w:r>
          </w:p>
          <w:p w:rsidR="00D520BE" w:rsidRPr="007F0F88" w:rsidRDefault="00D520BE" w:rsidP="009A5015">
            <w:pPr>
              <w:jc w:val="center"/>
              <w:rPr>
                <w:sz w:val="20"/>
                <w:szCs w:val="20"/>
              </w:rPr>
            </w:pPr>
            <w:r w:rsidRPr="007F0F88">
              <w:rPr>
                <w:sz w:val="20"/>
                <w:szCs w:val="20"/>
              </w:rPr>
              <w:t>к экзамену не допущен</w:t>
            </w:r>
          </w:p>
        </w:tc>
      </w:tr>
    </w:tbl>
    <w:p w:rsidR="00D520BE" w:rsidRDefault="00D520BE" w:rsidP="00D520BE">
      <w:pPr>
        <w:widowControl w:val="0"/>
        <w:ind w:firstLine="720"/>
        <w:jc w:val="both"/>
      </w:pPr>
    </w:p>
    <w:p w:rsidR="00D520BE" w:rsidRPr="00823736" w:rsidRDefault="00D520BE" w:rsidP="00D520BE">
      <w:pPr>
        <w:widowControl w:val="0"/>
        <w:ind w:right="-709" w:firstLine="720"/>
        <w:jc w:val="both"/>
      </w:pPr>
      <w:r w:rsidRPr="00823736">
        <w:t xml:space="preserve">Тесты формируются из фонда тестовых заданий по дисциплине. </w:t>
      </w:r>
    </w:p>
    <w:p w:rsidR="00D520BE" w:rsidRPr="00823736" w:rsidRDefault="00D520BE" w:rsidP="00D520BE">
      <w:pPr>
        <w:widowControl w:val="0"/>
        <w:ind w:right="-709" w:firstLine="720"/>
        <w:jc w:val="both"/>
      </w:pPr>
      <w:r w:rsidRPr="00823736">
        <w:rPr>
          <w:b/>
        </w:rPr>
        <w:t>Тест</w:t>
      </w:r>
      <w:r w:rsidRPr="00823736">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D520BE" w:rsidRPr="00823736" w:rsidRDefault="00D520BE" w:rsidP="00D520BE">
      <w:pPr>
        <w:widowControl w:val="0"/>
        <w:ind w:right="-709" w:firstLine="720"/>
        <w:jc w:val="both"/>
      </w:pPr>
      <w:r w:rsidRPr="00823736">
        <w:rPr>
          <w:b/>
        </w:rPr>
        <w:t>Тестовое задание (ТЗ)</w:t>
      </w:r>
      <w:r w:rsidRPr="00823736">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D520BE" w:rsidRPr="00823736" w:rsidRDefault="00D520BE" w:rsidP="00D520BE">
      <w:pPr>
        <w:ind w:right="-709" w:firstLine="709"/>
        <w:jc w:val="both"/>
        <w:rPr>
          <w:b/>
          <w:bCs/>
          <w:iCs/>
        </w:rPr>
      </w:pPr>
      <w:r w:rsidRPr="00823736">
        <w:rPr>
          <w:b/>
          <w:bCs/>
          <w:iCs/>
        </w:rPr>
        <w:t>Типы тестовых заданий:</w:t>
      </w:r>
    </w:p>
    <w:p w:rsidR="00D520BE" w:rsidRPr="00823736" w:rsidRDefault="00D520BE" w:rsidP="00D520BE">
      <w:pPr>
        <w:autoSpaceDE w:val="0"/>
        <w:autoSpaceDN w:val="0"/>
        <w:adjustRightInd w:val="0"/>
        <w:ind w:right="-709" w:firstLine="709"/>
        <w:jc w:val="both"/>
      </w:pPr>
      <w:r w:rsidRPr="00823736">
        <w:t>А: тестовое задание закрытой формы (ТЗ с выбором одного или нескольких правильных ответов);</w:t>
      </w:r>
    </w:p>
    <w:p w:rsidR="00D520BE" w:rsidRPr="00823736" w:rsidRDefault="00D520BE" w:rsidP="00D520BE">
      <w:pPr>
        <w:ind w:right="-709" w:firstLine="709"/>
        <w:jc w:val="both"/>
        <w:rPr>
          <w:b/>
          <w:bCs/>
        </w:rPr>
      </w:pPr>
      <w:r w:rsidRPr="00823736">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D520BE" w:rsidRPr="00823736" w:rsidRDefault="00D520BE" w:rsidP="00D520BE">
      <w:pPr>
        <w:autoSpaceDE w:val="0"/>
        <w:autoSpaceDN w:val="0"/>
        <w:adjustRightInd w:val="0"/>
        <w:ind w:right="-709" w:firstLine="709"/>
      </w:pPr>
      <w:r w:rsidRPr="00823736">
        <w:t>С: тестовое задание на установление соответствия;</w:t>
      </w:r>
    </w:p>
    <w:p w:rsidR="00D520BE" w:rsidRPr="00823736" w:rsidRDefault="00D520BE" w:rsidP="00D520BE">
      <w:pPr>
        <w:autoSpaceDE w:val="0"/>
        <w:autoSpaceDN w:val="0"/>
        <w:adjustRightInd w:val="0"/>
        <w:ind w:right="-709" w:firstLine="709"/>
      </w:pPr>
      <w:r w:rsidRPr="00823736">
        <w:t>Д: тестовое задание на установление правильной последовательности.</w:t>
      </w:r>
    </w:p>
    <w:p w:rsidR="00D520BE" w:rsidRPr="00823736" w:rsidRDefault="00D520BE" w:rsidP="00D520BE">
      <w:pPr>
        <w:widowControl w:val="0"/>
        <w:ind w:right="-709" w:firstLine="720"/>
        <w:jc w:val="both"/>
      </w:pPr>
      <w:r w:rsidRPr="00823736">
        <w:rPr>
          <w:b/>
        </w:rPr>
        <w:t>Фонд тестовых заданий (ФТЗ) по дисциплине</w:t>
      </w:r>
      <w:r w:rsidRPr="00823736">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D520BE" w:rsidRPr="00823736" w:rsidRDefault="00D520BE" w:rsidP="00D520BE">
      <w:pPr>
        <w:widowControl w:val="0"/>
        <w:ind w:firstLine="720"/>
        <w:jc w:val="both"/>
      </w:pPr>
    </w:p>
    <w:p w:rsidR="00B469D3" w:rsidRDefault="00B469D3" w:rsidP="00B469D3">
      <w:pPr>
        <w:pStyle w:val="1"/>
        <w:spacing w:before="0" w:after="0"/>
        <w:jc w:val="center"/>
        <w:rPr>
          <w:rFonts w:ascii="Times New Roman" w:hAnsi="Times New Roman"/>
          <w:b w:val="0"/>
          <w:sz w:val="24"/>
          <w:szCs w:val="24"/>
        </w:rPr>
      </w:pPr>
      <w:r w:rsidRPr="007625CF">
        <w:rPr>
          <w:rFonts w:ascii="Times New Roman" w:hAnsi="Times New Roman"/>
          <w:b w:val="0"/>
          <w:sz w:val="24"/>
          <w:szCs w:val="24"/>
        </w:rPr>
        <w:t xml:space="preserve">Структура тестовых материалов по дисциплине </w:t>
      </w:r>
      <w:r w:rsidRPr="007625CF">
        <w:rPr>
          <w:rFonts w:ascii="Times New Roman" w:hAnsi="Times New Roman"/>
          <w:b w:val="0"/>
          <w:sz w:val="24"/>
          <w:szCs w:val="24"/>
        </w:rPr>
        <w:br/>
        <w:t>«Математика»</w:t>
      </w: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103"/>
        <w:gridCol w:w="1860"/>
      </w:tblGrid>
      <w:tr w:rsidR="00B469D3" w:rsidRPr="00BC52E4" w:rsidTr="00972ED0">
        <w:tc>
          <w:tcPr>
            <w:tcW w:w="2835" w:type="dxa"/>
            <w:shd w:val="clear" w:color="auto" w:fill="auto"/>
            <w:vAlign w:val="center"/>
          </w:tcPr>
          <w:p w:rsidR="00B469D3" w:rsidRPr="00BC52E4" w:rsidRDefault="00B469D3" w:rsidP="00972ED0">
            <w:pPr>
              <w:autoSpaceDE w:val="0"/>
              <w:autoSpaceDN w:val="0"/>
              <w:adjustRightInd w:val="0"/>
              <w:jc w:val="center"/>
              <w:rPr>
                <w:sz w:val="20"/>
                <w:szCs w:val="20"/>
              </w:rPr>
            </w:pPr>
            <w:r w:rsidRPr="00BC52E4">
              <w:rPr>
                <w:sz w:val="20"/>
                <w:szCs w:val="20"/>
              </w:rPr>
              <w:t>Раздел дисциплины</w:t>
            </w:r>
          </w:p>
        </w:tc>
        <w:tc>
          <w:tcPr>
            <w:tcW w:w="5103" w:type="dxa"/>
            <w:shd w:val="clear" w:color="auto" w:fill="auto"/>
            <w:vAlign w:val="center"/>
          </w:tcPr>
          <w:p w:rsidR="00B469D3" w:rsidRPr="00BC52E4" w:rsidRDefault="00B469D3" w:rsidP="00972ED0">
            <w:pPr>
              <w:autoSpaceDE w:val="0"/>
              <w:autoSpaceDN w:val="0"/>
              <w:adjustRightInd w:val="0"/>
              <w:jc w:val="center"/>
              <w:rPr>
                <w:sz w:val="20"/>
                <w:szCs w:val="20"/>
              </w:rPr>
            </w:pPr>
            <w:r w:rsidRPr="00BC52E4">
              <w:rPr>
                <w:sz w:val="20"/>
                <w:szCs w:val="20"/>
              </w:rPr>
              <w:t>Тема раздела</w:t>
            </w:r>
          </w:p>
        </w:tc>
        <w:tc>
          <w:tcPr>
            <w:tcW w:w="1860" w:type="dxa"/>
            <w:shd w:val="clear" w:color="auto" w:fill="auto"/>
            <w:vAlign w:val="center"/>
          </w:tcPr>
          <w:p w:rsidR="00B469D3" w:rsidRPr="00BC52E4" w:rsidRDefault="00B469D3" w:rsidP="00972ED0">
            <w:pPr>
              <w:autoSpaceDE w:val="0"/>
              <w:autoSpaceDN w:val="0"/>
              <w:adjustRightInd w:val="0"/>
              <w:jc w:val="center"/>
              <w:rPr>
                <w:sz w:val="20"/>
                <w:szCs w:val="20"/>
              </w:rPr>
            </w:pPr>
            <w:r w:rsidRPr="00BC52E4">
              <w:rPr>
                <w:sz w:val="20"/>
                <w:szCs w:val="20"/>
              </w:rPr>
              <w:t>Количество тестовых заданий, типы ТЗ</w:t>
            </w:r>
          </w:p>
        </w:tc>
      </w:tr>
      <w:tr w:rsidR="00B469D3" w:rsidRPr="00BC52E4" w:rsidTr="00972ED0">
        <w:tc>
          <w:tcPr>
            <w:tcW w:w="2835" w:type="dxa"/>
            <w:vMerge w:val="restart"/>
            <w:shd w:val="clear" w:color="auto" w:fill="auto"/>
            <w:vAlign w:val="center"/>
          </w:tcPr>
          <w:p w:rsidR="00B469D3" w:rsidRPr="00D442DE" w:rsidRDefault="00B469D3" w:rsidP="00972ED0">
            <w:pPr>
              <w:rPr>
                <w:b/>
                <w:color w:val="FF0000"/>
                <w:sz w:val="20"/>
                <w:szCs w:val="20"/>
                <w:highlight w:val="yellow"/>
              </w:rPr>
            </w:pPr>
            <w:r w:rsidRPr="00D442DE">
              <w:rPr>
                <w:b/>
                <w:bCs/>
                <w:sz w:val="20"/>
                <w:szCs w:val="20"/>
              </w:rPr>
              <w:t xml:space="preserve">Раздел </w:t>
            </w:r>
            <w:r>
              <w:rPr>
                <w:b/>
                <w:bCs/>
                <w:sz w:val="20"/>
                <w:szCs w:val="20"/>
              </w:rPr>
              <w:t>1</w:t>
            </w:r>
            <w:r w:rsidRPr="00D442DE">
              <w:rPr>
                <w:b/>
                <w:bCs/>
                <w:sz w:val="20"/>
                <w:szCs w:val="20"/>
              </w:rPr>
              <w:t xml:space="preserve">. </w:t>
            </w:r>
            <w:r w:rsidRPr="00D442DE">
              <w:rPr>
                <w:b/>
                <w:sz w:val="20"/>
                <w:szCs w:val="20"/>
              </w:rPr>
              <w:t>Линейная алгебра: матрицы, определители, системы линейных</w:t>
            </w:r>
            <w:r>
              <w:rPr>
                <w:b/>
                <w:sz w:val="20"/>
                <w:szCs w:val="20"/>
              </w:rPr>
              <w:t xml:space="preserve"> </w:t>
            </w:r>
            <w:r w:rsidRPr="00D442DE">
              <w:rPr>
                <w:b/>
                <w:sz w:val="20"/>
                <w:szCs w:val="20"/>
              </w:rPr>
              <w:t>алгебраических уравнений и методы их решения.</w:t>
            </w:r>
            <w:r w:rsidRPr="00D442DE">
              <w:rPr>
                <w:b/>
                <w:color w:val="FF0000"/>
                <w:sz w:val="20"/>
                <w:szCs w:val="20"/>
                <w:highlight w:val="yellow"/>
              </w:rPr>
              <w:t xml:space="preserve"> </w:t>
            </w:r>
          </w:p>
        </w:tc>
        <w:tc>
          <w:tcPr>
            <w:tcW w:w="5103" w:type="dxa"/>
            <w:shd w:val="clear" w:color="auto" w:fill="auto"/>
            <w:vAlign w:val="center"/>
          </w:tcPr>
          <w:p w:rsidR="00B469D3" w:rsidRPr="007A1C61" w:rsidRDefault="00B469D3" w:rsidP="00972ED0">
            <w:pPr>
              <w:widowControl w:val="0"/>
              <w:autoSpaceDE w:val="0"/>
              <w:autoSpaceDN w:val="0"/>
              <w:adjustRightInd w:val="0"/>
              <w:rPr>
                <w:sz w:val="20"/>
                <w:szCs w:val="20"/>
                <w:highlight w:val="yellow"/>
              </w:rPr>
            </w:pPr>
            <w:r>
              <w:rPr>
                <w:sz w:val="20"/>
                <w:szCs w:val="20"/>
              </w:rPr>
              <w:t>1</w:t>
            </w:r>
            <w:r w:rsidRPr="00BC52E4">
              <w:rPr>
                <w:sz w:val="20"/>
                <w:szCs w:val="20"/>
              </w:rPr>
              <w:t xml:space="preserve">.1. </w:t>
            </w:r>
            <w:r w:rsidRPr="00AB5C9B">
              <w:rPr>
                <w:sz w:val="20"/>
                <w:szCs w:val="20"/>
              </w:rPr>
              <w:t xml:space="preserve">Матрицы и действия с ними. Определители второго, третьего и </w:t>
            </w:r>
            <w:r w:rsidRPr="00AB5C9B">
              <w:rPr>
                <w:b/>
                <w:bCs/>
                <w:i/>
                <w:iCs/>
                <w:sz w:val="20"/>
                <w:szCs w:val="20"/>
                <w:lang w:val="en-US"/>
              </w:rPr>
              <w:t>n</w:t>
            </w:r>
            <w:r w:rsidRPr="00AB5C9B">
              <w:rPr>
                <w:sz w:val="20"/>
                <w:szCs w:val="20"/>
              </w:rPr>
              <w:t xml:space="preserve"> –го порядков, их свойства. Разложение определителя по строке (столбцу). Обратная матрица</w:t>
            </w:r>
          </w:p>
        </w:tc>
        <w:tc>
          <w:tcPr>
            <w:tcW w:w="1860" w:type="dxa"/>
            <w:shd w:val="clear" w:color="auto" w:fill="auto"/>
            <w:vAlign w:val="center"/>
          </w:tcPr>
          <w:p w:rsidR="00B469D3" w:rsidRPr="00BC52E4" w:rsidRDefault="00B469D3" w:rsidP="00972ED0">
            <w:pPr>
              <w:jc w:val="center"/>
              <w:rPr>
                <w:sz w:val="20"/>
                <w:szCs w:val="20"/>
              </w:rPr>
            </w:pPr>
            <w:r>
              <w:rPr>
                <w:sz w:val="20"/>
                <w:szCs w:val="20"/>
              </w:rPr>
              <w:t>5</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4</w:t>
            </w:r>
            <w:r w:rsidRPr="00BC52E4">
              <w:rPr>
                <w:sz w:val="20"/>
                <w:szCs w:val="20"/>
              </w:rPr>
              <w:t xml:space="preserve"> – тип В</w:t>
            </w:r>
          </w:p>
          <w:p w:rsidR="00B469D3" w:rsidRPr="00BC52E4" w:rsidRDefault="00B469D3" w:rsidP="00972ED0">
            <w:pPr>
              <w:autoSpaceDE w:val="0"/>
              <w:autoSpaceDN w:val="0"/>
              <w:adjustRightInd w:val="0"/>
              <w:jc w:val="center"/>
              <w:rPr>
                <w:sz w:val="20"/>
                <w:szCs w:val="20"/>
              </w:rPr>
            </w:pPr>
            <w:r w:rsidRPr="00BC52E4">
              <w:rPr>
                <w:sz w:val="20"/>
                <w:szCs w:val="20"/>
              </w:rPr>
              <w:t>4 – тип C</w:t>
            </w:r>
          </w:p>
        </w:tc>
      </w:tr>
      <w:tr w:rsidR="00B469D3" w:rsidRPr="00BC52E4" w:rsidTr="00972ED0">
        <w:trPr>
          <w:trHeight w:val="607"/>
        </w:trPr>
        <w:tc>
          <w:tcPr>
            <w:tcW w:w="2835" w:type="dxa"/>
            <w:vMerge/>
            <w:shd w:val="clear" w:color="auto" w:fill="auto"/>
          </w:tcPr>
          <w:p w:rsidR="00B469D3" w:rsidRPr="00D442DE" w:rsidRDefault="00B469D3" w:rsidP="00972ED0">
            <w:pPr>
              <w:autoSpaceDE w:val="0"/>
              <w:autoSpaceDN w:val="0"/>
              <w:adjustRightInd w:val="0"/>
              <w:rPr>
                <w:b/>
                <w:color w:val="FF0000"/>
                <w:sz w:val="20"/>
                <w:szCs w:val="20"/>
                <w:highlight w:val="yellow"/>
              </w:rPr>
            </w:pPr>
          </w:p>
        </w:tc>
        <w:tc>
          <w:tcPr>
            <w:tcW w:w="5103" w:type="dxa"/>
            <w:shd w:val="clear" w:color="auto" w:fill="auto"/>
            <w:vAlign w:val="center"/>
          </w:tcPr>
          <w:p w:rsidR="00B469D3" w:rsidRPr="00BC52E4" w:rsidRDefault="00B469D3" w:rsidP="00972ED0">
            <w:r>
              <w:rPr>
                <w:sz w:val="20"/>
                <w:szCs w:val="20"/>
              </w:rPr>
              <w:t>1</w:t>
            </w:r>
            <w:r w:rsidRPr="00BC52E4">
              <w:rPr>
                <w:sz w:val="20"/>
                <w:szCs w:val="20"/>
              </w:rPr>
              <w:t xml:space="preserve">.2 </w:t>
            </w:r>
            <w:r w:rsidRPr="00AB5C9B">
              <w:rPr>
                <w:sz w:val="20"/>
                <w:szCs w:val="20"/>
              </w:rPr>
              <w:t xml:space="preserve">Системы линейных уравнений, основные понятия. Решение систем </w:t>
            </w:r>
            <w:r w:rsidRPr="00AB5C9B">
              <w:rPr>
                <w:b/>
                <w:bCs/>
                <w:i/>
                <w:iCs/>
                <w:sz w:val="20"/>
                <w:szCs w:val="20"/>
                <w:lang w:val="en-US"/>
              </w:rPr>
              <w:t>n</w:t>
            </w:r>
            <w:r w:rsidRPr="00AB5C9B">
              <w:rPr>
                <w:sz w:val="20"/>
                <w:szCs w:val="20"/>
              </w:rPr>
              <w:t xml:space="preserve"> линейных уравнений с </w:t>
            </w:r>
            <w:r w:rsidRPr="00AB5C9B">
              <w:rPr>
                <w:b/>
                <w:bCs/>
                <w:i/>
                <w:iCs/>
                <w:sz w:val="20"/>
                <w:szCs w:val="20"/>
                <w:lang w:val="en-US"/>
              </w:rPr>
              <w:t>n</w:t>
            </w:r>
            <w:r w:rsidRPr="00AB5C9B">
              <w:rPr>
                <w:sz w:val="20"/>
                <w:szCs w:val="20"/>
              </w:rPr>
              <w:t xml:space="preserve"> неизвестными методом Крамера. Решение линейных систем методом Гаусса</w:t>
            </w:r>
          </w:p>
        </w:tc>
        <w:tc>
          <w:tcPr>
            <w:tcW w:w="1860" w:type="dxa"/>
            <w:shd w:val="clear" w:color="auto" w:fill="auto"/>
            <w:vAlign w:val="center"/>
          </w:tcPr>
          <w:p w:rsidR="00B469D3" w:rsidRPr="00BC52E4" w:rsidRDefault="00B469D3" w:rsidP="00972ED0">
            <w:pPr>
              <w:jc w:val="center"/>
              <w:rPr>
                <w:sz w:val="20"/>
                <w:szCs w:val="20"/>
              </w:rPr>
            </w:pPr>
            <w:r>
              <w:rPr>
                <w:sz w:val="20"/>
                <w:szCs w:val="20"/>
              </w:rPr>
              <w:t>12</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sidRPr="00BC52E4">
              <w:rPr>
                <w:sz w:val="20"/>
                <w:szCs w:val="20"/>
              </w:rPr>
              <w:t>6 – тип В</w:t>
            </w:r>
          </w:p>
          <w:p w:rsidR="00B469D3" w:rsidRPr="00BC52E4" w:rsidRDefault="00B469D3" w:rsidP="00972ED0">
            <w:pPr>
              <w:autoSpaceDE w:val="0"/>
              <w:autoSpaceDN w:val="0"/>
              <w:adjustRightInd w:val="0"/>
              <w:jc w:val="center"/>
              <w:rPr>
                <w:sz w:val="20"/>
                <w:szCs w:val="20"/>
              </w:rPr>
            </w:pPr>
            <w:r w:rsidRPr="00BC52E4">
              <w:rPr>
                <w:sz w:val="20"/>
                <w:szCs w:val="20"/>
              </w:rPr>
              <w:t>4 – тип C</w:t>
            </w:r>
          </w:p>
        </w:tc>
      </w:tr>
      <w:tr w:rsidR="00B469D3" w:rsidRPr="00BC52E4" w:rsidTr="00972ED0">
        <w:tc>
          <w:tcPr>
            <w:tcW w:w="2835" w:type="dxa"/>
            <w:shd w:val="clear" w:color="auto" w:fill="auto"/>
            <w:vAlign w:val="center"/>
          </w:tcPr>
          <w:p w:rsidR="00B469D3" w:rsidRPr="00D442DE" w:rsidRDefault="00B469D3" w:rsidP="00972ED0">
            <w:pPr>
              <w:rPr>
                <w:b/>
                <w:sz w:val="20"/>
                <w:szCs w:val="20"/>
              </w:rPr>
            </w:pPr>
            <w:r w:rsidRPr="00D442DE">
              <w:rPr>
                <w:b/>
                <w:bCs/>
                <w:sz w:val="20"/>
                <w:szCs w:val="20"/>
              </w:rPr>
              <w:t xml:space="preserve">Раздел </w:t>
            </w:r>
            <w:r>
              <w:rPr>
                <w:b/>
                <w:bCs/>
                <w:sz w:val="20"/>
                <w:szCs w:val="20"/>
              </w:rPr>
              <w:t>2</w:t>
            </w:r>
            <w:r w:rsidRPr="00D442DE">
              <w:rPr>
                <w:b/>
                <w:bCs/>
                <w:sz w:val="20"/>
                <w:szCs w:val="20"/>
              </w:rPr>
              <w:t xml:space="preserve">. </w:t>
            </w:r>
            <w:r w:rsidRPr="00D442DE">
              <w:rPr>
                <w:b/>
                <w:sz w:val="20"/>
                <w:szCs w:val="20"/>
              </w:rPr>
              <w:t>Элементы векторной алгебры.</w:t>
            </w:r>
          </w:p>
        </w:tc>
        <w:tc>
          <w:tcPr>
            <w:tcW w:w="5103" w:type="dxa"/>
            <w:shd w:val="clear" w:color="auto" w:fill="auto"/>
            <w:vAlign w:val="center"/>
          </w:tcPr>
          <w:p w:rsidR="00B469D3" w:rsidRPr="007A1C61" w:rsidRDefault="00B469D3" w:rsidP="00972ED0">
            <w:pPr>
              <w:widowControl w:val="0"/>
              <w:autoSpaceDE w:val="0"/>
              <w:autoSpaceDN w:val="0"/>
              <w:adjustRightInd w:val="0"/>
              <w:rPr>
                <w:sz w:val="20"/>
                <w:szCs w:val="20"/>
                <w:highlight w:val="yellow"/>
              </w:rPr>
            </w:pPr>
            <w:r>
              <w:rPr>
                <w:sz w:val="20"/>
                <w:szCs w:val="20"/>
              </w:rPr>
              <w:t>2</w:t>
            </w:r>
            <w:r w:rsidRPr="00BC52E4">
              <w:rPr>
                <w:sz w:val="20"/>
                <w:szCs w:val="20"/>
              </w:rPr>
              <w:t xml:space="preserve">.1. </w:t>
            </w:r>
            <w:r w:rsidRPr="00AB5C9B">
              <w:rPr>
                <w:sz w:val="20"/>
                <w:szCs w:val="20"/>
              </w:rPr>
              <w:t xml:space="preserve">Векторы. Линейные операции над векторами в геометрической форме. Понятие базиса. Декартовы координаты вектора, длина и направляющие косинусы вектора. Скалярное произведение векторов, </w:t>
            </w:r>
            <w:r>
              <w:rPr>
                <w:sz w:val="20"/>
                <w:szCs w:val="20"/>
              </w:rPr>
              <w:t>векторное и смешанное произведения их</w:t>
            </w:r>
            <w:r w:rsidRPr="00AB5C9B">
              <w:rPr>
                <w:sz w:val="20"/>
                <w:szCs w:val="20"/>
              </w:rPr>
              <w:t xml:space="preserve"> свойства</w:t>
            </w:r>
            <w:r>
              <w:rPr>
                <w:sz w:val="20"/>
                <w:szCs w:val="20"/>
              </w:rPr>
              <w:t xml:space="preserve"> и</w:t>
            </w:r>
            <w:r w:rsidRPr="00AB5C9B">
              <w:rPr>
                <w:sz w:val="20"/>
                <w:szCs w:val="20"/>
              </w:rPr>
              <w:t xml:space="preserve"> координатное выражение</w:t>
            </w:r>
            <w:r>
              <w:rPr>
                <w:sz w:val="20"/>
                <w:szCs w:val="20"/>
              </w:rPr>
              <w:t>.</w:t>
            </w:r>
          </w:p>
        </w:tc>
        <w:tc>
          <w:tcPr>
            <w:tcW w:w="1860" w:type="dxa"/>
            <w:shd w:val="clear" w:color="auto" w:fill="auto"/>
            <w:vAlign w:val="center"/>
          </w:tcPr>
          <w:p w:rsidR="00B469D3" w:rsidRPr="00BC52E4" w:rsidRDefault="00B469D3" w:rsidP="00972ED0">
            <w:pPr>
              <w:jc w:val="center"/>
              <w:rPr>
                <w:sz w:val="20"/>
                <w:szCs w:val="20"/>
              </w:rPr>
            </w:pPr>
            <w:r>
              <w:rPr>
                <w:sz w:val="20"/>
                <w:szCs w:val="20"/>
              </w:rPr>
              <w:t>11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4</w:t>
            </w:r>
            <w:r w:rsidRPr="00BC52E4">
              <w:rPr>
                <w:sz w:val="20"/>
                <w:szCs w:val="20"/>
              </w:rPr>
              <w:t xml:space="preserve"> – тип В</w:t>
            </w:r>
          </w:p>
          <w:p w:rsidR="00B469D3" w:rsidRDefault="00B469D3" w:rsidP="00972ED0">
            <w:pPr>
              <w:autoSpaceDE w:val="0"/>
              <w:autoSpaceDN w:val="0"/>
              <w:adjustRightInd w:val="0"/>
              <w:jc w:val="center"/>
              <w:rPr>
                <w:sz w:val="20"/>
                <w:szCs w:val="20"/>
              </w:rPr>
            </w:pPr>
            <w:r w:rsidRPr="00BC52E4">
              <w:rPr>
                <w:sz w:val="20"/>
                <w:szCs w:val="20"/>
              </w:rPr>
              <w:t>4 – тип C</w:t>
            </w:r>
          </w:p>
          <w:p w:rsidR="00B469D3" w:rsidRPr="00BC52E4" w:rsidRDefault="00B469D3" w:rsidP="00972ED0">
            <w:pPr>
              <w:autoSpaceDE w:val="0"/>
              <w:autoSpaceDN w:val="0"/>
              <w:adjustRightInd w:val="0"/>
              <w:jc w:val="center"/>
              <w:rPr>
                <w:sz w:val="20"/>
                <w:szCs w:val="20"/>
              </w:rPr>
            </w:pPr>
            <w:r w:rsidRPr="00BC52E4">
              <w:rPr>
                <w:sz w:val="20"/>
                <w:szCs w:val="20"/>
              </w:rPr>
              <w:t>2 – тип Д</w:t>
            </w:r>
          </w:p>
        </w:tc>
      </w:tr>
      <w:tr w:rsidR="00B469D3" w:rsidRPr="00BC52E4" w:rsidTr="00972ED0">
        <w:trPr>
          <w:trHeight w:val="607"/>
        </w:trPr>
        <w:tc>
          <w:tcPr>
            <w:tcW w:w="2835" w:type="dxa"/>
            <w:vMerge w:val="restart"/>
            <w:shd w:val="clear" w:color="auto" w:fill="auto"/>
            <w:vAlign w:val="center"/>
          </w:tcPr>
          <w:p w:rsidR="00B469D3" w:rsidRPr="00D442DE" w:rsidRDefault="00B469D3" w:rsidP="00972ED0">
            <w:pPr>
              <w:autoSpaceDE w:val="0"/>
              <w:autoSpaceDN w:val="0"/>
              <w:adjustRightInd w:val="0"/>
              <w:rPr>
                <w:b/>
                <w:color w:val="FF0000"/>
                <w:sz w:val="20"/>
                <w:szCs w:val="20"/>
                <w:highlight w:val="yellow"/>
              </w:rPr>
            </w:pPr>
            <w:r w:rsidRPr="00D442DE">
              <w:rPr>
                <w:b/>
                <w:bCs/>
                <w:sz w:val="20"/>
                <w:szCs w:val="20"/>
              </w:rPr>
              <w:t xml:space="preserve">Раздел </w:t>
            </w:r>
            <w:r>
              <w:rPr>
                <w:b/>
                <w:bCs/>
                <w:sz w:val="20"/>
                <w:szCs w:val="20"/>
              </w:rPr>
              <w:t>3</w:t>
            </w:r>
            <w:r w:rsidRPr="00D442DE">
              <w:rPr>
                <w:b/>
                <w:bCs/>
                <w:sz w:val="20"/>
                <w:szCs w:val="20"/>
              </w:rPr>
              <w:t xml:space="preserve">. </w:t>
            </w:r>
            <w:r w:rsidRPr="00D442DE">
              <w:rPr>
                <w:b/>
                <w:sz w:val="20"/>
                <w:szCs w:val="20"/>
              </w:rPr>
              <w:t>Аналитическая геометрия на плоскости и в пространстве.</w:t>
            </w:r>
          </w:p>
        </w:tc>
        <w:tc>
          <w:tcPr>
            <w:tcW w:w="5103" w:type="dxa"/>
            <w:shd w:val="clear" w:color="auto" w:fill="auto"/>
            <w:vAlign w:val="center"/>
          </w:tcPr>
          <w:p w:rsidR="00B469D3" w:rsidRPr="00BC52E4" w:rsidRDefault="00B469D3" w:rsidP="00972ED0">
            <w:r>
              <w:rPr>
                <w:sz w:val="20"/>
                <w:szCs w:val="20"/>
              </w:rPr>
              <w:t xml:space="preserve">3.1 </w:t>
            </w:r>
            <w:r w:rsidRPr="00AB5C9B">
              <w:rPr>
                <w:sz w:val="20"/>
                <w:szCs w:val="20"/>
              </w:rPr>
              <w:t>Прямая на плоскости. Различные формы уравнения прямой на плоскости. Угол между прямыми. Расстояние от точки до прямой</w:t>
            </w:r>
            <w:r>
              <w:rPr>
                <w:sz w:val="20"/>
                <w:szCs w:val="20"/>
              </w:rPr>
              <w:t>.</w:t>
            </w:r>
            <w:r w:rsidRPr="00BC52E4">
              <w:rPr>
                <w:sz w:val="20"/>
                <w:szCs w:val="20"/>
              </w:rPr>
              <w:t xml:space="preserve"> </w:t>
            </w:r>
          </w:p>
        </w:tc>
        <w:tc>
          <w:tcPr>
            <w:tcW w:w="1860" w:type="dxa"/>
            <w:shd w:val="clear" w:color="auto" w:fill="auto"/>
            <w:vAlign w:val="center"/>
          </w:tcPr>
          <w:p w:rsidR="00B469D3" w:rsidRPr="00BC52E4" w:rsidRDefault="00B469D3" w:rsidP="00972ED0">
            <w:pPr>
              <w:jc w:val="center"/>
              <w:rPr>
                <w:sz w:val="20"/>
                <w:szCs w:val="20"/>
              </w:rPr>
            </w:pPr>
            <w:r>
              <w:rPr>
                <w:sz w:val="20"/>
                <w:szCs w:val="20"/>
              </w:rPr>
              <w:t>4</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2</w:t>
            </w:r>
            <w:r w:rsidRPr="00BC52E4">
              <w:rPr>
                <w:sz w:val="20"/>
                <w:szCs w:val="20"/>
              </w:rPr>
              <w:t xml:space="preserve"> – тип В</w:t>
            </w:r>
          </w:p>
          <w:p w:rsidR="00B469D3" w:rsidRPr="00BC52E4" w:rsidRDefault="00B469D3" w:rsidP="00972ED0">
            <w:pPr>
              <w:autoSpaceDE w:val="0"/>
              <w:autoSpaceDN w:val="0"/>
              <w:adjustRightInd w:val="0"/>
              <w:jc w:val="center"/>
              <w:rPr>
                <w:sz w:val="20"/>
                <w:szCs w:val="20"/>
              </w:rPr>
            </w:pPr>
            <w:r>
              <w:rPr>
                <w:sz w:val="20"/>
                <w:szCs w:val="20"/>
              </w:rPr>
              <w:t>2</w:t>
            </w:r>
            <w:r w:rsidRPr="00BC52E4">
              <w:rPr>
                <w:sz w:val="20"/>
                <w:szCs w:val="20"/>
              </w:rPr>
              <w:t xml:space="preserve"> – тип C</w:t>
            </w:r>
          </w:p>
        </w:tc>
      </w:tr>
      <w:tr w:rsidR="00B469D3" w:rsidRPr="00BC52E4" w:rsidTr="00972ED0">
        <w:trPr>
          <w:trHeight w:val="607"/>
        </w:trPr>
        <w:tc>
          <w:tcPr>
            <w:tcW w:w="2835" w:type="dxa"/>
            <w:vMerge/>
            <w:shd w:val="clear" w:color="auto" w:fill="auto"/>
          </w:tcPr>
          <w:p w:rsidR="00B469D3" w:rsidRPr="00D442DE" w:rsidRDefault="00B469D3" w:rsidP="00972ED0">
            <w:pPr>
              <w:autoSpaceDE w:val="0"/>
              <w:autoSpaceDN w:val="0"/>
              <w:adjustRightInd w:val="0"/>
              <w:rPr>
                <w:b/>
                <w:color w:val="FF0000"/>
                <w:sz w:val="20"/>
                <w:szCs w:val="20"/>
                <w:highlight w:val="yellow"/>
              </w:rPr>
            </w:pPr>
          </w:p>
        </w:tc>
        <w:tc>
          <w:tcPr>
            <w:tcW w:w="5103" w:type="dxa"/>
            <w:shd w:val="clear" w:color="auto" w:fill="auto"/>
            <w:vAlign w:val="center"/>
          </w:tcPr>
          <w:p w:rsidR="00B469D3" w:rsidRPr="00BC52E4" w:rsidRDefault="00B469D3" w:rsidP="00972ED0">
            <w:pPr>
              <w:rPr>
                <w:sz w:val="20"/>
                <w:szCs w:val="20"/>
              </w:rPr>
            </w:pPr>
            <w:r>
              <w:rPr>
                <w:sz w:val="20"/>
                <w:szCs w:val="20"/>
              </w:rPr>
              <w:t xml:space="preserve">3.2 </w:t>
            </w:r>
            <w:r w:rsidRPr="00AB5C9B">
              <w:rPr>
                <w:sz w:val="20"/>
                <w:szCs w:val="20"/>
              </w:rPr>
              <w:t>Прямая и плоскость в пространстве. Уравнения плоскости и прямой в пространстве. Угол между плоскостями. Угол между прямыми. Угол между прямой и плоскостью. Расстояние от точки до плоскости</w:t>
            </w:r>
            <w:r>
              <w:rPr>
                <w:sz w:val="20"/>
                <w:szCs w:val="20"/>
              </w:rPr>
              <w:t>.</w:t>
            </w:r>
          </w:p>
        </w:tc>
        <w:tc>
          <w:tcPr>
            <w:tcW w:w="1860" w:type="dxa"/>
            <w:shd w:val="clear" w:color="auto" w:fill="auto"/>
            <w:vAlign w:val="center"/>
          </w:tcPr>
          <w:p w:rsidR="00B469D3" w:rsidRPr="00BC52E4" w:rsidRDefault="00B469D3" w:rsidP="00972ED0">
            <w:pPr>
              <w:jc w:val="center"/>
              <w:rPr>
                <w:sz w:val="20"/>
                <w:szCs w:val="20"/>
              </w:rPr>
            </w:pPr>
            <w:r>
              <w:rPr>
                <w:sz w:val="20"/>
                <w:szCs w:val="20"/>
              </w:rPr>
              <w:t>4</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4</w:t>
            </w:r>
            <w:r w:rsidRPr="00BC52E4">
              <w:rPr>
                <w:sz w:val="20"/>
                <w:szCs w:val="20"/>
              </w:rPr>
              <w:t xml:space="preserve"> – тип В</w:t>
            </w:r>
          </w:p>
          <w:p w:rsidR="00B469D3" w:rsidRDefault="00B469D3" w:rsidP="00972ED0">
            <w:pPr>
              <w:jc w:val="center"/>
              <w:rPr>
                <w:sz w:val="20"/>
                <w:szCs w:val="20"/>
              </w:rPr>
            </w:pPr>
            <w:r>
              <w:rPr>
                <w:sz w:val="20"/>
                <w:szCs w:val="20"/>
              </w:rPr>
              <w:t>2</w:t>
            </w:r>
            <w:r w:rsidRPr="00BC52E4">
              <w:rPr>
                <w:sz w:val="20"/>
                <w:szCs w:val="20"/>
              </w:rPr>
              <w:t xml:space="preserve"> – тип C</w:t>
            </w:r>
          </w:p>
        </w:tc>
      </w:tr>
      <w:tr w:rsidR="00B469D3" w:rsidRPr="00BC52E4" w:rsidTr="00972ED0">
        <w:trPr>
          <w:trHeight w:val="113"/>
        </w:trPr>
        <w:tc>
          <w:tcPr>
            <w:tcW w:w="2835" w:type="dxa"/>
            <w:vMerge w:val="restart"/>
            <w:shd w:val="clear" w:color="auto" w:fill="auto"/>
            <w:vAlign w:val="center"/>
          </w:tcPr>
          <w:p w:rsidR="00B469D3" w:rsidRPr="00D442DE" w:rsidRDefault="00B469D3" w:rsidP="00972ED0">
            <w:pPr>
              <w:autoSpaceDE w:val="0"/>
              <w:autoSpaceDN w:val="0"/>
              <w:adjustRightInd w:val="0"/>
              <w:rPr>
                <w:b/>
                <w:sz w:val="20"/>
                <w:szCs w:val="20"/>
              </w:rPr>
            </w:pPr>
            <w:r w:rsidRPr="00D442DE">
              <w:rPr>
                <w:b/>
                <w:sz w:val="20"/>
                <w:szCs w:val="20"/>
              </w:rPr>
              <w:t xml:space="preserve">Раздел </w:t>
            </w:r>
            <w:r>
              <w:rPr>
                <w:b/>
                <w:sz w:val="20"/>
                <w:szCs w:val="20"/>
              </w:rPr>
              <w:t>4</w:t>
            </w:r>
            <w:r w:rsidRPr="00D442DE">
              <w:rPr>
                <w:b/>
                <w:sz w:val="20"/>
                <w:szCs w:val="20"/>
              </w:rPr>
              <w:t>. Введение в математический анализ.</w:t>
            </w:r>
          </w:p>
        </w:tc>
        <w:tc>
          <w:tcPr>
            <w:tcW w:w="5103" w:type="dxa"/>
            <w:shd w:val="clear" w:color="auto" w:fill="auto"/>
            <w:vAlign w:val="center"/>
          </w:tcPr>
          <w:p w:rsidR="00B469D3" w:rsidRPr="00BC52E4" w:rsidRDefault="00B469D3" w:rsidP="00972ED0">
            <w:pPr>
              <w:autoSpaceDE w:val="0"/>
              <w:autoSpaceDN w:val="0"/>
              <w:adjustRightInd w:val="0"/>
              <w:rPr>
                <w:sz w:val="20"/>
                <w:szCs w:val="20"/>
              </w:rPr>
            </w:pPr>
            <w:r>
              <w:rPr>
                <w:sz w:val="20"/>
                <w:szCs w:val="20"/>
              </w:rPr>
              <w:t xml:space="preserve">4.1 </w:t>
            </w:r>
            <w:r w:rsidRPr="00AB5C9B">
              <w:rPr>
                <w:sz w:val="20"/>
                <w:szCs w:val="20"/>
              </w:rPr>
              <w:t xml:space="preserve">Предел функции. Односторонние пределы. Бесконечно малые и бесконечно большие функции, их </w:t>
            </w:r>
            <w:r w:rsidRPr="00AB5C9B">
              <w:rPr>
                <w:sz w:val="20"/>
                <w:szCs w:val="20"/>
              </w:rPr>
              <w:lastRenderedPageBreak/>
              <w:t>свойства. Основные теоремы о пределах функций. Математические неопределенности. Замечательные пределы. Асимптоты графика функции</w:t>
            </w:r>
            <w:r>
              <w:rPr>
                <w:sz w:val="20"/>
                <w:szCs w:val="20"/>
              </w:rPr>
              <w:t>.</w:t>
            </w:r>
          </w:p>
        </w:tc>
        <w:tc>
          <w:tcPr>
            <w:tcW w:w="1860" w:type="dxa"/>
            <w:shd w:val="clear" w:color="auto" w:fill="auto"/>
            <w:vAlign w:val="center"/>
          </w:tcPr>
          <w:p w:rsidR="00B469D3" w:rsidRPr="00BC52E4" w:rsidRDefault="00B469D3" w:rsidP="00972ED0">
            <w:pPr>
              <w:jc w:val="center"/>
              <w:rPr>
                <w:sz w:val="20"/>
                <w:szCs w:val="20"/>
              </w:rPr>
            </w:pPr>
            <w:r>
              <w:rPr>
                <w:sz w:val="20"/>
                <w:szCs w:val="20"/>
              </w:rPr>
              <w:lastRenderedPageBreak/>
              <w:t>4</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2</w:t>
            </w:r>
            <w:r w:rsidRPr="00BC52E4">
              <w:rPr>
                <w:sz w:val="20"/>
                <w:szCs w:val="20"/>
              </w:rPr>
              <w:t xml:space="preserve"> – тип В</w:t>
            </w:r>
          </w:p>
          <w:p w:rsidR="00B469D3" w:rsidRDefault="00B469D3" w:rsidP="00972ED0">
            <w:pPr>
              <w:jc w:val="center"/>
              <w:rPr>
                <w:sz w:val="20"/>
                <w:szCs w:val="20"/>
              </w:rPr>
            </w:pPr>
            <w:r>
              <w:rPr>
                <w:sz w:val="20"/>
                <w:szCs w:val="20"/>
              </w:rPr>
              <w:lastRenderedPageBreak/>
              <w:t>2</w:t>
            </w:r>
            <w:r w:rsidRPr="00BC52E4">
              <w:rPr>
                <w:sz w:val="20"/>
                <w:szCs w:val="20"/>
              </w:rPr>
              <w:t xml:space="preserve"> – тип C</w:t>
            </w:r>
          </w:p>
        </w:tc>
      </w:tr>
      <w:tr w:rsidR="00B469D3" w:rsidRPr="00BC52E4" w:rsidTr="00972ED0">
        <w:trPr>
          <w:trHeight w:val="112"/>
        </w:trPr>
        <w:tc>
          <w:tcPr>
            <w:tcW w:w="2835" w:type="dxa"/>
            <w:vMerge/>
            <w:shd w:val="clear" w:color="auto" w:fill="auto"/>
            <w:vAlign w:val="center"/>
          </w:tcPr>
          <w:p w:rsidR="00B469D3" w:rsidRPr="00D442DE" w:rsidRDefault="00B469D3" w:rsidP="00972ED0">
            <w:pPr>
              <w:autoSpaceDE w:val="0"/>
              <w:autoSpaceDN w:val="0"/>
              <w:adjustRightInd w:val="0"/>
              <w:jc w:val="right"/>
              <w:rPr>
                <w:b/>
                <w:sz w:val="20"/>
                <w:szCs w:val="20"/>
              </w:rPr>
            </w:pPr>
          </w:p>
        </w:tc>
        <w:tc>
          <w:tcPr>
            <w:tcW w:w="5103" w:type="dxa"/>
            <w:shd w:val="clear" w:color="auto" w:fill="auto"/>
            <w:vAlign w:val="center"/>
          </w:tcPr>
          <w:p w:rsidR="00B469D3" w:rsidRPr="00BC52E4" w:rsidRDefault="00B469D3" w:rsidP="00972ED0">
            <w:pPr>
              <w:autoSpaceDE w:val="0"/>
              <w:autoSpaceDN w:val="0"/>
              <w:adjustRightInd w:val="0"/>
              <w:rPr>
                <w:sz w:val="20"/>
                <w:szCs w:val="20"/>
              </w:rPr>
            </w:pPr>
            <w:r>
              <w:rPr>
                <w:sz w:val="20"/>
                <w:szCs w:val="20"/>
              </w:rPr>
              <w:t xml:space="preserve">4.2 </w:t>
            </w:r>
            <w:r w:rsidRPr="00AB5C9B">
              <w:rPr>
                <w:sz w:val="20"/>
                <w:szCs w:val="20"/>
              </w:rPr>
              <w:t>Непрерывность функции в точке. Односторонняя непрерывность. Непрерывность функции на отрезке. Непрерывность сложной и обратной функции. Непрерывность элементарных функций. Точки разрыва функции, их классификация</w:t>
            </w:r>
          </w:p>
        </w:tc>
        <w:tc>
          <w:tcPr>
            <w:tcW w:w="1860" w:type="dxa"/>
            <w:shd w:val="clear" w:color="auto" w:fill="auto"/>
            <w:vAlign w:val="center"/>
          </w:tcPr>
          <w:p w:rsidR="00B469D3" w:rsidRPr="00BC52E4" w:rsidRDefault="00B469D3" w:rsidP="00972ED0">
            <w:pPr>
              <w:jc w:val="center"/>
              <w:rPr>
                <w:sz w:val="20"/>
                <w:szCs w:val="20"/>
              </w:rPr>
            </w:pPr>
            <w:r>
              <w:rPr>
                <w:sz w:val="20"/>
                <w:szCs w:val="20"/>
              </w:rPr>
              <w:t>4</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4</w:t>
            </w:r>
            <w:r w:rsidRPr="00BC52E4">
              <w:rPr>
                <w:sz w:val="20"/>
                <w:szCs w:val="20"/>
              </w:rPr>
              <w:t xml:space="preserve"> – тип В</w:t>
            </w:r>
          </w:p>
          <w:p w:rsidR="00B469D3" w:rsidRDefault="00B469D3" w:rsidP="00972ED0">
            <w:pPr>
              <w:jc w:val="center"/>
              <w:rPr>
                <w:sz w:val="20"/>
                <w:szCs w:val="20"/>
              </w:rPr>
            </w:pPr>
            <w:r>
              <w:rPr>
                <w:sz w:val="20"/>
                <w:szCs w:val="20"/>
              </w:rPr>
              <w:t>2</w:t>
            </w:r>
            <w:r w:rsidRPr="00BC52E4">
              <w:rPr>
                <w:sz w:val="20"/>
                <w:szCs w:val="20"/>
              </w:rPr>
              <w:t xml:space="preserve"> – тип C</w:t>
            </w:r>
          </w:p>
        </w:tc>
      </w:tr>
      <w:tr w:rsidR="00B469D3" w:rsidRPr="00BC52E4" w:rsidTr="00972ED0">
        <w:trPr>
          <w:trHeight w:val="113"/>
        </w:trPr>
        <w:tc>
          <w:tcPr>
            <w:tcW w:w="2835" w:type="dxa"/>
            <w:vMerge w:val="restart"/>
            <w:shd w:val="clear" w:color="auto" w:fill="auto"/>
            <w:vAlign w:val="center"/>
          </w:tcPr>
          <w:p w:rsidR="00B469D3" w:rsidRPr="00D442DE" w:rsidRDefault="00B469D3" w:rsidP="00972ED0">
            <w:pPr>
              <w:autoSpaceDE w:val="0"/>
              <w:autoSpaceDN w:val="0"/>
              <w:adjustRightInd w:val="0"/>
              <w:rPr>
                <w:b/>
                <w:sz w:val="20"/>
                <w:szCs w:val="20"/>
              </w:rPr>
            </w:pPr>
            <w:r w:rsidRPr="00D442DE">
              <w:rPr>
                <w:b/>
                <w:sz w:val="20"/>
                <w:szCs w:val="20"/>
              </w:rPr>
              <w:t xml:space="preserve">Раздел </w:t>
            </w:r>
            <w:r>
              <w:rPr>
                <w:b/>
                <w:sz w:val="20"/>
                <w:szCs w:val="20"/>
              </w:rPr>
              <w:t>5</w:t>
            </w:r>
            <w:r w:rsidRPr="00D442DE">
              <w:rPr>
                <w:b/>
                <w:sz w:val="20"/>
                <w:szCs w:val="20"/>
              </w:rPr>
              <w:t>. Дифференциальное исчисление функции одной переменной.</w:t>
            </w:r>
          </w:p>
        </w:tc>
        <w:tc>
          <w:tcPr>
            <w:tcW w:w="5103" w:type="dxa"/>
            <w:shd w:val="clear" w:color="auto" w:fill="auto"/>
            <w:vAlign w:val="center"/>
          </w:tcPr>
          <w:p w:rsidR="00B469D3" w:rsidRPr="00BC52E4" w:rsidRDefault="00B469D3" w:rsidP="00972ED0">
            <w:pPr>
              <w:autoSpaceDE w:val="0"/>
              <w:autoSpaceDN w:val="0"/>
              <w:adjustRightInd w:val="0"/>
              <w:rPr>
                <w:sz w:val="20"/>
                <w:szCs w:val="20"/>
              </w:rPr>
            </w:pPr>
            <w:r>
              <w:rPr>
                <w:sz w:val="20"/>
                <w:szCs w:val="20"/>
              </w:rPr>
              <w:t xml:space="preserve">5.1 </w:t>
            </w:r>
            <w:r w:rsidRPr="00AB5C9B">
              <w:rPr>
                <w:sz w:val="20"/>
                <w:szCs w:val="20"/>
              </w:rPr>
              <w:t>Производная функции, ее геометрический и механический смысл. Дифференцируемость функции. Связь между дифференцируемостью и непрерывностью. Правила дифференцирования функций. Производная обратной функции. Производная сложной функции. Вычисление производных основных элементарных функций</w:t>
            </w:r>
            <w:r>
              <w:rPr>
                <w:sz w:val="20"/>
                <w:szCs w:val="20"/>
              </w:rPr>
              <w:t>.</w:t>
            </w:r>
          </w:p>
        </w:tc>
        <w:tc>
          <w:tcPr>
            <w:tcW w:w="1860" w:type="dxa"/>
            <w:shd w:val="clear" w:color="auto" w:fill="auto"/>
            <w:vAlign w:val="center"/>
          </w:tcPr>
          <w:p w:rsidR="00B469D3" w:rsidRPr="00BC52E4" w:rsidRDefault="00B469D3" w:rsidP="00972ED0">
            <w:pPr>
              <w:jc w:val="center"/>
              <w:rPr>
                <w:sz w:val="20"/>
                <w:szCs w:val="20"/>
              </w:rPr>
            </w:pPr>
            <w:r>
              <w:rPr>
                <w:sz w:val="20"/>
                <w:szCs w:val="20"/>
              </w:rPr>
              <w:t>4</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2</w:t>
            </w:r>
            <w:r w:rsidRPr="00BC52E4">
              <w:rPr>
                <w:sz w:val="20"/>
                <w:szCs w:val="20"/>
              </w:rPr>
              <w:t xml:space="preserve"> – тип В</w:t>
            </w:r>
          </w:p>
          <w:p w:rsidR="00B469D3" w:rsidRDefault="00B469D3" w:rsidP="00972ED0">
            <w:pPr>
              <w:jc w:val="center"/>
              <w:rPr>
                <w:sz w:val="20"/>
                <w:szCs w:val="20"/>
              </w:rPr>
            </w:pPr>
            <w:r>
              <w:rPr>
                <w:sz w:val="20"/>
                <w:szCs w:val="20"/>
              </w:rPr>
              <w:t>2</w:t>
            </w:r>
            <w:r w:rsidRPr="00BC52E4">
              <w:rPr>
                <w:sz w:val="20"/>
                <w:szCs w:val="20"/>
              </w:rPr>
              <w:t xml:space="preserve"> – тип C</w:t>
            </w:r>
          </w:p>
        </w:tc>
      </w:tr>
      <w:tr w:rsidR="00B469D3" w:rsidRPr="00BC52E4" w:rsidTr="00972ED0">
        <w:trPr>
          <w:trHeight w:val="112"/>
        </w:trPr>
        <w:tc>
          <w:tcPr>
            <w:tcW w:w="2835" w:type="dxa"/>
            <w:vMerge/>
            <w:shd w:val="clear" w:color="auto" w:fill="auto"/>
            <w:vAlign w:val="center"/>
          </w:tcPr>
          <w:p w:rsidR="00B469D3" w:rsidRPr="00BC52E4" w:rsidRDefault="00B469D3" w:rsidP="00972ED0">
            <w:pPr>
              <w:autoSpaceDE w:val="0"/>
              <w:autoSpaceDN w:val="0"/>
              <w:adjustRightInd w:val="0"/>
              <w:jc w:val="right"/>
              <w:rPr>
                <w:sz w:val="20"/>
                <w:szCs w:val="20"/>
              </w:rPr>
            </w:pPr>
          </w:p>
        </w:tc>
        <w:tc>
          <w:tcPr>
            <w:tcW w:w="5103" w:type="dxa"/>
            <w:shd w:val="clear" w:color="auto" w:fill="auto"/>
            <w:vAlign w:val="center"/>
          </w:tcPr>
          <w:p w:rsidR="00B469D3" w:rsidRPr="00BC52E4" w:rsidRDefault="00B469D3" w:rsidP="00972ED0">
            <w:pPr>
              <w:autoSpaceDE w:val="0"/>
              <w:autoSpaceDN w:val="0"/>
              <w:adjustRightInd w:val="0"/>
              <w:rPr>
                <w:sz w:val="20"/>
                <w:szCs w:val="20"/>
              </w:rPr>
            </w:pPr>
            <w:r>
              <w:rPr>
                <w:sz w:val="20"/>
                <w:szCs w:val="20"/>
              </w:rPr>
              <w:t xml:space="preserve">5.2 </w:t>
            </w:r>
            <w:r w:rsidRPr="00AB5C9B">
              <w:rPr>
                <w:sz w:val="20"/>
                <w:szCs w:val="20"/>
              </w:rPr>
              <w:t>Дифференциал функции, его геометрический смысл.</w:t>
            </w:r>
            <w:r>
              <w:rPr>
                <w:sz w:val="20"/>
                <w:szCs w:val="20"/>
              </w:rPr>
              <w:t xml:space="preserve"> </w:t>
            </w:r>
            <w:r w:rsidRPr="00AB5C9B">
              <w:rPr>
                <w:sz w:val="20"/>
                <w:szCs w:val="20"/>
              </w:rPr>
              <w:t>Условия монотонности функции. Экстремумы функции: необходимое и достаточные условия. Наибольшее и наименьшее значения функции на отрезке</w:t>
            </w:r>
            <w:r>
              <w:rPr>
                <w:sz w:val="20"/>
                <w:szCs w:val="20"/>
              </w:rPr>
              <w:t>. И</w:t>
            </w:r>
            <w:r w:rsidRPr="00AB5C9B">
              <w:rPr>
                <w:sz w:val="20"/>
                <w:szCs w:val="20"/>
              </w:rPr>
              <w:t>сследование выпуклости графика функции. Общая схема исследования функции и построения ее графика</w:t>
            </w:r>
          </w:p>
        </w:tc>
        <w:tc>
          <w:tcPr>
            <w:tcW w:w="1860" w:type="dxa"/>
            <w:shd w:val="clear" w:color="auto" w:fill="auto"/>
            <w:vAlign w:val="center"/>
          </w:tcPr>
          <w:p w:rsidR="00B469D3" w:rsidRPr="00BC52E4" w:rsidRDefault="00B469D3" w:rsidP="00972ED0">
            <w:pPr>
              <w:jc w:val="center"/>
              <w:rPr>
                <w:sz w:val="20"/>
                <w:szCs w:val="20"/>
              </w:rPr>
            </w:pPr>
            <w:r>
              <w:rPr>
                <w:sz w:val="20"/>
                <w:szCs w:val="20"/>
              </w:rPr>
              <w:t>4</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4</w:t>
            </w:r>
            <w:r w:rsidRPr="00BC52E4">
              <w:rPr>
                <w:sz w:val="20"/>
                <w:szCs w:val="20"/>
              </w:rPr>
              <w:t xml:space="preserve"> – тип В</w:t>
            </w:r>
          </w:p>
          <w:p w:rsidR="00B469D3" w:rsidRDefault="00B469D3" w:rsidP="00972ED0">
            <w:pPr>
              <w:jc w:val="center"/>
              <w:rPr>
                <w:sz w:val="20"/>
                <w:szCs w:val="20"/>
              </w:rPr>
            </w:pPr>
            <w:r>
              <w:rPr>
                <w:sz w:val="20"/>
                <w:szCs w:val="20"/>
              </w:rPr>
              <w:t>2</w:t>
            </w:r>
            <w:r w:rsidRPr="00BC52E4">
              <w:rPr>
                <w:sz w:val="20"/>
                <w:szCs w:val="20"/>
              </w:rPr>
              <w:t xml:space="preserve"> – тип C</w:t>
            </w:r>
          </w:p>
        </w:tc>
      </w:tr>
      <w:tr w:rsidR="00B469D3" w:rsidRPr="00BC52E4" w:rsidTr="00972ED0">
        <w:tc>
          <w:tcPr>
            <w:tcW w:w="7938" w:type="dxa"/>
            <w:gridSpan w:val="2"/>
            <w:shd w:val="clear" w:color="auto" w:fill="auto"/>
            <w:vAlign w:val="center"/>
          </w:tcPr>
          <w:p w:rsidR="00B469D3" w:rsidRPr="00BC52E4" w:rsidRDefault="00B469D3" w:rsidP="00972ED0">
            <w:pPr>
              <w:autoSpaceDE w:val="0"/>
              <w:autoSpaceDN w:val="0"/>
              <w:adjustRightInd w:val="0"/>
              <w:jc w:val="right"/>
              <w:rPr>
                <w:sz w:val="20"/>
                <w:szCs w:val="20"/>
              </w:rPr>
            </w:pPr>
            <w:r w:rsidRPr="00BC52E4">
              <w:rPr>
                <w:sz w:val="20"/>
                <w:szCs w:val="20"/>
              </w:rPr>
              <w:t>Итого</w:t>
            </w:r>
          </w:p>
        </w:tc>
        <w:tc>
          <w:tcPr>
            <w:tcW w:w="1860" w:type="dxa"/>
            <w:shd w:val="clear" w:color="auto" w:fill="auto"/>
            <w:vAlign w:val="center"/>
          </w:tcPr>
          <w:p w:rsidR="00B469D3" w:rsidRPr="00BC52E4" w:rsidRDefault="00B469D3" w:rsidP="00972ED0">
            <w:pPr>
              <w:jc w:val="center"/>
              <w:rPr>
                <w:sz w:val="20"/>
                <w:szCs w:val="20"/>
              </w:rPr>
            </w:pPr>
            <w:r>
              <w:rPr>
                <w:sz w:val="20"/>
                <w:szCs w:val="20"/>
              </w:rPr>
              <w:t>144</w:t>
            </w:r>
          </w:p>
          <w:p w:rsidR="00B469D3" w:rsidRPr="00BC52E4" w:rsidRDefault="00B469D3" w:rsidP="00972ED0">
            <w:pPr>
              <w:jc w:val="center"/>
              <w:rPr>
                <w:sz w:val="20"/>
                <w:szCs w:val="20"/>
              </w:rPr>
            </w:pPr>
            <w:r>
              <w:rPr>
                <w:sz w:val="20"/>
                <w:szCs w:val="20"/>
              </w:rPr>
              <w:t>78</w:t>
            </w:r>
            <w:r w:rsidRPr="00BC52E4">
              <w:rPr>
                <w:sz w:val="20"/>
                <w:szCs w:val="20"/>
              </w:rPr>
              <w:t xml:space="preserve"> – тип А</w:t>
            </w:r>
          </w:p>
          <w:p w:rsidR="00B469D3" w:rsidRPr="00BC52E4" w:rsidRDefault="00B469D3" w:rsidP="00972ED0">
            <w:pPr>
              <w:jc w:val="center"/>
              <w:rPr>
                <w:sz w:val="20"/>
                <w:szCs w:val="20"/>
              </w:rPr>
            </w:pPr>
            <w:r>
              <w:rPr>
                <w:sz w:val="20"/>
                <w:szCs w:val="20"/>
              </w:rPr>
              <w:t>38</w:t>
            </w:r>
            <w:r w:rsidRPr="00BC52E4">
              <w:rPr>
                <w:sz w:val="20"/>
                <w:szCs w:val="20"/>
              </w:rPr>
              <w:t xml:space="preserve"> – тип В</w:t>
            </w:r>
          </w:p>
          <w:p w:rsidR="00B469D3" w:rsidRPr="00BC52E4" w:rsidRDefault="00B469D3" w:rsidP="00972ED0">
            <w:pPr>
              <w:jc w:val="center"/>
              <w:rPr>
                <w:sz w:val="20"/>
                <w:szCs w:val="20"/>
              </w:rPr>
            </w:pPr>
            <w:r>
              <w:rPr>
                <w:sz w:val="20"/>
                <w:szCs w:val="20"/>
              </w:rPr>
              <w:t>24</w:t>
            </w:r>
            <w:r w:rsidRPr="00BC52E4">
              <w:rPr>
                <w:sz w:val="20"/>
                <w:szCs w:val="20"/>
              </w:rPr>
              <w:t xml:space="preserve"> – тип С</w:t>
            </w:r>
          </w:p>
          <w:p w:rsidR="00B469D3" w:rsidRPr="00BC52E4" w:rsidRDefault="00B469D3" w:rsidP="00972ED0">
            <w:pPr>
              <w:autoSpaceDE w:val="0"/>
              <w:autoSpaceDN w:val="0"/>
              <w:adjustRightInd w:val="0"/>
              <w:jc w:val="center"/>
              <w:rPr>
                <w:sz w:val="20"/>
                <w:szCs w:val="20"/>
              </w:rPr>
            </w:pPr>
            <w:r>
              <w:rPr>
                <w:sz w:val="20"/>
                <w:szCs w:val="20"/>
              </w:rPr>
              <w:t>4</w:t>
            </w:r>
            <w:r w:rsidRPr="00BC52E4">
              <w:rPr>
                <w:sz w:val="20"/>
                <w:szCs w:val="20"/>
              </w:rPr>
              <w:t xml:space="preserve"> – тип Д</w:t>
            </w:r>
          </w:p>
        </w:tc>
      </w:tr>
    </w:tbl>
    <w:p w:rsidR="00B469D3" w:rsidRPr="00BC52E4" w:rsidRDefault="00B469D3" w:rsidP="00B469D3">
      <w:pPr>
        <w:jc w:val="both"/>
        <w:rPr>
          <w:bCs/>
          <w:iCs/>
        </w:rPr>
      </w:pPr>
    </w:p>
    <w:p w:rsidR="00B469D3" w:rsidRDefault="00B469D3" w:rsidP="00B469D3">
      <w:pPr>
        <w:pStyle w:val="1"/>
        <w:spacing w:before="0" w:after="0"/>
        <w:jc w:val="center"/>
        <w:rPr>
          <w:rFonts w:ascii="Times New Roman" w:hAnsi="Times New Roman"/>
          <w:b w:val="0"/>
          <w:sz w:val="24"/>
          <w:szCs w:val="24"/>
        </w:rPr>
      </w:pPr>
      <w:r w:rsidRPr="00BC52E4">
        <w:rPr>
          <w:rFonts w:ascii="Times New Roman" w:hAnsi="Times New Roman"/>
          <w:b w:val="0"/>
          <w:sz w:val="24"/>
          <w:szCs w:val="24"/>
        </w:rPr>
        <w:t xml:space="preserve">Структура итогового теста </w:t>
      </w:r>
      <w:r>
        <w:rPr>
          <w:rFonts w:ascii="Times New Roman" w:hAnsi="Times New Roman"/>
          <w:b w:val="0"/>
          <w:sz w:val="24"/>
          <w:szCs w:val="24"/>
        </w:rPr>
        <w:t>по</w:t>
      </w:r>
      <w:r w:rsidRPr="00BC52E4">
        <w:rPr>
          <w:rFonts w:ascii="Times New Roman" w:hAnsi="Times New Roman"/>
          <w:b w:val="0"/>
          <w:sz w:val="24"/>
          <w:szCs w:val="24"/>
        </w:rPr>
        <w:t xml:space="preserve"> </w:t>
      </w:r>
      <w:r w:rsidRPr="00FD2541">
        <w:rPr>
          <w:rFonts w:ascii="Times New Roman" w:hAnsi="Times New Roman"/>
          <w:b w:val="0"/>
          <w:sz w:val="24"/>
          <w:szCs w:val="24"/>
        </w:rPr>
        <w:t>дисциплине «</w:t>
      </w:r>
      <w:r>
        <w:rPr>
          <w:rFonts w:ascii="Times New Roman" w:hAnsi="Times New Roman"/>
          <w:b w:val="0"/>
          <w:sz w:val="24"/>
          <w:szCs w:val="24"/>
        </w:rPr>
        <w:t>Математика</w:t>
      </w:r>
      <w:r w:rsidRPr="00FD2541">
        <w:rPr>
          <w:rFonts w:ascii="Times New Roman" w:hAnsi="Times New Roman"/>
          <w:b w:val="0"/>
          <w:sz w:val="24"/>
          <w:szCs w:val="24"/>
        </w:rPr>
        <w:t>»</w:t>
      </w: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103"/>
        <w:gridCol w:w="1860"/>
      </w:tblGrid>
      <w:tr w:rsidR="00B469D3" w:rsidRPr="00BC52E4" w:rsidTr="00972ED0">
        <w:tc>
          <w:tcPr>
            <w:tcW w:w="2835" w:type="dxa"/>
            <w:shd w:val="clear" w:color="auto" w:fill="auto"/>
            <w:vAlign w:val="center"/>
          </w:tcPr>
          <w:p w:rsidR="00B469D3" w:rsidRPr="00BC52E4" w:rsidRDefault="00B469D3" w:rsidP="00972ED0">
            <w:pPr>
              <w:autoSpaceDE w:val="0"/>
              <w:autoSpaceDN w:val="0"/>
              <w:adjustRightInd w:val="0"/>
              <w:jc w:val="center"/>
              <w:rPr>
                <w:sz w:val="20"/>
                <w:szCs w:val="20"/>
              </w:rPr>
            </w:pPr>
            <w:r w:rsidRPr="00BC52E4">
              <w:rPr>
                <w:sz w:val="20"/>
                <w:szCs w:val="20"/>
              </w:rPr>
              <w:t>Раздел дисциплины</w:t>
            </w:r>
          </w:p>
        </w:tc>
        <w:tc>
          <w:tcPr>
            <w:tcW w:w="5103" w:type="dxa"/>
            <w:shd w:val="clear" w:color="auto" w:fill="auto"/>
            <w:vAlign w:val="center"/>
          </w:tcPr>
          <w:p w:rsidR="00B469D3" w:rsidRPr="00BC52E4" w:rsidRDefault="00B469D3" w:rsidP="00972ED0">
            <w:pPr>
              <w:autoSpaceDE w:val="0"/>
              <w:autoSpaceDN w:val="0"/>
              <w:adjustRightInd w:val="0"/>
              <w:jc w:val="center"/>
              <w:rPr>
                <w:sz w:val="20"/>
                <w:szCs w:val="20"/>
              </w:rPr>
            </w:pPr>
            <w:r w:rsidRPr="00BC52E4">
              <w:rPr>
                <w:sz w:val="20"/>
                <w:szCs w:val="20"/>
              </w:rPr>
              <w:t>Тема раздела</w:t>
            </w:r>
          </w:p>
        </w:tc>
        <w:tc>
          <w:tcPr>
            <w:tcW w:w="1860" w:type="dxa"/>
            <w:shd w:val="clear" w:color="auto" w:fill="auto"/>
            <w:vAlign w:val="center"/>
          </w:tcPr>
          <w:p w:rsidR="00B469D3" w:rsidRPr="00BC52E4" w:rsidRDefault="00B469D3" w:rsidP="00972ED0">
            <w:pPr>
              <w:autoSpaceDE w:val="0"/>
              <w:autoSpaceDN w:val="0"/>
              <w:adjustRightInd w:val="0"/>
              <w:jc w:val="center"/>
              <w:rPr>
                <w:sz w:val="20"/>
                <w:szCs w:val="20"/>
              </w:rPr>
            </w:pPr>
            <w:r w:rsidRPr="00BC52E4">
              <w:rPr>
                <w:sz w:val="20"/>
                <w:szCs w:val="20"/>
              </w:rPr>
              <w:t>Количество тестовых заданий, типы ТЗ</w:t>
            </w:r>
          </w:p>
        </w:tc>
      </w:tr>
      <w:tr w:rsidR="00B469D3" w:rsidRPr="00BC52E4" w:rsidTr="00972ED0">
        <w:tc>
          <w:tcPr>
            <w:tcW w:w="2835" w:type="dxa"/>
            <w:vMerge w:val="restart"/>
            <w:shd w:val="clear" w:color="auto" w:fill="auto"/>
            <w:vAlign w:val="center"/>
          </w:tcPr>
          <w:p w:rsidR="00B469D3" w:rsidRPr="00D442DE" w:rsidRDefault="00B469D3" w:rsidP="00972ED0">
            <w:pPr>
              <w:rPr>
                <w:b/>
                <w:color w:val="FF0000"/>
                <w:sz w:val="20"/>
                <w:szCs w:val="20"/>
                <w:highlight w:val="yellow"/>
              </w:rPr>
            </w:pPr>
            <w:r w:rsidRPr="00D442DE">
              <w:rPr>
                <w:b/>
                <w:bCs/>
                <w:sz w:val="20"/>
                <w:szCs w:val="20"/>
              </w:rPr>
              <w:t xml:space="preserve">Раздел </w:t>
            </w:r>
            <w:r>
              <w:rPr>
                <w:b/>
                <w:bCs/>
                <w:sz w:val="20"/>
                <w:szCs w:val="20"/>
              </w:rPr>
              <w:t>1</w:t>
            </w:r>
            <w:r w:rsidRPr="00D442DE">
              <w:rPr>
                <w:b/>
                <w:bCs/>
                <w:sz w:val="20"/>
                <w:szCs w:val="20"/>
              </w:rPr>
              <w:t xml:space="preserve">. </w:t>
            </w:r>
            <w:r w:rsidRPr="00D442DE">
              <w:rPr>
                <w:b/>
                <w:sz w:val="20"/>
                <w:szCs w:val="20"/>
              </w:rPr>
              <w:t>Линейная алгебра: матрицы, определители, системы линейных</w:t>
            </w:r>
            <w:r>
              <w:rPr>
                <w:b/>
                <w:sz w:val="20"/>
                <w:szCs w:val="20"/>
              </w:rPr>
              <w:t xml:space="preserve"> </w:t>
            </w:r>
            <w:r w:rsidRPr="00D442DE">
              <w:rPr>
                <w:b/>
                <w:sz w:val="20"/>
                <w:szCs w:val="20"/>
              </w:rPr>
              <w:t>алгебраических уравнений и методы их решения.</w:t>
            </w:r>
            <w:r w:rsidRPr="00D442DE">
              <w:rPr>
                <w:b/>
                <w:color w:val="FF0000"/>
                <w:sz w:val="20"/>
                <w:szCs w:val="20"/>
                <w:highlight w:val="yellow"/>
              </w:rPr>
              <w:t xml:space="preserve"> </w:t>
            </w:r>
          </w:p>
        </w:tc>
        <w:tc>
          <w:tcPr>
            <w:tcW w:w="5103" w:type="dxa"/>
            <w:shd w:val="clear" w:color="auto" w:fill="auto"/>
            <w:vAlign w:val="center"/>
          </w:tcPr>
          <w:p w:rsidR="00B469D3" w:rsidRPr="007A1C61" w:rsidRDefault="00B469D3" w:rsidP="00972ED0">
            <w:pPr>
              <w:widowControl w:val="0"/>
              <w:autoSpaceDE w:val="0"/>
              <w:autoSpaceDN w:val="0"/>
              <w:adjustRightInd w:val="0"/>
              <w:rPr>
                <w:sz w:val="20"/>
                <w:szCs w:val="20"/>
                <w:highlight w:val="yellow"/>
              </w:rPr>
            </w:pPr>
            <w:r>
              <w:rPr>
                <w:sz w:val="20"/>
                <w:szCs w:val="20"/>
              </w:rPr>
              <w:t>1</w:t>
            </w:r>
            <w:r w:rsidRPr="00BC52E4">
              <w:rPr>
                <w:sz w:val="20"/>
                <w:szCs w:val="20"/>
              </w:rPr>
              <w:t xml:space="preserve">.1. </w:t>
            </w:r>
            <w:r w:rsidRPr="00AB5C9B">
              <w:rPr>
                <w:sz w:val="20"/>
                <w:szCs w:val="20"/>
              </w:rPr>
              <w:t xml:space="preserve">Матрицы и действия с ними. Определители второго, третьего и </w:t>
            </w:r>
            <w:r w:rsidRPr="00AB5C9B">
              <w:rPr>
                <w:b/>
                <w:bCs/>
                <w:i/>
                <w:iCs/>
                <w:sz w:val="20"/>
                <w:szCs w:val="20"/>
                <w:lang w:val="en-US"/>
              </w:rPr>
              <w:t>n</w:t>
            </w:r>
            <w:r w:rsidRPr="00AB5C9B">
              <w:rPr>
                <w:sz w:val="20"/>
                <w:szCs w:val="20"/>
              </w:rPr>
              <w:t xml:space="preserve"> –го порядков, их свойства. Разложение определителя по строке (столбцу). Обратная матрица</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Pr="00BC52E4" w:rsidRDefault="00B469D3" w:rsidP="00972ED0">
            <w:pPr>
              <w:autoSpaceDE w:val="0"/>
              <w:autoSpaceDN w:val="0"/>
              <w:adjustRightInd w:val="0"/>
              <w:jc w:val="center"/>
              <w:rPr>
                <w:sz w:val="20"/>
                <w:szCs w:val="20"/>
              </w:rPr>
            </w:pPr>
          </w:p>
        </w:tc>
      </w:tr>
      <w:tr w:rsidR="00B469D3" w:rsidRPr="00BC52E4" w:rsidTr="00972ED0">
        <w:trPr>
          <w:trHeight w:val="607"/>
        </w:trPr>
        <w:tc>
          <w:tcPr>
            <w:tcW w:w="2835" w:type="dxa"/>
            <w:vMerge/>
            <w:shd w:val="clear" w:color="auto" w:fill="auto"/>
          </w:tcPr>
          <w:p w:rsidR="00B469D3" w:rsidRPr="00D442DE" w:rsidRDefault="00B469D3" w:rsidP="00972ED0">
            <w:pPr>
              <w:autoSpaceDE w:val="0"/>
              <w:autoSpaceDN w:val="0"/>
              <w:adjustRightInd w:val="0"/>
              <w:rPr>
                <w:b/>
                <w:color w:val="FF0000"/>
                <w:sz w:val="20"/>
                <w:szCs w:val="20"/>
                <w:highlight w:val="yellow"/>
              </w:rPr>
            </w:pPr>
          </w:p>
        </w:tc>
        <w:tc>
          <w:tcPr>
            <w:tcW w:w="5103" w:type="dxa"/>
            <w:shd w:val="clear" w:color="auto" w:fill="auto"/>
            <w:vAlign w:val="center"/>
          </w:tcPr>
          <w:p w:rsidR="00B469D3" w:rsidRPr="00BC52E4" w:rsidRDefault="00B469D3" w:rsidP="00972ED0">
            <w:r>
              <w:rPr>
                <w:sz w:val="20"/>
                <w:szCs w:val="20"/>
              </w:rPr>
              <w:t>1</w:t>
            </w:r>
            <w:r w:rsidRPr="00BC52E4">
              <w:rPr>
                <w:sz w:val="20"/>
                <w:szCs w:val="20"/>
              </w:rPr>
              <w:t xml:space="preserve">.2 </w:t>
            </w:r>
            <w:r w:rsidRPr="00AB5C9B">
              <w:rPr>
                <w:sz w:val="20"/>
                <w:szCs w:val="20"/>
              </w:rPr>
              <w:t xml:space="preserve">Системы линейных уравнений, основные понятия. Решение систем </w:t>
            </w:r>
            <w:r w:rsidRPr="00AB5C9B">
              <w:rPr>
                <w:b/>
                <w:bCs/>
                <w:i/>
                <w:iCs/>
                <w:sz w:val="20"/>
                <w:szCs w:val="20"/>
                <w:lang w:val="en-US"/>
              </w:rPr>
              <w:t>n</w:t>
            </w:r>
            <w:r w:rsidRPr="00AB5C9B">
              <w:rPr>
                <w:sz w:val="20"/>
                <w:szCs w:val="20"/>
              </w:rPr>
              <w:t xml:space="preserve"> линейных уравнений с </w:t>
            </w:r>
            <w:r w:rsidRPr="00AB5C9B">
              <w:rPr>
                <w:b/>
                <w:bCs/>
                <w:i/>
                <w:iCs/>
                <w:sz w:val="20"/>
                <w:szCs w:val="20"/>
                <w:lang w:val="en-US"/>
              </w:rPr>
              <w:t>n</w:t>
            </w:r>
            <w:r w:rsidRPr="00AB5C9B">
              <w:rPr>
                <w:sz w:val="20"/>
                <w:szCs w:val="20"/>
              </w:rPr>
              <w:t xml:space="preserve"> неизвестными методом Крамера. Решение линейных систем методом Гаусса</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Pr="00BC52E4" w:rsidRDefault="00B469D3" w:rsidP="00972ED0">
            <w:pPr>
              <w:autoSpaceDE w:val="0"/>
              <w:autoSpaceDN w:val="0"/>
              <w:adjustRightInd w:val="0"/>
              <w:jc w:val="center"/>
              <w:rPr>
                <w:sz w:val="20"/>
                <w:szCs w:val="20"/>
              </w:rPr>
            </w:pPr>
          </w:p>
        </w:tc>
      </w:tr>
      <w:tr w:rsidR="00B469D3" w:rsidRPr="00BC52E4" w:rsidTr="00972ED0">
        <w:tc>
          <w:tcPr>
            <w:tcW w:w="2835" w:type="dxa"/>
            <w:shd w:val="clear" w:color="auto" w:fill="auto"/>
            <w:vAlign w:val="center"/>
          </w:tcPr>
          <w:p w:rsidR="00B469D3" w:rsidRPr="00D442DE" w:rsidRDefault="00B469D3" w:rsidP="00972ED0">
            <w:pPr>
              <w:rPr>
                <w:b/>
                <w:sz w:val="20"/>
                <w:szCs w:val="20"/>
              </w:rPr>
            </w:pPr>
            <w:r w:rsidRPr="00D442DE">
              <w:rPr>
                <w:b/>
                <w:bCs/>
                <w:sz w:val="20"/>
                <w:szCs w:val="20"/>
              </w:rPr>
              <w:t xml:space="preserve">Раздел </w:t>
            </w:r>
            <w:r>
              <w:rPr>
                <w:b/>
                <w:bCs/>
                <w:sz w:val="20"/>
                <w:szCs w:val="20"/>
              </w:rPr>
              <w:t>2</w:t>
            </w:r>
            <w:r w:rsidRPr="00D442DE">
              <w:rPr>
                <w:b/>
                <w:bCs/>
                <w:sz w:val="20"/>
                <w:szCs w:val="20"/>
              </w:rPr>
              <w:t xml:space="preserve">. </w:t>
            </w:r>
            <w:r w:rsidRPr="00D442DE">
              <w:rPr>
                <w:b/>
                <w:sz w:val="20"/>
                <w:szCs w:val="20"/>
              </w:rPr>
              <w:t>Элементы векторной алгебры.</w:t>
            </w:r>
          </w:p>
        </w:tc>
        <w:tc>
          <w:tcPr>
            <w:tcW w:w="5103" w:type="dxa"/>
            <w:shd w:val="clear" w:color="auto" w:fill="auto"/>
            <w:vAlign w:val="center"/>
          </w:tcPr>
          <w:p w:rsidR="00B469D3" w:rsidRPr="007A1C61" w:rsidRDefault="00B469D3" w:rsidP="00972ED0">
            <w:pPr>
              <w:widowControl w:val="0"/>
              <w:autoSpaceDE w:val="0"/>
              <w:autoSpaceDN w:val="0"/>
              <w:adjustRightInd w:val="0"/>
              <w:rPr>
                <w:sz w:val="20"/>
                <w:szCs w:val="20"/>
                <w:highlight w:val="yellow"/>
              </w:rPr>
            </w:pPr>
            <w:r>
              <w:rPr>
                <w:sz w:val="20"/>
                <w:szCs w:val="20"/>
              </w:rPr>
              <w:t>2</w:t>
            </w:r>
            <w:r w:rsidRPr="00BC52E4">
              <w:rPr>
                <w:sz w:val="20"/>
                <w:szCs w:val="20"/>
              </w:rPr>
              <w:t xml:space="preserve">.1. </w:t>
            </w:r>
            <w:r w:rsidRPr="00AB5C9B">
              <w:rPr>
                <w:sz w:val="20"/>
                <w:szCs w:val="20"/>
              </w:rPr>
              <w:t xml:space="preserve">Векторы. Линейные операции над векторами в геометрической форме. Понятие базиса. Декартовы координаты вектора, длина и направляющие косинусы вектора. Скалярное произведение векторов, </w:t>
            </w:r>
            <w:r>
              <w:rPr>
                <w:sz w:val="20"/>
                <w:szCs w:val="20"/>
              </w:rPr>
              <w:t>векторное и смешанное произведения их</w:t>
            </w:r>
            <w:r w:rsidRPr="00AB5C9B">
              <w:rPr>
                <w:sz w:val="20"/>
                <w:szCs w:val="20"/>
              </w:rPr>
              <w:t xml:space="preserve"> свойства</w:t>
            </w:r>
            <w:r>
              <w:rPr>
                <w:sz w:val="20"/>
                <w:szCs w:val="20"/>
              </w:rPr>
              <w:t xml:space="preserve"> и</w:t>
            </w:r>
            <w:r w:rsidRPr="00AB5C9B">
              <w:rPr>
                <w:sz w:val="20"/>
                <w:szCs w:val="20"/>
              </w:rPr>
              <w:t xml:space="preserve"> координатное выражение</w:t>
            </w:r>
            <w:r>
              <w:rPr>
                <w:sz w:val="20"/>
                <w:szCs w:val="20"/>
              </w:rPr>
              <w:t>.</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C</w:t>
            </w:r>
          </w:p>
          <w:p w:rsidR="00B469D3" w:rsidRPr="00BC52E4" w:rsidRDefault="00B469D3" w:rsidP="00972ED0">
            <w:pPr>
              <w:autoSpaceDE w:val="0"/>
              <w:autoSpaceDN w:val="0"/>
              <w:adjustRightInd w:val="0"/>
              <w:jc w:val="center"/>
              <w:rPr>
                <w:sz w:val="20"/>
                <w:szCs w:val="20"/>
              </w:rPr>
            </w:pPr>
          </w:p>
        </w:tc>
      </w:tr>
      <w:tr w:rsidR="00B469D3" w:rsidRPr="00BC52E4" w:rsidTr="00972ED0">
        <w:trPr>
          <w:trHeight w:val="607"/>
        </w:trPr>
        <w:tc>
          <w:tcPr>
            <w:tcW w:w="2835" w:type="dxa"/>
            <w:vMerge w:val="restart"/>
            <w:shd w:val="clear" w:color="auto" w:fill="auto"/>
            <w:vAlign w:val="center"/>
          </w:tcPr>
          <w:p w:rsidR="00B469D3" w:rsidRPr="00D442DE" w:rsidRDefault="00B469D3" w:rsidP="00972ED0">
            <w:pPr>
              <w:autoSpaceDE w:val="0"/>
              <w:autoSpaceDN w:val="0"/>
              <w:adjustRightInd w:val="0"/>
              <w:rPr>
                <w:b/>
                <w:color w:val="FF0000"/>
                <w:sz w:val="20"/>
                <w:szCs w:val="20"/>
                <w:highlight w:val="yellow"/>
              </w:rPr>
            </w:pPr>
            <w:r w:rsidRPr="00D442DE">
              <w:rPr>
                <w:b/>
                <w:bCs/>
                <w:sz w:val="20"/>
                <w:szCs w:val="20"/>
              </w:rPr>
              <w:t xml:space="preserve">Раздел </w:t>
            </w:r>
            <w:r>
              <w:rPr>
                <w:b/>
                <w:bCs/>
                <w:sz w:val="20"/>
                <w:szCs w:val="20"/>
              </w:rPr>
              <w:t>3</w:t>
            </w:r>
            <w:r w:rsidRPr="00D442DE">
              <w:rPr>
                <w:b/>
                <w:bCs/>
                <w:sz w:val="20"/>
                <w:szCs w:val="20"/>
              </w:rPr>
              <w:t xml:space="preserve">. </w:t>
            </w:r>
            <w:r w:rsidRPr="00D442DE">
              <w:rPr>
                <w:b/>
                <w:sz w:val="20"/>
                <w:szCs w:val="20"/>
              </w:rPr>
              <w:t>Аналитическая геометрия на плоскости и в пространстве.</w:t>
            </w:r>
          </w:p>
        </w:tc>
        <w:tc>
          <w:tcPr>
            <w:tcW w:w="5103" w:type="dxa"/>
            <w:shd w:val="clear" w:color="auto" w:fill="auto"/>
            <w:vAlign w:val="center"/>
          </w:tcPr>
          <w:p w:rsidR="00B469D3" w:rsidRPr="00BC52E4" w:rsidRDefault="00B469D3" w:rsidP="00972ED0">
            <w:r>
              <w:rPr>
                <w:sz w:val="20"/>
                <w:szCs w:val="20"/>
              </w:rPr>
              <w:t xml:space="preserve">3.1 </w:t>
            </w:r>
            <w:r w:rsidRPr="00AB5C9B">
              <w:rPr>
                <w:sz w:val="20"/>
                <w:szCs w:val="20"/>
              </w:rPr>
              <w:t>Прямая на плоскости. Различные формы уравнения прямой на плоскости. Угол между прямыми. Расстояние от точки до прямой</w:t>
            </w:r>
            <w:r>
              <w:rPr>
                <w:sz w:val="20"/>
                <w:szCs w:val="20"/>
              </w:rPr>
              <w:t>.</w:t>
            </w:r>
            <w:r w:rsidRPr="00BC52E4">
              <w:rPr>
                <w:sz w:val="20"/>
                <w:szCs w:val="20"/>
              </w:rPr>
              <w:t xml:space="preserve"> </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C</w:t>
            </w:r>
          </w:p>
        </w:tc>
      </w:tr>
      <w:tr w:rsidR="00B469D3" w:rsidTr="00972ED0">
        <w:trPr>
          <w:trHeight w:val="607"/>
        </w:trPr>
        <w:tc>
          <w:tcPr>
            <w:tcW w:w="2835" w:type="dxa"/>
            <w:vMerge/>
            <w:shd w:val="clear" w:color="auto" w:fill="auto"/>
          </w:tcPr>
          <w:p w:rsidR="00B469D3" w:rsidRPr="00D442DE" w:rsidRDefault="00B469D3" w:rsidP="00972ED0">
            <w:pPr>
              <w:autoSpaceDE w:val="0"/>
              <w:autoSpaceDN w:val="0"/>
              <w:adjustRightInd w:val="0"/>
              <w:rPr>
                <w:b/>
                <w:color w:val="FF0000"/>
                <w:sz w:val="20"/>
                <w:szCs w:val="20"/>
                <w:highlight w:val="yellow"/>
              </w:rPr>
            </w:pPr>
          </w:p>
        </w:tc>
        <w:tc>
          <w:tcPr>
            <w:tcW w:w="5103" w:type="dxa"/>
            <w:shd w:val="clear" w:color="auto" w:fill="auto"/>
            <w:vAlign w:val="center"/>
          </w:tcPr>
          <w:p w:rsidR="00B469D3" w:rsidRPr="00BC52E4" w:rsidRDefault="00B469D3" w:rsidP="00972ED0">
            <w:pPr>
              <w:rPr>
                <w:sz w:val="20"/>
                <w:szCs w:val="20"/>
              </w:rPr>
            </w:pPr>
            <w:r>
              <w:rPr>
                <w:sz w:val="20"/>
                <w:szCs w:val="20"/>
              </w:rPr>
              <w:t xml:space="preserve">3.2 </w:t>
            </w:r>
            <w:r w:rsidRPr="00AB5C9B">
              <w:rPr>
                <w:sz w:val="20"/>
                <w:szCs w:val="20"/>
              </w:rPr>
              <w:t>Прямая и плоскость в пространстве. Уравнения плоскости и прямой в пространстве. Угол между плоскостями. Угол между прямыми. Угол между прямой и плоскостью. Расстояние от точки до плоскости</w:t>
            </w:r>
            <w:r>
              <w:rPr>
                <w:sz w:val="20"/>
                <w:szCs w:val="20"/>
              </w:rPr>
              <w:t>.</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p>
        </w:tc>
      </w:tr>
      <w:tr w:rsidR="00B469D3" w:rsidTr="00972ED0">
        <w:trPr>
          <w:trHeight w:val="126"/>
        </w:trPr>
        <w:tc>
          <w:tcPr>
            <w:tcW w:w="2835" w:type="dxa"/>
            <w:vMerge w:val="restart"/>
            <w:shd w:val="clear" w:color="auto" w:fill="auto"/>
            <w:vAlign w:val="center"/>
          </w:tcPr>
          <w:p w:rsidR="00B469D3" w:rsidRPr="00D442DE" w:rsidRDefault="00B469D3" w:rsidP="00972ED0">
            <w:pPr>
              <w:autoSpaceDE w:val="0"/>
              <w:autoSpaceDN w:val="0"/>
              <w:adjustRightInd w:val="0"/>
              <w:rPr>
                <w:b/>
                <w:sz w:val="20"/>
                <w:szCs w:val="20"/>
              </w:rPr>
            </w:pPr>
            <w:r w:rsidRPr="00D442DE">
              <w:rPr>
                <w:b/>
                <w:sz w:val="20"/>
                <w:szCs w:val="20"/>
              </w:rPr>
              <w:t xml:space="preserve">Раздел </w:t>
            </w:r>
            <w:r>
              <w:rPr>
                <w:b/>
                <w:sz w:val="20"/>
                <w:szCs w:val="20"/>
              </w:rPr>
              <w:t>4</w:t>
            </w:r>
            <w:r w:rsidRPr="00D442DE">
              <w:rPr>
                <w:b/>
                <w:sz w:val="20"/>
                <w:szCs w:val="20"/>
              </w:rPr>
              <w:t>. Введение в математический анализ.</w:t>
            </w:r>
          </w:p>
        </w:tc>
        <w:tc>
          <w:tcPr>
            <w:tcW w:w="5103" w:type="dxa"/>
            <w:shd w:val="clear" w:color="auto" w:fill="auto"/>
            <w:vAlign w:val="center"/>
          </w:tcPr>
          <w:p w:rsidR="00B469D3" w:rsidRDefault="00B469D3" w:rsidP="00972ED0">
            <w:pPr>
              <w:autoSpaceDE w:val="0"/>
              <w:autoSpaceDN w:val="0"/>
              <w:adjustRightInd w:val="0"/>
              <w:rPr>
                <w:sz w:val="20"/>
                <w:szCs w:val="20"/>
              </w:rPr>
            </w:pPr>
            <w:r>
              <w:rPr>
                <w:sz w:val="20"/>
                <w:szCs w:val="20"/>
              </w:rPr>
              <w:t xml:space="preserve">4.1 </w:t>
            </w:r>
            <w:r w:rsidRPr="00AB5C9B">
              <w:rPr>
                <w:sz w:val="20"/>
                <w:szCs w:val="20"/>
              </w:rPr>
              <w:t>Предел функции. Односторонние пределы. Бесконечно малые и бесконечно большие функции, их свойства. Основные теоремы о пределах функций. Математические неопределенности. Замечательные пределы. Асимптоты графика функции</w:t>
            </w:r>
            <w:r>
              <w:rPr>
                <w:sz w:val="20"/>
                <w:szCs w:val="20"/>
              </w:rPr>
              <w:t>.</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5"/>
        </w:trPr>
        <w:tc>
          <w:tcPr>
            <w:tcW w:w="2835" w:type="dxa"/>
            <w:vMerge/>
            <w:shd w:val="clear" w:color="auto" w:fill="auto"/>
            <w:vAlign w:val="center"/>
          </w:tcPr>
          <w:p w:rsidR="00B469D3" w:rsidRPr="00D442DE" w:rsidRDefault="00B469D3" w:rsidP="00972ED0">
            <w:pPr>
              <w:autoSpaceDE w:val="0"/>
              <w:autoSpaceDN w:val="0"/>
              <w:adjustRightInd w:val="0"/>
              <w:rPr>
                <w:b/>
                <w:sz w:val="20"/>
                <w:szCs w:val="20"/>
              </w:rPr>
            </w:pPr>
          </w:p>
        </w:tc>
        <w:tc>
          <w:tcPr>
            <w:tcW w:w="5103" w:type="dxa"/>
            <w:shd w:val="clear" w:color="auto" w:fill="auto"/>
            <w:vAlign w:val="center"/>
          </w:tcPr>
          <w:p w:rsidR="00B469D3" w:rsidRDefault="00B469D3" w:rsidP="00972ED0">
            <w:pPr>
              <w:autoSpaceDE w:val="0"/>
              <w:autoSpaceDN w:val="0"/>
              <w:adjustRightInd w:val="0"/>
              <w:rPr>
                <w:sz w:val="20"/>
                <w:szCs w:val="20"/>
              </w:rPr>
            </w:pPr>
            <w:r>
              <w:rPr>
                <w:sz w:val="20"/>
                <w:szCs w:val="20"/>
              </w:rPr>
              <w:t xml:space="preserve">4.2 </w:t>
            </w:r>
            <w:r w:rsidRPr="00AB5C9B">
              <w:rPr>
                <w:sz w:val="20"/>
                <w:szCs w:val="20"/>
              </w:rPr>
              <w:t>Непрерывность функции в точке. Односторонняя непрерывность. Непрерывность функции на отрезке. Непрерывность сложной и обратной функции. Непрерывность элементарных функций. Точки разрыва функции, их классификация</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13"/>
        </w:trPr>
        <w:tc>
          <w:tcPr>
            <w:tcW w:w="2835" w:type="dxa"/>
            <w:vMerge w:val="restart"/>
            <w:shd w:val="clear" w:color="auto" w:fill="auto"/>
            <w:vAlign w:val="center"/>
          </w:tcPr>
          <w:p w:rsidR="00B469D3" w:rsidRPr="00D442DE" w:rsidRDefault="00B469D3" w:rsidP="00972ED0">
            <w:pPr>
              <w:autoSpaceDE w:val="0"/>
              <w:autoSpaceDN w:val="0"/>
              <w:adjustRightInd w:val="0"/>
              <w:rPr>
                <w:b/>
                <w:sz w:val="20"/>
                <w:szCs w:val="20"/>
              </w:rPr>
            </w:pPr>
            <w:r w:rsidRPr="00D442DE">
              <w:rPr>
                <w:b/>
                <w:sz w:val="20"/>
                <w:szCs w:val="20"/>
              </w:rPr>
              <w:t xml:space="preserve">Раздел </w:t>
            </w:r>
            <w:r>
              <w:rPr>
                <w:b/>
                <w:sz w:val="20"/>
                <w:szCs w:val="20"/>
              </w:rPr>
              <w:t>5</w:t>
            </w:r>
            <w:r w:rsidRPr="00D442DE">
              <w:rPr>
                <w:b/>
                <w:sz w:val="20"/>
                <w:szCs w:val="20"/>
              </w:rPr>
              <w:t xml:space="preserve">. </w:t>
            </w:r>
            <w:r w:rsidRPr="00D442DE">
              <w:rPr>
                <w:b/>
                <w:sz w:val="20"/>
                <w:szCs w:val="20"/>
              </w:rPr>
              <w:lastRenderedPageBreak/>
              <w:t xml:space="preserve">Дифференциальное </w:t>
            </w:r>
            <w:r>
              <w:rPr>
                <w:b/>
                <w:sz w:val="20"/>
                <w:szCs w:val="20"/>
              </w:rPr>
              <w:t xml:space="preserve">и интегральное </w:t>
            </w:r>
            <w:r w:rsidRPr="00D442DE">
              <w:rPr>
                <w:b/>
                <w:sz w:val="20"/>
                <w:szCs w:val="20"/>
              </w:rPr>
              <w:t>исчисление функции одной переменной.</w:t>
            </w:r>
          </w:p>
        </w:tc>
        <w:tc>
          <w:tcPr>
            <w:tcW w:w="5103" w:type="dxa"/>
            <w:shd w:val="clear" w:color="auto" w:fill="auto"/>
            <w:vAlign w:val="center"/>
          </w:tcPr>
          <w:p w:rsidR="00B469D3" w:rsidRPr="00BC52E4" w:rsidRDefault="00B469D3" w:rsidP="00972ED0">
            <w:pPr>
              <w:autoSpaceDE w:val="0"/>
              <w:autoSpaceDN w:val="0"/>
              <w:adjustRightInd w:val="0"/>
              <w:rPr>
                <w:sz w:val="20"/>
                <w:szCs w:val="20"/>
              </w:rPr>
            </w:pPr>
            <w:r>
              <w:rPr>
                <w:sz w:val="20"/>
                <w:szCs w:val="20"/>
              </w:rPr>
              <w:lastRenderedPageBreak/>
              <w:t xml:space="preserve">5.1 </w:t>
            </w:r>
            <w:r w:rsidRPr="00AB5C9B">
              <w:rPr>
                <w:sz w:val="20"/>
                <w:szCs w:val="20"/>
              </w:rPr>
              <w:t xml:space="preserve">Производная функции, ее геометрический и </w:t>
            </w:r>
            <w:r w:rsidRPr="00AB5C9B">
              <w:rPr>
                <w:sz w:val="20"/>
                <w:szCs w:val="20"/>
              </w:rPr>
              <w:lastRenderedPageBreak/>
              <w:t>механический смысл. Дифференцируемость функции. Связь между дифференцируемостью и непрерывностью. Правила дифференцирования функций. Производная обратной функции. Производная сложной функции. Вычисление производных основных элементарных функций</w:t>
            </w:r>
            <w:r>
              <w:rPr>
                <w:sz w:val="20"/>
                <w:szCs w:val="20"/>
              </w:rPr>
              <w:t>.</w:t>
            </w:r>
          </w:p>
        </w:tc>
        <w:tc>
          <w:tcPr>
            <w:tcW w:w="1860" w:type="dxa"/>
            <w:shd w:val="clear" w:color="auto" w:fill="auto"/>
            <w:vAlign w:val="center"/>
          </w:tcPr>
          <w:p w:rsidR="00B469D3" w:rsidRPr="00BC52E4" w:rsidRDefault="00B469D3" w:rsidP="00972ED0">
            <w:pPr>
              <w:jc w:val="center"/>
              <w:rPr>
                <w:sz w:val="20"/>
                <w:szCs w:val="20"/>
              </w:rPr>
            </w:pPr>
            <w:r>
              <w:rPr>
                <w:sz w:val="20"/>
                <w:szCs w:val="20"/>
              </w:rPr>
              <w:lastRenderedPageBreak/>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lastRenderedPageBreak/>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12"/>
        </w:trPr>
        <w:tc>
          <w:tcPr>
            <w:tcW w:w="2835" w:type="dxa"/>
            <w:vMerge/>
            <w:shd w:val="clear" w:color="auto" w:fill="auto"/>
            <w:vAlign w:val="center"/>
          </w:tcPr>
          <w:p w:rsidR="00B469D3" w:rsidRPr="00D442DE" w:rsidRDefault="00B469D3" w:rsidP="00972ED0">
            <w:pPr>
              <w:autoSpaceDE w:val="0"/>
              <w:autoSpaceDN w:val="0"/>
              <w:adjustRightInd w:val="0"/>
              <w:jc w:val="right"/>
              <w:rPr>
                <w:b/>
                <w:sz w:val="20"/>
                <w:szCs w:val="20"/>
              </w:rPr>
            </w:pPr>
          </w:p>
        </w:tc>
        <w:tc>
          <w:tcPr>
            <w:tcW w:w="5103" w:type="dxa"/>
            <w:shd w:val="clear" w:color="auto" w:fill="auto"/>
            <w:vAlign w:val="center"/>
          </w:tcPr>
          <w:p w:rsidR="00B469D3" w:rsidRPr="00BC52E4" w:rsidRDefault="00B469D3" w:rsidP="00972ED0">
            <w:pPr>
              <w:autoSpaceDE w:val="0"/>
              <w:autoSpaceDN w:val="0"/>
              <w:adjustRightInd w:val="0"/>
              <w:rPr>
                <w:sz w:val="20"/>
                <w:szCs w:val="20"/>
              </w:rPr>
            </w:pPr>
            <w:r>
              <w:rPr>
                <w:sz w:val="20"/>
                <w:szCs w:val="20"/>
              </w:rPr>
              <w:t xml:space="preserve">5.2 </w:t>
            </w:r>
            <w:r w:rsidRPr="00AB5C9B">
              <w:rPr>
                <w:sz w:val="20"/>
                <w:szCs w:val="20"/>
              </w:rPr>
              <w:t>Дифференциал функции, его геометрический смысл.</w:t>
            </w:r>
            <w:r>
              <w:rPr>
                <w:sz w:val="20"/>
                <w:szCs w:val="20"/>
              </w:rPr>
              <w:t xml:space="preserve"> </w:t>
            </w:r>
            <w:r w:rsidRPr="00AB5C9B">
              <w:rPr>
                <w:sz w:val="20"/>
                <w:szCs w:val="20"/>
              </w:rPr>
              <w:t>Условия монотонности функции. Экстремумы функции: необходимое и достаточные условия. Наибольшее и наименьшее значения функции, дифференцируемой на отрезке</w:t>
            </w:r>
            <w:r>
              <w:rPr>
                <w:sz w:val="20"/>
                <w:szCs w:val="20"/>
              </w:rPr>
              <w:t xml:space="preserve">. </w:t>
            </w:r>
            <w:r w:rsidRPr="00AB5C9B">
              <w:rPr>
                <w:sz w:val="20"/>
                <w:szCs w:val="20"/>
              </w:rPr>
              <w:t>Исследование выпуклости графика функции. Точки перегиба. Общая схема исследования функции и построения ее графика</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6"/>
        </w:trPr>
        <w:tc>
          <w:tcPr>
            <w:tcW w:w="2835" w:type="dxa"/>
            <w:vMerge w:val="restart"/>
            <w:shd w:val="clear" w:color="auto" w:fill="auto"/>
            <w:vAlign w:val="center"/>
          </w:tcPr>
          <w:p w:rsidR="00B469D3" w:rsidRPr="00D442DE" w:rsidRDefault="00B469D3" w:rsidP="00972ED0">
            <w:pPr>
              <w:autoSpaceDE w:val="0"/>
              <w:autoSpaceDN w:val="0"/>
              <w:adjustRightInd w:val="0"/>
              <w:rPr>
                <w:b/>
                <w:sz w:val="20"/>
                <w:szCs w:val="20"/>
              </w:rPr>
            </w:pPr>
            <w:r w:rsidRPr="00033D17">
              <w:rPr>
                <w:b/>
                <w:sz w:val="20"/>
                <w:szCs w:val="20"/>
              </w:rPr>
              <w:t xml:space="preserve">Раздел 6. </w:t>
            </w:r>
            <w:r w:rsidRPr="00033D17">
              <w:rPr>
                <w:b/>
                <w:sz w:val="20"/>
                <w:szCs w:val="20"/>
                <w:lang w:eastAsia="en-US"/>
              </w:rPr>
              <w:t>Дифференциальное и интегральное исчисление функций нескольких переменной.</w:t>
            </w:r>
          </w:p>
        </w:tc>
        <w:tc>
          <w:tcPr>
            <w:tcW w:w="5103" w:type="dxa"/>
            <w:shd w:val="clear" w:color="auto" w:fill="auto"/>
            <w:vAlign w:val="center"/>
          </w:tcPr>
          <w:p w:rsidR="00B469D3" w:rsidRDefault="00B469D3" w:rsidP="00972ED0">
            <w:pPr>
              <w:autoSpaceDE w:val="0"/>
              <w:autoSpaceDN w:val="0"/>
              <w:adjustRightInd w:val="0"/>
              <w:rPr>
                <w:sz w:val="20"/>
                <w:szCs w:val="20"/>
              </w:rPr>
            </w:pPr>
            <w:r>
              <w:rPr>
                <w:color w:val="000000"/>
                <w:sz w:val="20"/>
                <w:szCs w:val="20"/>
              </w:rPr>
              <w:t xml:space="preserve">6.1 </w:t>
            </w:r>
            <w:r w:rsidRPr="00341C77">
              <w:rPr>
                <w:color w:val="000000"/>
                <w:sz w:val="20"/>
                <w:szCs w:val="20"/>
              </w:rPr>
              <w:t>Экстремумы функции двух переменных, необходимые и достаточные условия существования экстремума. Условный экстремум. Функция Лагранжа. Наименьшее и наибольшее значения функции в замкнутой области.</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5"/>
        </w:trPr>
        <w:tc>
          <w:tcPr>
            <w:tcW w:w="2835" w:type="dxa"/>
            <w:vMerge/>
            <w:shd w:val="clear" w:color="auto" w:fill="auto"/>
            <w:vAlign w:val="center"/>
          </w:tcPr>
          <w:p w:rsidR="00B469D3" w:rsidRPr="00D442DE" w:rsidRDefault="00B469D3" w:rsidP="00972ED0">
            <w:pPr>
              <w:autoSpaceDE w:val="0"/>
              <w:autoSpaceDN w:val="0"/>
              <w:adjustRightInd w:val="0"/>
              <w:rPr>
                <w:b/>
                <w:sz w:val="20"/>
                <w:szCs w:val="20"/>
              </w:rPr>
            </w:pPr>
          </w:p>
        </w:tc>
        <w:tc>
          <w:tcPr>
            <w:tcW w:w="5103" w:type="dxa"/>
            <w:shd w:val="clear" w:color="auto" w:fill="auto"/>
            <w:vAlign w:val="center"/>
          </w:tcPr>
          <w:p w:rsidR="00B469D3" w:rsidRDefault="00B469D3" w:rsidP="00972ED0">
            <w:pPr>
              <w:autoSpaceDE w:val="0"/>
              <w:autoSpaceDN w:val="0"/>
              <w:adjustRightInd w:val="0"/>
              <w:rPr>
                <w:sz w:val="20"/>
                <w:szCs w:val="20"/>
              </w:rPr>
            </w:pPr>
            <w:r>
              <w:rPr>
                <w:color w:val="000000"/>
                <w:sz w:val="20"/>
                <w:szCs w:val="20"/>
              </w:rPr>
              <w:t xml:space="preserve">6.2 </w:t>
            </w:r>
            <w:r w:rsidRPr="00341C77">
              <w:rPr>
                <w:color w:val="000000"/>
                <w:sz w:val="20"/>
                <w:szCs w:val="20"/>
              </w:rPr>
              <w:t>Криволинейные интегралы I и II рода, их свойства и вычисление. Геометрические и механические приложения криволинейных интегралов.</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6"/>
        </w:trPr>
        <w:tc>
          <w:tcPr>
            <w:tcW w:w="2835" w:type="dxa"/>
            <w:vMerge w:val="restart"/>
            <w:shd w:val="clear" w:color="auto" w:fill="auto"/>
            <w:vAlign w:val="center"/>
          </w:tcPr>
          <w:p w:rsidR="00B469D3" w:rsidRPr="00D442DE" w:rsidRDefault="00B469D3" w:rsidP="00972ED0">
            <w:pPr>
              <w:autoSpaceDE w:val="0"/>
              <w:autoSpaceDN w:val="0"/>
              <w:adjustRightInd w:val="0"/>
              <w:rPr>
                <w:b/>
                <w:sz w:val="20"/>
                <w:szCs w:val="20"/>
              </w:rPr>
            </w:pPr>
            <w:r w:rsidRPr="00341C77">
              <w:rPr>
                <w:b/>
                <w:sz w:val="20"/>
                <w:szCs w:val="20"/>
              </w:rPr>
              <w:t xml:space="preserve">Раздел 7. </w:t>
            </w:r>
            <w:r w:rsidRPr="00341C77">
              <w:rPr>
                <w:b/>
                <w:sz w:val="20"/>
                <w:szCs w:val="20"/>
                <w:lang w:eastAsia="en-US"/>
              </w:rPr>
              <w:t>Дифференциальные уравнения.</w:t>
            </w:r>
          </w:p>
        </w:tc>
        <w:tc>
          <w:tcPr>
            <w:tcW w:w="5103" w:type="dxa"/>
            <w:shd w:val="clear" w:color="auto" w:fill="auto"/>
            <w:vAlign w:val="center"/>
          </w:tcPr>
          <w:p w:rsidR="00B469D3" w:rsidRDefault="00B469D3" w:rsidP="00972ED0">
            <w:pPr>
              <w:autoSpaceDE w:val="0"/>
              <w:autoSpaceDN w:val="0"/>
              <w:adjustRightInd w:val="0"/>
              <w:rPr>
                <w:sz w:val="20"/>
                <w:szCs w:val="20"/>
              </w:rPr>
            </w:pPr>
            <w:r>
              <w:rPr>
                <w:color w:val="000000"/>
                <w:sz w:val="20"/>
                <w:szCs w:val="20"/>
              </w:rPr>
              <w:t xml:space="preserve">7.1 </w:t>
            </w:r>
            <w:r w:rsidRPr="00341C77">
              <w:rPr>
                <w:color w:val="000000"/>
                <w:sz w:val="20"/>
                <w:szCs w:val="20"/>
              </w:rPr>
              <w:t>Дифференциальные уравнения первого порядка. Задача Коши. Основные классы уравнений, интегрируемые в квадратурах: с разделяющимися переменными, однородные, линейные, Бернулли.</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5"/>
        </w:trPr>
        <w:tc>
          <w:tcPr>
            <w:tcW w:w="2835" w:type="dxa"/>
            <w:vMerge/>
            <w:shd w:val="clear" w:color="auto" w:fill="auto"/>
            <w:vAlign w:val="center"/>
          </w:tcPr>
          <w:p w:rsidR="00B469D3" w:rsidRPr="00D442DE" w:rsidRDefault="00B469D3" w:rsidP="00972ED0">
            <w:pPr>
              <w:autoSpaceDE w:val="0"/>
              <w:autoSpaceDN w:val="0"/>
              <w:adjustRightInd w:val="0"/>
              <w:rPr>
                <w:b/>
                <w:sz w:val="20"/>
                <w:szCs w:val="20"/>
              </w:rPr>
            </w:pPr>
          </w:p>
        </w:tc>
        <w:tc>
          <w:tcPr>
            <w:tcW w:w="5103" w:type="dxa"/>
            <w:shd w:val="clear" w:color="auto" w:fill="auto"/>
            <w:vAlign w:val="center"/>
          </w:tcPr>
          <w:p w:rsidR="00B469D3" w:rsidRDefault="00B469D3" w:rsidP="00972ED0">
            <w:pPr>
              <w:autoSpaceDE w:val="0"/>
              <w:autoSpaceDN w:val="0"/>
              <w:adjustRightInd w:val="0"/>
              <w:rPr>
                <w:sz w:val="20"/>
                <w:szCs w:val="20"/>
              </w:rPr>
            </w:pPr>
            <w:r>
              <w:rPr>
                <w:color w:val="000000"/>
                <w:sz w:val="20"/>
                <w:szCs w:val="20"/>
              </w:rPr>
              <w:t xml:space="preserve">7.2 </w:t>
            </w:r>
            <w:r w:rsidRPr="00341C77">
              <w:rPr>
                <w:color w:val="000000"/>
                <w:sz w:val="20"/>
                <w:szCs w:val="20"/>
              </w:rPr>
              <w:t>Дифференциальные уравнения высших порядков. Уравнения, допускающие понижение порядка. Линейные однородные дифференциальные уравнения с постоянными коэффициентами.</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6"/>
        </w:trPr>
        <w:tc>
          <w:tcPr>
            <w:tcW w:w="2835" w:type="dxa"/>
            <w:vMerge w:val="restart"/>
            <w:shd w:val="clear" w:color="auto" w:fill="auto"/>
            <w:vAlign w:val="center"/>
          </w:tcPr>
          <w:p w:rsidR="00B469D3" w:rsidRPr="00D442DE" w:rsidRDefault="00B469D3" w:rsidP="00972ED0">
            <w:pPr>
              <w:autoSpaceDE w:val="0"/>
              <w:autoSpaceDN w:val="0"/>
              <w:adjustRightInd w:val="0"/>
              <w:rPr>
                <w:b/>
                <w:sz w:val="20"/>
                <w:szCs w:val="20"/>
              </w:rPr>
            </w:pPr>
            <w:r w:rsidRPr="00341C77">
              <w:rPr>
                <w:b/>
                <w:sz w:val="20"/>
                <w:szCs w:val="20"/>
              </w:rPr>
              <w:t xml:space="preserve">Раздел 8. </w:t>
            </w:r>
            <w:r w:rsidRPr="00341C77">
              <w:rPr>
                <w:b/>
                <w:sz w:val="20"/>
                <w:szCs w:val="20"/>
                <w:lang w:eastAsia="en-US"/>
              </w:rPr>
              <w:t>Операционное исчисление.</w:t>
            </w:r>
          </w:p>
        </w:tc>
        <w:tc>
          <w:tcPr>
            <w:tcW w:w="5103" w:type="dxa"/>
            <w:shd w:val="clear" w:color="auto" w:fill="auto"/>
            <w:vAlign w:val="center"/>
          </w:tcPr>
          <w:p w:rsidR="00B469D3" w:rsidRDefault="00B469D3" w:rsidP="00972ED0">
            <w:pPr>
              <w:autoSpaceDE w:val="0"/>
              <w:autoSpaceDN w:val="0"/>
              <w:adjustRightInd w:val="0"/>
              <w:rPr>
                <w:sz w:val="20"/>
                <w:szCs w:val="20"/>
              </w:rPr>
            </w:pPr>
            <w:r>
              <w:rPr>
                <w:color w:val="000000"/>
                <w:sz w:val="20"/>
                <w:szCs w:val="20"/>
              </w:rPr>
              <w:t xml:space="preserve">8.1 </w:t>
            </w:r>
            <w:r w:rsidRPr="00341C77">
              <w:rPr>
                <w:color w:val="000000"/>
                <w:sz w:val="20"/>
                <w:szCs w:val="20"/>
              </w:rPr>
              <w:t>Определение изображений функций по их оригиналам. Способы восстановления оригиналов по изображению.</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5"/>
        </w:trPr>
        <w:tc>
          <w:tcPr>
            <w:tcW w:w="2835" w:type="dxa"/>
            <w:vMerge/>
            <w:shd w:val="clear" w:color="auto" w:fill="auto"/>
            <w:vAlign w:val="center"/>
          </w:tcPr>
          <w:p w:rsidR="00B469D3" w:rsidRPr="00D442DE" w:rsidRDefault="00B469D3" w:rsidP="00972ED0">
            <w:pPr>
              <w:autoSpaceDE w:val="0"/>
              <w:autoSpaceDN w:val="0"/>
              <w:adjustRightInd w:val="0"/>
              <w:rPr>
                <w:b/>
                <w:sz w:val="20"/>
                <w:szCs w:val="20"/>
              </w:rPr>
            </w:pPr>
          </w:p>
        </w:tc>
        <w:tc>
          <w:tcPr>
            <w:tcW w:w="5103" w:type="dxa"/>
            <w:shd w:val="clear" w:color="auto" w:fill="auto"/>
            <w:vAlign w:val="center"/>
          </w:tcPr>
          <w:p w:rsidR="00B469D3" w:rsidRDefault="00B469D3" w:rsidP="00972ED0">
            <w:pPr>
              <w:autoSpaceDE w:val="0"/>
              <w:autoSpaceDN w:val="0"/>
              <w:adjustRightInd w:val="0"/>
              <w:rPr>
                <w:sz w:val="20"/>
                <w:szCs w:val="20"/>
              </w:rPr>
            </w:pPr>
            <w:r>
              <w:rPr>
                <w:color w:val="000000"/>
                <w:sz w:val="20"/>
                <w:szCs w:val="20"/>
              </w:rPr>
              <w:t xml:space="preserve">8.2 </w:t>
            </w:r>
            <w:r w:rsidRPr="00341C77">
              <w:rPr>
                <w:color w:val="000000"/>
                <w:sz w:val="20"/>
                <w:szCs w:val="20"/>
              </w:rPr>
              <w:t>Решение дифференциальных уравнений и системы дифференциальных уравнений операционным методом.</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6"/>
        </w:trPr>
        <w:tc>
          <w:tcPr>
            <w:tcW w:w="2835" w:type="dxa"/>
            <w:vMerge w:val="restart"/>
            <w:shd w:val="clear" w:color="auto" w:fill="auto"/>
            <w:vAlign w:val="center"/>
          </w:tcPr>
          <w:p w:rsidR="00B469D3" w:rsidRPr="00D442DE" w:rsidRDefault="00B469D3" w:rsidP="00972ED0">
            <w:pPr>
              <w:autoSpaceDE w:val="0"/>
              <w:autoSpaceDN w:val="0"/>
              <w:adjustRightInd w:val="0"/>
              <w:rPr>
                <w:b/>
                <w:sz w:val="20"/>
                <w:szCs w:val="20"/>
              </w:rPr>
            </w:pPr>
            <w:r w:rsidRPr="00341C77">
              <w:rPr>
                <w:b/>
                <w:sz w:val="20"/>
                <w:szCs w:val="20"/>
              </w:rPr>
              <w:t xml:space="preserve">Раздел 9. </w:t>
            </w:r>
            <w:r w:rsidRPr="00341C77">
              <w:rPr>
                <w:b/>
                <w:sz w:val="20"/>
                <w:szCs w:val="20"/>
                <w:lang w:eastAsia="en-US"/>
              </w:rPr>
              <w:t>Теория рядов.</w:t>
            </w:r>
          </w:p>
        </w:tc>
        <w:tc>
          <w:tcPr>
            <w:tcW w:w="5103" w:type="dxa"/>
            <w:shd w:val="clear" w:color="auto" w:fill="auto"/>
          </w:tcPr>
          <w:p w:rsidR="00B469D3" w:rsidRDefault="00B469D3" w:rsidP="00972ED0">
            <w:pPr>
              <w:autoSpaceDE w:val="0"/>
              <w:autoSpaceDN w:val="0"/>
              <w:adjustRightInd w:val="0"/>
              <w:rPr>
                <w:sz w:val="20"/>
                <w:szCs w:val="20"/>
              </w:rPr>
            </w:pPr>
            <w:r>
              <w:rPr>
                <w:color w:val="000000"/>
                <w:sz w:val="20"/>
                <w:szCs w:val="20"/>
              </w:rPr>
              <w:t xml:space="preserve">9.1 </w:t>
            </w:r>
            <w:r w:rsidRPr="00341C77">
              <w:rPr>
                <w:color w:val="000000"/>
                <w:sz w:val="20"/>
                <w:szCs w:val="20"/>
              </w:rPr>
              <w:t>Знакоположительные ряды. Достаточные признаки сходимости знакоположительных рядов. Знакопеременные ряды. Знакочередующие ряды. Признак Лейбница.</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5"/>
        </w:trPr>
        <w:tc>
          <w:tcPr>
            <w:tcW w:w="2835" w:type="dxa"/>
            <w:vMerge/>
            <w:shd w:val="clear" w:color="auto" w:fill="auto"/>
            <w:vAlign w:val="center"/>
          </w:tcPr>
          <w:p w:rsidR="00B469D3" w:rsidRPr="00D442DE" w:rsidRDefault="00B469D3" w:rsidP="00972ED0">
            <w:pPr>
              <w:autoSpaceDE w:val="0"/>
              <w:autoSpaceDN w:val="0"/>
              <w:adjustRightInd w:val="0"/>
              <w:rPr>
                <w:b/>
                <w:sz w:val="20"/>
                <w:szCs w:val="20"/>
              </w:rPr>
            </w:pPr>
          </w:p>
        </w:tc>
        <w:tc>
          <w:tcPr>
            <w:tcW w:w="5103" w:type="dxa"/>
            <w:shd w:val="clear" w:color="auto" w:fill="auto"/>
            <w:vAlign w:val="center"/>
          </w:tcPr>
          <w:p w:rsidR="00B469D3" w:rsidRDefault="00B469D3" w:rsidP="00972ED0">
            <w:pPr>
              <w:autoSpaceDE w:val="0"/>
              <w:autoSpaceDN w:val="0"/>
              <w:adjustRightInd w:val="0"/>
              <w:rPr>
                <w:sz w:val="20"/>
                <w:szCs w:val="20"/>
              </w:rPr>
            </w:pPr>
            <w:r>
              <w:rPr>
                <w:color w:val="000000"/>
                <w:sz w:val="20"/>
                <w:szCs w:val="20"/>
              </w:rPr>
              <w:t xml:space="preserve">9.2 </w:t>
            </w:r>
            <w:r w:rsidRPr="00341C77">
              <w:rPr>
                <w:color w:val="000000"/>
                <w:sz w:val="20"/>
                <w:szCs w:val="20"/>
              </w:rPr>
              <w:t>Функциональные ряды. Область сходимости, методы ее определения. Свойства равномерно сходящихся рядов. Степенные ряды. Теорема Абеля. Интервал и область сходимости степенных рядов.</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6"/>
        </w:trPr>
        <w:tc>
          <w:tcPr>
            <w:tcW w:w="2835" w:type="dxa"/>
            <w:vMerge w:val="restart"/>
            <w:shd w:val="clear" w:color="auto" w:fill="auto"/>
            <w:vAlign w:val="center"/>
          </w:tcPr>
          <w:p w:rsidR="00B469D3" w:rsidRPr="00D442DE" w:rsidRDefault="00B469D3" w:rsidP="00972ED0">
            <w:pPr>
              <w:autoSpaceDE w:val="0"/>
              <w:autoSpaceDN w:val="0"/>
              <w:adjustRightInd w:val="0"/>
              <w:rPr>
                <w:b/>
                <w:sz w:val="20"/>
                <w:szCs w:val="20"/>
              </w:rPr>
            </w:pPr>
            <w:r w:rsidRPr="00341C77">
              <w:rPr>
                <w:b/>
                <w:sz w:val="20"/>
                <w:szCs w:val="20"/>
              </w:rPr>
              <w:t xml:space="preserve">Раздел 10. </w:t>
            </w:r>
            <w:r w:rsidRPr="00341C77">
              <w:rPr>
                <w:b/>
                <w:sz w:val="20"/>
                <w:szCs w:val="20"/>
                <w:lang w:eastAsia="en-US"/>
              </w:rPr>
              <w:t>Основы теории функции комплексного переменного.</w:t>
            </w:r>
          </w:p>
        </w:tc>
        <w:tc>
          <w:tcPr>
            <w:tcW w:w="5103" w:type="dxa"/>
            <w:shd w:val="clear" w:color="auto" w:fill="auto"/>
            <w:vAlign w:val="center"/>
          </w:tcPr>
          <w:p w:rsidR="00B469D3" w:rsidRDefault="00B469D3" w:rsidP="00972ED0">
            <w:pPr>
              <w:autoSpaceDE w:val="0"/>
              <w:autoSpaceDN w:val="0"/>
              <w:adjustRightInd w:val="0"/>
              <w:rPr>
                <w:sz w:val="20"/>
                <w:szCs w:val="20"/>
              </w:rPr>
            </w:pPr>
            <w:r>
              <w:rPr>
                <w:color w:val="000000"/>
                <w:sz w:val="20"/>
                <w:szCs w:val="20"/>
              </w:rPr>
              <w:t xml:space="preserve">10.1 </w:t>
            </w:r>
            <w:r w:rsidRPr="00341C77">
              <w:rPr>
                <w:color w:val="000000"/>
                <w:sz w:val="20"/>
                <w:szCs w:val="20"/>
              </w:rPr>
              <w:t>Понятие функции комплексного переменного. Действительная и мнимая часть. Элементарные функции, их свойства. Предел, непрерывность и дифференцируемость функции комплексного переменного.</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5"/>
        </w:trPr>
        <w:tc>
          <w:tcPr>
            <w:tcW w:w="2835" w:type="dxa"/>
            <w:vMerge/>
            <w:shd w:val="clear" w:color="auto" w:fill="auto"/>
            <w:vAlign w:val="center"/>
          </w:tcPr>
          <w:p w:rsidR="00B469D3" w:rsidRPr="00D442DE" w:rsidRDefault="00B469D3" w:rsidP="00972ED0">
            <w:pPr>
              <w:autoSpaceDE w:val="0"/>
              <w:autoSpaceDN w:val="0"/>
              <w:adjustRightInd w:val="0"/>
              <w:rPr>
                <w:b/>
                <w:sz w:val="20"/>
                <w:szCs w:val="20"/>
              </w:rPr>
            </w:pPr>
          </w:p>
        </w:tc>
        <w:tc>
          <w:tcPr>
            <w:tcW w:w="5103" w:type="dxa"/>
            <w:shd w:val="clear" w:color="auto" w:fill="auto"/>
            <w:vAlign w:val="center"/>
          </w:tcPr>
          <w:p w:rsidR="00B469D3" w:rsidRDefault="00B469D3" w:rsidP="00972ED0">
            <w:pPr>
              <w:autoSpaceDE w:val="0"/>
              <w:autoSpaceDN w:val="0"/>
              <w:adjustRightInd w:val="0"/>
              <w:rPr>
                <w:sz w:val="20"/>
                <w:szCs w:val="20"/>
              </w:rPr>
            </w:pPr>
            <w:r>
              <w:rPr>
                <w:color w:val="000000"/>
                <w:sz w:val="20"/>
                <w:szCs w:val="20"/>
              </w:rPr>
              <w:t xml:space="preserve">10.2 </w:t>
            </w:r>
            <w:r w:rsidRPr="00341C77">
              <w:rPr>
                <w:color w:val="000000"/>
                <w:sz w:val="20"/>
                <w:szCs w:val="20"/>
              </w:rPr>
              <w:t>Вычеты. Вычисление вычетов относительно полюсов различных порядков, неустранимой особенности. Вычисление интегралов с помощью вычетов.</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6"/>
        </w:trPr>
        <w:tc>
          <w:tcPr>
            <w:tcW w:w="2835" w:type="dxa"/>
            <w:vMerge w:val="restart"/>
            <w:shd w:val="clear" w:color="auto" w:fill="auto"/>
            <w:vAlign w:val="center"/>
          </w:tcPr>
          <w:p w:rsidR="00B469D3" w:rsidRPr="00D442DE" w:rsidRDefault="00B469D3" w:rsidP="00972ED0">
            <w:pPr>
              <w:autoSpaceDE w:val="0"/>
              <w:autoSpaceDN w:val="0"/>
              <w:adjustRightInd w:val="0"/>
              <w:rPr>
                <w:b/>
                <w:sz w:val="20"/>
                <w:szCs w:val="20"/>
              </w:rPr>
            </w:pPr>
            <w:r w:rsidRPr="00341C77">
              <w:rPr>
                <w:b/>
                <w:sz w:val="20"/>
                <w:szCs w:val="20"/>
              </w:rPr>
              <w:t xml:space="preserve">Раздел 11. </w:t>
            </w:r>
            <w:r w:rsidRPr="00341C77">
              <w:rPr>
                <w:b/>
                <w:sz w:val="20"/>
                <w:szCs w:val="20"/>
                <w:lang w:eastAsia="en-US"/>
              </w:rPr>
              <w:t>Основы дискретной математики.</w:t>
            </w:r>
          </w:p>
        </w:tc>
        <w:tc>
          <w:tcPr>
            <w:tcW w:w="5103" w:type="dxa"/>
            <w:shd w:val="clear" w:color="auto" w:fill="auto"/>
            <w:vAlign w:val="center"/>
          </w:tcPr>
          <w:p w:rsidR="00B469D3" w:rsidRDefault="00B469D3" w:rsidP="00972ED0">
            <w:pPr>
              <w:autoSpaceDE w:val="0"/>
              <w:autoSpaceDN w:val="0"/>
              <w:adjustRightInd w:val="0"/>
              <w:rPr>
                <w:sz w:val="20"/>
                <w:szCs w:val="20"/>
              </w:rPr>
            </w:pPr>
            <w:r>
              <w:rPr>
                <w:color w:val="000000"/>
                <w:sz w:val="20"/>
                <w:szCs w:val="20"/>
              </w:rPr>
              <w:t xml:space="preserve">11.1 </w:t>
            </w:r>
            <w:r w:rsidRPr="00341C77">
              <w:rPr>
                <w:color w:val="000000"/>
                <w:sz w:val="20"/>
                <w:szCs w:val="20"/>
              </w:rPr>
              <w:t>Алгебра событий, классификация событий в терминах теории вероятностей и теории множеств.</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25"/>
        </w:trPr>
        <w:tc>
          <w:tcPr>
            <w:tcW w:w="2835" w:type="dxa"/>
            <w:vMerge/>
            <w:shd w:val="clear" w:color="auto" w:fill="auto"/>
            <w:vAlign w:val="center"/>
          </w:tcPr>
          <w:p w:rsidR="00B469D3" w:rsidRPr="00D442DE" w:rsidRDefault="00B469D3" w:rsidP="00972ED0">
            <w:pPr>
              <w:autoSpaceDE w:val="0"/>
              <w:autoSpaceDN w:val="0"/>
              <w:adjustRightInd w:val="0"/>
              <w:rPr>
                <w:b/>
                <w:sz w:val="20"/>
                <w:szCs w:val="20"/>
              </w:rPr>
            </w:pPr>
          </w:p>
        </w:tc>
        <w:tc>
          <w:tcPr>
            <w:tcW w:w="5103" w:type="dxa"/>
            <w:shd w:val="clear" w:color="auto" w:fill="auto"/>
            <w:vAlign w:val="center"/>
          </w:tcPr>
          <w:p w:rsidR="00B469D3" w:rsidRDefault="00B469D3" w:rsidP="00972ED0">
            <w:pPr>
              <w:autoSpaceDE w:val="0"/>
              <w:autoSpaceDN w:val="0"/>
              <w:adjustRightInd w:val="0"/>
              <w:rPr>
                <w:sz w:val="20"/>
                <w:szCs w:val="20"/>
              </w:rPr>
            </w:pPr>
            <w:r>
              <w:rPr>
                <w:color w:val="000000"/>
                <w:sz w:val="20"/>
                <w:szCs w:val="20"/>
              </w:rPr>
              <w:t xml:space="preserve">11.2 </w:t>
            </w:r>
            <w:r w:rsidRPr="00341C77">
              <w:rPr>
                <w:color w:val="000000"/>
                <w:sz w:val="20"/>
                <w:szCs w:val="20"/>
              </w:rPr>
              <w:t>Элементарная теория вероятностей и ее математические основы: различные подходы к определению вероятности события.</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13"/>
        </w:trPr>
        <w:tc>
          <w:tcPr>
            <w:tcW w:w="2835" w:type="dxa"/>
            <w:vMerge w:val="restart"/>
            <w:shd w:val="clear" w:color="auto" w:fill="auto"/>
            <w:vAlign w:val="center"/>
          </w:tcPr>
          <w:p w:rsidR="00B469D3" w:rsidRPr="00D442DE" w:rsidRDefault="00B469D3" w:rsidP="00972ED0">
            <w:pPr>
              <w:autoSpaceDE w:val="0"/>
              <w:autoSpaceDN w:val="0"/>
              <w:adjustRightInd w:val="0"/>
              <w:rPr>
                <w:b/>
                <w:sz w:val="20"/>
                <w:szCs w:val="20"/>
              </w:rPr>
            </w:pPr>
            <w:r w:rsidRPr="00341C77">
              <w:rPr>
                <w:b/>
                <w:sz w:val="20"/>
                <w:szCs w:val="20"/>
              </w:rPr>
              <w:t xml:space="preserve">Раздел 12. </w:t>
            </w:r>
            <w:r w:rsidRPr="00341C77">
              <w:rPr>
                <w:b/>
                <w:sz w:val="20"/>
                <w:szCs w:val="20"/>
                <w:lang w:eastAsia="en-US"/>
              </w:rPr>
              <w:t>Основы теории вероятностей и математической статистики.</w:t>
            </w:r>
          </w:p>
        </w:tc>
        <w:tc>
          <w:tcPr>
            <w:tcW w:w="5103" w:type="dxa"/>
            <w:shd w:val="clear" w:color="auto" w:fill="auto"/>
            <w:vAlign w:val="center"/>
          </w:tcPr>
          <w:p w:rsidR="00B469D3" w:rsidRPr="00BC52E4" w:rsidRDefault="00B469D3" w:rsidP="00972ED0">
            <w:pPr>
              <w:autoSpaceDE w:val="0"/>
              <w:autoSpaceDN w:val="0"/>
              <w:adjustRightInd w:val="0"/>
              <w:rPr>
                <w:sz w:val="20"/>
                <w:szCs w:val="20"/>
              </w:rPr>
            </w:pPr>
            <w:r>
              <w:rPr>
                <w:color w:val="000000"/>
                <w:sz w:val="20"/>
                <w:szCs w:val="20"/>
              </w:rPr>
              <w:t xml:space="preserve">12.1 </w:t>
            </w:r>
            <w:r w:rsidRPr="00341C77">
              <w:rPr>
                <w:color w:val="000000"/>
                <w:sz w:val="20"/>
                <w:szCs w:val="20"/>
              </w:rPr>
              <w:t>Теоремы сложения и умножения вероятностей.  Условные вероятности. Формула полной вероятности. Формулы Байеса.</w:t>
            </w:r>
            <w:r>
              <w:rPr>
                <w:color w:val="000000"/>
                <w:sz w:val="20"/>
                <w:szCs w:val="20"/>
              </w:rPr>
              <w:t xml:space="preserve"> </w:t>
            </w:r>
            <w:r w:rsidRPr="00341C77">
              <w:rPr>
                <w:color w:val="000000"/>
                <w:sz w:val="20"/>
                <w:szCs w:val="20"/>
              </w:rPr>
              <w:t xml:space="preserve">Последовательность независимых испытаний Бернулли.  Формула Бернулли. Предельные </w:t>
            </w:r>
            <w:r w:rsidRPr="00341C77">
              <w:rPr>
                <w:color w:val="000000"/>
                <w:sz w:val="20"/>
                <w:szCs w:val="20"/>
              </w:rPr>
              <w:lastRenderedPageBreak/>
              <w:t>теоремы в схеме Бернулли.</w:t>
            </w:r>
          </w:p>
        </w:tc>
        <w:tc>
          <w:tcPr>
            <w:tcW w:w="1860" w:type="dxa"/>
            <w:shd w:val="clear" w:color="auto" w:fill="auto"/>
            <w:vAlign w:val="center"/>
          </w:tcPr>
          <w:p w:rsidR="00B469D3" w:rsidRPr="00BC52E4" w:rsidRDefault="00B469D3" w:rsidP="00972ED0">
            <w:pPr>
              <w:jc w:val="center"/>
              <w:rPr>
                <w:sz w:val="20"/>
                <w:szCs w:val="20"/>
              </w:rPr>
            </w:pPr>
            <w:r>
              <w:rPr>
                <w:sz w:val="20"/>
                <w:szCs w:val="20"/>
              </w:rPr>
              <w:lastRenderedPageBreak/>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Tr="00972ED0">
        <w:trPr>
          <w:trHeight w:val="112"/>
        </w:trPr>
        <w:tc>
          <w:tcPr>
            <w:tcW w:w="2835" w:type="dxa"/>
            <w:vMerge/>
            <w:shd w:val="clear" w:color="auto" w:fill="auto"/>
            <w:vAlign w:val="center"/>
          </w:tcPr>
          <w:p w:rsidR="00B469D3" w:rsidRPr="00BC52E4" w:rsidRDefault="00B469D3" w:rsidP="00972ED0">
            <w:pPr>
              <w:autoSpaceDE w:val="0"/>
              <w:autoSpaceDN w:val="0"/>
              <w:adjustRightInd w:val="0"/>
              <w:jc w:val="right"/>
              <w:rPr>
                <w:sz w:val="20"/>
                <w:szCs w:val="20"/>
              </w:rPr>
            </w:pPr>
          </w:p>
        </w:tc>
        <w:tc>
          <w:tcPr>
            <w:tcW w:w="5103" w:type="dxa"/>
            <w:shd w:val="clear" w:color="auto" w:fill="auto"/>
            <w:vAlign w:val="center"/>
          </w:tcPr>
          <w:p w:rsidR="00B469D3" w:rsidRPr="00BC52E4" w:rsidRDefault="00B469D3" w:rsidP="00972ED0">
            <w:pPr>
              <w:autoSpaceDE w:val="0"/>
              <w:autoSpaceDN w:val="0"/>
              <w:adjustRightInd w:val="0"/>
              <w:rPr>
                <w:sz w:val="20"/>
                <w:szCs w:val="20"/>
              </w:rPr>
            </w:pPr>
            <w:r>
              <w:rPr>
                <w:color w:val="000000"/>
                <w:sz w:val="20"/>
                <w:szCs w:val="20"/>
              </w:rPr>
              <w:t xml:space="preserve">12.2 </w:t>
            </w:r>
            <w:r w:rsidRPr="00341C77">
              <w:rPr>
                <w:color w:val="000000"/>
                <w:sz w:val="20"/>
                <w:szCs w:val="20"/>
              </w:rPr>
              <w:t>Основные числовые характеристики случайных величин: мода, медиана, математическое ожидание, дисперсия, их свойства.</w:t>
            </w:r>
            <w:r>
              <w:rPr>
                <w:color w:val="000000"/>
                <w:sz w:val="20"/>
                <w:szCs w:val="20"/>
              </w:rPr>
              <w:t xml:space="preserve"> </w:t>
            </w:r>
            <w:r w:rsidRPr="00341C77">
              <w:rPr>
                <w:color w:val="000000"/>
                <w:sz w:val="20"/>
                <w:szCs w:val="20"/>
              </w:rPr>
              <w:t>Статистические методы обработки экспериментальных данных. Статистические методы обработки экспериментальных данных.</w:t>
            </w:r>
          </w:p>
        </w:tc>
        <w:tc>
          <w:tcPr>
            <w:tcW w:w="1860" w:type="dxa"/>
            <w:shd w:val="clear" w:color="auto" w:fill="auto"/>
            <w:vAlign w:val="center"/>
          </w:tcPr>
          <w:p w:rsidR="00B469D3" w:rsidRPr="00BC52E4" w:rsidRDefault="00B469D3" w:rsidP="00972ED0">
            <w:pPr>
              <w:jc w:val="center"/>
              <w:rPr>
                <w:sz w:val="20"/>
                <w:szCs w:val="20"/>
              </w:rPr>
            </w:pPr>
            <w:r>
              <w:rPr>
                <w:sz w:val="20"/>
                <w:szCs w:val="20"/>
              </w:rPr>
              <w:t>1</w:t>
            </w:r>
            <w:r w:rsidRPr="00BC52E4">
              <w:rPr>
                <w:sz w:val="20"/>
                <w:szCs w:val="20"/>
              </w:rPr>
              <w:t xml:space="preserve"> – тип А</w:t>
            </w:r>
          </w:p>
          <w:p w:rsidR="00B469D3" w:rsidRPr="00BC52E4" w:rsidRDefault="00B469D3" w:rsidP="00972ED0">
            <w:pPr>
              <w:autoSpaceDE w:val="0"/>
              <w:autoSpaceDN w:val="0"/>
              <w:adjustRightInd w:val="0"/>
              <w:jc w:val="center"/>
              <w:rPr>
                <w:sz w:val="20"/>
                <w:szCs w:val="20"/>
              </w:rPr>
            </w:pPr>
            <w:r>
              <w:rPr>
                <w:sz w:val="20"/>
                <w:szCs w:val="20"/>
              </w:rPr>
              <w:t>1</w:t>
            </w:r>
            <w:r w:rsidRPr="00BC52E4">
              <w:rPr>
                <w:sz w:val="20"/>
                <w:szCs w:val="20"/>
              </w:rPr>
              <w:t xml:space="preserve"> – тип В</w:t>
            </w:r>
          </w:p>
          <w:p w:rsidR="00B469D3" w:rsidRDefault="00B469D3" w:rsidP="00972ED0">
            <w:pPr>
              <w:jc w:val="center"/>
              <w:rPr>
                <w:sz w:val="20"/>
                <w:szCs w:val="20"/>
              </w:rPr>
            </w:pPr>
            <w:r>
              <w:rPr>
                <w:sz w:val="20"/>
                <w:szCs w:val="20"/>
              </w:rPr>
              <w:t>1</w:t>
            </w:r>
            <w:r w:rsidRPr="00BC52E4">
              <w:rPr>
                <w:sz w:val="20"/>
                <w:szCs w:val="20"/>
              </w:rPr>
              <w:t xml:space="preserve"> – тип C</w:t>
            </w:r>
          </w:p>
        </w:tc>
      </w:tr>
      <w:tr w:rsidR="00B469D3" w:rsidRPr="00BC52E4" w:rsidTr="00972ED0">
        <w:tc>
          <w:tcPr>
            <w:tcW w:w="7938" w:type="dxa"/>
            <w:gridSpan w:val="2"/>
            <w:shd w:val="clear" w:color="auto" w:fill="auto"/>
            <w:vAlign w:val="center"/>
          </w:tcPr>
          <w:p w:rsidR="00B469D3" w:rsidRPr="00BC52E4" w:rsidRDefault="00B469D3" w:rsidP="00972ED0">
            <w:pPr>
              <w:autoSpaceDE w:val="0"/>
              <w:autoSpaceDN w:val="0"/>
              <w:adjustRightInd w:val="0"/>
              <w:jc w:val="right"/>
              <w:rPr>
                <w:sz w:val="20"/>
                <w:szCs w:val="20"/>
              </w:rPr>
            </w:pPr>
            <w:r w:rsidRPr="00BC52E4">
              <w:rPr>
                <w:sz w:val="20"/>
                <w:szCs w:val="20"/>
              </w:rPr>
              <w:t>Итого</w:t>
            </w:r>
          </w:p>
        </w:tc>
        <w:tc>
          <w:tcPr>
            <w:tcW w:w="1860" w:type="dxa"/>
            <w:shd w:val="clear" w:color="auto" w:fill="auto"/>
            <w:vAlign w:val="center"/>
          </w:tcPr>
          <w:p w:rsidR="00B469D3" w:rsidRPr="00BC52E4" w:rsidRDefault="00B469D3" w:rsidP="00972ED0">
            <w:pPr>
              <w:jc w:val="center"/>
              <w:rPr>
                <w:sz w:val="20"/>
                <w:szCs w:val="20"/>
              </w:rPr>
            </w:pPr>
            <w:r>
              <w:rPr>
                <w:sz w:val="20"/>
                <w:szCs w:val="20"/>
              </w:rPr>
              <w:t>65</w:t>
            </w:r>
          </w:p>
          <w:p w:rsidR="00B469D3" w:rsidRPr="00BC52E4" w:rsidRDefault="00B469D3" w:rsidP="00972ED0">
            <w:pPr>
              <w:jc w:val="center"/>
              <w:rPr>
                <w:sz w:val="20"/>
                <w:szCs w:val="20"/>
              </w:rPr>
            </w:pPr>
            <w:r>
              <w:rPr>
                <w:sz w:val="20"/>
                <w:szCs w:val="20"/>
              </w:rPr>
              <w:t>23</w:t>
            </w:r>
            <w:r w:rsidRPr="00BC52E4">
              <w:rPr>
                <w:sz w:val="20"/>
                <w:szCs w:val="20"/>
              </w:rPr>
              <w:t xml:space="preserve"> – тип А</w:t>
            </w:r>
          </w:p>
          <w:p w:rsidR="00B469D3" w:rsidRPr="00BC52E4" w:rsidRDefault="00B469D3" w:rsidP="00972ED0">
            <w:pPr>
              <w:jc w:val="center"/>
              <w:rPr>
                <w:sz w:val="20"/>
                <w:szCs w:val="20"/>
              </w:rPr>
            </w:pPr>
            <w:r>
              <w:rPr>
                <w:sz w:val="20"/>
                <w:szCs w:val="20"/>
              </w:rPr>
              <w:t>22</w:t>
            </w:r>
            <w:r w:rsidRPr="00BC52E4">
              <w:rPr>
                <w:sz w:val="20"/>
                <w:szCs w:val="20"/>
              </w:rPr>
              <w:t xml:space="preserve"> – тип В</w:t>
            </w:r>
          </w:p>
          <w:p w:rsidR="00B469D3" w:rsidRPr="00BC52E4" w:rsidRDefault="00B469D3" w:rsidP="00972ED0">
            <w:pPr>
              <w:jc w:val="center"/>
              <w:rPr>
                <w:sz w:val="20"/>
                <w:szCs w:val="20"/>
              </w:rPr>
            </w:pPr>
            <w:r>
              <w:rPr>
                <w:sz w:val="20"/>
                <w:szCs w:val="20"/>
              </w:rPr>
              <w:t>20</w:t>
            </w:r>
            <w:r w:rsidRPr="00BC52E4">
              <w:rPr>
                <w:sz w:val="20"/>
                <w:szCs w:val="20"/>
              </w:rPr>
              <w:t xml:space="preserve"> – тип С</w:t>
            </w:r>
          </w:p>
        </w:tc>
      </w:tr>
    </w:tbl>
    <w:p w:rsidR="00B469D3" w:rsidRDefault="00B469D3" w:rsidP="00D520BE">
      <w:pPr>
        <w:widowControl w:val="0"/>
        <w:ind w:right="-567" w:firstLine="720"/>
        <w:jc w:val="both"/>
        <w:rPr>
          <w:b/>
        </w:rPr>
      </w:pPr>
    </w:p>
    <w:p w:rsidR="00D520BE" w:rsidRPr="00823736" w:rsidRDefault="00D520BE" w:rsidP="00D520BE">
      <w:pPr>
        <w:widowControl w:val="0"/>
        <w:ind w:right="-567" w:firstLine="720"/>
        <w:jc w:val="both"/>
      </w:pPr>
      <w:r w:rsidRPr="00823736">
        <w:rPr>
          <w:b/>
        </w:rPr>
        <w:t>К тесту обязательно должно прилагаться описание требований</w:t>
      </w:r>
      <w:r w:rsidRPr="00823736">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D520BE" w:rsidRDefault="00D520BE" w:rsidP="00D520BE">
      <w:pPr>
        <w:ind w:right="-567" w:firstLine="720"/>
        <w:jc w:val="both"/>
      </w:pPr>
      <w:r w:rsidRPr="00823736">
        <w:t xml:space="preserve">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w:t>
      </w:r>
      <w:r>
        <w:t>т</w:t>
      </w:r>
      <w:r w:rsidRPr="00827F3D">
        <w:t>ест</w:t>
      </w:r>
      <w:r>
        <w:t xml:space="preserve"> </w:t>
      </w:r>
      <w:r w:rsidRPr="00827F3D">
        <w:t>по темам</w:t>
      </w:r>
      <w:r>
        <w:t>.</w:t>
      </w:r>
    </w:p>
    <w:p w:rsidR="00D520BE" w:rsidRDefault="00D520BE" w:rsidP="00D520BE">
      <w:pPr>
        <w:ind w:firstLine="540"/>
        <w:jc w:val="both"/>
        <w:rPr>
          <w:i/>
          <w:iCs/>
          <w:color w:val="FF0000"/>
        </w:rPr>
      </w:pPr>
    </w:p>
    <w:p w:rsidR="00D520BE" w:rsidRDefault="00D520BE" w:rsidP="00D520BE">
      <w:pPr>
        <w:ind w:firstLine="540"/>
        <w:jc w:val="both"/>
      </w:pPr>
      <w:r w:rsidRPr="00954652">
        <w:rPr>
          <w:iCs/>
        </w:rPr>
        <w:t>Пример теста</w:t>
      </w:r>
      <w:r>
        <w:rPr>
          <w:iCs/>
        </w:rPr>
        <w:t xml:space="preserve"> по разделу 2. </w:t>
      </w:r>
      <w:r w:rsidRPr="00954652">
        <w:t>Линейная алгебра: матрицы, определители, системы линейных алгебраических уравнений и методы их решения.</w:t>
      </w:r>
    </w:p>
    <w:p w:rsidR="00D520BE" w:rsidRDefault="00D520BE" w:rsidP="00D520BE">
      <w:pPr>
        <w:pStyle w:val="afff5"/>
        <w:numPr>
          <w:ilvl w:val="12"/>
          <w:numId w:val="0"/>
        </w:numPr>
      </w:pPr>
    </w:p>
    <w:p w:rsidR="00D520BE" w:rsidRPr="00212361" w:rsidRDefault="00D520BE" w:rsidP="00D520BE">
      <w:pPr>
        <w:pStyle w:val="afff5"/>
        <w:numPr>
          <w:ilvl w:val="12"/>
          <w:numId w:val="0"/>
        </w:numPr>
        <w:rPr>
          <w:sz w:val="24"/>
          <w:szCs w:val="24"/>
        </w:rPr>
      </w:pPr>
      <w:r w:rsidRPr="00212361">
        <w:rPr>
          <w:sz w:val="24"/>
          <w:szCs w:val="24"/>
        </w:rPr>
        <w:t>1.Определитель третьего порядка – это ..., равное</w:t>
      </w:r>
    </w:p>
    <w:p w:rsidR="00D520BE" w:rsidRPr="00212361" w:rsidRDefault="00D520BE" w:rsidP="00D520BE">
      <w:pPr>
        <w:pStyle w:val="afff5"/>
        <w:numPr>
          <w:ilvl w:val="12"/>
          <w:numId w:val="0"/>
        </w:numPr>
        <w:ind w:left="142"/>
        <w:rPr>
          <w:sz w:val="24"/>
          <w:szCs w:val="24"/>
        </w:rPr>
      </w:pPr>
      <w:r w:rsidRPr="00212361">
        <w:rPr>
          <w:sz w:val="24"/>
          <w:szCs w:val="24"/>
        </w:rPr>
        <w:tab/>
      </w:r>
      <w:r w:rsidRPr="00212361">
        <w:rPr>
          <w:sz w:val="24"/>
          <w:szCs w:val="24"/>
        </w:rPr>
        <w:tab/>
      </w:r>
      <w:r w:rsidRPr="00212361">
        <w:rPr>
          <w:position w:val="-60"/>
          <w:sz w:val="24"/>
          <w:szCs w:val="24"/>
        </w:rPr>
        <w:object w:dxaOrig="4080"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66.75pt" o:ole="">
            <v:imagedata r:id="rId22" o:title=""/>
          </v:shape>
          <o:OLEObject Type="Embed" ProgID="Equation.3" ShapeID="_x0000_i1025" DrawAspect="Content" ObjectID="_1716883498" r:id="rId23"/>
        </w:object>
      </w:r>
    </w:p>
    <w:p w:rsidR="00D520BE" w:rsidRPr="00212361" w:rsidRDefault="00D520BE" w:rsidP="0099063A">
      <w:pPr>
        <w:pStyle w:val="afff5"/>
        <w:numPr>
          <w:ilvl w:val="0"/>
          <w:numId w:val="45"/>
        </w:numPr>
        <w:rPr>
          <w:sz w:val="24"/>
          <w:szCs w:val="24"/>
        </w:rPr>
      </w:pPr>
      <w:r w:rsidRPr="00212361">
        <w:rPr>
          <w:sz w:val="24"/>
          <w:szCs w:val="24"/>
        </w:rPr>
        <w:t xml:space="preserve"> Матрица </w:t>
      </w:r>
      <w:r w:rsidRPr="00212361">
        <w:rPr>
          <w:position w:val="-52"/>
          <w:sz w:val="24"/>
          <w:szCs w:val="24"/>
        </w:rPr>
        <w:object w:dxaOrig="1140" w:dyaOrig="1160">
          <v:shape id="_x0000_i1026" type="#_x0000_t75" style="width:57pt;height:57.75pt" o:ole="">
            <v:imagedata r:id="rId24" o:title=""/>
          </v:shape>
          <o:OLEObject Type="Embed" ProgID="Equation.3" ShapeID="_x0000_i1026" DrawAspect="Content" ObjectID="_1716883499" r:id="rId25"/>
        </w:object>
      </w:r>
      <w:r w:rsidRPr="00212361">
        <w:rPr>
          <w:sz w:val="24"/>
          <w:szCs w:val="24"/>
        </w:rPr>
        <w:t xml:space="preserve"> называется . . . . .   .  </w:t>
      </w:r>
    </w:p>
    <w:p w:rsidR="00D520BE" w:rsidRPr="00212361" w:rsidRDefault="00D520BE" w:rsidP="00D520BE">
      <w:pPr>
        <w:pStyle w:val="afff5"/>
        <w:numPr>
          <w:ilvl w:val="12"/>
          <w:numId w:val="0"/>
        </w:numPr>
        <w:ind w:left="709"/>
        <w:rPr>
          <w:sz w:val="24"/>
          <w:szCs w:val="24"/>
        </w:rPr>
      </w:pPr>
      <w:r w:rsidRPr="00212361">
        <w:rPr>
          <w:sz w:val="24"/>
          <w:szCs w:val="24"/>
        </w:rPr>
        <w:t xml:space="preserve">Она будет единичной, если </w:t>
      </w:r>
      <w:r w:rsidRPr="00212361">
        <w:rPr>
          <w:i/>
          <w:sz w:val="24"/>
          <w:szCs w:val="24"/>
        </w:rPr>
        <w:t>а</w:t>
      </w:r>
      <w:r w:rsidRPr="00212361">
        <w:rPr>
          <w:sz w:val="24"/>
          <w:szCs w:val="24"/>
        </w:rPr>
        <w:t xml:space="preserve"> = ...= … = … .</w:t>
      </w:r>
    </w:p>
    <w:p w:rsidR="00D520BE" w:rsidRPr="00212361" w:rsidRDefault="00D520BE" w:rsidP="00D520BE">
      <w:pPr>
        <w:pStyle w:val="afff5"/>
        <w:numPr>
          <w:ilvl w:val="12"/>
          <w:numId w:val="0"/>
        </w:numPr>
        <w:ind w:left="709"/>
        <w:rPr>
          <w:sz w:val="24"/>
          <w:szCs w:val="24"/>
        </w:rPr>
      </w:pPr>
    </w:p>
    <w:p w:rsidR="00D520BE" w:rsidRPr="00212361" w:rsidRDefault="00D520BE" w:rsidP="00D520BE">
      <w:pPr>
        <w:pStyle w:val="af1"/>
        <w:jc w:val="both"/>
      </w:pPr>
      <w:r w:rsidRPr="00212361">
        <w:t>3.  Система линейных уравнений называется определенной, если она имеет  …   … .</w:t>
      </w:r>
    </w:p>
    <w:p w:rsidR="00D520BE" w:rsidRPr="00212361" w:rsidRDefault="00D520BE" w:rsidP="0099063A">
      <w:pPr>
        <w:numPr>
          <w:ilvl w:val="0"/>
          <w:numId w:val="46"/>
        </w:numPr>
        <w:jc w:val="both"/>
      </w:pPr>
      <w:r w:rsidRPr="00212361">
        <w:t>Какой из определителей является минором матрицы</w:t>
      </w:r>
      <w:r w:rsidRPr="00212361">
        <w:rPr>
          <w:position w:val="-38"/>
        </w:rPr>
        <w:object w:dxaOrig="1260" w:dyaOrig="900">
          <v:shape id="_x0000_i1027" type="#_x0000_t75" style="width:63pt;height:45pt" o:ole="">
            <v:imagedata r:id="rId26" o:title=""/>
          </v:shape>
          <o:OLEObject Type="Embed" ProgID="Equation.3" ShapeID="_x0000_i1027" DrawAspect="Content" ObjectID="_1716883500" r:id="rId27"/>
        </w:object>
      </w:r>
      <w:r w:rsidRPr="00212361">
        <w:t>:</w:t>
      </w:r>
    </w:p>
    <w:p w:rsidR="00D520BE" w:rsidRPr="00212361" w:rsidRDefault="00D520BE" w:rsidP="00D520BE">
      <w:pPr>
        <w:ind w:firstLine="360"/>
        <w:jc w:val="both"/>
      </w:pPr>
      <w:r w:rsidRPr="00212361">
        <w:rPr>
          <w:position w:val="-30"/>
        </w:rPr>
        <w:object w:dxaOrig="3700" w:dyaOrig="740">
          <v:shape id="_x0000_i1028" type="#_x0000_t75" style="width:185.25pt;height:36.75pt" o:ole="" fillcolor="window">
            <v:imagedata r:id="rId28" o:title=""/>
          </v:shape>
          <o:OLEObject Type="Embed" ProgID="Equation.3" ShapeID="_x0000_i1028" DrawAspect="Content" ObjectID="_1716883501" r:id="rId29"/>
        </w:object>
      </w:r>
    </w:p>
    <w:p w:rsidR="00D520BE" w:rsidRPr="00212361" w:rsidRDefault="00D520BE" w:rsidP="0099063A">
      <w:pPr>
        <w:numPr>
          <w:ilvl w:val="0"/>
          <w:numId w:val="46"/>
        </w:numPr>
        <w:jc w:val="both"/>
      </w:pPr>
      <w:r w:rsidRPr="00212361">
        <w:t xml:space="preserve">Определитель матрицы  </w:t>
      </w:r>
      <w:r w:rsidRPr="00212361">
        <w:rPr>
          <w:position w:val="-30"/>
        </w:rPr>
        <w:object w:dxaOrig="1040" w:dyaOrig="740">
          <v:shape id="_x0000_i1029" type="#_x0000_t75" style="width:51.75pt;height:36.75pt" o:ole="" fillcolor="window">
            <v:imagedata r:id="rId30" o:title=""/>
          </v:shape>
          <o:OLEObject Type="Embed" ProgID="Equation.3" ShapeID="_x0000_i1029" DrawAspect="Content" ObjectID="_1716883502" r:id="rId31"/>
        </w:object>
      </w:r>
      <w:r w:rsidRPr="00212361">
        <w:t xml:space="preserve"> равен: а) 10,   б) –2,  в) –10,   г) 6.</w:t>
      </w:r>
    </w:p>
    <w:p w:rsidR="00D520BE" w:rsidRPr="00212361" w:rsidRDefault="00D520BE" w:rsidP="0099063A">
      <w:pPr>
        <w:numPr>
          <w:ilvl w:val="0"/>
          <w:numId w:val="46"/>
        </w:numPr>
        <w:jc w:val="both"/>
      </w:pPr>
      <w:r w:rsidRPr="00212361">
        <w:t xml:space="preserve">Определитель матрицы  </w:t>
      </w:r>
      <w:r w:rsidRPr="00212361">
        <w:rPr>
          <w:position w:val="-48"/>
        </w:rPr>
        <w:object w:dxaOrig="1420" w:dyaOrig="1100">
          <v:shape id="_x0000_i1030" type="#_x0000_t75" style="width:71.25pt;height:54.75pt" o:ole="" fillcolor="window">
            <v:imagedata r:id="rId32" o:title=""/>
          </v:shape>
          <o:OLEObject Type="Embed" ProgID="Equation.3" ShapeID="_x0000_i1030" DrawAspect="Content" ObjectID="_1716883503" r:id="rId33"/>
        </w:object>
      </w:r>
      <w:r w:rsidRPr="00212361">
        <w:t xml:space="preserve"> равен а) 0,   б) –30,  в) –10,   г) 6.</w:t>
      </w:r>
    </w:p>
    <w:p w:rsidR="00D520BE" w:rsidRPr="00212361" w:rsidRDefault="00D520BE" w:rsidP="0099063A">
      <w:pPr>
        <w:numPr>
          <w:ilvl w:val="0"/>
          <w:numId w:val="46"/>
        </w:numPr>
        <w:jc w:val="both"/>
      </w:pPr>
      <w:r w:rsidRPr="00212361">
        <w:t>Матрица В называется . . . . . . для матрицы А, если выполняется условие ВА = АВ = Е.</w:t>
      </w:r>
    </w:p>
    <w:p w:rsidR="00D520BE" w:rsidRPr="00212361" w:rsidRDefault="00D520BE" w:rsidP="0099063A">
      <w:pPr>
        <w:numPr>
          <w:ilvl w:val="0"/>
          <w:numId w:val="46"/>
        </w:numPr>
        <w:jc w:val="both"/>
      </w:pPr>
      <w:r w:rsidRPr="00212361">
        <w:t>Система линейных уравнений называется  . . . . . . ., если она не имеет решений.</w:t>
      </w:r>
    </w:p>
    <w:p w:rsidR="00D520BE" w:rsidRPr="00212361" w:rsidRDefault="00D520BE" w:rsidP="0099063A">
      <w:pPr>
        <w:numPr>
          <w:ilvl w:val="0"/>
          <w:numId w:val="46"/>
        </w:numPr>
        <w:jc w:val="both"/>
      </w:pPr>
      <w:r w:rsidRPr="00212361">
        <w:t>Чтобы найти матрицу Х из уравнения  ХА = В, нужно обе части уравнения  умножить .  .  .  .  на  А</w:t>
      </w:r>
      <w:r w:rsidRPr="00212361">
        <w:rPr>
          <w:vertAlign w:val="superscript"/>
        </w:rPr>
        <w:t>-1</w:t>
      </w:r>
      <w:r w:rsidRPr="00212361">
        <w:t>.</w:t>
      </w:r>
    </w:p>
    <w:p w:rsidR="00D520BE" w:rsidRPr="00212361" w:rsidRDefault="00D520BE" w:rsidP="0099063A">
      <w:pPr>
        <w:numPr>
          <w:ilvl w:val="0"/>
          <w:numId w:val="46"/>
        </w:numPr>
        <w:jc w:val="both"/>
      </w:pPr>
      <w:r w:rsidRPr="00212361">
        <w:lastRenderedPageBreak/>
        <w:t xml:space="preserve">Матрица, транспонированная к матрице </w:t>
      </w:r>
      <w:r w:rsidRPr="00212361">
        <w:rPr>
          <w:position w:val="-38"/>
        </w:rPr>
        <w:object w:dxaOrig="1240" w:dyaOrig="900">
          <v:shape id="_x0000_i1031" type="#_x0000_t75" style="width:62.25pt;height:45pt" o:ole="">
            <v:imagedata r:id="rId34" o:title=""/>
          </v:shape>
          <o:OLEObject Type="Embed" ProgID="Equation.3" ShapeID="_x0000_i1031" DrawAspect="Content" ObjectID="_1716883504" r:id="rId35"/>
        </w:object>
      </w:r>
      <w:r w:rsidRPr="00212361">
        <w:t>, имеет вид</w:t>
      </w:r>
    </w:p>
    <w:p w:rsidR="00D520BE" w:rsidRPr="00212361" w:rsidRDefault="00D520BE" w:rsidP="00D520BE">
      <w:pPr>
        <w:ind w:left="360"/>
        <w:jc w:val="both"/>
      </w:pPr>
      <w:r w:rsidRPr="00212361">
        <w:t xml:space="preserve">а) </w:t>
      </w:r>
      <w:r w:rsidRPr="00212361">
        <w:rPr>
          <w:position w:val="-48"/>
        </w:rPr>
        <w:object w:dxaOrig="859" w:dyaOrig="1100">
          <v:shape id="_x0000_i1032" type="#_x0000_t75" style="width:42.75pt;height:54.75pt" o:ole="" fillcolor="window">
            <v:imagedata r:id="rId36" o:title=""/>
          </v:shape>
          <o:OLEObject Type="Embed" ProgID="Equation.3" ShapeID="_x0000_i1032" DrawAspect="Content" ObjectID="_1716883505" r:id="rId37"/>
        </w:object>
      </w:r>
      <w:r w:rsidRPr="00212361">
        <w:t xml:space="preserve">,     б) </w:t>
      </w:r>
      <w:r w:rsidRPr="00212361">
        <w:rPr>
          <w:position w:val="-48"/>
        </w:rPr>
        <w:object w:dxaOrig="859" w:dyaOrig="1100">
          <v:shape id="_x0000_i1033" type="#_x0000_t75" style="width:42.75pt;height:54.75pt" o:ole="" fillcolor="window">
            <v:imagedata r:id="rId38" o:title=""/>
          </v:shape>
          <o:OLEObject Type="Embed" ProgID="Equation.3" ShapeID="_x0000_i1033" DrawAspect="Content" ObjectID="_1716883506" r:id="rId39"/>
        </w:object>
      </w:r>
      <w:r w:rsidRPr="00212361">
        <w:t xml:space="preserve">       в) </w:t>
      </w:r>
      <w:r w:rsidRPr="00212361">
        <w:rPr>
          <w:position w:val="-30"/>
        </w:rPr>
        <w:object w:dxaOrig="1219" w:dyaOrig="740">
          <v:shape id="_x0000_i1034" type="#_x0000_t75" style="width:60.75pt;height:36.75pt" o:ole="" fillcolor="window">
            <v:imagedata r:id="rId40" o:title=""/>
          </v:shape>
          <o:OLEObject Type="Embed" ProgID="Equation.3" ShapeID="_x0000_i1034" DrawAspect="Content" ObjectID="_1716883507" r:id="rId41"/>
        </w:object>
      </w:r>
      <w:r w:rsidRPr="00212361">
        <w:t xml:space="preserve">                     </w:t>
      </w:r>
    </w:p>
    <w:p w:rsidR="00D520BE" w:rsidRPr="00212361" w:rsidRDefault="00D520BE" w:rsidP="0099063A">
      <w:pPr>
        <w:numPr>
          <w:ilvl w:val="0"/>
          <w:numId w:val="46"/>
        </w:numPr>
        <w:jc w:val="both"/>
      </w:pPr>
      <w:r w:rsidRPr="00212361">
        <w:t>Система линейных уравнений называется совместной, если она имеет … …. решение.</w:t>
      </w:r>
    </w:p>
    <w:p w:rsidR="00D520BE" w:rsidRPr="00212361" w:rsidRDefault="00D520BE" w:rsidP="0099063A">
      <w:pPr>
        <w:numPr>
          <w:ilvl w:val="0"/>
          <w:numId w:val="46"/>
        </w:numPr>
        <w:jc w:val="both"/>
      </w:pPr>
      <w:r w:rsidRPr="00212361">
        <w:t>Система линейных уравнений называется неопределенной, если она имеет …   ….</w:t>
      </w:r>
    </w:p>
    <w:p w:rsidR="00D520BE" w:rsidRPr="00212361" w:rsidRDefault="00D520BE" w:rsidP="0099063A">
      <w:pPr>
        <w:numPr>
          <w:ilvl w:val="0"/>
          <w:numId w:val="46"/>
        </w:numPr>
        <w:jc w:val="both"/>
      </w:pPr>
      <w:r w:rsidRPr="00212361">
        <w:t xml:space="preserve">Главную диагональ квадратной матрицы 4-го порядка составляют элементы: а) </w:t>
      </w:r>
      <w:r w:rsidRPr="00212361">
        <w:rPr>
          <w:i/>
        </w:rPr>
        <w:t>а</w:t>
      </w:r>
      <w:r w:rsidRPr="00212361">
        <w:rPr>
          <w:vertAlign w:val="subscript"/>
        </w:rPr>
        <w:t>12</w:t>
      </w:r>
      <w:r w:rsidRPr="00212361">
        <w:t xml:space="preserve">,   б) </w:t>
      </w:r>
      <w:r w:rsidRPr="00212361">
        <w:rPr>
          <w:i/>
        </w:rPr>
        <w:t>а</w:t>
      </w:r>
      <w:r w:rsidRPr="00212361">
        <w:rPr>
          <w:vertAlign w:val="subscript"/>
        </w:rPr>
        <w:t>11</w:t>
      </w:r>
      <w:r w:rsidRPr="00212361">
        <w:t xml:space="preserve">,   в) </w:t>
      </w:r>
      <w:r w:rsidRPr="00212361">
        <w:rPr>
          <w:i/>
        </w:rPr>
        <w:t>а</w:t>
      </w:r>
      <w:r w:rsidRPr="00212361">
        <w:rPr>
          <w:vertAlign w:val="subscript"/>
        </w:rPr>
        <w:t>21</w:t>
      </w:r>
      <w:r w:rsidRPr="00212361">
        <w:t xml:space="preserve">,  г) </w:t>
      </w:r>
      <w:r w:rsidRPr="00212361">
        <w:rPr>
          <w:i/>
        </w:rPr>
        <w:t>а</w:t>
      </w:r>
      <w:r w:rsidRPr="00212361">
        <w:rPr>
          <w:vertAlign w:val="subscript"/>
        </w:rPr>
        <w:t>33</w:t>
      </w:r>
      <w:r w:rsidRPr="00212361">
        <w:t xml:space="preserve">,  д)  </w:t>
      </w:r>
      <w:r w:rsidRPr="00212361">
        <w:rPr>
          <w:i/>
        </w:rPr>
        <w:t>а</w:t>
      </w:r>
      <w:r w:rsidRPr="00212361">
        <w:rPr>
          <w:vertAlign w:val="subscript"/>
        </w:rPr>
        <w:t>22</w:t>
      </w:r>
      <w:r w:rsidRPr="00212361">
        <w:t xml:space="preserve">,   е)  </w:t>
      </w:r>
      <w:r w:rsidRPr="00212361">
        <w:rPr>
          <w:i/>
        </w:rPr>
        <w:t>а</w:t>
      </w:r>
      <w:r w:rsidRPr="00212361">
        <w:rPr>
          <w:vertAlign w:val="subscript"/>
        </w:rPr>
        <w:t>43</w:t>
      </w:r>
      <w:r w:rsidRPr="00212361">
        <w:t xml:space="preserve">,  ж) </w:t>
      </w:r>
      <w:r w:rsidRPr="00212361">
        <w:rPr>
          <w:i/>
        </w:rPr>
        <w:t>а</w:t>
      </w:r>
      <w:r w:rsidRPr="00212361">
        <w:rPr>
          <w:vertAlign w:val="subscript"/>
        </w:rPr>
        <w:t>44</w:t>
      </w:r>
      <w:r w:rsidRPr="00212361">
        <w:t>.</w:t>
      </w:r>
    </w:p>
    <w:p w:rsidR="00D520BE" w:rsidRPr="00212361" w:rsidRDefault="00D520BE" w:rsidP="0099063A">
      <w:pPr>
        <w:numPr>
          <w:ilvl w:val="0"/>
          <w:numId w:val="46"/>
        </w:numPr>
        <w:jc w:val="both"/>
      </w:pPr>
      <w:r w:rsidRPr="00212361">
        <w:t xml:space="preserve">А= </w:t>
      </w:r>
      <w:r w:rsidRPr="00212361">
        <w:rPr>
          <w:position w:val="-52"/>
        </w:rPr>
        <w:object w:dxaOrig="900" w:dyaOrig="1160">
          <v:shape id="_x0000_i1035" type="#_x0000_t75" style="width:45pt;height:57.75pt" o:ole="">
            <v:imagedata r:id="rId42" o:title=""/>
          </v:shape>
          <o:OLEObject Type="Embed" ProgID="Equation.3" ShapeID="_x0000_i1035" DrawAspect="Content" ObjectID="_1716883508" r:id="rId43"/>
        </w:object>
      </w:r>
      <w:r w:rsidRPr="00212361">
        <w:t xml:space="preserve">,  В = </w:t>
      </w:r>
      <w:r w:rsidRPr="00212361">
        <w:rPr>
          <w:position w:val="-52"/>
        </w:rPr>
        <w:object w:dxaOrig="920" w:dyaOrig="1160">
          <v:shape id="_x0000_i1036" type="#_x0000_t75" style="width:45.75pt;height:57.75pt" o:ole="">
            <v:imagedata r:id="rId44" o:title=""/>
          </v:shape>
          <o:OLEObject Type="Embed" ProgID="Equation.3" ShapeID="_x0000_i1036" DrawAspect="Content" ObjectID="_1716883509" r:id="rId45"/>
        </w:object>
      </w:r>
      <w:r w:rsidRPr="00212361">
        <w:t>. Верно ли равенство В = 3А?</w:t>
      </w:r>
    </w:p>
    <w:p w:rsidR="00D520BE" w:rsidRPr="00212361" w:rsidRDefault="00D520BE" w:rsidP="0099063A">
      <w:pPr>
        <w:numPr>
          <w:ilvl w:val="0"/>
          <w:numId w:val="46"/>
        </w:numPr>
        <w:jc w:val="both"/>
      </w:pPr>
      <w:r w:rsidRPr="00212361">
        <w:t>Какое из утверждений верно: а) если к элементам одной строки определителя прибавить соответствующие элементы другой строки, то получится определитель, равный нулю; б) если в определителе есть два пропорциональных столбца, то он равен нулю; в) если элементы главной диагонали определителя равны нулю, то определитель также равен нулю.</w:t>
      </w:r>
    </w:p>
    <w:p w:rsidR="00D520BE" w:rsidRPr="00212361" w:rsidRDefault="00D520BE" w:rsidP="0099063A">
      <w:pPr>
        <w:numPr>
          <w:ilvl w:val="0"/>
          <w:numId w:val="46"/>
        </w:numPr>
        <w:jc w:val="both"/>
      </w:pPr>
      <w:r w:rsidRPr="00212361">
        <w:t>Система называется . . . . . , если она имеет решение.</w:t>
      </w:r>
    </w:p>
    <w:p w:rsidR="00D520BE" w:rsidRPr="00212361" w:rsidRDefault="00D520BE" w:rsidP="0099063A">
      <w:pPr>
        <w:numPr>
          <w:ilvl w:val="0"/>
          <w:numId w:val="46"/>
        </w:numPr>
        <w:jc w:val="both"/>
      </w:pPr>
      <w:r w:rsidRPr="00212361">
        <w:t xml:space="preserve">Определителем  . . .    порядка называется . . . . , равное  </w:t>
      </w:r>
      <w:r w:rsidRPr="00212361">
        <w:rPr>
          <w:position w:val="-38"/>
        </w:rPr>
        <w:object w:dxaOrig="2580" w:dyaOrig="900">
          <v:shape id="_x0000_i1037" type="#_x0000_t75" style="width:129pt;height:45pt" o:ole="">
            <v:imagedata r:id="rId46" o:title=""/>
          </v:shape>
          <o:OLEObject Type="Embed" ProgID="Equation.3" ShapeID="_x0000_i1037" DrawAspect="Content" ObjectID="_1716883510" r:id="rId47"/>
        </w:object>
      </w:r>
    </w:p>
    <w:p w:rsidR="00D520BE" w:rsidRPr="00212361" w:rsidRDefault="00D520BE" w:rsidP="0099063A">
      <w:pPr>
        <w:numPr>
          <w:ilvl w:val="0"/>
          <w:numId w:val="46"/>
        </w:numPr>
        <w:jc w:val="both"/>
      </w:pPr>
      <w:r w:rsidRPr="00212361">
        <w:t>Квадратная матрица имеет обратную тогда и только тогда, когда ее  . . . . не равен . . . .</w:t>
      </w:r>
    </w:p>
    <w:p w:rsidR="00D520BE" w:rsidRPr="00212361" w:rsidRDefault="00D520BE" w:rsidP="0099063A">
      <w:pPr>
        <w:numPr>
          <w:ilvl w:val="0"/>
          <w:numId w:val="46"/>
        </w:numPr>
        <w:jc w:val="both"/>
      </w:pPr>
      <w:r w:rsidRPr="00212361">
        <w:t>Система линейных уравнений называется . . . .  , если она имеет единственное решение.</w:t>
      </w:r>
    </w:p>
    <w:p w:rsidR="00D520BE" w:rsidRPr="00212361" w:rsidRDefault="00D520BE" w:rsidP="0099063A">
      <w:pPr>
        <w:numPr>
          <w:ilvl w:val="0"/>
          <w:numId w:val="46"/>
        </w:numPr>
        <w:jc w:val="both"/>
      </w:pPr>
      <w:r w:rsidRPr="00212361">
        <w:t xml:space="preserve">Ранг матрицы </w:t>
      </w:r>
      <w:r w:rsidRPr="00212361">
        <w:rPr>
          <w:position w:val="-70"/>
        </w:rPr>
        <w:object w:dxaOrig="2060" w:dyaOrig="1520">
          <v:shape id="_x0000_i1038" type="#_x0000_t75" style="width:102.75pt;height:76.5pt" o:ole="">
            <v:imagedata r:id="rId48" o:title=""/>
          </v:shape>
          <o:OLEObject Type="Embed" ProgID="Equation.3" ShapeID="_x0000_i1038" DrawAspect="Content" ObjectID="_1716883511" r:id="rId49"/>
        </w:object>
      </w:r>
      <w:r w:rsidRPr="00212361">
        <w:t xml:space="preserve"> равен: а) 4,  б) 3,   в)2,   г) 1.</w:t>
      </w:r>
    </w:p>
    <w:p w:rsidR="00D520BE" w:rsidRPr="00212361" w:rsidRDefault="00D520BE" w:rsidP="0099063A">
      <w:pPr>
        <w:numPr>
          <w:ilvl w:val="0"/>
          <w:numId w:val="46"/>
        </w:numPr>
        <w:jc w:val="both"/>
      </w:pPr>
      <w:r w:rsidRPr="00212361">
        <w:t>Запишите матрицу В, если В</w:t>
      </w:r>
      <w:r w:rsidRPr="00212361">
        <w:rPr>
          <w:vertAlign w:val="superscript"/>
        </w:rPr>
        <w:t>т</w:t>
      </w:r>
      <w:r w:rsidRPr="00212361">
        <w:t xml:space="preserve"> =</w:t>
      </w:r>
      <w:r w:rsidRPr="00212361">
        <w:rPr>
          <w:position w:val="-52"/>
        </w:rPr>
        <w:object w:dxaOrig="1040" w:dyaOrig="1160">
          <v:shape id="_x0000_i1039" type="#_x0000_t75" style="width:51.75pt;height:57.75pt" o:ole="">
            <v:imagedata r:id="rId50" o:title=""/>
          </v:shape>
          <o:OLEObject Type="Embed" ProgID="Equation.3" ShapeID="_x0000_i1039" DrawAspect="Content" ObjectID="_1716883512" r:id="rId51"/>
        </w:object>
      </w:r>
      <w:r w:rsidRPr="00212361">
        <w:t>.</w:t>
      </w:r>
    </w:p>
    <w:p w:rsidR="00D520BE" w:rsidRPr="00212361" w:rsidRDefault="00D520BE" w:rsidP="0099063A">
      <w:pPr>
        <w:numPr>
          <w:ilvl w:val="0"/>
          <w:numId w:val="46"/>
        </w:numPr>
        <w:jc w:val="both"/>
      </w:pPr>
      <w:r w:rsidRPr="00212361">
        <w:t>В каких из перечисленных случаев определитель равен нулю?</w:t>
      </w:r>
    </w:p>
    <w:p w:rsidR="00D520BE" w:rsidRPr="00212361" w:rsidRDefault="00D520BE" w:rsidP="00D520BE">
      <w:pPr>
        <w:ind w:firstLine="360"/>
        <w:jc w:val="both"/>
      </w:pPr>
      <w:r w:rsidRPr="00212361">
        <w:t>а) Сумма элементов какой-либо строки определителя равна нулю;</w:t>
      </w:r>
    </w:p>
    <w:p w:rsidR="00D520BE" w:rsidRPr="00212361" w:rsidRDefault="00D520BE" w:rsidP="00D520BE">
      <w:pPr>
        <w:ind w:firstLine="360"/>
        <w:jc w:val="both"/>
      </w:pPr>
      <w:r w:rsidRPr="00212361">
        <w:t>б) элементы какого-либо столбца определителя равны нулю;</w:t>
      </w:r>
    </w:p>
    <w:p w:rsidR="00D520BE" w:rsidRPr="00212361" w:rsidRDefault="00D520BE" w:rsidP="00D520BE">
      <w:pPr>
        <w:ind w:firstLine="360"/>
        <w:jc w:val="both"/>
      </w:pPr>
      <w:r w:rsidRPr="00212361">
        <w:t>в) соответствующие элементы двух строк пропорциональны;</w:t>
      </w:r>
    </w:p>
    <w:p w:rsidR="00D520BE" w:rsidRPr="00212361" w:rsidRDefault="00D520BE" w:rsidP="00D520BE">
      <w:pPr>
        <w:ind w:firstLine="360"/>
        <w:jc w:val="both"/>
      </w:pPr>
      <w:r w:rsidRPr="00212361">
        <w:t>г) на главной диагонали определителя стоят одни нули;</w:t>
      </w:r>
    </w:p>
    <w:p w:rsidR="00D520BE" w:rsidRPr="00212361" w:rsidRDefault="00D520BE" w:rsidP="00D520BE">
      <w:pPr>
        <w:ind w:firstLine="360"/>
        <w:jc w:val="both"/>
      </w:pPr>
      <w:r w:rsidRPr="00212361">
        <w:t>д) соответствующие элементы двух столбцов равны.</w:t>
      </w:r>
    </w:p>
    <w:p w:rsidR="00D520BE" w:rsidRPr="00212361" w:rsidRDefault="00D520BE" w:rsidP="0099063A">
      <w:pPr>
        <w:numPr>
          <w:ilvl w:val="0"/>
          <w:numId w:val="46"/>
        </w:numPr>
        <w:jc w:val="both"/>
      </w:pPr>
      <w:r w:rsidRPr="00212361">
        <w:t xml:space="preserve"> Исследовать и решить систему линейных уравнений </w:t>
      </w:r>
      <w:r w:rsidRPr="00212361">
        <w:tab/>
      </w:r>
      <w:r w:rsidRPr="00212361">
        <w:rPr>
          <w:position w:val="-56"/>
        </w:rPr>
        <w:object w:dxaOrig="2720" w:dyaOrig="1240">
          <v:shape id="_x0000_i1040" type="#_x0000_t75" style="width:135.75pt;height:62.25pt" o:ole="">
            <v:imagedata r:id="rId52" o:title=""/>
          </v:shape>
          <o:OLEObject Type="Embed" ProgID="Equation.3" ShapeID="_x0000_i1040" DrawAspect="Content" ObjectID="_1716883513" r:id="rId53"/>
        </w:object>
      </w:r>
      <w:r w:rsidRPr="00212361">
        <w:t xml:space="preserve">            </w:t>
      </w:r>
    </w:p>
    <w:p w:rsidR="00D520BE" w:rsidRPr="00212361" w:rsidRDefault="00D520BE" w:rsidP="00D520BE">
      <w:pPr>
        <w:ind w:firstLine="540"/>
        <w:jc w:val="both"/>
        <w:rPr>
          <w:iCs/>
        </w:rPr>
      </w:pPr>
    </w:p>
    <w:p w:rsidR="00D520BE" w:rsidRDefault="00D520BE" w:rsidP="00D520BE">
      <w:pPr>
        <w:ind w:firstLine="540"/>
        <w:jc w:val="both"/>
        <w:rPr>
          <w:iCs/>
        </w:rPr>
      </w:pPr>
      <w:r w:rsidRPr="00212361">
        <w:rPr>
          <w:iCs/>
        </w:rPr>
        <w:t>Пример</w:t>
      </w:r>
      <w:r>
        <w:rPr>
          <w:iCs/>
        </w:rPr>
        <w:t xml:space="preserve"> итогового теста</w:t>
      </w:r>
    </w:p>
    <w:p w:rsidR="00D520BE" w:rsidRDefault="00D520BE" w:rsidP="00D520BE">
      <w:pPr>
        <w:ind w:firstLine="540"/>
        <w:jc w:val="both"/>
        <w:rPr>
          <w:iCs/>
        </w:rPr>
      </w:pPr>
    </w:p>
    <w:p w:rsidR="00D520BE" w:rsidRPr="00212361" w:rsidRDefault="00D520BE" w:rsidP="0099063A">
      <w:pPr>
        <w:numPr>
          <w:ilvl w:val="0"/>
          <w:numId w:val="48"/>
        </w:numPr>
        <w:jc w:val="both"/>
      </w:pPr>
      <w:r w:rsidRPr="00212361">
        <w:t>Две системы называются эквивалентными (равносильными), если каждое . . . .  одной из них является . . . . другой и . . . .</w:t>
      </w:r>
    </w:p>
    <w:p w:rsidR="00D520BE" w:rsidRPr="00212361" w:rsidRDefault="00D520BE" w:rsidP="0099063A">
      <w:pPr>
        <w:numPr>
          <w:ilvl w:val="0"/>
          <w:numId w:val="48"/>
        </w:numPr>
        <w:jc w:val="both"/>
      </w:pPr>
      <w:r w:rsidRPr="00212361">
        <w:lastRenderedPageBreak/>
        <w:t xml:space="preserve"> Найти произведение </w:t>
      </w:r>
      <w:r w:rsidRPr="00212361">
        <w:rPr>
          <w:position w:val="-30"/>
        </w:rPr>
        <w:object w:dxaOrig="2220" w:dyaOrig="740">
          <v:shape id="_x0000_i1041" type="#_x0000_t75" style="width:111pt;height:36.75pt" o:ole="" fillcolor="window">
            <v:imagedata r:id="rId54" o:title=""/>
          </v:shape>
          <o:OLEObject Type="Embed" ProgID="Equation.3" ShapeID="_x0000_i1041" DrawAspect="Content" ObjectID="_1716883514" r:id="rId55"/>
        </w:object>
      </w:r>
      <w:r w:rsidRPr="00212361">
        <w:t xml:space="preserve">.  </w:t>
      </w:r>
    </w:p>
    <w:p w:rsidR="00D520BE" w:rsidRPr="00212361" w:rsidRDefault="00D520BE" w:rsidP="00D520BE">
      <w:pPr>
        <w:ind w:left="360"/>
        <w:jc w:val="both"/>
      </w:pPr>
      <w:r w:rsidRPr="00212361">
        <w:t xml:space="preserve">а) </w:t>
      </w:r>
      <w:r w:rsidRPr="00212361">
        <w:object w:dxaOrig="1219" w:dyaOrig="740">
          <v:shape id="_x0000_i1042" type="#_x0000_t75" style="width:60.75pt;height:36.75pt" o:ole="" fillcolor="window">
            <v:imagedata r:id="rId56" o:title=""/>
          </v:shape>
          <o:OLEObject Type="Embed" ProgID="Equation.3" ShapeID="_x0000_i1042" DrawAspect="Content" ObjectID="_1716883515" r:id="rId57"/>
        </w:object>
      </w:r>
      <w:r w:rsidRPr="00212361">
        <w:t xml:space="preserve">,  б) </w:t>
      </w:r>
      <w:r w:rsidRPr="00212361">
        <w:object w:dxaOrig="1420" w:dyaOrig="740">
          <v:shape id="_x0000_i1043" type="#_x0000_t75" style="width:71.25pt;height:36.75pt" o:ole="" fillcolor="window">
            <v:imagedata r:id="rId58" o:title=""/>
          </v:shape>
          <o:OLEObject Type="Embed" ProgID="Equation.3" ShapeID="_x0000_i1043" DrawAspect="Content" ObjectID="_1716883516" r:id="rId59"/>
        </w:object>
      </w:r>
      <w:r w:rsidRPr="00212361">
        <w:t xml:space="preserve">,  в) </w:t>
      </w:r>
      <w:r w:rsidRPr="00212361">
        <w:rPr>
          <w:position w:val="-64"/>
        </w:rPr>
        <w:object w:dxaOrig="1420" w:dyaOrig="1420">
          <v:shape id="_x0000_i1044" type="#_x0000_t75" style="width:71.25pt;height:71.25pt" o:ole="" fillcolor="window">
            <v:imagedata r:id="rId60" o:title=""/>
          </v:shape>
          <o:OLEObject Type="Embed" ProgID="Equation.3" ShapeID="_x0000_i1044" DrawAspect="Content" ObjectID="_1716883517" r:id="rId61"/>
        </w:object>
      </w:r>
      <w:r w:rsidRPr="00212361">
        <w:t xml:space="preserve">,    д) </w:t>
      </w:r>
      <w:r w:rsidRPr="00212361">
        <w:object w:dxaOrig="2540" w:dyaOrig="740">
          <v:shape id="_x0000_i1045" type="#_x0000_t75" style="width:126pt;height:36.75pt" o:ole="" fillcolor="window">
            <v:imagedata r:id="rId62" o:title=""/>
          </v:shape>
          <o:OLEObject Type="Embed" ProgID="Equation.3" ShapeID="_x0000_i1045" DrawAspect="Content" ObjectID="_1716883518" r:id="rId63"/>
        </w:object>
      </w:r>
      <w:r w:rsidRPr="00212361">
        <w:t>.</w:t>
      </w:r>
    </w:p>
    <w:p w:rsidR="00D520BE" w:rsidRPr="00212361" w:rsidRDefault="00D520BE" w:rsidP="0099063A">
      <w:pPr>
        <w:numPr>
          <w:ilvl w:val="0"/>
          <w:numId w:val="48"/>
        </w:numPr>
        <w:spacing w:before="120"/>
        <w:ind w:left="714" w:hanging="357"/>
        <w:jc w:val="both"/>
      </w:pPr>
      <w:r w:rsidRPr="00212361">
        <w:t xml:space="preserve">«Уравнением линии на плоскости называется равенство </w:t>
      </w:r>
      <w:r w:rsidRPr="00212361">
        <w:rPr>
          <w:lang w:val="en-US"/>
        </w:rPr>
        <w:t>F</w:t>
      </w:r>
      <w:r w:rsidRPr="00212361">
        <w:t>(</w:t>
      </w:r>
      <w:r w:rsidRPr="00212361">
        <w:rPr>
          <w:i/>
          <w:lang w:val="en-US"/>
        </w:rPr>
        <w:t>x</w:t>
      </w:r>
      <w:r w:rsidRPr="00212361">
        <w:t xml:space="preserve">, </w:t>
      </w:r>
      <w:r w:rsidRPr="00212361">
        <w:rPr>
          <w:i/>
          <w:lang w:val="en-US"/>
        </w:rPr>
        <w:t>y</w:t>
      </w:r>
      <w:r w:rsidRPr="00212361">
        <w:t>) = 0, которому удовлетворяют … … точки М(</w:t>
      </w:r>
      <w:r w:rsidRPr="00212361">
        <w:rPr>
          <w:i/>
        </w:rPr>
        <w:t>х</w:t>
      </w:r>
      <w:r w:rsidRPr="00212361">
        <w:t xml:space="preserve">, </w:t>
      </w:r>
      <w:r w:rsidRPr="00212361">
        <w:rPr>
          <w:i/>
        </w:rPr>
        <w:t>у</w:t>
      </w:r>
      <w:r w:rsidRPr="00212361">
        <w:t xml:space="preserve">), … линии, и не удовлетворяют … точек, … … линии.»  </w:t>
      </w:r>
    </w:p>
    <w:p w:rsidR="00D520BE" w:rsidRPr="00212361" w:rsidRDefault="00D520BE" w:rsidP="0099063A">
      <w:pPr>
        <w:numPr>
          <w:ilvl w:val="0"/>
          <w:numId w:val="48"/>
        </w:numPr>
        <w:spacing w:before="120"/>
        <w:jc w:val="both"/>
      </w:pPr>
      <w:r w:rsidRPr="00212361">
        <w:t>Чтобы составить уравнение какого-либо геометрического объекта, нужно: 1) определить его, как множество точек, обладающих  … … …; 2) Это … … записать в виде символьного равенства;  3) Записать … … с помощью … текущей точки.</w:t>
      </w:r>
    </w:p>
    <w:p w:rsidR="00D520BE" w:rsidRPr="00212361" w:rsidRDefault="00D520BE" w:rsidP="0099063A">
      <w:pPr>
        <w:numPr>
          <w:ilvl w:val="0"/>
          <w:numId w:val="48"/>
        </w:numPr>
        <w:spacing w:before="120"/>
        <w:jc w:val="both"/>
      </w:pPr>
      <w:r w:rsidRPr="00212361">
        <w:t xml:space="preserve">Пусть </w:t>
      </w:r>
      <w:r w:rsidRPr="00212361">
        <w:rPr>
          <w:position w:val="-4"/>
          <w:lang w:val="en-US"/>
        </w:rPr>
        <w:object w:dxaOrig="279" w:dyaOrig="440">
          <v:shape id="_x0000_i1046" type="#_x0000_t75" style="width:14.25pt;height:21.75pt" o:ole="">
            <v:imagedata r:id="rId64" o:title=""/>
          </v:shape>
          <o:OLEObject Type="Embed" ProgID="Equation.2" ShapeID="_x0000_i1046" DrawAspect="Content" ObjectID="_1716883519" r:id="rId65"/>
        </w:object>
      </w:r>
      <w:r w:rsidRPr="00212361">
        <w:rPr>
          <w:vertAlign w:val="subscript"/>
        </w:rPr>
        <w:t>1</w:t>
      </w:r>
      <w:r w:rsidRPr="00212361">
        <w:t xml:space="preserve"> и </w:t>
      </w:r>
      <w:r w:rsidRPr="00212361">
        <w:rPr>
          <w:position w:val="-4"/>
          <w:lang w:val="en-US"/>
        </w:rPr>
        <w:object w:dxaOrig="279" w:dyaOrig="440">
          <v:shape id="_x0000_i1047" type="#_x0000_t75" style="width:14.25pt;height:21.75pt" o:ole="">
            <v:imagedata r:id="rId64" o:title=""/>
          </v:shape>
          <o:OLEObject Type="Embed" ProgID="Equation.2" ShapeID="_x0000_i1047" DrawAspect="Content" ObjectID="_1716883520" r:id="rId66"/>
        </w:object>
      </w:r>
      <w:r w:rsidRPr="00212361">
        <w:rPr>
          <w:vertAlign w:val="subscript"/>
        </w:rPr>
        <w:t>2</w:t>
      </w:r>
      <w:r w:rsidRPr="00212361">
        <w:t xml:space="preserve"> направляющие векторы прямых </w:t>
      </w:r>
      <w:r w:rsidRPr="00212361">
        <w:rPr>
          <w:i/>
          <w:lang w:val="en-US"/>
        </w:rPr>
        <w:t>l</w:t>
      </w:r>
      <w:r w:rsidRPr="00212361">
        <w:rPr>
          <w:vertAlign w:val="subscript"/>
        </w:rPr>
        <w:t>1</w:t>
      </w:r>
      <w:r w:rsidRPr="00212361">
        <w:t xml:space="preserve"> и </w:t>
      </w:r>
      <w:r w:rsidRPr="00212361">
        <w:rPr>
          <w:i/>
          <w:lang w:val="en-US"/>
        </w:rPr>
        <w:t>l</w:t>
      </w:r>
      <w:r w:rsidRPr="00212361">
        <w:rPr>
          <w:vertAlign w:val="subscript"/>
        </w:rPr>
        <w:t>2</w:t>
      </w:r>
      <w:r w:rsidRPr="00212361">
        <w:t xml:space="preserve">, </w:t>
      </w:r>
      <w:r w:rsidRPr="00212361">
        <w:rPr>
          <w:lang w:val="en-US"/>
        </w:rPr>
        <w:t>M</w:t>
      </w:r>
      <w:r w:rsidRPr="00212361">
        <w:t xml:space="preserve"> - точка. Каждому условию 1) - 4) поставьте в соответствие расположение прямых а) - г) относительно друг друга: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gridCol w:w="4643"/>
      </w:tblGrid>
      <w:tr w:rsidR="00D520BE" w:rsidRPr="00212361" w:rsidTr="009A5015">
        <w:trPr>
          <w:jc w:val="center"/>
        </w:trPr>
        <w:tc>
          <w:tcPr>
            <w:tcW w:w="3842" w:type="dxa"/>
          </w:tcPr>
          <w:p w:rsidR="00D520BE" w:rsidRPr="00212361" w:rsidRDefault="00D520BE" w:rsidP="0099063A">
            <w:pPr>
              <w:numPr>
                <w:ilvl w:val="0"/>
                <w:numId w:val="48"/>
              </w:numPr>
              <w:spacing w:before="120"/>
              <w:jc w:val="center"/>
            </w:pPr>
            <w:r w:rsidRPr="00212361">
              <w:rPr>
                <w:i/>
                <w:lang w:val="en-US"/>
              </w:rPr>
              <w:t>l</w:t>
            </w:r>
            <w:r w:rsidRPr="00212361">
              <w:rPr>
                <w:vertAlign w:val="subscript"/>
              </w:rPr>
              <w:t>1</w:t>
            </w:r>
            <w:r w:rsidRPr="00212361">
              <w:t>=</w:t>
            </w:r>
            <w:r w:rsidRPr="00212361">
              <w:rPr>
                <w:i/>
                <w:lang w:val="en-US"/>
              </w:rPr>
              <w:t>l</w:t>
            </w:r>
            <w:r w:rsidRPr="00212361">
              <w:rPr>
                <w:vertAlign w:val="subscript"/>
              </w:rPr>
              <w:t>2</w:t>
            </w:r>
          </w:p>
          <w:p w:rsidR="00D520BE" w:rsidRPr="00212361" w:rsidRDefault="00D520BE" w:rsidP="0099063A">
            <w:pPr>
              <w:pStyle w:val="afc"/>
              <w:numPr>
                <w:ilvl w:val="0"/>
                <w:numId w:val="48"/>
              </w:numPr>
              <w:spacing w:before="120"/>
              <w:jc w:val="center"/>
              <w:rPr>
                <w:sz w:val="24"/>
                <w:szCs w:val="24"/>
              </w:rPr>
            </w:pPr>
            <w:r w:rsidRPr="00212361">
              <w:rPr>
                <w:sz w:val="24"/>
                <w:szCs w:val="24"/>
              </w:rPr>
              <w:t xml:space="preserve">б) </w:t>
            </w:r>
            <w:r w:rsidRPr="00212361">
              <w:rPr>
                <w:i/>
                <w:sz w:val="24"/>
                <w:szCs w:val="24"/>
                <w:lang w:val="en-US"/>
              </w:rPr>
              <w:t>l</w:t>
            </w:r>
            <w:r w:rsidRPr="00212361">
              <w:rPr>
                <w:sz w:val="24"/>
                <w:szCs w:val="24"/>
                <w:vertAlign w:val="subscript"/>
              </w:rPr>
              <w:t>1</w:t>
            </w:r>
            <w:r w:rsidRPr="00212361">
              <w:rPr>
                <w:sz w:val="24"/>
                <w:szCs w:val="24"/>
              </w:rPr>
              <w:object w:dxaOrig="240" w:dyaOrig="300">
                <v:shape id="_x0000_i1048" type="#_x0000_t75" style="width:12pt;height:15pt" o:ole="">
                  <v:imagedata r:id="rId67" o:title=""/>
                </v:shape>
                <o:OLEObject Type="Embed" ProgID="Equation.2" ShapeID="_x0000_i1048" DrawAspect="Content" ObjectID="_1716883521" r:id="rId68"/>
              </w:object>
            </w:r>
            <w:r w:rsidRPr="00212361">
              <w:rPr>
                <w:i/>
                <w:sz w:val="24"/>
                <w:szCs w:val="24"/>
                <w:lang w:val="en-US"/>
              </w:rPr>
              <w:t>l</w:t>
            </w:r>
            <w:r w:rsidRPr="00212361">
              <w:rPr>
                <w:sz w:val="24"/>
                <w:szCs w:val="24"/>
                <w:vertAlign w:val="subscript"/>
              </w:rPr>
              <w:t>2</w:t>
            </w:r>
          </w:p>
          <w:p w:rsidR="00D520BE" w:rsidRPr="00212361" w:rsidRDefault="00D520BE" w:rsidP="0099063A">
            <w:pPr>
              <w:pStyle w:val="afc"/>
              <w:numPr>
                <w:ilvl w:val="0"/>
                <w:numId w:val="48"/>
              </w:numPr>
              <w:spacing w:before="120"/>
              <w:jc w:val="center"/>
              <w:rPr>
                <w:sz w:val="24"/>
                <w:szCs w:val="24"/>
              </w:rPr>
            </w:pPr>
            <w:r w:rsidRPr="00212361">
              <w:rPr>
                <w:sz w:val="24"/>
                <w:szCs w:val="24"/>
              </w:rPr>
              <w:t xml:space="preserve">в) </w:t>
            </w:r>
            <w:r w:rsidRPr="00212361">
              <w:rPr>
                <w:i/>
                <w:sz w:val="24"/>
                <w:szCs w:val="24"/>
                <w:lang w:val="en-US"/>
              </w:rPr>
              <w:t>l</w:t>
            </w:r>
            <w:r w:rsidRPr="00212361">
              <w:rPr>
                <w:sz w:val="24"/>
                <w:szCs w:val="24"/>
                <w:vertAlign w:val="subscript"/>
              </w:rPr>
              <w:t>1</w:t>
            </w:r>
            <w:r w:rsidRPr="00212361">
              <w:rPr>
                <w:sz w:val="24"/>
                <w:szCs w:val="24"/>
              </w:rPr>
              <w:object w:dxaOrig="240" w:dyaOrig="260">
                <v:shape id="_x0000_i1049" type="#_x0000_t75" style="width:12pt;height:12.75pt" o:ole="">
                  <v:imagedata r:id="rId69" o:title=""/>
                </v:shape>
                <o:OLEObject Type="Embed" ProgID="Equation.2" ShapeID="_x0000_i1049" DrawAspect="Content" ObjectID="_1716883522" r:id="rId70"/>
              </w:object>
            </w:r>
            <w:r w:rsidRPr="00212361">
              <w:rPr>
                <w:i/>
                <w:sz w:val="24"/>
                <w:szCs w:val="24"/>
                <w:lang w:val="en-US"/>
              </w:rPr>
              <w:t>l</w:t>
            </w:r>
            <w:r w:rsidRPr="00212361">
              <w:rPr>
                <w:sz w:val="24"/>
                <w:szCs w:val="24"/>
                <w:vertAlign w:val="subscript"/>
              </w:rPr>
              <w:t>2</w:t>
            </w:r>
          </w:p>
          <w:p w:rsidR="00D520BE" w:rsidRPr="00212361" w:rsidRDefault="00D520BE" w:rsidP="0099063A">
            <w:pPr>
              <w:pStyle w:val="afc"/>
              <w:numPr>
                <w:ilvl w:val="0"/>
                <w:numId w:val="48"/>
              </w:numPr>
              <w:spacing w:before="120"/>
              <w:jc w:val="center"/>
              <w:rPr>
                <w:sz w:val="24"/>
                <w:szCs w:val="24"/>
              </w:rPr>
            </w:pPr>
            <w:r w:rsidRPr="00212361">
              <w:rPr>
                <w:sz w:val="24"/>
                <w:szCs w:val="24"/>
              </w:rPr>
              <w:t xml:space="preserve">г) </w:t>
            </w:r>
            <w:r w:rsidRPr="00212361">
              <w:rPr>
                <w:i/>
                <w:sz w:val="24"/>
                <w:szCs w:val="24"/>
                <w:lang w:val="en-US"/>
              </w:rPr>
              <w:t>l</w:t>
            </w:r>
            <w:r w:rsidRPr="00212361">
              <w:rPr>
                <w:sz w:val="24"/>
                <w:szCs w:val="24"/>
                <w:vertAlign w:val="subscript"/>
              </w:rPr>
              <w:t>1</w:t>
            </w:r>
            <w:r w:rsidRPr="00212361">
              <w:rPr>
                <w:sz w:val="24"/>
                <w:szCs w:val="24"/>
                <w:lang w:val="en-US"/>
              </w:rPr>
              <w:t>||</w:t>
            </w:r>
            <w:r w:rsidRPr="00212361">
              <w:rPr>
                <w:sz w:val="24"/>
                <w:szCs w:val="24"/>
              </w:rPr>
              <w:t xml:space="preserve"> </w:t>
            </w:r>
            <w:r w:rsidRPr="00212361">
              <w:rPr>
                <w:i/>
                <w:sz w:val="24"/>
                <w:szCs w:val="24"/>
                <w:lang w:val="en-US"/>
              </w:rPr>
              <w:t>l</w:t>
            </w:r>
            <w:r w:rsidRPr="00212361">
              <w:rPr>
                <w:sz w:val="24"/>
                <w:szCs w:val="24"/>
                <w:vertAlign w:val="subscript"/>
              </w:rPr>
              <w:t>2</w:t>
            </w:r>
          </w:p>
        </w:tc>
        <w:tc>
          <w:tcPr>
            <w:tcW w:w="4643" w:type="dxa"/>
          </w:tcPr>
          <w:p w:rsidR="00D520BE" w:rsidRPr="00212361" w:rsidRDefault="00D520BE" w:rsidP="0099063A">
            <w:pPr>
              <w:pStyle w:val="afc"/>
              <w:numPr>
                <w:ilvl w:val="1"/>
                <w:numId w:val="48"/>
              </w:numPr>
              <w:spacing w:before="120"/>
              <w:jc w:val="both"/>
              <w:rPr>
                <w:sz w:val="24"/>
                <w:szCs w:val="24"/>
                <w:lang w:val="en-US"/>
              </w:rPr>
            </w:pPr>
            <w:r w:rsidRPr="00212361">
              <w:rPr>
                <w:sz w:val="24"/>
                <w:szCs w:val="24"/>
                <w:lang w:val="en-US"/>
              </w:rPr>
              <w:t xml:space="preserve">1) </w:t>
            </w:r>
            <w:r w:rsidRPr="00212361">
              <w:rPr>
                <w:sz w:val="24"/>
                <w:szCs w:val="24"/>
                <w:lang w:val="en-US"/>
              </w:rPr>
              <w:object w:dxaOrig="279" w:dyaOrig="440">
                <v:shape id="_x0000_i1050" type="#_x0000_t75" style="width:14.25pt;height:21.75pt" o:ole="" fillcolor="window">
                  <v:imagedata r:id="rId64" o:title=""/>
                </v:shape>
                <o:OLEObject Type="Embed" ProgID="Equation.2" ShapeID="_x0000_i1050" DrawAspect="Content" ObjectID="_1716883523" r:id="rId71"/>
              </w:object>
            </w:r>
            <w:r w:rsidRPr="00212361">
              <w:rPr>
                <w:sz w:val="24"/>
                <w:szCs w:val="24"/>
                <w:vertAlign w:val="subscript"/>
              </w:rPr>
              <w:t>1</w:t>
            </w:r>
            <w:r w:rsidRPr="00212361">
              <w:rPr>
                <w:sz w:val="24"/>
                <w:szCs w:val="24"/>
              </w:rPr>
              <w:object w:dxaOrig="240" w:dyaOrig="260">
                <v:shape id="_x0000_i1051" type="#_x0000_t75" style="width:12pt;height:12.75pt" o:ole="">
                  <v:imagedata r:id="rId69" o:title=""/>
                </v:shape>
                <o:OLEObject Type="Embed" ProgID="Equation.2" ShapeID="_x0000_i1051" DrawAspect="Content" ObjectID="_1716883524" r:id="rId72"/>
              </w:object>
            </w:r>
            <w:r w:rsidRPr="00212361">
              <w:rPr>
                <w:sz w:val="24"/>
                <w:szCs w:val="24"/>
                <w:lang w:val="en-US"/>
              </w:rPr>
              <w:object w:dxaOrig="279" w:dyaOrig="440">
                <v:shape id="_x0000_i1052" type="#_x0000_t75" style="width:14.25pt;height:21.75pt" o:ole="">
                  <v:imagedata r:id="rId64" o:title=""/>
                </v:shape>
                <o:OLEObject Type="Embed" ProgID="Equation.2" ShapeID="_x0000_i1052" DrawAspect="Content" ObjectID="_1716883525" r:id="rId73"/>
              </w:object>
            </w:r>
            <w:r w:rsidRPr="00212361">
              <w:rPr>
                <w:sz w:val="24"/>
                <w:szCs w:val="24"/>
                <w:vertAlign w:val="subscript"/>
              </w:rPr>
              <w:t>2</w:t>
            </w:r>
          </w:p>
          <w:p w:rsidR="00D520BE" w:rsidRPr="00212361" w:rsidRDefault="00D520BE" w:rsidP="0099063A">
            <w:pPr>
              <w:pStyle w:val="afc"/>
              <w:numPr>
                <w:ilvl w:val="1"/>
                <w:numId w:val="48"/>
              </w:numPr>
              <w:spacing w:before="120"/>
              <w:jc w:val="both"/>
              <w:rPr>
                <w:sz w:val="24"/>
                <w:szCs w:val="24"/>
                <w:lang w:val="en-US"/>
              </w:rPr>
            </w:pPr>
            <w:r w:rsidRPr="00212361">
              <w:rPr>
                <w:sz w:val="24"/>
                <w:szCs w:val="24"/>
                <w:lang w:val="en-US"/>
              </w:rPr>
              <w:t>2) M</w:t>
            </w:r>
            <w:r w:rsidRPr="00212361">
              <w:rPr>
                <w:sz w:val="24"/>
                <w:szCs w:val="24"/>
                <w:lang w:val="en-US"/>
              </w:rPr>
              <w:object w:dxaOrig="260" w:dyaOrig="260">
                <v:shape id="_x0000_i1053" type="#_x0000_t75" style="width:12.75pt;height:12.75pt" o:ole="">
                  <v:imagedata r:id="rId74" o:title=""/>
                </v:shape>
                <o:OLEObject Type="Embed" ProgID="Equation.2" ShapeID="_x0000_i1053" DrawAspect="Content" ObjectID="_1716883526" r:id="rId75"/>
              </w:object>
            </w:r>
            <w:r w:rsidRPr="00212361">
              <w:rPr>
                <w:i/>
                <w:sz w:val="24"/>
                <w:szCs w:val="24"/>
                <w:lang w:val="en-US"/>
              </w:rPr>
              <w:t>l</w:t>
            </w:r>
            <w:r w:rsidRPr="00212361">
              <w:rPr>
                <w:sz w:val="24"/>
                <w:szCs w:val="24"/>
                <w:vertAlign w:val="subscript"/>
              </w:rPr>
              <w:t>1</w:t>
            </w:r>
            <w:r w:rsidRPr="00212361">
              <w:rPr>
                <w:sz w:val="24"/>
                <w:szCs w:val="24"/>
              </w:rPr>
              <w:t xml:space="preserve">, </w:t>
            </w:r>
            <w:r w:rsidRPr="00212361">
              <w:rPr>
                <w:sz w:val="24"/>
                <w:szCs w:val="24"/>
                <w:lang w:val="en-US"/>
              </w:rPr>
              <w:t>M</w:t>
            </w:r>
            <w:r w:rsidRPr="00212361">
              <w:rPr>
                <w:sz w:val="24"/>
                <w:szCs w:val="24"/>
                <w:lang w:val="en-US"/>
              </w:rPr>
              <w:object w:dxaOrig="260" w:dyaOrig="260">
                <v:shape id="_x0000_i1054" type="#_x0000_t75" style="width:12.75pt;height:12.75pt" o:ole="">
                  <v:imagedata r:id="rId74" o:title=""/>
                </v:shape>
                <o:OLEObject Type="Embed" ProgID="Equation.2" ShapeID="_x0000_i1054" DrawAspect="Content" ObjectID="_1716883527" r:id="rId76"/>
              </w:object>
            </w:r>
            <w:r w:rsidRPr="00212361">
              <w:rPr>
                <w:i/>
                <w:sz w:val="24"/>
                <w:szCs w:val="24"/>
                <w:lang w:val="en-US"/>
              </w:rPr>
              <w:t>l</w:t>
            </w:r>
            <w:r w:rsidRPr="00212361">
              <w:rPr>
                <w:sz w:val="24"/>
                <w:szCs w:val="24"/>
                <w:vertAlign w:val="subscript"/>
              </w:rPr>
              <w:t>2</w:t>
            </w:r>
          </w:p>
          <w:p w:rsidR="00D520BE" w:rsidRPr="00212361" w:rsidRDefault="00D520BE" w:rsidP="0099063A">
            <w:pPr>
              <w:pStyle w:val="afc"/>
              <w:numPr>
                <w:ilvl w:val="1"/>
                <w:numId w:val="48"/>
              </w:numPr>
              <w:spacing w:before="120"/>
              <w:jc w:val="both"/>
              <w:rPr>
                <w:sz w:val="24"/>
                <w:szCs w:val="24"/>
                <w:vertAlign w:val="subscript"/>
              </w:rPr>
            </w:pPr>
            <w:r w:rsidRPr="00212361">
              <w:rPr>
                <w:sz w:val="24"/>
                <w:szCs w:val="24"/>
                <w:lang w:val="en-US"/>
              </w:rPr>
              <w:t>3)  M</w:t>
            </w:r>
            <w:r w:rsidRPr="00212361">
              <w:rPr>
                <w:sz w:val="24"/>
                <w:szCs w:val="24"/>
                <w:lang w:val="en-US"/>
              </w:rPr>
              <w:object w:dxaOrig="260" w:dyaOrig="260">
                <v:shape id="_x0000_i1055" type="#_x0000_t75" style="width:12.75pt;height:12.75pt" o:ole="">
                  <v:imagedata r:id="rId74" o:title=""/>
                </v:shape>
                <o:OLEObject Type="Embed" ProgID="Equation.2" ShapeID="_x0000_i1055" DrawAspect="Content" ObjectID="_1716883528" r:id="rId77"/>
              </w:object>
            </w:r>
            <w:r w:rsidRPr="00212361">
              <w:rPr>
                <w:i/>
                <w:sz w:val="24"/>
                <w:szCs w:val="24"/>
                <w:lang w:val="en-US"/>
              </w:rPr>
              <w:t>l</w:t>
            </w:r>
            <w:r w:rsidRPr="00212361">
              <w:rPr>
                <w:sz w:val="24"/>
                <w:szCs w:val="24"/>
                <w:vertAlign w:val="subscript"/>
              </w:rPr>
              <w:t>1</w:t>
            </w:r>
            <w:r w:rsidRPr="00212361">
              <w:rPr>
                <w:sz w:val="24"/>
                <w:szCs w:val="24"/>
              </w:rPr>
              <w:t xml:space="preserve">, </w:t>
            </w:r>
            <w:r w:rsidRPr="00212361">
              <w:rPr>
                <w:sz w:val="24"/>
                <w:szCs w:val="24"/>
                <w:lang w:val="en-US"/>
              </w:rPr>
              <w:t>M</w:t>
            </w:r>
            <w:r w:rsidRPr="00212361">
              <w:rPr>
                <w:sz w:val="24"/>
                <w:szCs w:val="24"/>
                <w:lang w:val="en-US"/>
              </w:rPr>
              <w:object w:dxaOrig="260" w:dyaOrig="260">
                <v:shape id="_x0000_i1056" type="#_x0000_t75" style="width:12.75pt;height:12.75pt" o:ole="">
                  <v:imagedata r:id="rId74" o:title=""/>
                </v:shape>
                <o:OLEObject Type="Embed" ProgID="Equation.2" ShapeID="_x0000_i1056" DrawAspect="Content" ObjectID="_1716883529" r:id="rId78"/>
              </w:object>
            </w:r>
            <w:r w:rsidRPr="00212361">
              <w:rPr>
                <w:i/>
                <w:sz w:val="24"/>
                <w:szCs w:val="24"/>
                <w:lang w:val="en-US"/>
              </w:rPr>
              <w:t>l</w:t>
            </w:r>
            <w:r w:rsidRPr="00212361">
              <w:rPr>
                <w:sz w:val="24"/>
                <w:szCs w:val="24"/>
                <w:vertAlign w:val="subscript"/>
              </w:rPr>
              <w:t>2</w:t>
            </w:r>
            <w:r w:rsidRPr="00212361">
              <w:rPr>
                <w:sz w:val="24"/>
                <w:szCs w:val="24"/>
              </w:rPr>
              <w:t xml:space="preserve">, </w:t>
            </w:r>
            <w:r w:rsidRPr="00212361">
              <w:rPr>
                <w:sz w:val="24"/>
                <w:szCs w:val="24"/>
                <w:lang w:val="en-US"/>
              </w:rPr>
              <w:object w:dxaOrig="279" w:dyaOrig="440">
                <v:shape id="_x0000_i1057" type="#_x0000_t75" style="width:14.25pt;height:21.75pt" o:ole="">
                  <v:imagedata r:id="rId64" o:title=""/>
                </v:shape>
                <o:OLEObject Type="Embed" ProgID="Equation.2" ShapeID="_x0000_i1057" DrawAspect="Content" ObjectID="_1716883530" r:id="rId79"/>
              </w:object>
            </w:r>
            <w:r w:rsidRPr="00212361">
              <w:rPr>
                <w:sz w:val="24"/>
                <w:szCs w:val="24"/>
                <w:vertAlign w:val="subscript"/>
              </w:rPr>
              <w:t>1</w:t>
            </w:r>
            <w:r w:rsidRPr="00212361">
              <w:rPr>
                <w:sz w:val="24"/>
                <w:szCs w:val="24"/>
                <w:lang w:val="en-US"/>
              </w:rPr>
              <w:t>||</w:t>
            </w:r>
            <w:r w:rsidRPr="00212361">
              <w:rPr>
                <w:sz w:val="24"/>
                <w:szCs w:val="24"/>
                <w:lang w:val="en-US"/>
              </w:rPr>
              <w:object w:dxaOrig="279" w:dyaOrig="440">
                <v:shape id="_x0000_i1058" type="#_x0000_t75" style="width:14.25pt;height:21.75pt" o:ole="">
                  <v:imagedata r:id="rId64" o:title=""/>
                </v:shape>
                <o:OLEObject Type="Embed" ProgID="Equation.2" ShapeID="_x0000_i1058" DrawAspect="Content" ObjectID="_1716883531" r:id="rId80"/>
              </w:object>
            </w:r>
            <w:r w:rsidRPr="00212361">
              <w:rPr>
                <w:sz w:val="24"/>
                <w:szCs w:val="24"/>
                <w:vertAlign w:val="subscript"/>
              </w:rPr>
              <w:t>2</w:t>
            </w:r>
          </w:p>
          <w:p w:rsidR="00D520BE" w:rsidRPr="00212361" w:rsidRDefault="00D520BE" w:rsidP="0099063A">
            <w:pPr>
              <w:pStyle w:val="afc"/>
              <w:numPr>
                <w:ilvl w:val="1"/>
                <w:numId w:val="48"/>
              </w:numPr>
              <w:spacing w:before="120"/>
              <w:jc w:val="both"/>
              <w:rPr>
                <w:sz w:val="24"/>
                <w:szCs w:val="24"/>
              </w:rPr>
            </w:pPr>
            <w:r w:rsidRPr="00212361">
              <w:rPr>
                <w:sz w:val="24"/>
                <w:szCs w:val="24"/>
                <w:lang w:val="en-US"/>
              </w:rPr>
              <w:t xml:space="preserve">4)  </w:t>
            </w:r>
            <w:r w:rsidRPr="00212361">
              <w:rPr>
                <w:sz w:val="24"/>
                <w:szCs w:val="24"/>
                <w:lang w:val="en-US"/>
              </w:rPr>
              <w:object w:dxaOrig="279" w:dyaOrig="440">
                <v:shape id="_x0000_i1059" type="#_x0000_t75" style="width:14.25pt;height:21.75pt" o:ole="">
                  <v:imagedata r:id="rId64" o:title=""/>
                </v:shape>
                <o:OLEObject Type="Embed" ProgID="Equation.2" ShapeID="_x0000_i1059" DrawAspect="Content" ObjectID="_1716883532" r:id="rId81"/>
              </w:object>
            </w:r>
            <w:r w:rsidRPr="00212361">
              <w:rPr>
                <w:sz w:val="24"/>
                <w:szCs w:val="24"/>
                <w:vertAlign w:val="subscript"/>
              </w:rPr>
              <w:t xml:space="preserve">1 </w:t>
            </w:r>
            <w:r w:rsidRPr="00212361">
              <w:rPr>
                <w:sz w:val="24"/>
                <w:szCs w:val="24"/>
                <w:lang w:val="en-US"/>
              </w:rPr>
              <w:t>||</w:t>
            </w:r>
            <w:r w:rsidRPr="00212361">
              <w:rPr>
                <w:sz w:val="24"/>
                <w:szCs w:val="24"/>
                <w:lang w:val="en-US"/>
              </w:rPr>
              <w:object w:dxaOrig="279" w:dyaOrig="440">
                <v:shape id="_x0000_i1060" type="#_x0000_t75" style="width:14.25pt;height:21.75pt" o:ole="">
                  <v:imagedata r:id="rId64" o:title=""/>
                </v:shape>
                <o:OLEObject Type="Embed" ProgID="Equation.2" ShapeID="_x0000_i1060" DrawAspect="Content" ObjectID="_1716883533" r:id="rId82"/>
              </w:object>
            </w:r>
            <w:r w:rsidRPr="00212361">
              <w:rPr>
                <w:sz w:val="24"/>
                <w:szCs w:val="24"/>
                <w:vertAlign w:val="subscript"/>
              </w:rPr>
              <w:t>2</w:t>
            </w:r>
          </w:p>
        </w:tc>
      </w:tr>
    </w:tbl>
    <w:p w:rsidR="00D520BE" w:rsidRPr="004C5B8C" w:rsidRDefault="00D520BE" w:rsidP="0099063A">
      <w:pPr>
        <w:numPr>
          <w:ilvl w:val="0"/>
          <w:numId w:val="47"/>
        </w:numPr>
        <w:spacing w:before="120"/>
        <w:ind w:left="714" w:hanging="357"/>
        <w:jc w:val="both"/>
      </w:pPr>
      <w:r w:rsidRPr="004C5B8C">
        <w:t xml:space="preserve">Уравнение плоскости, отсекающей на координатных осях </w:t>
      </w:r>
      <w:r w:rsidRPr="004C5B8C">
        <w:rPr>
          <w:lang w:val="en-US"/>
        </w:rPr>
        <w:t>OX</w:t>
      </w:r>
      <w:r w:rsidRPr="004C5B8C">
        <w:t xml:space="preserve">, </w:t>
      </w:r>
      <w:r w:rsidRPr="004C5B8C">
        <w:rPr>
          <w:lang w:val="en-US"/>
        </w:rPr>
        <w:t>OY</w:t>
      </w:r>
      <w:r w:rsidRPr="004C5B8C">
        <w:t xml:space="preserve">, </w:t>
      </w:r>
      <w:r w:rsidRPr="004C5B8C">
        <w:rPr>
          <w:lang w:val="en-US"/>
        </w:rPr>
        <w:t>OZ</w:t>
      </w:r>
      <w:r w:rsidRPr="004C5B8C">
        <w:t xml:space="preserve"> отрезке соответственно равные 3, -2, -5, имеет вид</w:t>
      </w:r>
    </w:p>
    <w:p w:rsidR="00D520BE" w:rsidRPr="004C5B8C" w:rsidRDefault="00D520BE" w:rsidP="00D520BE">
      <w:pPr>
        <w:spacing w:before="120"/>
        <w:ind w:left="714" w:hanging="357"/>
        <w:jc w:val="both"/>
      </w:pPr>
      <w:r w:rsidRPr="004C5B8C">
        <w:t xml:space="preserve">а)  </w:t>
      </w:r>
      <w:r w:rsidRPr="004C5B8C">
        <w:rPr>
          <w:position w:val="-12"/>
        </w:rPr>
        <w:object w:dxaOrig="1719" w:dyaOrig="360">
          <v:shape id="_x0000_i1061" type="#_x0000_t75" style="width:86.25pt;height:18.75pt" o:ole="" fillcolor="window">
            <v:imagedata r:id="rId83" o:title=""/>
          </v:shape>
          <o:OLEObject Type="Embed" ProgID="Equation.3" ShapeID="_x0000_i1061" DrawAspect="Content" ObjectID="_1716883534" r:id="rId84"/>
        </w:object>
      </w:r>
      <w:r w:rsidRPr="004C5B8C">
        <w:t xml:space="preserve">;      б)  </w:t>
      </w:r>
      <w:r w:rsidRPr="004C5B8C">
        <w:rPr>
          <w:position w:val="-24"/>
        </w:rPr>
        <w:object w:dxaOrig="1660" w:dyaOrig="680">
          <v:shape id="_x0000_i1062" type="#_x0000_t75" style="width:83.25pt;height:33.75pt" o:ole="" fillcolor="window">
            <v:imagedata r:id="rId85" o:title=""/>
          </v:shape>
          <o:OLEObject Type="Embed" ProgID="Equation.3" ShapeID="_x0000_i1062" DrawAspect="Content" ObjectID="_1716883535" r:id="rId86"/>
        </w:object>
      </w:r>
      <w:r w:rsidRPr="004C5B8C">
        <w:t xml:space="preserve">;       в) </w:t>
      </w:r>
      <w:r w:rsidRPr="004C5B8C">
        <w:rPr>
          <w:position w:val="-24"/>
        </w:rPr>
        <w:object w:dxaOrig="1719" w:dyaOrig="680">
          <v:shape id="_x0000_i1063" type="#_x0000_t75" style="width:86.25pt;height:33.75pt" o:ole="" fillcolor="window">
            <v:imagedata r:id="rId87" o:title=""/>
          </v:shape>
          <o:OLEObject Type="Embed" ProgID="Equation.3" ShapeID="_x0000_i1063" DrawAspect="Content" ObjectID="_1716883536" r:id="rId88"/>
        </w:object>
      </w:r>
      <w:r w:rsidRPr="004C5B8C">
        <w:t xml:space="preserve">;  </w:t>
      </w:r>
    </w:p>
    <w:p w:rsidR="00D520BE" w:rsidRPr="004C5B8C" w:rsidRDefault="00D520BE" w:rsidP="00D520BE">
      <w:pPr>
        <w:spacing w:before="120"/>
        <w:ind w:left="714" w:hanging="357"/>
        <w:jc w:val="both"/>
      </w:pPr>
      <w:r w:rsidRPr="004C5B8C">
        <w:t xml:space="preserve">д)  </w:t>
      </w:r>
      <w:r w:rsidRPr="004C5B8C">
        <w:rPr>
          <w:position w:val="-12"/>
        </w:rPr>
        <w:object w:dxaOrig="1780" w:dyaOrig="360">
          <v:shape id="_x0000_i1064" type="#_x0000_t75" style="width:89.25pt;height:18.75pt" o:ole="" fillcolor="window">
            <v:imagedata r:id="rId89" o:title=""/>
          </v:shape>
          <o:OLEObject Type="Embed" ProgID="Equation.3" ShapeID="_x0000_i1064" DrawAspect="Content" ObjectID="_1716883537" r:id="rId90"/>
        </w:object>
      </w:r>
      <w:r w:rsidRPr="004C5B8C">
        <w:t xml:space="preserve">                    </w:t>
      </w:r>
    </w:p>
    <w:p w:rsidR="00D520BE" w:rsidRPr="004C5B8C" w:rsidRDefault="00D520BE" w:rsidP="0099063A">
      <w:pPr>
        <w:numPr>
          <w:ilvl w:val="0"/>
          <w:numId w:val="47"/>
        </w:numPr>
        <w:spacing w:before="120"/>
        <w:ind w:left="714" w:hanging="357"/>
        <w:jc w:val="both"/>
      </w:pPr>
      <w:r w:rsidRPr="004C5B8C">
        <w:t xml:space="preserve">Даны прямые: 1) </w:t>
      </w:r>
      <w:r w:rsidRPr="004C5B8C">
        <w:rPr>
          <w:position w:val="-12"/>
        </w:rPr>
        <w:object w:dxaOrig="1600" w:dyaOrig="360">
          <v:shape id="_x0000_i1065" type="#_x0000_t75" style="width:80.25pt;height:18.75pt" o:ole="" fillcolor="window">
            <v:imagedata r:id="rId91" o:title=""/>
          </v:shape>
          <o:OLEObject Type="Embed" ProgID="Equation.3" ShapeID="_x0000_i1065" DrawAspect="Content" ObjectID="_1716883538" r:id="rId92"/>
        </w:object>
      </w:r>
      <w:r w:rsidRPr="004C5B8C">
        <w:t>, 2)</w:t>
      </w:r>
      <w:r w:rsidRPr="004C5B8C">
        <w:rPr>
          <w:position w:val="-12"/>
        </w:rPr>
        <w:object w:dxaOrig="1620" w:dyaOrig="360">
          <v:shape id="_x0000_i1066" type="#_x0000_t75" style="width:81pt;height:18.75pt" o:ole="" fillcolor="window">
            <v:imagedata r:id="rId93" o:title=""/>
          </v:shape>
          <o:OLEObject Type="Embed" ProgID="Equation.3" ShapeID="_x0000_i1066" DrawAspect="Content" ObjectID="_1716883539" r:id="rId94"/>
        </w:object>
      </w:r>
      <w:r w:rsidRPr="004C5B8C">
        <w:t>, 3)</w:t>
      </w:r>
      <w:r w:rsidRPr="004C5B8C">
        <w:rPr>
          <w:position w:val="-12"/>
        </w:rPr>
        <w:object w:dxaOrig="1640" w:dyaOrig="360">
          <v:shape id="_x0000_i1067" type="#_x0000_t75" style="width:81.75pt;height:18.75pt" o:ole="" fillcolor="window">
            <v:imagedata r:id="rId95" o:title=""/>
          </v:shape>
          <o:OLEObject Type="Embed" ProgID="Equation.3" ShapeID="_x0000_i1067" DrawAspect="Content" ObjectID="_1716883540" r:id="rId96"/>
        </w:object>
      </w:r>
      <w:r w:rsidRPr="004C5B8C">
        <w:t>, 4)</w:t>
      </w:r>
      <w:r w:rsidRPr="004C5B8C">
        <w:rPr>
          <w:position w:val="-12"/>
        </w:rPr>
        <w:object w:dxaOrig="1620" w:dyaOrig="360">
          <v:shape id="_x0000_i1068" type="#_x0000_t75" style="width:81pt;height:18.75pt" o:ole="" fillcolor="window">
            <v:imagedata r:id="rId97" o:title=""/>
          </v:shape>
          <o:OLEObject Type="Embed" ProgID="Equation.3" ShapeID="_x0000_i1068" DrawAspect="Content" ObjectID="_1716883541" r:id="rId98"/>
        </w:object>
      </w:r>
      <w:r w:rsidRPr="004C5B8C">
        <w:t>,   5)</w:t>
      </w:r>
      <w:r w:rsidRPr="004C5B8C">
        <w:rPr>
          <w:position w:val="-12"/>
        </w:rPr>
        <w:object w:dxaOrig="1620" w:dyaOrig="360">
          <v:shape id="_x0000_i1069" type="#_x0000_t75" style="width:81pt;height:18.75pt" o:ole="" fillcolor="window">
            <v:imagedata r:id="rId99" o:title=""/>
          </v:shape>
          <o:OLEObject Type="Embed" ProgID="Equation.3" ShapeID="_x0000_i1069" DrawAspect="Content" ObjectID="_1716883542" r:id="rId100"/>
        </w:object>
      </w:r>
      <w:r w:rsidRPr="004C5B8C">
        <w:t>,   6)</w:t>
      </w:r>
      <w:r w:rsidRPr="004C5B8C">
        <w:rPr>
          <w:position w:val="-12"/>
        </w:rPr>
        <w:object w:dxaOrig="1820" w:dyaOrig="360">
          <v:shape id="_x0000_i1070" type="#_x0000_t75" style="width:90pt;height:18.75pt" o:ole="" fillcolor="window">
            <v:imagedata r:id="rId101" o:title=""/>
          </v:shape>
          <o:OLEObject Type="Embed" ProgID="Equation.3" ShapeID="_x0000_i1070" DrawAspect="Content" ObjectID="_1716883543" r:id="rId102"/>
        </w:object>
      </w:r>
      <w:r w:rsidRPr="004C5B8C">
        <w:t>. Среди них являются (перечислить номера)</w:t>
      </w:r>
    </w:p>
    <w:p w:rsidR="00D520BE" w:rsidRPr="004C5B8C" w:rsidRDefault="00D520BE" w:rsidP="00D520BE">
      <w:pPr>
        <w:spacing w:before="120"/>
        <w:ind w:left="714" w:hanging="357"/>
        <w:jc w:val="both"/>
      </w:pPr>
      <w:r w:rsidRPr="004C5B8C">
        <w:t xml:space="preserve"> параллельными           ;         </w:t>
      </w:r>
    </w:p>
    <w:p w:rsidR="00D520BE" w:rsidRPr="004C5B8C" w:rsidRDefault="00D520BE" w:rsidP="00D520BE">
      <w:pPr>
        <w:spacing w:before="120"/>
        <w:ind w:left="714" w:hanging="357"/>
        <w:jc w:val="both"/>
      </w:pPr>
      <w:r w:rsidRPr="004C5B8C">
        <w:t xml:space="preserve"> перпендикулярными              .     </w:t>
      </w:r>
    </w:p>
    <w:p w:rsidR="00D520BE" w:rsidRPr="004C5B8C" w:rsidRDefault="00D520BE" w:rsidP="00D520BE">
      <w:pPr>
        <w:spacing w:before="120"/>
        <w:ind w:left="714" w:hanging="357"/>
        <w:jc w:val="both"/>
      </w:pPr>
      <w:r w:rsidRPr="004C5B8C">
        <w:t xml:space="preserve">              </w:t>
      </w:r>
    </w:p>
    <w:p w:rsidR="00D520BE" w:rsidRPr="004C5B8C" w:rsidRDefault="00D520BE" w:rsidP="0099063A">
      <w:pPr>
        <w:pStyle w:val="afff6"/>
        <w:numPr>
          <w:ilvl w:val="0"/>
          <w:numId w:val="49"/>
        </w:numPr>
        <w:spacing w:after="0"/>
        <w:ind w:left="714" w:hanging="357"/>
        <w:rPr>
          <w:sz w:val="24"/>
          <w:szCs w:val="24"/>
          <w:lang w:val="ru-RU"/>
        </w:rPr>
      </w:pPr>
      <w:r w:rsidRPr="004C5B8C">
        <w:rPr>
          <w:sz w:val="24"/>
          <w:szCs w:val="24"/>
          <w:lang w:val="ru-RU"/>
        </w:rPr>
        <w:t xml:space="preserve">Векторное произведение векторов </w:t>
      </w:r>
      <w:r w:rsidRPr="004C5B8C">
        <w:rPr>
          <w:sz w:val="24"/>
          <w:szCs w:val="24"/>
        </w:rPr>
        <w:sym w:font="Symbol" w:char="F060"/>
      </w:r>
      <w:r w:rsidRPr="004C5B8C">
        <w:rPr>
          <w:i/>
          <w:sz w:val="24"/>
          <w:szCs w:val="24"/>
        </w:rPr>
        <w:t>a</w:t>
      </w:r>
      <w:r w:rsidRPr="004C5B8C">
        <w:rPr>
          <w:sz w:val="24"/>
          <w:szCs w:val="24"/>
          <w:lang w:val="ru-RU"/>
        </w:rPr>
        <w:t xml:space="preserve"> и</w:t>
      </w:r>
      <w:r w:rsidRPr="004C5B8C">
        <w:rPr>
          <w:sz w:val="24"/>
          <w:szCs w:val="24"/>
        </w:rPr>
        <w:sym w:font="Symbol" w:char="F060"/>
      </w:r>
      <w:r w:rsidRPr="004C5B8C">
        <w:rPr>
          <w:i/>
          <w:sz w:val="24"/>
          <w:szCs w:val="24"/>
        </w:rPr>
        <w:t>b</w:t>
      </w:r>
      <w:r w:rsidRPr="004C5B8C">
        <w:rPr>
          <w:sz w:val="24"/>
          <w:szCs w:val="24"/>
          <w:lang w:val="ru-RU"/>
        </w:rPr>
        <w:t xml:space="preserve"> – это:                               </w:t>
      </w:r>
    </w:p>
    <w:p w:rsidR="00D520BE" w:rsidRPr="004C5B8C" w:rsidRDefault="00D520BE" w:rsidP="00D520BE">
      <w:pPr>
        <w:pStyle w:val="afff6"/>
        <w:spacing w:after="0"/>
        <w:ind w:left="714" w:hanging="357"/>
        <w:rPr>
          <w:sz w:val="24"/>
          <w:szCs w:val="24"/>
          <w:lang w:val="ru-RU"/>
        </w:rPr>
      </w:pPr>
      <w:r w:rsidRPr="004C5B8C">
        <w:rPr>
          <w:sz w:val="24"/>
          <w:szCs w:val="24"/>
          <w:lang w:val="ru-RU"/>
        </w:rPr>
        <w:t xml:space="preserve">1) число, равное </w:t>
      </w:r>
      <w:r w:rsidRPr="004C5B8C">
        <w:rPr>
          <w:b/>
          <w:sz w:val="24"/>
          <w:szCs w:val="24"/>
          <w:lang w:val="ru-RU"/>
        </w:rPr>
        <w:t>|</w:t>
      </w:r>
      <w:r w:rsidRPr="004C5B8C">
        <w:rPr>
          <w:position w:val="-6"/>
          <w:sz w:val="24"/>
          <w:szCs w:val="24"/>
        </w:rPr>
        <w:object w:dxaOrig="240" w:dyaOrig="279">
          <v:shape id="_x0000_i1071" type="#_x0000_t75" style="width:11.25pt;height:15.75pt" o:ole="">
            <v:imagedata r:id="rId103" o:title=""/>
          </v:shape>
          <o:OLEObject Type="Embed" ProgID="Equation.3" ShapeID="_x0000_i1071" DrawAspect="Content" ObjectID="_1716883544" r:id="rId104"/>
        </w:object>
      </w:r>
      <w:r w:rsidRPr="004C5B8C">
        <w:rPr>
          <w:sz w:val="24"/>
          <w:szCs w:val="24"/>
          <w:lang w:val="ru-RU"/>
        </w:rPr>
        <w:t>||</w:t>
      </w:r>
      <w:r w:rsidRPr="004C5B8C">
        <w:rPr>
          <w:b/>
          <w:position w:val="-6"/>
          <w:sz w:val="24"/>
          <w:szCs w:val="24"/>
        </w:rPr>
        <w:object w:dxaOrig="200" w:dyaOrig="380">
          <v:shape id="_x0000_i1072" type="#_x0000_t75" style="width:9.75pt;height:18.75pt" o:ole="">
            <v:imagedata r:id="rId105" o:title=""/>
          </v:shape>
          <o:OLEObject Type="Embed" ProgID="Equation.3" ShapeID="_x0000_i1072" DrawAspect="Content" ObjectID="_1716883545" r:id="rId106"/>
        </w:object>
      </w:r>
      <w:r w:rsidRPr="004C5B8C">
        <w:rPr>
          <w:b/>
          <w:sz w:val="24"/>
          <w:szCs w:val="24"/>
          <w:lang w:val="ru-RU"/>
        </w:rPr>
        <w:t>|</w:t>
      </w:r>
      <w:r w:rsidRPr="004C5B8C">
        <w:rPr>
          <w:sz w:val="24"/>
          <w:szCs w:val="24"/>
        </w:rPr>
        <w:t>sin</w:t>
      </w:r>
      <w:r w:rsidRPr="004C5B8C">
        <w:rPr>
          <w:position w:val="-12"/>
          <w:sz w:val="24"/>
          <w:szCs w:val="24"/>
        </w:rPr>
        <w:object w:dxaOrig="800" w:dyaOrig="580">
          <v:shape id="_x0000_i1073" type="#_x0000_t75" style="width:39pt;height:29.25pt" o:ole="" fillcolor="window">
            <v:imagedata r:id="rId107" o:title=""/>
          </v:shape>
          <o:OLEObject Type="Embed" ProgID="Equation.3" ShapeID="_x0000_i1073" DrawAspect="Content" ObjectID="_1716883546" r:id="rId108"/>
        </w:object>
      </w:r>
      <w:r w:rsidRPr="004C5B8C">
        <w:rPr>
          <w:sz w:val="24"/>
          <w:szCs w:val="24"/>
          <w:lang w:val="ru-RU"/>
        </w:rPr>
        <w:t>;</w:t>
      </w:r>
    </w:p>
    <w:p w:rsidR="00D520BE" w:rsidRPr="004C5B8C" w:rsidRDefault="00D520BE" w:rsidP="00D520BE">
      <w:pPr>
        <w:pStyle w:val="afff6"/>
        <w:spacing w:after="0"/>
        <w:ind w:left="714" w:hanging="357"/>
        <w:rPr>
          <w:sz w:val="24"/>
          <w:szCs w:val="24"/>
          <w:lang w:val="ru-RU"/>
        </w:rPr>
      </w:pPr>
      <w:r w:rsidRPr="004C5B8C">
        <w:rPr>
          <w:sz w:val="24"/>
          <w:szCs w:val="24"/>
          <w:lang w:val="ru-RU"/>
        </w:rPr>
        <w:t xml:space="preserve">2) число, равное </w:t>
      </w:r>
      <w:r w:rsidRPr="004C5B8C">
        <w:rPr>
          <w:b/>
          <w:sz w:val="24"/>
          <w:szCs w:val="24"/>
          <w:lang w:val="ru-RU"/>
        </w:rPr>
        <w:t>|</w:t>
      </w:r>
      <w:r w:rsidRPr="004C5B8C">
        <w:rPr>
          <w:position w:val="-6"/>
          <w:sz w:val="24"/>
          <w:szCs w:val="24"/>
        </w:rPr>
        <w:object w:dxaOrig="240" w:dyaOrig="279">
          <v:shape id="_x0000_i1074" type="#_x0000_t75" style="width:11.25pt;height:15.75pt" o:ole="">
            <v:imagedata r:id="rId103" o:title=""/>
          </v:shape>
          <o:OLEObject Type="Embed" ProgID="Equation.3" ShapeID="_x0000_i1074" DrawAspect="Content" ObjectID="_1716883547" r:id="rId109"/>
        </w:object>
      </w:r>
      <w:r w:rsidRPr="004C5B8C">
        <w:rPr>
          <w:sz w:val="24"/>
          <w:szCs w:val="24"/>
          <w:lang w:val="ru-RU"/>
        </w:rPr>
        <w:t>||</w:t>
      </w:r>
      <w:r w:rsidRPr="004C5B8C">
        <w:rPr>
          <w:b/>
          <w:position w:val="-6"/>
          <w:sz w:val="24"/>
          <w:szCs w:val="24"/>
        </w:rPr>
        <w:object w:dxaOrig="200" w:dyaOrig="380">
          <v:shape id="_x0000_i1075" type="#_x0000_t75" style="width:9.75pt;height:18.75pt" o:ole="">
            <v:imagedata r:id="rId105" o:title=""/>
          </v:shape>
          <o:OLEObject Type="Embed" ProgID="Equation.3" ShapeID="_x0000_i1075" DrawAspect="Content" ObjectID="_1716883548" r:id="rId110"/>
        </w:object>
      </w:r>
      <w:r w:rsidRPr="004C5B8C">
        <w:rPr>
          <w:b/>
          <w:sz w:val="24"/>
          <w:szCs w:val="24"/>
          <w:lang w:val="ru-RU"/>
        </w:rPr>
        <w:t>|</w:t>
      </w:r>
      <w:r w:rsidRPr="004C5B8C">
        <w:rPr>
          <w:sz w:val="24"/>
          <w:szCs w:val="24"/>
        </w:rPr>
        <w:t>cos</w:t>
      </w:r>
      <w:r w:rsidRPr="004C5B8C">
        <w:rPr>
          <w:position w:val="-12"/>
          <w:sz w:val="24"/>
          <w:szCs w:val="24"/>
        </w:rPr>
        <w:object w:dxaOrig="800" w:dyaOrig="580">
          <v:shape id="_x0000_i1076" type="#_x0000_t75" style="width:39pt;height:29.25pt" o:ole="" fillcolor="window">
            <v:imagedata r:id="rId107" o:title=""/>
          </v:shape>
          <o:OLEObject Type="Embed" ProgID="Equation.3" ShapeID="_x0000_i1076" DrawAspect="Content" ObjectID="_1716883549" r:id="rId111"/>
        </w:object>
      </w:r>
      <w:r w:rsidRPr="004C5B8C">
        <w:rPr>
          <w:sz w:val="24"/>
          <w:szCs w:val="24"/>
          <w:lang w:val="ru-RU"/>
        </w:rPr>
        <w:t>;</w:t>
      </w:r>
    </w:p>
    <w:p w:rsidR="00D520BE" w:rsidRPr="004C5B8C" w:rsidRDefault="00D520BE" w:rsidP="00D520BE">
      <w:pPr>
        <w:pStyle w:val="afff6"/>
        <w:spacing w:after="0"/>
        <w:ind w:left="714" w:hanging="357"/>
        <w:rPr>
          <w:sz w:val="24"/>
          <w:szCs w:val="24"/>
          <w:lang w:val="ru-RU"/>
        </w:rPr>
      </w:pPr>
      <w:r w:rsidRPr="004C5B8C">
        <w:rPr>
          <w:sz w:val="24"/>
          <w:szCs w:val="24"/>
          <w:lang w:val="ru-RU"/>
        </w:rPr>
        <w:t>3) вектор, перпендикулярный и вектору</w:t>
      </w:r>
      <w:r w:rsidRPr="004C5B8C">
        <w:rPr>
          <w:sz w:val="24"/>
          <w:szCs w:val="24"/>
        </w:rPr>
        <w:sym w:font="Symbol" w:char="F060"/>
      </w:r>
      <w:r w:rsidRPr="004C5B8C">
        <w:rPr>
          <w:i/>
          <w:sz w:val="24"/>
          <w:szCs w:val="24"/>
        </w:rPr>
        <w:t>a</w:t>
      </w:r>
      <w:r w:rsidRPr="004C5B8C">
        <w:rPr>
          <w:sz w:val="24"/>
          <w:szCs w:val="24"/>
          <w:lang w:val="ru-RU"/>
        </w:rPr>
        <w:t>, и вектору</w:t>
      </w:r>
      <w:r w:rsidRPr="004C5B8C">
        <w:rPr>
          <w:sz w:val="24"/>
          <w:szCs w:val="24"/>
        </w:rPr>
        <w:sym w:font="Symbol" w:char="F060"/>
      </w:r>
      <w:r w:rsidRPr="004C5B8C">
        <w:rPr>
          <w:i/>
          <w:sz w:val="24"/>
          <w:szCs w:val="24"/>
        </w:rPr>
        <w:t>b</w:t>
      </w:r>
      <w:r w:rsidRPr="004C5B8C">
        <w:rPr>
          <w:sz w:val="24"/>
          <w:szCs w:val="24"/>
          <w:lang w:val="ru-RU"/>
        </w:rPr>
        <w:t>.</w:t>
      </w:r>
    </w:p>
    <w:p w:rsidR="00D520BE" w:rsidRPr="004C5B8C" w:rsidRDefault="00D520BE" w:rsidP="0099063A">
      <w:pPr>
        <w:pStyle w:val="afff6"/>
        <w:numPr>
          <w:ilvl w:val="0"/>
          <w:numId w:val="50"/>
        </w:numPr>
        <w:spacing w:after="0"/>
        <w:ind w:left="714" w:hanging="357"/>
        <w:rPr>
          <w:sz w:val="24"/>
          <w:szCs w:val="24"/>
          <w:lang w:val="ru-RU"/>
        </w:rPr>
      </w:pPr>
      <w:r w:rsidRPr="004C5B8C">
        <w:rPr>
          <w:sz w:val="24"/>
          <w:szCs w:val="24"/>
          <w:lang w:val="ru-RU"/>
        </w:rPr>
        <w:lastRenderedPageBreak/>
        <w:t xml:space="preserve">…. произведение </w:t>
      </w:r>
      <w:r w:rsidRPr="004C5B8C">
        <w:rPr>
          <w:position w:val="-6"/>
          <w:sz w:val="24"/>
          <w:szCs w:val="24"/>
        </w:rPr>
        <w:object w:dxaOrig="840" w:dyaOrig="380">
          <v:shape id="_x0000_i1077" type="#_x0000_t75" style="width:42pt;height:18.75pt" o:ole="" fillcolor="window">
            <v:imagedata r:id="rId112" o:title=""/>
          </v:shape>
          <o:OLEObject Type="Embed" ProgID="Equation.3" ShapeID="_x0000_i1077" DrawAspect="Content" ObjectID="_1716883550" r:id="rId113"/>
        </w:object>
      </w:r>
      <w:r w:rsidRPr="004C5B8C">
        <w:rPr>
          <w:sz w:val="24"/>
          <w:szCs w:val="24"/>
          <w:lang w:val="ru-RU"/>
        </w:rPr>
        <w:t xml:space="preserve"> в координатной форме равно</w:t>
      </w:r>
    </w:p>
    <w:p w:rsidR="00D520BE" w:rsidRPr="004C5B8C" w:rsidRDefault="00D520BE" w:rsidP="00D520BE">
      <w:pPr>
        <w:pStyle w:val="afff6"/>
        <w:spacing w:after="0"/>
        <w:ind w:left="714" w:hanging="357"/>
        <w:rPr>
          <w:sz w:val="24"/>
          <w:szCs w:val="24"/>
          <w:lang w:val="ru-RU"/>
        </w:rPr>
      </w:pPr>
      <w:r w:rsidRPr="004C5B8C">
        <w:rPr>
          <w:sz w:val="24"/>
          <w:szCs w:val="24"/>
          <w:lang w:val="ru-RU"/>
        </w:rPr>
        <w:t xml:space="preserve">       а) </w:t>
      </w:r>
      <w:r w:rsidRPr="004C5B8C">
        <w:rPr>
          <w:position w:val="-60"/>
          <w:sz w:val="24"/>
          <w:szCs w:val="24"/>
        </w:rPr>
        <w:object w:dxaOrig="1579" w:dyaOrig="1340">
          <v:shape id="_x0000_i1078" type="#_x0000_t75" style="width:78.75pt;height:66.75pt" o:ole="">
            <v:imagedata r:id="rId114" o:title=""/>
          </v:shape>
          <o:OLEObject Type="Embed" ProgID="Equation.3" ShapeID="_x0000_i1078" DrawAspect="Content" ObjectID="_1716883551" r:id="rId115"/>
        </w:object>
      </w:r>
      <w:r w:rsidRPr="004C5B8C">
        <w:rPr>
          <w:sz w:val="24"/>
          <w:szCs w:val="24"/>
          <w:lang w:val="ru-RU"/>
        </w:rPr>
        <w:t xml:space="preserve">;    б) </w:t>
      </w:r>
      <w:r w:rsidRPr="004C5B8C">
        <w:rPr>
          <w:position w:val="-56"/>
          <w:sz w:val="24"/>
          <w:szCs w:val="24"/>
          <w:lang w:val="ru-RU"/>
        </w:rPr>
        <w:object w:dxaOrig="1500" w:dyaOrig="1260">
          <v:shape id="_x0000_i1079" type="#_x0000_t75" style="width:75pt;height:63pt" o:ole="" fillcolor="window">
            <v:imagedata r:id="rId116" o:title=""/>
          </v:shape>
          <o:OLEObject Type="Embed" ProgID="Equation.3" ShapeID="_x0000_i1079" DrawAspect="Content" ObjectID="_1716883552" r:id="rId117"/>
        </w:object>
      </w:r>
      <w:r w:rsidRPr="004C5B8C">
        <w:rPr>
          <w:sz w:val="24"/>
          <w:szCs w:val="24"/>
          <w:lang w:val="ru-RU"/>
        </w:rPr>
        <w:t xml:space="preserve">;    в) </w:t>
      </w:r>
      <w:r w:rsidRPr="004C5B8C">
        <w:rPr>
          <w:position w:val="-16"/>
          <w:sz w:val="24"/>
          <w:szCs w:val="24"/>
          <w:lang w:val="ru-RU"/>
        </w:rPr>
        <w:object w:dxaOrig="2900" w:dyaOrig="420">
          <v:shape id="_x0000_i1080" type="#_x0000_t75" style="width:144.75pt;height:21pt" o:ole="" fillcolor="window">
            <v:imagedata r:id="rId118" o:title=""/>
          </v:shape>
          <o:OLEObject Type="Embed" ProgID="Equation.3" ShapeID="_x0000_i1080" DrawAspect="Content" ObjectID="_1716883553" r:id="rId119"/>
        </w:object>
      </w:r>
      <w:r w:rsidRPr="004C5B8C">
        <w:rPr>
          <w:sz w:val="24"/>
          <w:szCs w:val="24"/>
          <w:lang w:val="ru-RU"/>
        </w:rPr>
        <w:t>.</w:t>
      </w:r>
    </w:p>
    <w:p w:rsidR="00D520BE" w:rsidRPr="004C5B8C" w:rsidRDefault="00D520BE" w:rsidP="0099063A">
      <w:pPr>
        <w:pStyle w:val="afff6"/>
        <w:numPr>
          <w:ilvl w:val="0"/>
          <w:numId w:val="50"/>
        </w:numPr>
        <w:spacing w:after="0"/>
        <w:ind w:left="714" w:hanging="357"/>
        <w:rPr>
          <w:sz w:val="24"/>
          <w:szCs w:val="24"/>
          <w:lang w:val="ru-RU"/>
        </w:rPr>
      </w:pPr>
      <w:r w:rsidRPr="004C5B8C">
        <w:rPr>
          <w:sz w:val="24"/>
          <w:szCs w:val="24"/>
          <w:lang w:val="ru-RU"/>
        </w:rPr>
        <w:t xml:space="preserve"> Число, равное произведению длин векторов </w:t>
      </w:r>
      <w:r w:rsidRPr="004C5B8C">
        <w:rPr>
          <w:position w:val="-6"/>
          <w:sz w:val="24"/>
          <w:szCs w:val="24"/>
          <w:lang w:val="ru-RU"/>
        </w:rPr>
        <w:object w:dxaOrig="240" w:dyaOrig="340">
          <v:shape id="_x0000_i1081" type="#_x0000_t75" style="width:12pt;height:17.25pt" o:ole="" fillcolor="window">
            <v:imagedata r:id="rId120" o:title=""/>
          </v:shape>
          <o:OLEObject Type="Embed" ProgID="Equation.3" ShapeID="_x0000_i1081" DrawAspect="Content" ObjectID="_1716883554" r:id="rId121"/>
        </w:object>
      </w:r>
      <w:r w:rsidRPr="004C5B8C">
        <w:rPr>
          <w:sz w:val="24"/>
          <w:szCs w:val="24"/>
          <w:lang w:val="ru-RU"/>
        </w:rPr>
        <w:t xml:space="preserve"> и </w:t>
      </w:r>
      <w:r w:rsidRPr="004C5B8C">
        <w:rPr>
          <w:position w:val="-6"/>
          <w:sz w:val="24"/>
          <w:szCs w:val="24"/>
          <w:lang w:val="ru-RU"/>
        </w:rPr>
        <w:object w:dxaOrig="240" w:dyaOrig="400">
          <v:shape id="_x0000_i1082" type="#_x0000_t75" style="width:12pt;height:20.25pt" o:ole="" fillcolor="window">
            <v:imagedata r:id="rId122" o:title=""/>
          </v:shape>
          <o:OLEObject Type="Embed" ProgID="Equation.3" ShapeID="_x0000_i1082" DrawAspect="Content" ObjectID="_1716883555" r:id="rId123"/>
        </w:object>
      </w:r>
      <w:r w:rsidRPr="004C5B8C">
        <w:rPr>
          <w:sz w:val="24"/>
          <w:szCs w:val="24"/>
          <w:lang w:val="ru-RU"/>
        </w:rPr>
        <w:t xml:space="preserve"> на косинус угла между ними, называется …  …  этих векторов. Обозначается это число </w:t>
      </w:r>
    </w:p>
    <w:p w:rsidR="00D520BE" w:rsidRPr="004C5B8C" w:rsidRDefault="00D520BE" w:rsidP="00D520BE">
      <w:pPr>
        <w:pStyle w:val="afff6"/>
        <w:spacing w:after="0"/>
        <w:ind w:left="714" w:hanging="357"/>
        <w:rPr>
          <w:sz w:val="24"/>
          <w:szCs w:val="24"/>
          <w:lang w:val="ru-RU"/>
        </w:rPr>
      </w:pPr>
      <w:r w:rsidRPr="004C5B8C">
        <w:rPr>
          <w:sz w:val="24"/>
          <w:szCs w:val="24"/>
          <w:lang w:val="ru-RU"/>
        </w:rPr>
        <w:t>а) (</w:t>
      </w:r>
      <w:r w:rsidRPr="004C5B8C">
        <w:rPr>
          <w:position w:val="-6"/>
          <w:sz w:val="24"/>
          <w:szCs w:val="24"/>
        </w:rPr>
        <w:object w:dxaOrig="240" w:dyaOrig="280">
          <v:shape id="_x0000_i1083" type="#_x0000_t75" style="width:11.25pt;height:15.75pt" o:ole="" fillcolor="window">
            <v:imagedata r:id="rId103" o:title=""/>
          </v:shape>
          <o:OLEObject Type="Embed" ProgID="Equation.3" ShapeID="_x0000_i1083" DrawAspect="Content" ObjectID="_1716883556" r:id="rId124"/>
        </w:object>
      </w:r>
      <w:r w:rsidRPr="004C5B8C">
        <w:rPr>
          <w:sz w:val="24"/>
          <w:szCs w:val="24"/>
          <w:lang w:val="ru-RU"/>
        </w:rPr>
        <w:t>,</w:t>
      </w:r>
      <w:r w:rsidRPr="004C5B8C">
        <w:rPr>
          <w:b/>
          <w:position w:val="-6"/>
          <w:sz w:val="24"/>
          <w:szCs w:val="24"/>
        </w:rPr>
        <w:object w:dxaOrig="200" w:dyaOrig="380">
          <v:shape id="_x0000_i1084" type="#_x0000_t75" style="width:9.75pt;height:18.75pt" o:ole="" fillcolor="window">
            <v:imagedata r:id="rId105" o:title=""/>
          </v:shape>
          <o:OLEObject Type="Embed" ProgID="Equation.3" ShapeID="_x0000_i1084" DrawAspect="Content" ObjectID="_1716883557" r:id="rId125"/>
        </w:object>
      </w:r>
      <w:r w:rsidRPr="004C5B8C">
        <w:rPr>
          <w:sz w:val="24"/>
          <w:szCs w:val="24"/>
          <w:lang w:val="ru-RU"/>
        </w:rPr>
        <w:t xml:space="preserve">),    б) </w:t>
      </w:r>
      <w:r w:rsidRPr="004C5B8C">
        <w:rPr>
          <w:position w:val="-6"/>
          <w:sz w:val="24"/>
          <w:szCs w:val="24"/>
        </w:rPr>
        <w:object w:dxaOrig="240" w:dyaOrig="280">
          <v:shape id="_x0000_i1085" type="#_x0000_t75" style="width:11.25pt;height:15.75pt" o:ole="" fillcolor="window">
            <v:imagedata r:id="rId103" o:title=""/>
          </v:shape>
          <o:OLEObject Type="Embed" ProgID="Equation.3" ShapeID="_x0000_i1085" DrawAspect="Content" ObjectID="_1716883558" r:id="rId126"/>
        </w:object>
      </w:r>
      <w:r w:rsidRPr="004C5B8C">
        <w:rPr>
          <w:b/>
          <w:i/>
          <w:position w:val="6"/>
          <w:sz w:val="24"/>
          <w:szCs w:val="24"/>
          <w:lang w:val="ru-RU"/>
        </w:rPr>
        <w:t>.</w:t>
      </w:r>
      <w:r w:rsidRPr="004C5B8C">
        <w:rPr>
          <w:b/>
          <w:position w:val="-6"/>
          <w:sz w:val="24"/>
          <w:szCs w:val="24"/>
        </w:rPr>
        <w:object w:dxaOrig="200" w:dyaOrig="380">
          <v:shape id="_x0000_i1086" type="#_x0000_t75" style="width:9.75pt;height:18.75pt" o:ole="" fillcolor="window">
            <v:imagedata r:id="rId105" o:title=""/>
          </v:shape>
          <o:OLEObject Type="Embed" ProgID="Equation.3" ShapeID="_x0000_i1086" DrawAspect="Content" ObjectID="_1716883559" r:id="rId127"/>
        </w:object>
      </w:r>
      <w:r w:rsidRPr="004C5B8C">
        <w:rPr>
          <w:sz w:val="24"/>
          <w:szCs w:val="24"/>
          <w:lang w:val="ru-RU"/>
        </w:rPr>
        <w:t xml:space="preserve">;    в) </w:t>
      </w:r>
      <w:r w:rsidRPr="004C5B8C">
        <w:rPr>
          <w:position w:val="-6"/>
          <w:sz w:val="24"/>
          <w:szCs w:val="24"/>
        </w:rPr>
        <w:object w:dxaOrig="240" w:dyaOrig="279">
          <v:shape id="_x0000_i1087" type="#_x0000_t75" style="width:11.25pt;height:15.75pt" o:ole="">
            <v:imagedata r:id="rId103" o:title=""/>
          </v:shape>
          <o:OLEObject Type="Embed" ProgID="Equation.3" ShapeID="_x0000_i1087" DrawAspect="Content" ObjectID="_1716883560" r:id="rId128"/>
        </w:object>
      </w:r>
      <w:r w:rsidRPr="004C5B8C">
        <w:rPr>
          <w:sz w:val="24"/>
          <w:szCs w:val="24"/>
        </w:rPr>
        <w:sym w:font="Symbol" w:char="F0B4"/>
      </w:r>
      <w:r w:rsidRPr="004C5B8C">
        <w:rPr>
          <w:b/>
          <w:position w:val="-6"/>
          <w:sz w:val="24"/>
          <w:szCs w:val="24"/>
        </w:rPr>
        <w:object w:dxaOrig="200" w:dyaOrig="380">
          <v:shape id="_x0000_i1088" type="#_x0000_t75" style="width:9.75pt;height:18.75pt" o:ole="">
            <v:imagedata r:id="rId105" o:title=""/>
          </v:shape>
          <o:OLEObject Type="Embed" ProgID="Equation.3" ShapeID="_x0000_i1088" DrawAspect="Content" ObjectID="_1716883561" r:id="rId129"/>
        </w:object>
      </w:r>
      <w:r w:rsidRPr="004C5B8C">
        <w:rPr>
          <w:b/>
          <w:sz w:val="24"/>
          <w:szCs w:val="24"/>
          <w:lang w:val="ru-RU"/>
        </w:rPr>
        <w:t xml:space="preserve">;   </w:t>
      </w:r>
      <w:r w:rsidRPr="004C5B8C">
        <w:rPr>
          <w:sz w:val="24"/>
          <w:szCs w:val="24"/>
          <w:lang w:val="ru-RU"/>
        </w:rPr>
        <w:t xml:space="preserve"> г) </w:t>
      </w:r>
      <w:r w:rsidRPr="004C5B8C">
        <w:rPr>
          <w:position w:val="-6"/>
          <w:sz w:val="24"/>
          <w:szCs w:val="24"/>
        </w:rPr>
        <w:object w:dxaOrig="240" w:dyaOrig="279">
          <v:shape id="_x0000_i1089" type="#_x0000_t75" style="width:11.25pt;height:15.75pt" o:ole="">
            <v:imagedata r:id="rId103" o:title=""/>
          </v:shape>
          <o:OLEObject Type="Embed" ProgID="Equation.3" ShapeID="_x0000_i1089" DrawAspect="Content" ObjectID="_1716883562" r:id="rId130"/>
        </w:object>
      </w:r>
      <w:r w:rsidRPr="004C5B8C">
        <w:rPr>
          <w:sz w:val="24"/>
          <w:szCs w:val="24"/>
          <w:lang w:val="ru-RU"/>
        </w:rPr>
        <w:t>+</w:t>
      </w:r>
      <w:r w:rsidRPr="004C5B8C">
        <w:rPr>
          <w:b/>
          <w:position w:val="-6"/>
          <w:sz w:val="24"/>
          <w:szCs w:val="24"/>
        </w:rPr>
        <w:object w:dxaOrig="200" w:dyaOrig="380">
          <v:shape id="_x0000_i1090" type="#_x0000_t75" style="width:9.75pt;height:18.75pt" o:ole="">
            <v:imagedata r:id="rId105" o:title=""/>
          </v:shape>
          <o:OLEObject Type="Embed" ProgID="Equation.3" ShapeID="_x0000_i1090" DrawAspect="Content" ObjectID="_1716883563" r:id="rId131"/>
        </w:object>
      </w:r>
      <w:r w:rsidRPr="004C5B8C">
        <w:rPr>
          <w:sz w:val="24"/>
          <w:szCs w:val="24"/>
          <w:lang w:val="ru-RU"/>
        </w:rPr>
        <w:t xml:space="preserve">;   д) </w:t>
      </w:r>
      <w:r w:rsidRPr="004C5B8C">
        <w:rPr>
          <w:position w:val="-6"/>
          <w:sz w:val="24"/>
          <w:szCs w:val="24"/>
        </w:rPr>
        <w:object w:dxaOrig="240" w:dyaOrig="279">
          <v:shape id="_x0000_i1091" type="#_x0000_t75" style="width:11.25pt;height:15.75pt" o:ole="">
            <v:imagedata r:id="rId103" o:title=""/>
          </v:shape>
          <o:OLEObject Type="Embed" ProgID="Equation.3" ShapeID="_x0000_i1091" DrawAspect="Content" ObjectID="_1716883564" r:id="rId132"/>
        </w:object>
      </w:r>
      <w:r w:rsidRPr="004C5B8C">
        <w:rPr>
          <w:sz w:val="24"/>
          <w:szCs w:val="24"/>
          <w:lang w:val="ru-RU"/>
        </w:rPr>
        <w:t>/</w:t>
      </w:r>
      <w:r w:rsidRPr="004C5B8C">
        <w:rPr>
          <w:b/>
          <w:position w:val="-6"/>
          <w:sz w:val="24"/>
          <w:szCs w:val="24"/>
        </w:rPr>
        <w:object w:dxaOrig="200" w:dyaOrig="380">
          <v:shape id="_x0000_i1092" type="#_x0000_t75" style="width:9.75pt;height:18.75pt" o:ole="">
            <v:imagedata r:id="rId105" o:title=""/>
          </v:shape>
          <o:OLEObject Type="Embed" ProgID="Equation.3" ShapeID="_x0000_i1092" DrawAspect="Content" ObjectID="_1716883565" r:id="rId133"/>
        </w:object>
      </w:r>
      <w:r w:rsidRPr="004C5B8C">
        <w:rPr>
          <w:sz w:val="24"/>
          <w:szCs w:val="24"/>
          <w:lang w:val="ru-RU"/>
        </w:rPr>
        <w:t xml:space="preserve">. </w:t>
      </w:r>
    </w:p>
    <w:p w:rsidR="00D520BE" w:rsidRPr="004C5B8C" w:rsidRDefault="00D520BE" w:rsidP="0099063A">
      <w:pPr>
        <w:numPr>
          <w:ilvl w:val="0"/>
          <w:numId w:val="51"/>
        </w:numPr>
        <w:tabs>
          <w:tab w:val="clear" w:pos="720"/>
        </w:tabs>
        <w:spacing w:before="120"/>
        <w:ind w:left="714" w:hanging="357"/>
        <w:jc w:val="both"/>
      </w:pPr>
      <w:r w:rsidRPr="004C5B8C">
        <w:t>Укажите функцию, область определения которой – промежуток (-∞; -2).</w:t>
      </w:r>
    </w:p>
    <w:p w:rsidR="00D520BE" w:rsidRPr="004C5B8C" w:rsidRDefault="00D520BE" w:rsidP="00D520BE">
      <w:pPr>
        <w:spacing w:before="120"/>
        <w:ind w:left="714" w:hanging="357"/>
        <w:jc w:val="both"/>
      </w:pPr>
      <w:r w:rsidRPr="004C5B8C">
        <w:t xml:space="preserve">1)  </w:t>
      </w:r>
      <w:r w:rsidRPr="004C5B8C">
        <w:rPr>
          <w:position w:val="-26"/>
        </w:rPr>
        <w:object w:dxaOrig="1160" w:dyaOrig="700">
          <v:shape id="_x0000_i1093" type="#_x0000_t75" style="width:57.75pt;height:35.25pt" o:ole="">
            <v:imagedata r:id="rId134" o:title=""/>
          </v:shape>
          <o:OLEObject Type="Embed" ProgID="Equation.3" ShapeID="_x0000_i1093" DrawAspect="Content" ObjectID="_1716883566" r:id="rId135"/>
        </w:object>
      </w:r>
      <w:r w:rsidRPr="004C5B8C">
        <w:t xml:space="preserve">;      2)  </w:t>
      </w:r>
      <w:r w:rsidRPr="004C5B8C">
        <w:rPr>
          <w:position w:val="-30"/>
        </w:rPr>
        <w:object w:dxaOrig="1260" w:dyaOrig="680">
          <v:shape id="_x0000_i1094" type="#_x0000_t75" style="width:63pt;height:33.75pt" o:ole="">
            <v:imagedata r:id="rId136" o:title=""/>
          </v:shape>
          <o:OLEObject Type="Embed" ProgID="Equation.3" ShapeID="_x0000_i1094" DrawAspect="Content" ObjectID="_1716883567" r:id="rId137"/>
        </w:object>
      </w:r>
      <w:r w:rsidRPr="004C5B8C">
        <w:t xml:space="preserve">;      3)  </w:t>
      </w:r>
      <w:r w:rsidRPr="004C5B8C">
        <w:rPr>
          <w:position w:val="-10"/>
        </w:rPr>
        <w:object w:dxaOrig="1280" w:dyaOrig="320">
          <v:shape id="_x0000_i1095" type="#_x0000_t75" style="width:63.75pt;height:15.75pt" o:ole="">
            <v:imagedata r:id="rId138" o:title=""/>
          </v:shape>
          <o:OLEObject Type="Embed" ProgID="Equation.3" ShapeID="_x0000_i1095" DrawAspect="Content" ObjectID="_1716883568" r:id="rId139"/>
        </w:object>
      </w:r>
      <w:r w:rsidRPr="004C5B8C">
        <w:t xml:space="preserve">;      4)  </w:t>
      </w:r>
      <w:r w:rsidRPr="004C5B8C">
        <w:rPr>
          <w:position w:val="-26"/>
        </w:rPr>
        <w:object w:dxaOrig="1280" w:dyaOrig="700">
          <v:shape id="_x0000_i1096" type="#_x0000_t75" style="width:63.75pt;height:35.25pt" o:ole="">
            <v:imagedata r:id="rId140" o:title=""/>
          </v:shape>
          <o:OLEObject Type="Embed" ProgID="Equation.3" ShapeID="_x0000_i1096" DrawAspect="Content" ObjectID="_1716883569" r:id="rId141"/>
        </w:object>
      </w:r>
      <w:r w:rsidRPr="004C5B8C">
        <w:t>.</w:t>
      </w:r>
    </w:p>
    <w:p w:rsidR="00D520BE" w:rsidRPr="004C5B8C" w:rsidRDefault="00D520BE" w:rsidP="0099063A">
      <w:pPr>
        <w:numPr>
          <w:ilvl w:val="0"/>
          <w:numId w:val="51"/>
        </w:numPr>
        <w:tabs>
          <w:tab w:val="clear" w:pos="720"/>
          <w:tab w:val="num" w:pos="360"/>
        </w:tabs>
        <w:spacing w:before="120"/>
        <w:ind w:left="714" w:hanging="357"/>
        <w:jc w:val="both"/>
      </w:pPr>
      <w:r w:rsidRPr="004C5B8C">
        <w:t>Укажите функцию, область значений которой является множество (-∞;+∞).</w:t>
      </w:r>
    </w:p>
    <w:p w:rsidR="00D520BE" w:rsidRPr="004C5B8C" w:rsidRDefault="00D520BE" w:rsidP="00D520BE">
      <w:pPr>
        <w:spacing w:before="120"/>
        <w:ind w:left="714" w:hanging="357"/>
        <w:jc w:val="both"/>
      </w:pPr>
      <w:r w:rsidRPr="004C5B8C">
        <w:t xml:space="preserve">1)  </w:t>
      </w:r>
      <w:r w:rsidRPr="004C5B8C">
        <w:rPr>
          <w:position w:val="-10"/>
        </w:rPr>
        <w:object w:dxaOrig="780" w:dyaOrig="440">
          <v:shape id="_x0000_i1097" type="#_x0000_t75" style="width:39pt;height:21.75pt" o:ole="">
            <v:imagedata r:id="rId142" o:title=""/>
          </v:shape>
          <o:OLEObject Type="Embed" ProgID="Equation.3" ShapeID="_x0000_i1097" DrawAspect="Content" ObjectID="_1716883570" r:id="rId143"/>
        </w:object>
      </w:r>
      <w:r w:rsidRPr="004C5B8C">
        <w:t xml:space="preserve">;      2)  </w:t>
      </w:r>
      <w:r w:rsidRPr="004C5B8C">
        <w:rPr>
          <w:position w:val="-10"/>
        </w:rPr>
        <w:object w:dxaOrig="760" w:dyaOrig="360">
          <v:shape id="_x0000_i1098" type="#_x0000_t75" style="width:38.25pt;height:18.75pt" o:ole="">
            <v:imagedata r:id="rId144" o:title=""/>
          </v:shape>
          <o:OLEObject Type="Embed" ProgID="Equation.3" ShapeID="_x0000_i1098" DrawAspect="Content" ObjectID="_1716883571" r:id="rId145"/>
        </w:object>
      </w:r>
      <w:r w:rsidRPr="004C5B8C">
        <w:t xml:space="preserve">;      3)  </w:t>
      </w:r>
      <w:r w:rsidRPr="004C5B8C">
        <w:rPr>
          <w:position w:val="-10"/>
        </w:rPr>
        <w:object w:dxaOrig="760" w:dyaOrig="279">
          <v:shape id="_x0000_i1099" type="#_x0000_t75" style="width:38.25pt;height:14.25pt" o:ole="">
            <v:imagedata r:id="rId146" o:title=""/>
          </v:shape>
          <o:OLEObject Type="Embed" ProgID="Equation.3" ShapeID="_x0000_i1099" DrawAspect="Content" ObjectID="_1716883572" r:id="rId147"/>
        </w:object>
      </w:r>
      <w:r w:rsidRPr="004C5B8C">
        <w:t xml:space="preserve">;      4)  </w:t>
      </w:r>
      <w:r w:rsidRPr="004C5B8C">
        <w:rPr>
          <w:position w:val="-28"/>
        </w:rPr>
        <w:object w:dxaOrig="820" w:dyaOrig="660">
          <v:shape id="_x0000_i1100" type="#_x0000_t75" style="width:41.25pt;height:33pt" o:ole="">
            <v:imagedata r:id="rId148" o:title=""/>
          </v:shape>
          <o:OLEObject Type="Embed" ProgID="Equation.3" ShapeID="_x0000_i1100" DrawAspect="Content" ObjectID="_1716883573" r:id="rId149"/>
        </w:object>
      </w:r>
      <w:r w:rsidRPr="004C5B8C">
        <w:t>.</w:t>
      </w:r>
    </w:p>
    <w:p w:rsidR="00D520BE" w:rsidRPr="004C5B8C" w:rsidRDefault="00D520BE" w:rsidP="0099063A">
      <w:pPr>
        <w:numPr>
          <w:ilvl w:val="0"/>
          <w:numId w:val="51"/>
        </w:numPr>
        <w:tabs>
          <w:tab w:val="clear" w:pos="720"/>
          <w:tab w:val="num" w:pos="360"/>
        </w:tabs>
        <w:spacing w:before="120"/>
        <w:ind w:left="714" w:hanging="357"/>
        <w:jc w:val="both"/>
      </w:pPr>
      <w:r w:rsidRPr="004C5B8C">
        <w:t xml:space="preserve">Функция </w:t>
      </w:r>
      <w:r w:rsidRPr="004C5B8C">
        <w:rPr>
          <w:lang w:val="en-US"/>
        </w:rPr>
        <w:t>f</w:t>
      </w:r>
      <w:r w:rsidRPr="004C5B8C">
        <w:t xml:space="preserve"> определена в некоторой окрестности точки а. Если для любого ε &gt;0 существует δ &gt;0, такое, что для любого х, удовлетворяющего неравенству </w:t>
      </w:r>
      <w:r w:rsidRPr="004C5B8C">
        <w:rPr>
          <w:position w:val="-14"/>
        </w:rPr>
        <w:object w:dxaOrig="1380" w:dyaOrig="400">
          <v:shape id="_x0000_i1101" type="#_x0000_t75" style="width:69pt;height:20.25pt" o:ole="">
            <v:imagedata r:id="rId150" o:title=""/>
          </v:shape>
          <o:OLEObject Type="Embed" ProgID="Equation.3" ShapeID="_x0000_i1101" DrawAspect="Content" ObjectID="_1716883574" r:id="rId151"/>
        </w:object>
      </w:r>
      <w:r w:rsidRPr="004C5B8C">
        <w:t xml:space="preserve"> следует, что </w:t>
      </w:r>
      <w:r w:rsidRPr="004C5B8C">
        <w:rPr>
          <w:position w:val="-14"/>
        </w:rPr>
        <w:object w:dxaOrig="980" w:dyaOrig="400">
          <v:shape id="_x0000_i1102" type="#_x0000_t75" style="width:48.75pt;height:20.25pt" o:ole="">
            <v:imagedata r:id="rId152" o:title=""/>
          </v:shape>
          <o:OLEObject Type="Embed" ProgID="Equation.3" ShapeID="_x0000_i1102" DrawAspect="Content" ObjectID="_1716883575" r:id="rId153"/>
        </w:object>
      </w:r>
      <w:r w:rsidRPr="004C5B8C">
        <w:t>, то</w:t>
      </w:r>
    </w:p>
    <w:p w:rsidR="00D520BE" w:rsidRPr="004C5B8C" w:rsidRDefault="00D520BE" w:rsidP="00D520BE">
      <w:pPr>
        <w:spacing w:before="120"/>
        <w:ind w:left="714" w:hanging="357"/>
        <w:jc w:val="both"/>
      </w:pPr>
      <w:r w:rsidRPr="004C5B8C">
        <w:t xml:space="preserve">1) </w:t>
      </w:r>
      <w:r w:rsidRPr="004C5B8C">
        <w:rPr>
          <w:position w:val="-20"/>
        </w:rPr>
        <w:object w:dxaOrig="1260" w:dyaOrig="440">
          <v:shape id="_x0000_i1103" type="#_x0000_t75" style="width:63pt;height:21.75pt" o:ole="">
            <v:imagedata r:id="rId154" o:title=""/>
          </v:shape>
          <o:OLEObject Type="Embed" ProgID="Equation.3" ShapeID="_x0000_i1103" DrawAspect="Content" ObjectID="_1716883576" r:id="rId155"/>
        </w:object>
      </w:r>
      <w:r w:rsidRPr="004C5B8C">
        <w:t xml:space="preserve">;      2) </w:t>
      </w:r>
      <w:r w:rsidRPr="004C5B8C">
        <w:rPr>
          <w:position w:val="-20"/>
        </w:rPr>
        <w:object w:dxaOrig="1260" w:dyaOrig="440">
          <v:shape id="_x0000_i1104" type="#_x0000_t75" style="width:63pt;height:21.75pt" o:ole="">
            <v:imagedata r:id="rId156" o:title=""/>
          </v:shape>
          <o:OLEObject Type="Embed" ProgID="Equation.3" ShapeID="_x0000_i1104" DrawAspect="Content" ObjectID="_1716883577" r:id="rId157"/>
        </w:object>
      </w:r>
      <w:r w:rsidRPr="004C5B8C">
        <w:t xml:space="preserve">;      3)  </w:t>
      </w:r>
      <w:r w:rsidRPr="004C5B8C">
        <w:rPr>
          <w:position w:val="-20"/>
        </w:rPr>
        <w:object w:dxaOrig="1320" w:dyaOrig="440">
          <v:shape id="_x0000_i1105" type="#_x0000_t75" style="width:66pt;height:21.75pt" o:ole="">
            <v:imagedata r:id="rId158" o:title=""/>
          </v:shape>
          <o:OLEObject Type="Embed" ProgID="Equation.3" ShapeID="_x0000_i1105" DrawAspect="Content" ObjectID="_1716883578" r:id="rId159"/>
        </w:object>
      </w:r>
      <w:r w:rsidRPr="004C5B8C">
        <w:t xml:space="preserve">;      4)  </w:t>
      </w:r>
      <w:r w:rsidRPr="004C5B8C">
        <w:rPr>
          <w:position w:val="-20"/>
        </w:rPr>
        <w:object w:dxaOrig="1260" w:dyaOrig="440">
          <v:shape id="_x0000_i1106" type="#_x0000_t75" style="width:63pt;height:21.75pt" o:ole="">
            <v:imagedata r:id="rId160" o:title=""/>
          </v:shape>
          <o:OLEObject Type="Embed" ProgID="Equation.3" ShapeID="_x0000_i1106" DrawAspect="Content" ObjectID="_1716883579" r:id="rId161"/>
        </w:object>
      </w:r>
      <w:r w:rsidRPr="004C5B8C">
        <w:t>.</w:t>
      </w:r>
    </w:p>
    <w:p w:rsidR="00D520BE" w:rsidRPr="004C5B8C" w:rsidRDefault="00D520BE" w:rsidP="0099063A">
      <w:pPr>
        <w:numPr>
          <w:ilvl w:val="0"/>
          <w:numId w:val="51"/>
        </w:numPr>
        <w:tabs>
          <w:tab w:val="clear" w:pos="720"/>
          <w:tab w:val="num" w:pos="360"/>
        </w:tabs>
        <w:spacing w:before="120"/>
        <w:ind w:left="714" w:hanging="357"/>
        <w:jc w:val="both"/>
      </w:pPr>
      <w:r w:rsidRPr="004C5B8C">
        <w:t xml:space="preserve">Предел последовательности с общим членом </w:t>
      </w:r>
      <w:r w:rsidRPr="004C5B8C">
        <w:rPr>
          <w:position w:val="-28"/>
        </w:rPr>
        <w:object w:dxaOrig="1400" w:dyaOrig="740">
          <v:shape id="_x0000_i1107" type="#_x0000_t75" style="width:69.75pt;height:36.75pt" o:ole="">
            <v:imagedata r:id="rId162" o:title=""/>
          </v:shape>
          <o:OLEObject Type="Embed" ProgID="Equation.3" ShapeID="_x0000_i1107" DrawAspect="Content" ObjectID="_1716883580" r:id="rId163"/>
        </w:object>
      </w:r>
      <w:r w:rsidRPr="004C5B8C">
        <w:t xml:space="preserve"> равен:</w:t>
      </w:r>
    </w:p>
    <w:p w:rsidR="00D520BE" w:rsidRPr="004C5B8C" w:rsidRDefault="00D520BE" w:rsidP="00D520BE">
      <w:pPr>
        <w:spacing w:before="120"/>
        <w:ind w:left="714" w:hanging="357"/>
        <w:jc w:val="both"/>
      </w:pPr>
      <w:r w:rsidRPr="004C5B8C">
        <w:t>1) ℮;      2)1/℮;      3)  1/℮</w:t>
      </w:r>
      <w:r w:rsidRPr="004C5B8C">
        <w:rPr>
          <w:vertAlign w:val="superscript"/>
        </w:rPr>
        <w:t>2</w:t>
      </w:r>
      <w:r w:rsidRPr="004C5B8C">
        <w:t>;      4)  1/℮</w:t>
      </w:r>
      <w:r w:rsidRPr="004C5B8C">
        <w:rPr>
          <w:vertAlign w:val="superscript"/>
        </w:rPr>
        <w:t>3</w:t>
      </w:r>
      <w:r w:rsidRPr="004C5B8C">
        <w:t>.</w:t>
      </w:r>
    </w:p>
    <w:p w:rsidR="00D520BE" w:rsidRPr="004C5B8C" w:rsidRDefault="00D520BE" w:rsidP="0099063A">
      <w:pPr>
        <w:numPr>
          <w:ilvl w:val="0"/>
          <w:numId w:val="51"/>
        </w:numPr>
        <w:tabs>
          <w:tab w:val="clear" w:pos="720"/>
          <w:tab w:val="num" w:pos="360"/>
        </w:tabs>
        <w:spacing w:before="120"/>
        <w:ind w:left="714" w:hanging="357"/>
        <w:jc w:val="both"/>
      </w:pPr>
      <w:r w:rsidRPr="004C5B8C">
        <w:t xml:space="preserve">Значение </w:t>
      </w:r>
      <w:r w:rsidRPr="004C5B8C">
        <w:rPr>
          <w:position w:val="-24"/>
        </w:rPr>
        <w:object w:dxaOrig="1440" w:dyaOrig="680">
          <v:shape id="_x0000_i1108" type="#_x0000_t75" style="width:1in;height:33.75pt" o:ole="">
            <v:imagedata r:id="rId164" o:title=""/>
          </v:shape>
          <o:OLEObject Type="Embed" ProgID="Equation.3" ShapeID="_x0000_i1108" DrawAspect="Content" ObjectID="_1716883581" r:id="rId165"/>
        </w:object>
      </w:r>
      <w:r w:rsidRPr="004C5B8C">
        <w:t xml:space="preserve"> равно</w:t>
      </w:r>
    </w:p>
    <w:p w:rsidR="00D520BE" w:rsidRPr="004C5B8C" w:rsidRDefault="00D520BE" w:rsidP="00D520BE">
      <w:pPr>
        <w:spacing w:before="120"/>
        <w:ind w:left="714" w:hanging="357"/>
        <w:jc w:val="both"/>
      </w:pPr>
      <w:r w:rsidRPr="004C5B8C">
        <w:t xml:space="preserve">1)  </w:t>
      </w:r>
      <w:r w:rsidRPr="004C5B8C">
        <w:rPr>
          <w:position w:val="-24"/>
        </w:rPr>
        <w:object w:dxaOrig="240" w:dyaOrig="620">
          <v:shape id="_x0000_i1109" type="#_x0000_t75" style="width:12pt;height:30.75pt" o:ole="">
            <v:imagedata r:id="rId166" o:title=""/>
          </v:shape>
          <o:OLEObject Type="Embed" ProgID="Equation.3" ShapeID="_x0000_i1109" DrawAspect="Content" ObjectID="_1716883582" r:id="rId167"/>
        </w:object>
      </w:r>
      <w:r w:rsidRPr="004C5B8C">
        <w:t xml:space="preserve">;      2)  </w:t>
      </w:r>
      <w:r w:rsidRPr="004C5B8C">
        <w:rPr>
          <w:position w:val="-24"/>
        </w:rPr>
        <w:object w:dxaOrig="240" w:dyaOrig="620">
          <v:shape id="_x0000_i1110" type="#_x0000_t75" style="width:12pt;height:30.75pt" o:ole="">
            <v:imagedata r:id="rId168" o:title=""/>
          </v:shape>
          <o:OLEObject Type="Embed" ProgID="Equation.3" ShapeID="_x0000_i1110" DrawAspect="Content" ObjectID="_1716883583" r:id="rId169"/>
        </w:object>
      </w:r>
      <w:r w:rsidRPr="004C5B8C">
        <w:t xml:space="preserve">;      3)  </w:t>
      </w:r>
      <w:r w:rsidRPr="004C5B8C">
        <w:rPr>
          <w:position w:val="-24"/>
        </w:rPr>
        <w:object w:dxaOrig="240" w:dyaOrig="620">
          <v:shape id="_x0000_i1111" type="#_x0000_t75" style="width:12pt;height:30.75pt" o:ole="">
            <v:imagedata r:id="rId170" o:title=""/>
          </v:shape>
          <o:OLEObject Type="Embed" ProgID="Equation.3" ShapeID="_x0000_i1111" DrawAspect="Content" ObjectID="_1716883584" r:id="rId171"/>
        </w:object>
      </w:r>
      <w:r w:rsidRPr="004C5B8C">
        <w:t>;      4)  1.</w:t>
      </w:r>
    </w:p>
    <w:p w:rsidR="00D520BE" w:rsidRPr="004C5B8C" w:rsidRDefault="00D520BE" w:rsidP="0099063A">
      <w:pPr>
        <w:numPr>
          <w:ilvl w:val="0"/>
          <w:numId w:val="51"/>
        </w:numPr>
        <w:tabs>
          <w:tab w:val="clear" w:pos="720"/>
        </w:tabs>
        <w:spacing w:before="120"/>
        <w:ind w:left="714" w:hanging="357"/>
        <w:jc w:val="both"/>
      </w:pPr>
      <w:r w:rsidRPr="004C5B8C">
        <w:t xml:space="preserve">Функция </w:t>
      </w:r>
      <w:r w:rsidRPr="004C5B8C">
        <w:rPr>
          <w:position w:val="-46"/>
        </w:rPr>
        <w:object w:dxaOrig="3240" w:dyaOrig="1040">
          <v:shape id="_x0000_i1112" type="#_x0000_t75" style="width:162pt;height:51.75pt" o:ole="">
            <v:imagedata r:id="rId172" o:title=""/>
          </v:shape>
          <o:OLEObject Type="Embed" ProgID="Equation.3" ShapeID="_x0000_i1112" DrawAspect="Content" ObjectID="_1716883585" r:id="rId173"/>
        </w:object>
      </w:r>
      <w:r w:rsidRPr="004C5B8C">
        <w:t xml:space="preserve">   непрерывна на всей числовой оси, если </w:t>
      </w:r>
      <w:r w:rsidRPr="004C5B8C">
        <w:rPr>
          <w:i/>
        </w:rPr>
        <w:t>а</w:t>
      </w:r>
      <w:r w:rsidRPr="004C5B8C">
        <w:t xml:space="preserve"> равно: </w:t>
      </w:r>
    </w:p>
    <w:p w:rsidR="00D520BE" w:rsidRPr="004C5B8C" w:rsidRDefault="00D520BE" w:rsidP="00D520BE">
      <w:pPr>
        <w:spacing w:before="120"/>
        <w:ind w:left="714" w:hanging="357"/>
        <w:jc w:val="both"/>
      </w:pPr>
      <w:r w:rsidRPr="004C5B8C">
        <w:t>1)  -1;      2)  2;      3)  0;      4)  3.</w:t>
      </w:r>
    </w:p>
    <w:p w:rsidR="00D520BE" w:rsidRPr="004C5B8C" w:rsidRDefault="00D520BE" w:rsidP="0099063A">
      <w:pPr>
        <w:numPr>
          <w:ilvl w:val="0"/>
          <w:numId w:val="51"/>
        </w:numPr>
        <w:tabs>
          <w:tab w:val="clear" w:pos="720"/>
          <w:tab w:val="num" w:pos="360"/>
        </w:tabs>
        <w:spacing w:before="120"/>
        <w:ind w:left="714" w:hanging="357"/>
        <w:jc w:val="both"/>
      </w:pPr>
      <w:r w:rsidRPr="004C5B8C">
        <w:t xml:space="preserve">Уравнение наклонной асимптоты графика функции </w:t>
      </w:r>
      <w:r w:rsidRPr="004C5B8C">
        <w:rPr>
          <w:position w:val="-24"/>
        </w:rPr>
        <w:object w:dxaOrig="1660" w:dyaOrig="660">
          <v:shape id="_x0000_i1113" type="#_x0000_t75" style="width:83.25pt;height:33pt" o:ole="">
            <v:imagedata r:id="rId174" o:title=""/>
          </v:shape>
          <o:OLEObject Type="Embed" ProgID="Equation.3" ShapeID="_x0000_i1113" DrawAspect="Content" ObjectID="_1716883586" r:id="rId175"/>
        </w:object>
      </w:r>
      <w:r w:rsidRPr="004C5B8C">
        <w:t xml:space="preserve"> имеет вид</w:t>
      </w:r>
    </w:p>
    <w:p w:rsidR="00D520BE" w:rsidRPr="004C5B8C" w:rsidRDefault="00D520BE" w:rsidP="00D520BE">
      <w:pPr>
        <w:spacing w:before="120"/>
        <w:ind w:left="714" w:hanging="357"/>
        <w:jc w:val="both"/>
      </w:pPr>
      <w:r w:rsidRPr="004C5B8C">
        <w:t xml:space="preserve">1)  </w:t>
      </w:r>
      <w:r w:rsidRPr="004C5B8C">
        <w:rPr>
          <w:position w:val="-10"/>
        </w:rPr>
        <w:object w:dxaOrig="940" w:dyaOrig="320">
          <v:shape id="_x0000_i1114" type="#_x0000_t75" style="width:47.25pt;height:15.75pt" o:ole="">
            <v:imagedata r:id="rId176" o:title=""/>
          </v:shape>
          <o:OLEObject Type="Embed" ProgID="Equation.3" ShapeID="_x0000_i1114" DrawAspect="Content" ObjectID="_1716883587" r:id="rId177"/>
        </w:object>
      </w:r>
      <w:r w:rsidRPr="004C5B8C">
        <w:t xml:space="preserve">;      2)  </w:t>
      </w:r>
      <w:r w:rsidRPr="004C5B8C">
        <w:rPr>
          <w:position w:val="-10"/>
        </w:rPr>
        <w:object w:dxaOrig="1040" w:dyaOrig="320">
          <v:shape id="_x0000_i1115" type="#_x0000_t75" style="width:51.75pt;height:15.75pt" o:ole="">
            <v:imagedata r:id="rId178" o:title=""/>
          </v:shape>
          <o:OLEObject Type="Embed" ProgID="Equation.3" ShapeID="_x0000_i1115" DrawAspect="Content" ObjectID="_1716883588" r:id="rId179"/>
        </w:object>
      </w:r>
      <w:r w:rsidRPr="004C5B8C">
        <w:t xml:space="preserve">;      3)  </w:t>
      </w:r>
      <w:r w:rsidRPr="004C5B8C">
        <w:rPr>
          <w:position w:val="-10"/>
        </w:rPr>
        <w:object w:dxaOrig="900" w:dyaOrig="320">
          <v:shape id="_x0000_i1116" type="#_x0000_t75" style="width:45pt;height:15.75pt" o:ole="">
            <v:imagedata r:id="rId180" o:title=""/>
          </v:shape>
          <o:OLEObject Type="Embed" ProgID="Equation.3" ShapeID="_x0000_i1116" DrawAspect="Content" ObjectID="_1716883589" r:id="rId181"/>
        </w:object>
      </w:r>
      <w:r w:rsidRPr="004C5B8C">
        <w:t xml:space="preserve">;      4)  </w:t>
      </w:r>
      <w:r w:rsidRPr="004C5B8C">
        <w:rPr>
          <w:position w:val="-10"/>
        </w:rPr>
        <w:object w:dxaOrig="1020" w:dyaOrig="320">
          <v:shape id="_x0000_i1117" type="#_x0000_t75" style="width:51pt;height:15.75pt" o:ole="">
            <v:imagedata r:id="rId182" o:title=""/>
          </v:shape>
          <o:OLEObject Type="Embed" ProgID="Equation.3" ShapeID="_x0000_i1117" DrawAspect="Content" ObjectID="_1716883590" r:id="rId183"/>
        </w:object>
      </w:r>
      <w:r w:rsidRPr="004C5B8C">
        <w:t>.</w:t>
      </w:r>
    </w:p>
    <w:p w:rsidR="00D520BE" w:rsidRPr="004C5B8C" w:rsidRDefault="00D520BE" w:rsidP="0099063A">
      <w:pPr>
        <w:numPr>
          <w:ilvl w:val="0"/>
          <w:numId w:val="51"/>
        </w:numPr>
        <w:spacing w:before="120"/>
        <w:ind w:left="714" w:hanging="357"/>
        <w:jc w:val="both"/>
      </w:pPr>
      <w:r w:rsidRPr="004C5B8C">
        <w:t xml:space="preserve"> Уравнение касательной, проведенной к графику кривой, заданной уравнением </w:t>
      </w:r>
      <w:r w:rsidRPr="004C5B8C">
        <w:rPr>
          <w:position w:val="-10"/>
        </w:rPr>
        <w:object w:dxaOrig="1200" w:dyaOrig="320">
          <v:shape id="_x0000_i1118" type="#_x0000_t75" style="width:60pt;height:15.75pt" o:ole="">
            <v:imagedata r:id="rId184" o:title=""/>
          </v:shape>
          <o:OLEObject Type="Embed" ProgID="Equation.3" ShapeID="_x0000_i1118" DrawAspect="Content" ObjectID="_1716883591" r:id="rId185"/>
        </w:object>
      </w:r>
      <w:r w:rsidRPr="004C5B8C">
        <w:t xml:space="preserve"> в точке </w:t>
      </w:r>
      <w:r w:rsidRPr="004C5B8C">
        <w:rPr>
          <w:position w:val="-10"/>
        </w:rPr>
        <w:object w:dxaOrig="460" w:dyaOrig="340">
          <v:shape id="_x0000_i1119" type="#_x0000_t75" style="width:23.25pt;height:17.25pt" o:ole="">
            <v:imagedata r:id="rId186" o:title=""/>
          </v:shape>
          <o:OLEObject Type="Embed" ProgID="Equation.3" ShapeID="_x0000_i1119" DrawAspect="Content" ObjectID="_1716883592" r:id="rId187"/>
        </w:object>
      </w:r>
      <w:r w:rsidRPr="004C5B8C">
        <w:t>, имеет вид</w:t>
      </w:r>
    </w:p>
    <w:p w:rsidR="00D520BE" w:rsidRPr="004C5B8C" w:rsidRDefault="00D520BE" w:rsidP="00D520BE">
      <w:pPr>
        <w:spacing w:before="120"/>
        <w:ind w:left="714" w:hanging="357"/>
      </w:pPr>
      <w:r w:rsidRPr="004C5B8C">
        <w:tab/>
      </w:r>
      <w:r w:rsidRPr="004C5B8C">
        <w:tab/>
        <w:t xml:space="preserve">1) </w:t>
      </w:r>
      <w:r w:rsidRPr="004C5B8C">
        <w:rPr>
          <w:position w:val="-24"/>
        </w:rPr>
        <w:object w:dxaOrig="1080" w:dyaOrig="620">
          <v:shape id="_x0000_i1120" type="#_x0000_t75" style="width:54.75pt;height:30.75pt" o:ole="">
            <v:imagedata r:id="rId188" o:title=""/>
          </v:shape>
          <o:OLEObject Type="Embed" ProgID="Equation.3" ShapeID="_x0000_i1120" DrawAspect="Content" ObjectID="_1716883593" r:id="rId189"/>
        </w:object>
      </w:r>
      <w:r w:rsidRPr="004C5B8C">
        <w:tab/>
      </w:r>
      <w:r w:rsidRPr="004C5B8C">
        <w:tab/>
        <w:t xml:space="preserve">2) </w:t>
      </w:r>
      <w:r w:rsidRPr="004C5B8C">
        <w:rPr>
          <w:position w:val="-10"/>
        </w:rPr>
        <w:object w:dxaOrig="1020" w:dyaOrig="320">
          <v:shape id="_x0000_i1121" type="#_x0000_t75" style="width:51pt;height:15.75pt" o:ole="">
            <v:imagedata r:id="rId190" o:title=""/>
          </v:shape>
          <o:OLEObject Type="Embed" ProgID="Equation.3" ShapeID="_x0000_i1121" DrawAspect="Content" ObjectID="_1716883594" r:id="rId191"/>
        </w:object>
      </w:r>
      <w:r w:rsidRPr="004C5B8C">
        <w:tab/>
      </w:r>
      <w:r w:rsidRPr="004C5B8C">
        <w:tab/>
        <w:t xml:space="preserve">3) </w:t>
      </w:r>
      <w:r w:rsidRPr="004C5B8C">
        <w:rPr>
          <w:position w:val="-24"/>
        </w:rPr>
        <w:object w:dxaOrig="1080" w:dyaOrig="620">
          <v:shape id="_x0000_i1122" type="#_x0000_t75" style="width:54.75pt;height:30.75pt" o:ole="">
            <v:imagedata r:id="rId192" o:title=""/>
          </v:shape>
          <o:OLEObject Type="Embed" ProgID="Equation.3" ShapeID="_x0000_i1122" DrawAspect="Content" ObjectID="_1716883595" r:id="rId193"/>
        </w:object>
      </w:r>
    </w:p>
    <w:p w:rsidR="00D520BE" w:rsidRPr="004C5B8C" w:rsidRDefault="00D520BE" w:rsidP="00D520BE">
      <w:pPr>
        <w:spacing w:before="120"/>
        <w:ind w:left="714" w:hanging="357"/>
      </w:pPr>
      <w:r w:rsidRPr="004C5B8C">
        <w:lastRenderedPageBreak/>
        <w:tab/>
      </w:r>
      <w:r w:rsidRPr="004C5B8C">
        <w:tab/>
        <w:t xml:space="preserve">4) </w:t>
      </w:r>
      <w:r w:rsidRPr="004C5B8C">
        <w:rPr>
          <w:position w:val="-10"/>
        </w:rPr>
        <w:object w:dxaOrig="1020" w:dyaOrig="320">
          <v:shape id="_x0000_i1123" type="#_x0000_t75" style="width:51pt;height:15.75pt" o:ole="">
            <v:imagedata r:id="rId194" o:title=""/>
          </v:shape>
          <o:OLEObject Type="Embed" ProgID="Equation.3" ShapeID="_x0000_i1123" DrawAspect="Content" ObjectID="_1716883596" r:id="rId195"/>
        </w:object>
      </w:r>
      <w:r w:rsidRPr="004C5B8C">
        <w:tab/>
      </w:r>
      <w:r w:rsidRPr="004C5B8C">
        <w:tab/>
        <w:t xml:space="preserve">5) </w:t>
      </w:r>
      <w:r w:rsidRPr="004C5B8C">
        <w:rPr>
          <w:position w:val="-24"/>
        </w:rPr>
        <w:object w:dxaOrig="639" w:dyaOrig="620">
          <v:shape id="_x0000_i1124" type="#_x0000_t75" style="width:33pt;height:30.75pt" o:ole="">
            <v:imagedata r:id="rId196" o:title=""/>
          </v:shape>
          <o:OLEObject Type="Embed" ProgID="Equation.3" ShapeID="_x0000_i1124" DrawAspect="Content" ObjectID="_1716883597" r:id="rId197"/>
        </w:object>
      </w:r>
    </w:p>
    <w:p w:rsidR="00D520BE" w:rsidRPr="004C5B8C" w:rsidRDefault="00D520BE" w:rsidP="0099063A">
      <w:pPr>
        <w:numPr>
          <w:ilvl w:val="0"/>
          <w:numId w:val="51"/>
        </w:numPr>
        <w:spacing w:before="120"/>
        <w:ind w:left="714" w:hanging="357"/>
        <w:jc w:val="both"/>
      </w:pPr>
      <w:r w:rsidRPr="004C5B8C">
        <w:t xml:space="preserve">       Функция </w:t>
      </w:r>
      <w:r w:rsidRPr="004C5B8C">
        <w:rPr>
          <w:position w:val="-30"/>
        </w:rPr>
        <w:object w:dxaOrig="1200" w:dyaOrig="740">
          <v:shape id="_x0000_i1125" type="#_x0000_t75" style="width:60pt;height:36.75pt" o:ole="">
            <v:imagedata r:id="rId198" o:title=""/>
          </v:shape>
          <o:OLEObject Type="Embed" ProgID="Equation.3" ShapeID="_x0000_i1125" DrawAspect="Content" ObjectID="_1716883598" r:id="rId199"/>
        </w:object>
      </w:r>
      <w:r w:rsidRPr="004C5B8C">
        <w:t xml:space="preserve"> возрастает в интервале</w:t>
      </w:r>
    </w:p>
    <w:p w:rsidR="00D520BE" w:rsidRPr="004C5B8C" w:rsidRDefault="00D520BE" w:rsidP="00D520BE">
      <w:pPr>
        <w:spacing w:before="120"/>
        <w:ind w:left="714" w:hanging="357"/>
      </w:pPr>
      <w:r w:rsidRPr="004C5B8C">
        <w:tab/>
      </w:r>
      <w:r w:rsidRPr="004C5B8C">
        <w:tab/>
        <w:t xml:space="preserve">1) </w:t>
      </w:r>
      <w:r w:rsidRPr="004C5B8C">
        <w:rPr>
          <w:position w:val="-10"/>
        </w:rPr>
        <w:object w:dxaOrig="680" w:dyaOrig="320">
          <v:shape id="_x0000_i1126" type="#_x0000_t75" style="width:33.75pt;height:15.75pt" o:ole="">
            <v:imagedata r:id="rId200" o:title=""/>
          </v:shape>
          <o:OLEObject Type="Embed" ProgID="Equation.3" ShapeID="_x0000_i1126" DrawAspect="Content" ObjectID="_1716883599" r:id="rId201"/>
        </w:object>
      </w:r>
      <w:r w:rsidRPr="004C5B8C">
        <w:tab/>
        <w:t xml:space="preserve">2) </w:t>
      </w:r>
      <w:r w:rsidRPr="004C5B8C">
        <w:rPr>
          <w:position w:val="-24"/>
        </w:rPr>
        <w:object w:dxaOrig="600" w:dyaOrig="620">
          <v:shape id="_x0000_i1127" type="#_x0000_t75" style="width:30pt;height:30.75pt" o:ole="">
            <v:imagedata r:id="rId202" o:title=""/>
          </v:shape>
          <o:OLEObject Type="Embed" ProgID="Equation.3" ShapeID="_x0000_i1127" DrawAspect="Content" ObjectID="_1716883600" r:id="rId203"/>
        </w:object>
      </w:r>
      <w:r w:rsidRPr="004C5B8C">
        <w:tab/>
        <w:t xml:space="preserve">3) </w:t>
      </w:r>
      <w:r w:rsidRPr="004C5B8C">
        <w:rPr>
          <w:position w:val="-10"/>
        </w:rPr>
        <w:object w:dxaOrig="540" w:dyaOrig="320">
          <v:shape id="_x0000_i1128" type="#_x0000_t75" style="width:27pt;height:15.75pt" o:ole="">
            <v:imagedata r:id="rId204" o:title=""/>
          </v:shape>
          <o:OLEObject Type="Embed" ProgID="Equation.3" ShapeID="_x0000_i1128" DrawAspect="Content" ObjectID="_1716883601" r:id="rId205"/>
        </w:object>
      </w:r>
      <w:r w:rsidRPr="004C5B8C">
        <w:tab/>
        <w:t xml:space="preserve">4) </w:t>
      </w:r>
      <w:r w:rsidRPr="004C5B8C">
        <w:rPr>
          <w:position w:val="-10"/>
        </w:rPr>
        <w:object w:dxaOrig="540" w:dyaOrig="320">
          <v:shape id="_x0000_i1129" type="#_x0000_t75" style="width:27pt;height:15.75pt" o:ole="">
            <v:imagedata r:id="rId206" o:title=""/>
          </v:shape>
          <o:OLEObject Type="Embed" ProgID="Equation.3" ShapeID="_x0000_i1129" DrawAspect="Content" ObjectID="_1716883602" r:id="rId207"/>
        </w:object>
      </w:r>
      <w:r w:rsidRPr="004C5B8C">
        <w:tab/>
        <w:t xml:space="preserve">5) </w:t>
      </w:r>
      <w:r w:rsidRPr="004C5B8C">
        <w:rPr>
          <w:position w:val="-10"/>
        </w:rPr>
        <w:object w:dxaOrig="620" w:dyaOrig="320">
          <v:shape id="_x0000_i1130" type="#_x0000_t75" style="width:30.75pt;height:15.75pt" o:ole="">
            <v:imagedata r:id="rId208" o:title=""/>
          </v:shape>
          <o:OLEObject Type="Embed" ProgID="Equation.3" ShapeID="_x0000_i1130" DrawAspect="Content" ObjectID="_1716883603" r:id="rId209"/>
        </w:object>
      </w:r>
    </w:p>
    <w:p w:rsidR="00D520BE" w:rsidRPr="004C5B8C" w:rsidRDefault="00D520BE" w:rsidP="0099063A">
      <w:pPr>
        <w:numPr>
          <w:ilvl w:val="0"/>
          <w:numId w:val="51"/>
        </w:numPr>
        <w:spacing w:before="120"/>
        <w:ind w:left="714" w:hanging="357"/>
        <w:jc w:val="both"/>
      </w:pPr>
      <w:r w:rsidRPr="004C5B8C">
        <w:t xml:space="preserve"> Число точек экстремума функции </w:t>
      </w:r>
      <w:r w:rsidRPr="004C5B8C">
        <w:rPr>
          <w:position w:val="-10"/>
        </w:rPr>
        <w:object w:dxaOrig="1200" w:dyaOrig="400">
          <v:shape id="_x0000_i1131" type="#_x0000_t75" style="width:60pt;height:20.25pt" o:ole="">
            <v:imagedata r:id="rId210" o:title=""/>
          </v:shape>
          <o:OLEObject Type="Embed" ProgID="Equation.3" ShapeID="_x0000_i1131" DrawAspect="Content" ObjectID="_1716883604" r:id="rId211"/>
        </w:object>
      </w:r>
      <w:r w:rsidRPr="004C5B8C">
        <w:t xml:space="preserve"> равно</w:t>
      </w:r>
    </w:p>
    <w:p w:rsidR="00D520BE" w:rsidRPr="004C5B8C" w:rsidRDefault="00D520BE" w:rsidP="00D520BE">
      <w:pPr>
        <w:spacing w:before="120"/>
        <w:ind w:left="714" w:hanging="357"/>
      </w:pPr>
      <w:r w:rsidRPr="004C5B8C">
        <w:tab/>
      </w:r>
      <w:r w:rsidRPr="004C5B8C">
        <w:tab/>
        <w:t>1) 1</w:t>
      </w:r>
      <w:r w:rsidRPr="004C5B8C">
        <w:tab/>
      </w:r>
      <w:r w:rsidRPr="004C5B8C">
        <w:tab/>
        <w:t>2) 2</w:t>
      </w:r>
      <w:r w:rsidRPr="004C5B8C">
        <w:tab/>
      </w:r>
      <w:r w:rsidRPr="004C5B8C">
        <w:tab/>
        <w:t>3) 4</w:t>
      </w:r>
      <w:r w:rsidRPr="004C5B8C">
        <w:tab/>
      </w:r>
      <w:r w:rsidRPr="004C5B8C">
        <w:tab/>
        <w:t>4) 3</w:t>
      </w:r>
      <w:r w:rsidRPr="004C5B8C">
        <w:tab/>
      </w:r>
      <w:r w:rsidRPr="004C5B8C">
        <w:tab/>
        <w:t>5) 5</w:t>
      </w:r>
    </w:p>
    <w:p w:rsidR="00D520BE" w:rsidRPr="004C5B8C" w:rsidRDefault="00D520BE" w:rsidP="0099063A">
      <w:pPr>
        <w:numPr>
          <w:ilvl w:val="0"/>
          <w:numId w:val="51"/>
        </w:numPr>
        <w:spacing w:before="120"/>
        <w:ind w:left="714" w:hanging="357"/>
        <w:jc w:val="both"/>
      </w:pPr>
      <w:r w:rsidRPr="004C5B8C">
        <w:t xml:space="preserve"> Точка </w:t>
      </w:r>
      <w:r w:rsidRPr="004C5B8C">
        <w:rPr>
          <w:position w:val="-10"/>
        </w:rPr>
        <w:object w:dxaOrig="639" w:dyaOrig="320">
          <v:shape id="_x0000_i1132" type="#_x0000_t75" style="width:33pt;height:15.75pt" o:ole="">
            <v:imagedata r:id="rId212" o:title=""/>
          </v:shape>
          <o:OLEObject Type="Embed" ProgID="Equation.3" ShapeID="_x0000_i1132" DrawAspect="Content" ObjectID="_1716883605" r:id="rId213"/>
        </w:object>
      </w:r>
      <w:r w:rsidRPr="004C5B8C">
        <w:t xml:space="preserve"> является точкой перегиба кривой </w:t>
      </w:r>
      <w:r w:rsidRPr="004C5B8C">
        <w:rPr>
          <w:position w:val="-10"/>
        </w:rPr>
        <w:object w:dxaOrig="1359" w:dyaOrig="360">
          <v:shape id="_x0000_i1133" type="#_x0000_t75" style="width:67.5pt;height:18.75pt" o:ole="">
            <v:imagedata r:id="rId214" o:title=""/>
          </v:shape>
          <o:OLEObject Type="Embed" ProgID="Equation.3" ShapeID="_x0000_i1133" DrawAspect="Content" ObjectID="_1716883606" r:id="rId215"/>
        </w:object>
      </w:r>
      <w:r w:rsidRPr="004C5B8C">
        <w:t>, если</w:t>
      </w:r>
    </w:p>
    <w:p w:rsidR="00D520BE" w:rsidRPr="004C5B8C" w:rsidRDefault="00D520BE" w:rsidP="00D520BE">
      <w:pPr>
        <w:spacing w:before="120"/>
        <w:ind w:left="714" w:hanging="357"/>
      </w:pPr>
      <w:r w:rsidRPr="004C5B8C">
        <w:tab/>
      </w:r>
      <w:r w:rsidRPr="004C5B8C">
        <w:tab/>
        <w:t xml:space="preserve">1) </w:t>
      </w:r>
      <w:r w:rsidRPr="004C5B8C">
        <w:rPr>
          <w:position w:val="-10"/>
        </w:rPr>
        <w:object w:dxaOrig="1700" w:dyaOrig="320">
          <v:shape id="_x0000_i1134" type="#_x0000_t75" style="width:84.75pt;height:15.75pt" o:ole="">
            <v:imagedata r:id="rId216" o:title=""/>
          </v:shape>
          <o:OLEObject Type="Embed" ProgID="Equation.3" ShapeID="_x0000_i1134" DrawAspect="Content" ObjectID="_1716883607" r:id="rId217"/>
        </w:object>
      </w:r>
      <w:r w:rsidRPr="004C5B8C">
        <w:tab/>
      </w:r>
      <w:r w:rsidRPr="004C5B8C">
        <w:tab/>
        <w:t xml:space="preserve">2) </w:t>
      </w:r>
      <w:r w:rsidRPr="004C5B8C">
        <w:rPr>
          <w:position w:val="-10"/>
        </w:rPr>
        <w:object w:dxaOrig="1359" w:dyaOrig="320">
          <v:shape id="_x0000_i1135" type="#_x0000_t75" style="width:67.5pt;height:15.75pt" o:ole="">
            <v:imagedata r:id="rId218" o:title=""/>
          </v:shape>
          <o:OLEObject Type="Embed" ProgID="Equation.3" ShapeID="_x0000_i1135" DrawAspect="Content" ObjectID="_1716883608" r:id="rId219"/>
        </w:object>
      </w:r>
      <w:r w:rsidRPr="004C5B8C">
        <w:tab/>
      </w:r>
      <w:r w:rsidRPr="004C5B8C">
        <w:tab/>
        <w:t xml:space="preserve">3) </w:t>
      </w:r>
      <w:r w:rsidRPr="004C5B8C">
        <w:rPr>
          <w:position w:val="-10"/>
        </w:rPr>
        <w:object w:dxaOrig="1320" w:dyaOrig="320">
          <v:shape id="_x0000_i1136" type="#_x0000_t75" style="width:66pt;height:15.75pt" o:ole="">
            <v:imagedata r:id="rId220" o:title=""/>
          </v:shape>
          <o:OLEObject Type="Embed" ProgID="Equation.3" ShapeID="_x0000_i1136" DrawAspect="Content" ObjectID="_1716883609" r:id="rId221"/>
        </w:object>
      </w:r>
    </w:p>
    <w:p w:rsidR="00D520BE" w:rsidRPr="004C5B8C" w:rsidRDefault="00D520BE" w:rsidP="00D520BE">
      <w:pPr>
        <w:spacing w:before="120"/>
        <w:ind w:left="714" w:hanging="357"/>
      </w:pPr>
      <w:r w:rsidRPr="004C5B8C">
        <w:tab/>
      </w:r>
      <w:r w:rsidRPr="004C5B8C">
        <w:tab/>
        <w:t xml:space="preserve">4) </w:t>
      </w:r>
      <w:r w:rsidRPr="004C5B8C">
        <w:rPr>
          <w:position w:val="-10"/>
        </w:rPr>
        <w:object w:dxaOrig="1520" w:dyaOrig="320">
          <v:shape id="_x0000_i1137" type="#_x0000_t75" style="width:76.5pt;height:15.75pt" o:ole="">
            <v:imagedata r:id="rId222" o:title=""/>
          </v:shape>
          <o:OLEObject Type="Embed" ProgID="Equation.3" ShapeID="_x0000_i1137" DrawAspect="Content" ObjectID="_1716883610" r:id="rId223"/>
        </w:object>
      </w:r>
      <w:r w:rsidRPr="004C5B8C">
        <w:tab/>
      </w:r>
      <w:r w:rsidRPr="004C5B8C">
        <w:tab/>
        <w:t xml:space="preserve">5) </w:t>
      </w:r>
      <w:r w:rsidRPr="004C5B8C">
        <w:rPr>
          <w:position w:val="-10"/>
        </w:rPr>
        <w:object w:dxaOrig="1520" w:dyaOrig="320">
          <v:shape id="_x0000_i1138" type="#_x0000_t75" style="width:76.5pt;height:15.75pt" o:ole="">
            <v:imagedata r:id="rId224" o:title=""/>
          </v:shape>
          <o:OLEObject Type="Embed" ProgID="Equation.3" ShapeID="_x0000_i1138" DrawAspect="Content" ObjectID="_1716883611" r:id="rId225"/>
        </w:object>
      </w:r>
    </w:p>
    <w:p w:rsidR="00D520BE" w:rsidRPr="004C5B8C" w:rsidRDefault="00D520BE" w:rsidP="0099063A">
      <w:pPr>
        <w:numPr>
          <w:ilvl w:val="0"/>
          <w:numId w:val="51"/>
        </w:numPr>
        <w:spacing w:before="120"/>
        <w:ind w:left="714" w:hanging="357"/>
        <w:jc w:val="both"/>
      </w:pPr>
      <w:r w:rsidRPr="004C5B8C">
        <w:t xml:space="preserve">     Если у функции </w:t>
      </w:r>
      <w:r w:rsidRPr="004C5B8C">
        <w:rPr>
          <w:position w:val="-10"/>
        </w:rPr>
        <w:object w:dxaOrig="540" w:dyaOrig="320">
          <v:shape id="_x0000_i1139" type="#_x0000_t75" style="width:27pt;height:15.75pt" o:ole="">
            <v:imagedata r:id="rId226" o:title=""/>
          </v:shape>
          <o:OLEObject Type="Embed" ProgID="Equation.3" ShapeID="_x0000_i1139" DrawAspect="Content" ObjectID="_1716883612" r:id="rId227"/>
        </w:object>
      </w:r>
      <w:r w:rsidRPr="004C5B8C">
        <w:t xml:space="preserve"> в точке </w:t>
      </w:r>
      <w:r w:rsidRPr="004C5B8C">
        <w:rPr>
          <w:position w:val="-12"/>
        </w:rPr>
        <w:object w:dxaOrig="279" w:dyaOrig="360">
          <v:shape id="_x0000_i1140" type="#_x0000_t75" style="width:14.25pt;height:18.75pt" o:ole="">
            <v:imagedata r:id="rId228" o:title=""/>
          </v:shape>
          <o:OLEObject Type="Embed" ProgID="Equation.3" ShapeID="_x0000_i1140" DrawAspect="Content" ObjectID="_1716883613" r:id="rId229"/>
        </w:object>
      </w:r>
      <w:r w:rsidRPr="004C5B8C">
        <w:t xml:space="preserve"> первый дифференциал равен нулю, а второй дифференциал при </w:t>
      </w:r>
      <w:r w:rsidRPr="004C5B8C">
        <w:rPr>
          <w:position w:val="-6"/>
        </w:rPr>
        <w:object w:dxaOrig="680" w:dyaOrig="279">
          <v:shape id="_x0000_i1141" type="#_x0000_t75" style="width:33.75pt;height:14.25pt" o:ole="">
            <v:imagedata r:id="rId230" o:title=""/>
          </v:shape>
          <o:OLEObject Type="Embed" ProgID="Equation.3" ShapeID="_x0000_i1141" DrawAspect="Content" ObjectID="_1716883614" r:id="rId231"/>
        </w:object>
      </w:r>
      <w:r w:rsidRPr="004C5B8C">
        <w:t xml:space="preserve"> положителен, то точка </w:t>
      </w:r>
      <w:r w:rsidRPr="004C5B8C">
        <w:rPr>
          <w:position w:val="-12"/>
        </w:rPr>
        <w:object w:dxaOrig="279" w:dyaOrig="360">
          <v:shape id="_x0000_i1142" type="#_x0000_t75" style="width:14.25pt;height:18.75pt" o:ole="">
            <v:imagedata r:id="rId228" o:title=""/>
          </v:shape>
          <o:OLEObject Type="Embed" ProgID="Equation.3" ShapeID="_x0000_i1142" DrawAspect="Content" ObjectID="_1716883615" r:id="rId232"/>
        </w:object>
      </w:r>
    </w:p>
    <w:p w:rsidR="00D520BE" w:rsidRPr="004C5B8C" w:rsidRDefault="00D520BE" w:rsidP="00D520BE">
      <w:pPr>
        <w:spacing w:before="120"/>
        <w:ind w:left="714" w:hanging="357"/>
      </w:pPr>
      <w:r w:rsidRPr="004C5B8C">
        <w:tab/>
      </w:r>
      <w:r w:rsidRPr="004C5B8C">
        <w:tab/>
        <w:t>1) является точкой максимума</w:t>
      </w:r>
    </w:p>
    <w:p w:rsidR="00D520BE" w:rsidRPr="004C5B8C" w:rsidRDefault="00D520BE" w:rsidP="00D520BE">
      <w:pPr>
        <w:spacing w:before="120"/>
        <w:ind w:left="714" w:hanging="357"/>
      </w:pPr>
      <w:r w:rsidRPr="004C5B8C">
        <w:tab/>
      </w:r>
      <w:r w:rsidRPr="004C5B8C">
        <w:tab/>
        <w:t>2) является точкой минимума</w:t>
      </w:r>
    </w:p>
    <w:p w:rsidR="00D520BE" w:rsidRPr="004C5B8C" w:rsidRDefault="00D520BE" w:rsidP="00D520BE">
      <w:pPr>
        <w:spacing w:before="120"/>
        <w:ind w:left="714" w:hanging="357"/>
      </w:pPr>
      <w:r w:rsidRPr="004C5B8C">
        <w:tab/>
      </w:r>
      <w:r w:rsidRPr="004C5B8C">
        <w:tab/>
        <w:t>3) не является точкой экстремума</w:t>
      </w:r>
    </w:p>
    <w:p w:rsidR="00D520BE" w:rsidRPr="004C5B8C" w:rsidRDefault="00D520BE" w:rsidP="00D520BE">
      <w:pPr>
        <w:spacing w:before="120"/>
        <w:ind w:left="714" w:hanging="357"/>
      </w:pPr>
      <w:r w:rsidRPr="004C5B8C">
        <w:tab/>
      </w:r>
      <w:r w:rsidRPr="004C5B8C">
        <w:tab/>
        <w:t>4) принадлежит интервалу возрастания</w:t>
      </w:r>
    </w:p>
    <w:p w:rsidR="00D520BE" w:rsidRPr="004C5B8C" w:rsidRDefault="00D520BE" w:rsidP="00D520BE">
      <w:pPr>
        <w:spacing w:before="120"/>
        <w:ind w:left="714" w:hanging="357"/>
      </w:pPr>
      <w:r w:rsidRPr="004C5B8C">
        <w:tab/>
      </w:r>
      <w:r w:rsidRPr="004C5B8C">
        <w:tab/>
        <w:t>5) принадлежит интервалу убывания</w:t>
      </w:r>
    </w:p>
    <w:p w:rsidR="00D520BE" w:rsidRDefault="00D520BE" w:rsidP="00D520BE">
      <w:pPr>
        <w:pStyle w:val="afff6"/>
        <w:spacing w:before="0" w:after="0"/>
        <w:rPr>
          <w:lang w:val="ru-RU"/>
        </w:rPr>
      </w:pPr>
      <w:r w:rsidRPr="004C5B8C">
        <w:rPr>
          <w:sz w:val="24"/>
          <w:szCs w:val="24"/>
          <w:lang w:val="ru-RU"/>
        </w:rPr>
        <w:t xml:space="preserve"> </w:t>
      </w:r>
      <w:r>
        <w:rPr>
          <w:lang w:val="ru-RU"/>
        </w:rPr>
        <w:t xml:space="preserve">      </w:t>
      </w:r>
    </w:p>
    <w:p w:rsidR="00D520BE" w:rsidRDefault="00D520BE" w:rsidP="00D520BE">
      <w:pPr>
        <w:ind w:firstLine="540"/>
        <w:jc w:val="both"/>
        <w:rPr>
          <w:i/>
          <w:iCs/>
          <w:color w:val="FF0000"/>
        </w:rPr>
      </w:pPr>
    </w:p>
    <w:p w:rsidR="00D520BE" w:rsidRPr="004A5988" w:rsidRDefault="00D520BE" w:rsidP="00D520BE">
      <w:pPr>
        <w:jc w:val="center"/>
        <w:rPr>
          <w:b/>
          <w:bCs/>
          <w:i/>
          <w:iCs/>
        </w:rPr>
      </w:pPr>
      <w:r>
        <w:rPr>
          <w:b/>
          <w:bCs/>
        </w:rPr>
        <w:t xml:space="preserve">Критерии и шкалы оценивания компетенций в результате </w:t>
      </w:r>
      <w:r w:rsidRPr="004A5988">
        <w:rPr>
          <w:b/>
          <w:bCs/>
          <w:i/>
          <w:iCs/>
        </w:rPr>
        <w:t>изучения дисциплины/</w:t>
      </w:r>
    </w:p>
    <w:p w:rsidR="00D520BE" w:rsidRDefault="00D520BE" w:rsidP="00D520BE">
      <w:pPr>
        <w:jc w:val="center"/>
        <w:rPr>
          <w:b/>
          <w:bCs/>
        </w:rPr>
      </w:pPr>
      <w:r w:rsidRPr="004A5988">
        <w:rPr>
          <w:b/>
          <w:bCs/>
          <w:i/>
          <w:iCs/>
        </w:rPr>
        <w:t>прохождении практики</w:t>
      </w:r>
      <w:r>
        <w:rPr>
          <w:b/>
          <w:bCs/>
        </w:rPr>
        <w:t xml:space="preserve"> при проведении промежуточной аттестации</w:t>
      </w:r>
    </w:p>
    <w:p w:rsidR="00D520BE" w:rsidRDefault="00D520BE" w:rsidP="00D520BE">
      <w:pPr>
        <w:jc w:val="center"/>
        <w:rPr>
          <w:b/>
          <w:bCs/>
        </w:rPr>
      </w:pPr>
      <w:r>
        <w:rPr>
          <w:b/>
          <w:bCs/>
        </w:rPr>
        <w:t>в форме зачета и/или экзамена. Шкала оценивания уровня освоения компетенций</w:t>
      </w:r>
    </w:p>
    <w:tbl>
      <w:tblPr>
        <w:tblW w:w="103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48"/>
        <w:gridCol w:w="4962"/>
        <w:gridCol w:w="1748"/>
      </w:tblGrid>
      <w:tr w:rsidR="00D520BE" w:rsidTr="009A5015">
        <w:tc>
          <w:tcPr>
            <w:tcW w:w="3616" w:type="dxa"/>
            <w:gridSpan w:val="2"/>
            <w:vAlign w:val="center"/>
          </w:tcPr>
          <w:p w:rsidR="00D520BE" w:rsidRDefault="00D520BE" w:rsidP="009A5015">
            <w:pPr>
              <w:jc w:val="center"/>
              <w:rPr>
                <w:sz w:val="20"/>
                <w:szCs w:val="20"/>
              </w:rPr>
            </w:pPr>
            <w:r>
              <w:rPr>
                <w:sz w:val="20"/>
                <w:szCs w:val="20"/>
              </w:rPr>
              <w:t>Шкалы оценивания</w:t>
            </w:r>
          </w:p>
        </w:tc>
        <w:tc>
          <w:tcPr>
            <w:tcW w:w="4962" w:type="dxa"/>
            <w:vAlign w:val="center"/>
          </w:tcPr>
          <w:p w:rsidR="00D520BE" w:rsidRDefault="00D520BE" w:rsidP="009A5015">
            <w:pPr>
              <w:jc w:val="center"/>
              <w:rPr>
                <w:sz w:val="20"/>
                <w:szCs w:val="20"/>
              </w:rPr>
            </w:pPr>
            <w:r>
              <w:rPr>
                <w:sz w:val="20"/>
                <w:szCs w:val="20"/>
              </w:rPr>
              <w:t>Критерии оценивания</w:t>
            </w:r>
          </w:p>
        </w:tc>
        <w:tc>
          <w:tcPr>
            <w:tcW w:w="1748" w:type="dxa"/>
            <w:vAlign w:val="center"/>
          </w:tcPr>
          <w:p w:rsidR="00D520BE" w:rsidRDefault="00D520BE" w:rsidP="009A5015">
            <w:pPr>
              <w:jc w:val="center"/>
              <w:rPr>
                <w:color w:val="333333"/>
                <w:sz w:val="20"/>
                <w:szCs w:val="20"/>
              </w:rPr>
            </w:pPr>
            <w:r>
              <w:rPr>
                <w:color w:val="333333"/>
                <w:sz w:val="20"/>
                <w:szCs w:val="20"/>
              </w:rPr>
              <w:t>Уровень</w:t>
            </w:r>
          </w:p>
          <w:p w:rsidR="00D520BE" w:rsidRDefault="00D520BE" w:rsidP="009A5015">
            <w:pPr>
              <w:jc w:val="center"/>
              <w:rPr>
                <w:color w:val="333333"/>
                <w:sz w:val="20"/>
                <w:szCs w:val="20"/>
              </w:rPr>
            </w:pPr>
            <w:r>
              <w:rPr>
                <w:color w:val="333333"/>
                <w:sz w:val="20"/>
                <w:szCs w:val="20"/>
              </w:rPr>
              <w:t>освоения</w:t>
            </w:r>
          </w:p>
          <w:p w:rsidR="00D520BE" w:rsidRDefault="00D520BE" w:rsidP="009A5015">
            <w:pPr>
              <w:jc w:val="center"/>
              <w:rPr>
                <w:color w:val="333333"/>
                <w:sz w:val="20"/>
                <w:szCs w:val="20"/>
              </w:rPr>
            </w:pPr>
            <w:r>
              <w:rPr>
                <w:color w:val="333333"/>
                <w:sz w:val="20"/>
                <w:szCs w:val="20"/>
              </w:rPr>
              <w:t>компетенции</w:t>
            </w:r>
          </w:p>
        </w:tc>
      </w:tr>
      <w:tr w:rsidR="00D520BE" w:rsidTr="009A5015">
        <w:tc>
          <w:tcPr>
            <w:tcW w:w="2268" w:type="dxa"/>
            <w:vAlign w:val="center"/>
          </w:tcPr>
          <w:p w:rsidR="00D520BE" w:rsidRDefault="00D520BE" w:rsidP="009A5015">
            <w:pPr>
              <w:jc w:val="center"/>
              <w:rPr>
                <w:sz w:val="20"/>
                <w:szCs w:val="20"/>
              </w:rPr>
            </w:pPr>
            <w:r>
              <w:rPr>
                <w:sz w:val="20"/>
                <w:szCs w:val="20"/>
              </w:rPr>
              <w:t>«отлично»</w:t>
            </w:r>
          </w:p>
        </w:tc>
        <w:tc>
          <w:tcPr>
            <w:tcW w:w="1348" w:type="dxa"/>
            <w:vMerge w:val="restart"/>
            <w:vAlign w:val="center"/>
          </w:tcPr>
          <w:p w:rsidR="00D520BE" w:rsidRDefault="00D520BE" w:rsidP="009A5015">
            <w:pPr>
              <w:jc w:val="center"/>
              <w:rPr>
                <w:sz w:val="20"/>
                <w:szCs w:val="20"/>
              </w:rPr>
            </w:pPr>
            <w:r>
              <w:rPr>
                <w:sz w:val="20"/>
                <w:szCs w:val="20"/>
              </w:rPr>
              <w:t>«зачтено»</w:t>
            </w:r>
          </w:p>
        </w:tc>
        <w:tc>
          <w:tcPr>
            <w:tcW w:w="4962" w:type="dxa"/>
          </w:tcPr>
          <w:p w:rsidR="00D520BE" w:rsidRDefault="00D520BE" w:rsidP="009A5015">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vAlign w:val="center"/>
          </w:tcPr>
          <w:p w:rsidR="00D520BE" w:rsidRDefault="00D520BE" w:rsidP="009A5015">
            <w:pPr>
              <w:jc w:val="center"/>
              <w:rPr>
                <w:color w:val="333333"/>
                <w:sz w:val="20"/>
                <w:szCs w:val="20"/>
              </w:rPr>
            </w:pPr>
            <w:r>
              <w:rPr>
                <w:color w:val="333333"/>
                <w:sz w:val="20"/>
                <w:szCs w:val="20"/>
              </w:rPr>
              <w:t>Высокий</w:t>
            </w:r>
          </w:p>
        </w:tc>
      </w:tr>
      <w:tr w:rsidR="00D520BE" w:rsidTr="009A5015">
        <w:tc>
          <w:tcPr>
            <w:tcW w:w="2268" w:type="dxa"/>
            <w:vAlign w:val="center"/>
          </w:tcPr>
          <w:p w:rsidR="00D520BE" w:rsidRDefault="00D520BE" w:rsidP="009A5015">
            <w:pPr>
              <w:jc w:val="center"/>
              <w:rPr>
                <w:sz w:val="20"/>
                <w:szCs w:val="20"/>
              </w:rPr>
            </w:pPr>
            <w:r>
              <w:rPr>
                <w:sz w:val="20"/>
                <w:szCs w:val="20"/>
              </w:rPr>
              <w:t>«хорошо»</w:t>
            </w:r>
          </w:p>
        </w:tc>
        <w:tc>
          <w:tcPr>
            <w:tcW w:w="1348" w:type="dxa"/>
            <w:vMerge/>
            <w:vAlign w:val="center"/>
          </w:tcPr>
          <w:p w:rsidR="00D520BE" w:rsidRDefault="00D520BE" w:rsidP="009A5015">
            <w:pPr>
              <w:rPr>
                <w:sz w:val="20"/>
                <w:szCs w:val="20"/>
              </w:rPr>
            </w:pPr>
          </w:p>
        </w:tc>
        <w:tc>
          <w:tcPr>
            <w:tcW w:w="4962" w:type="dxa"/>
          </w:tcPr>
          <w:p w:rsidR="00D520BE" w:rsidRDefault="00D520BE" w:rsidP="009A5015">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8" w:type="dxa"/>
            <w:vAlign w:val="center"/>
          </w:tcPr>
          <w:p w:rsidR="00D520BE" w:rsidRDefault="00D520BE" w:rsidP="009A5015">
            <w:pPr>
              <w:jc w:val="center"/>
              <w:rPr>
                <w:color w:val="333333"/>
                <w:sz w:val="20"/>
                <w:szCs w:val="20"/>
              </w:rPr>
            </w:pPr>
            <w:r>
              <w:rPr>
                <w:color w:val="333333"/>
                <w:sz w:val="20"/>
                <w:szCs w:val="20"/>
              </w:rPr>
              <w:t>Базовый</w:t>
            </w:r>
          </w:p>
        </w:tc>
      </w:tr>
      <w:tr w:rsidR="00D520BE" w:rsidTr="009A5015">
        <w:tc>
          <w:tcPr>
            <w:tcW w:w="2268" w:type="dxa"/>
            <w:vAlign w:val="center"/>
          </w:tcPr>
          <w:p w:rsidR="00D520BE" w:rsidRDefault="00D520BE" w:rsidP="009A5015">
            <w:pPr>
              <w:jc w:val="center"/>
              <w:rPr>
                <w:sz w:val="20"/>
                <w:szCs w:val="20"/>
              </w:rPr>
            </w:pPr>
            <w:r>
              <w:rPr>
                <w:sz w:val="20"/>
                <w:szCs w:val="20"/>
              </w:rPr>
              <w:t>«удовлетворительно»</w:t>
            </w:r>
          </w:p>
        </w:tc>
        <w:tc>
          <w:tcPr>
            <w:tcW w:w="1348" w:type="dxa"/>
            <w:vMerge/>
            <w:vAlign w:val="center"/>
          </w:tcPr>
          <w:p w:rsidR="00D520BE" w:rsidRDefault="00D520BE" w:rsidP="009A5015">
            <w:pPr>
              <w:rPr>
                <w:sz w:val="20"/>
                <w:szCs w:val="20"/>
              </w:rPr>
            </w:pPr>
          </w:p>
        </w:tc>
        <w:tc>
          <w:tcPr>
            <w:tcW w:w="4962" w:type="dxa"/>
          </w:tcPr>
          <w:p w:rsidR="00D520BE" w:rsidRDefault="00D520BE" w:rsidP="009A5015">
            <w:pPr>
              <w:jc w:val="both"/>
              <w:rPr>
                <w:sz w:val="20"/>
                <w:szCs w:val="20"/>
              </w:rPr>
            </w:pPr>
            <w:r>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w:t>
            </w:r>
            <w:r>
              <w:rPr>
                <w:sz w:val="20"/>
                <w:szCs w:val="20"/>
              </w:rPr>
              <w:lastRenderedPageBreak/>
              <w:t>знаний и умений при решении задач в рамках учебного материала. Допустил много неточностей при ответе на дополнительные вопросы</w:t>
            </w:r>
          </w:p>
        </w:tc>
        <w:tc>
          <w:tcPr>
            <w:tcW w:w="1748" w:type="dxa"/>
            <w:vAlign w:val="center"/>
          </w:tcPr>
          <w:p w:rsidR="00D520BE" w:rsidRDefault="00D520BE" w:rsidP="009A5015">
            <w:pPr>
              <w:jc w:val="center"/>
              <w:rPr>
                <w:color w:val="333333"/>
                <w:sz w:val="20"/>
                <w:szCs w:val="20"/>
              </w:rPr>
            </w:pPr>
            <w:r>
              <w:rPr>
                <w:color w:val="333333"/>
                <w:sz w:val="20"/>
                <w:szCs w:val="20"/>
              </w:rPr>
              <w:lastRenderedPageBreak/>
              <w:t>Минимальный</w:t>
            </w:r>
          </w:p>
        </w:tc>
      </w:tr>
      <w:tr w:rsidR="00D520BE" w:rsidTr="009A5015">
        <w:tc>
          <w:tcPr>
            <w:tcW w:w="2268" w:type="dxa"/>
            <w:vAlign w:val="center"/>
          </w:tcPr>
          <w:p w:rsidR="00D520BE" w:rsidRDefault="00D520BE" w:rsidP="009A5015">
            <w:pPr>
              <w:jc w:val="center"/>
              <w:rPr>
                <w:sz w:val="20"/>
                <w:szCs w:val="20"/>
              </w:rPr>
            </w:pPr>
            <w:r>
              <w:rPr>
                <w:sz w:val="20"/>
                <w:szCs w:val="20"/>
              </w:rPr>
              <w:lastRenderedPageBreak/>
              <w:t>«неудовлетворительно»</w:t>
            </w:r>
          </w:p>
        </w:tc>
        <w:tc>
          <w:tcPr>
            <w:tcW w:w="1348" w:type="dxa"/>
            <w:vAlign w:val="center"/>
          </w:tcPr>
          <w:p w:rsidR="00D520BE" w:rsidRDefault="00D520BE" w:rsidP="009A5015">
            <w:pPr>
              <w:jc w:val="center"/>
              <w:rPr>
                <w:sz w:val="20"/>
                <w:szCs w:val="20"/>
              </w:rPr>
            </w:pPr>
            <w:r>
              <w:rPr>
                <w:sz w:val="20"/>
                <w:szCs w:val="20"/>
              </w:rPr>
              <w:t>«не зачтено»</w:t>
            </w:r>
          </w:p>
        </w:tc>
        <w:tc>
          <w:tcPr>
            <w:tcW w:w="4962" w:type="dxa"/>
          </w:tcPr>
          <w:p w:rsidR="00D520BE" w:rsidRDefault="00D520BE" w:rsidP="009A5015">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48" w:type="dxa"/>
            <w:vAlign w:val="center"/>
          </w:tcPr>
          <w:p w:rsidR="00D520BE" w:rsidRDefault="00D520BE" w:rsidP="009A5015">
            <w:pPr>
              <w:jc w:val="center"/>
              <w:rPr>
                <w:color w:val="333333"/>
                <w:sz w:val="20"/>
                <w:szCs w:val="20"/>
              </w:rPr>
            </w:pPr>
            <w:r>
              <w:rPr>
                <w:color w:val="333333"/>
                <w:sz w:val="20"/>
                <w:szCs w:val="20"/>
              </w:rPr>
              <w:t>Компетенция</w:t>
            </w:r>
          </w:p>
          <w:p w:rsidR="00D520BE" w:rsidRDefault="00D520BE" w:rsidP="009A5015">
            <w:pPr>
              <w:ind w:left="200" w:hanging="200"/>
              <w:jc w:val="center"/>
              <w:rPr>
                <w:color w:val="333333"/>
                <w:sz w:val="20"/>
                <w:szCs w:val="20"/>
              </w:rPr>
            </w:pPr>
            <w:r>
              <w:rPr>
                <w:color w:val="333333"/>
                <w:sz w:val="20"/>
                <w:szCs w:val="20"/>
              </w:rPr>
              <w:t>не сформирована</w:t>
            </w:r>
          </w:p>
        </w:tc>
      </w:tr>
    </w:tbl>
    <w:p w:rsidR="00D520BE" w:rsidRDefault="00D520BE" w:rsidP="00D520BE">
      <w:pPr>
        <w:pStyle w:val="Style1"/>
        <w:widowControl/>
        <w:tabs>
          <w:tab w:val="num" w:pos="435"/>
        </w:tabs>
        <w:jc w:val="center"/>
        <w:rPr>
          <w:rStyle w:val="FontStyle20"/>
          <w:b w:val="0"/>
          <w:bCs/>
        </w:rPr>
      </w:pPr>
    </w:p>
    <w:p w:rsidR="00D520BE" w:rsidRDefault="00D520BE" w:rsidP="00D520BE">
      <w:pPr>
        <w:ind w:firstLine="567"/>
        <w:jc w:val="center"/>
        <w:rPr>
          <w:b/>
          <w:bCs/>
        </w:rPr>
      </w:pPr>
    </w:p>
    <w:p w:rsidR="00D520BE" w:rsidRDefault="00D520BE" w:rsidP="00D520BE">
      <w:pPr>
        <w:ind w:firstLine="567"/>
        <w:jc w:val="center"/>
        <w:rPr>
          <w:b/>
          <w:bCs/>
        </w:rPr>
      </w:pPr>
      <w:r>
        <w:rPr>
          <w:b/>
          <w:bCs/>
        </w:rPr>
        <w:t>Критерии и шкалы оценивания результатов обучения при проведении</w:t>
      </w:r>
    </w:p>
    <w:p w:rsidR="00D520BE" w:rsidRDefault="00D520BE" w:rsidP="00D520BE">
      <w:pPr>
        <w:ind w:firstLine="567"/>
        <w:jc w:val="center"/>
        <w:rPr>
          <w:b/>
          <w:bCs/>
        </w:rPr>
      </w:pPr>
      <w:r>
        <w:rPr>
          <w:b/>
          <w:bCs/>
        </w:rPr>
        <w:t>текущего контроля успеваемости</w:t>
      </w:r>
    </w:p>
    <w:p w:rsidR="00D520BE" w:rsidRPr="000217A3" w:rsidRDefault="00D520BE" w:rsidP="00D520BE"/>
    <w:p w:rsidR="00D520BE" w:rsidRPr="000217A3" w:rsidRDefault="00D520BE" w:rsidP="00D520BE">
      <w:r w:rsidRPr="000217A3">
        <w:t>Расчетно-графическая работа (РГР)</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820"/>
      </w:tblGrid>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Шкала оценивания</w:t>
            </w:r>
          </w:p>
        </w:tc>
        <w:tc>
          <w:tcPr>
            <w:tcW w:w="7820" w:type="dxa"/>
          </w:tcPr>
          <w:p w:rsidR="00D520BE" w:rsidRPr="000217A3" w:rsidRDefault="00D520BE" w:rsidP="009A5015">
            <w:pPr>
              <w:jc w:val="center"/>
              <w:rPr>
                <w:sz w:val="20"/>
                <w:szCs w:val="20"/>
              </w:rPr>
            </w:pPr>
            <w:r w:rsidRPr="000217A3">
              <w:rPr>
                <w:sz w:val="20"/>
                <w:szCs w:val="20"/>
              </w:rPr>
              <w:t>Критерии оценивания</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«отлично»</w:t>
            </w:r>
          </w:p>
        </w:tc>
        <w:tc>
          <w:tcPr>
            <w:tcW w:w="7820" w:type="dxa"/>
          </w:tcPr>
          <w:p w:rsidR="00D520BE" w:rsidRPr="000217A3" w:rsidRDefault="00D520BE" w:rsidP="009A5015">
            <w:pPr>
              <w:jc w:val="both"/>
              <w:rPr>
                <w:sz w:val="20"/>
                <w:szCs w:val="20"/>
              </w:rPr>
            </w:pPr>
            <w:r w:rsidRPr="000217A3">
              <w:rPr>
                <w:sz w:val="20"/>
                <w:szCs w:val="20"/>
              </w:rPr>
              <w:t>Обучающийся полностью и правильно выполнил задание РГР. Показал отличные знания, умения и владения навыками применения их при решении задач в рамках усвоенного учебного материала. РГР оформлена аккуратно и в соответствии с предъявляемыми требованиями</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«хорошо»</w:t>
            </w:r>
          </w:p>
        </w:tc>
        <w:tc>
          <w:tcPr>
            <w:tcW w:w="7820" w:type="dxa"/>
          </w:tcPr>
          <w:p w:rsidR="00D520BE" w:rsidRPr="000217A3" w:rsidRDefault="00D520BE" w:rsidP="009A5015">
            <w:pPr>
              <w:jc w:val="both"/>
              <w:rPr>
                <w:sz w:val="20"/>
                <w:szCs w:val="20"/>
              </w:rPr>
            </w:pPr>
            <w:r w:rsidRPr="000217A3">
              <w:rPr>
                <w:sz w:val="20"/>
                <w:szCs w:val="20"/>
              </w:rPr>
              <w:t>Обучающийся выполнил задание РГР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РГР</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«удовлетворительно»</w:t>
            </w:r>
          </w:p>
        </w:tc>
        <w:tc>
          <w:tcPr>
            <w:tcW w:w="7820" w:type="dxa"/>
          </w:tcPr>
          <w:p w:rsidR="00D520BE" w:rsidRPr="000217A3" w:rsidRDefault="00D520BE" w:rsidP="009A5015">
            <w:pPr>
              <w:jc w:val="both"/>
              <w:rPr>
                <w:sz w:val="20"/>
                <w:szCs w:val="20"/>
              </w:rPr>
            </w:pPr>
            <w:r w:rsidRPr="000217A3">
              <w:rPr>
                <w:sz w:val="20"/>
                <w:szCs w:val="20"/>
              </w:rPr>
              <w:t>Обучающийся выполнил задание РГР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РГР имеет недостаточный уровень</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«неудовлетворительно»</w:t>
            </w:r>
          </w:p>
        </w:tc>
        <w:tc>
          <w:tcPr>
            <w:tcW w:w="7820" w:type="dxa"/>
          </w:tcPr>
          <w:p w:rsidR="00D520BE" w:rsidRPr="000217A3" w:rsidRDefault="00D520BE" w:rsidP="009A5015">
            <w:pPr>
              <w:jc w:val="both"/>
              <w:rPr>
                <w:sz w:val="20"/>
                <w:szCs w:val="20"/>
              </w:rPr>
            </w:pPr>
            <w:r w:rsidRPr="000217A3">
              <w:rPr>
                <w:sz w:val="20"/>
                <w:szCs w:val="20"/>
              </w:rPr>
              <w:t>При выполнении РГР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D520BE" w:rsidRPr="000217A3" w:rsidRDefault="00D520BE" w:rsidP="00D520BE">
      <w:pPr>
        <w:jc w:val="center"/>
      </w:pPr>
    </w:p>
    <w:p w:rsidR="00D520BE" w:rsidRPr="000217A3" w:rsidRDefault="00D520BE" w:rsidP="00D520BE">
      <w:r w:rsidRPr="000217A3">
        <w:t>Домашнее задание (ДЗ)</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820"/>
      </w:tblGrid>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Шкала оценивания</w:t>
            </w:r>
          </w:p>
        </w:tc>
        <w:tc>
          <w:tcPr>
            <w:tcW w:w="7820" w:type="dxa"/>
          </w:tcPr>
          <w:p w:rsidR="00D520BE" w:rsidRPr="000217A3" w:rsidRDefault="00D520BE" w:rsidP="009A5015">
            <w:pPr>
              <w:jc w:val="center"/>
              <w:rPr>
                <w:sz w:val="20"/>
                <w:szCs w:val="20"/>
              </w:rPr>
            </w:pPr>
            <w:r w:rsidRPr="000217A3">
              <w:rPr>
                <w:sz w:val="20"/>
                <w:szCs w:val="20"/>
              </w:rPr>
              <w:t>Критерии оценивания</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«отлично»</w:t>
            </w:r>
          </w:p>
        </w:tc>
        <w:tc>
          <w:tcPr>
            <w:tcW w:w="7820" w:type="dxa"/>
          </w:tcPr>
          <w:p w:rsidR="00D520BE" w:rsidRPr="000217A3" w:rsidRDefault="00D520BE" w:rsidP="009A5015">
            <w:pPr>
              <w:jc w:val="both"/>
              <w:rPr>
                <w:sz w:val="20"/>
                <w:szCs w:val="20"/>
              </w:rPr>
            </w:pPr>
            <w:r w:rsidRPr="000217A3">
              <w:rPr>
                <w:sz w:val="20"/>
                <w:szCs w:val="20"/>
              </w:rPr>
              <w:t>Обучающийся полностью и правильно выполнил задание. Показал отличные знания, умения и владения навыками применения их при решении задач в рамках усвоенного учебного материала</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«хорошо»</w:t>
            </w:r>
          </w:p>
        </w:tc>
        <w:tc>
          <w:tcPr>
            <w:tcW w:w="7820" w:type="dxa"/>
          </w:tcPr>
          <w:p w:rsidR="00D520BE" w:rsidRPr="000217A3" w:rsidRDefault="00D520BE" w:rsidP="009A5015">
            <w:pPr>
              <w:jc w:val="both"/>
              <w:rPr>
                <w:sz w:val="20"/>
                <w:szCs w:val="20"/>
              </w:rPr>
            </w:pPr>
            <w:r w:rsidRPr="000217A3">
              <w:rPr>
                <w:sz w:val="20"/>
                <w:szCs w:val="20"/>
              </w:rPr>
              <w:t>Обучающийся выполнил задание с небольшими неточностями. Показал хорошие знания, умения и владения навыками применения их при решении задач в рамках усвоенного учебного материала</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«удовлетворительно»</w:t>
            </w:r>
          </w:p>
        </w:tc>
        <w:tc>
          <w:tcPr>
            <w:tcW w:w="7820" w:type="dxa"/>
          </w:tcPr>
          <w:p w:rsidR="00D520BE" w:rsidRPr="000217A3" w:rsidRDefault="00D520BE" w:rsidP="009A5015">
            <w:pPr>
              <w:jc w:val="both"/>
              <w:rPr>
                <w:sz w:val="20"/>
                <w:szCs w:val="20"/>
              </w:rPr>
            </w:pPr>
            <w:r w:rsidRPr="000217A3">
              <w:rPr>
                <w:sz w:val="20"/>
                <w:szCs w:val="20"/>
              </w:rPr>
              <w:t>Обучающийся выполнил задание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«неудовлетворительно»</w:t>
            </w:r>
          </w:p>
        </w:tc>
        <w:tc>
          <w:tcPr>
            <w:tcW w:w="7820" w:type="dxa"/>
          </w:tcPr>
          <w:p w:rsidR="00D520BE" w:rsidRPr="000217A3" w:rsidRDefault="00D520BE" w:rsidP="009A5015">
            <w:pPr>
              <w:jc w:val="both"/>
              <w:rPr>
                <w:sz w:val="20"/>
                <w:szCs w:val="20"/>
              </w:rPr>
            </w:pPr>
            <w:r w:rsidRPr="000217A3">
              <w:rPr>
                <w:sz w:val="20"/>
                <w:szCs w:val="20"/>
              </w:rPr>
              <w:t>При выполнении ИДЗ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D520BE" w:rsidRPr="000217A3" w:rsidRDefault="00D520BE" w:rsidP="00D520BE">
      <w:pPr>
        <w:jc w:val="center"/>
      </w:pPr>
    </w:p>
    <w:p w:rsidR="00D520BE" w:rsidRPr="000217A3" w:rsidRDefault="00D520BE" w:rsidP="00D520BE">
      <w:pPr>
        <w:rPr>
          <w:i/>
          <w:iCs/>
        </w:rPr>
      </w:pPr>
      <w:r w:rsidRPr="000217A3">
        <w:t>Контрольная работа (КР)</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820"/>
      </w:tblGrid>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Шкала оценивания</w:t>
            </w:r>
          </w:p>
        </w:tc>
        <w:tc>
          <w:tcPr>
            <w:tcW w:w="7820" w:type="dxa"/>
          </w:tcPr>
          <w:p w:rsidR="00D520BE" w:rsidRPr="000217A3" w:rsidRDefault="00D520BE" w:rsidP="009A5015">
            <w:pPr>
              <w:jc w:val="center"/>
              <w:rPr>
                <w:sz w:val="20"/>
                <w:szCs w:val="20"/>
              </w:rPr>
            </w:pPr>
            <w:r w:rsidRPr="000217A3">
              <w:rPr>
                <w:sz w:val="20"/>
                <w:szCs w:val="20"/>
              </w:rPr>
              <w:t>Критерии оценивания</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«отлично»</w:t>
            </w:r>
          </w:p>
        </w:tc>
        <w:tc>
          <w:tcPr>
            <w:tcW w:w="7820" w:type="dxa"/>
          </w:tcPr>
          <w:p w:rsidR="00D520BE" w:rsidRPr="000217A3" w:rsidRDefault="00D520BE" w:rsidP="009A5015">
            <w:pPr>
              <w:jc w:val="both"/>
              <w:rPr>
                <w:sz w:val="20"/>
                <w:szCs w:val="20"/>
              </w:rPr>
            </w:pPr>
            <w:r w:rsidRPr="000217A3">
              <w:rPr>
                <w:color w:val="000000"/>
                <w:sz w:val="20"/>
                <w:szCs w:val="20"/>
                <w:shd w:val="clear" w:color="auto" w:fill="FFFFFF"/>
              </w:rPr>
              <w:t>Полное раскрытие темы, указание точных названий и определений, правильная формулировка понятий и категорий, приведены все необходимые формулы, соответствующая статистика и т.п., все задания выполнены верно (все задачи решены правильно)</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«хорошо»</w:t>
            </w:r>
          </w:p>
        </w:tc>
        <w:tc>
          <w:tcPr>
            <w:tcW w:w="7820" w:type="dxa"/>
          </w:tcPr>
          <w:p w:rsidR="00D520BE" w:rsidRPr="000217A3" w:rsidRDefault="00D520BE" w:rsidP="009A5015">
            <w:pPr>
              <w:jc w:val="both"/>
              <w:rPr>
                <w:sz w:val="20"/>
                <w:szCs w:val="20"/>
              </w:rPr>
            </w:pPr>
            <w:r w:rsidRPr="000217A3">
              <w:rPr>
                <w:color w:val="000000"/>
                <w:sz w:val="20"/>
                <w:szCs w:val="20"/>
                <w:shd w:val="clear" w:color="auto" w:fill="FFFFFF"/>
              </w:rPr>
              <w:t>Недостаточно полное раскрытие темы, одна-две несущественные ошибки в определении понятий и категорий, в формулах, статистических данных и т. п., кардинально не меняющие суть изложения, наличие незначительного количества грамматических и стилистических ошибок, одна-две несущественные погрешности при выполнении заданий или в решениях задач</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«удовлетворительно»</w:t>
            </w:r>
          </w:p>
        </w:tc>
        <w:tc>
          <w:tcPr>
            <w:tcW w:w="7820" w:type="dxa"/>
          </w:tcPr>
          <w:p w:rsidR="00D520BE" w:rsidRPr="000217A3" w:rsidRDefault="00D520BE" w:rsidP="009A5015">
            <w:pPr>
              <w:jc w:val="both"/>
              <w:rPr>
                <w:sz w:val="20"/>
                <w:szCs w:val="20"/>
                <w:u w:val="single"/>
              </w:rPr>
            </w:pPr>
            <w:r w:rsidRPr="000217A3">
              <w:rPr>
                <w:color w:val="000000"/>
                <w:sz w:val="20"/>
                <w:szCs w:val="20"/>
                <w:shd w:val="clear" w:color="auto" w:fill="FFFFFF"/>
              </w:rPr>
              <w:t xml:space="preserve">Ответ отражает лишь общее направление изложения лекционного материала, наличие более двух несущественных или одной-двух существенных ошибок в определении понятий и категорий, формулах, статистических данных и т. п.; большое количество </w:t>
            </w:r>
            <w:r w:rsidRPr="000217A3">
              <w:rPr>
                <w:color w:val="000000"/>
                <w:sz w:val="20"/>
                <w:szCs w:val="20"/>
                <w:shd w:val="clear" w:color="auto" w:fill="FFFFFF"/>
              </w:rPr>
              <w:lastRenderedPageBreak/>
              <w:t>грамматических и стилистических ошибок, одна-две существенные ошибки при выполнении заданий или в решениях задач</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lastRenderedPageBreak/>
              <w:t>«неудовлетворительно»</w:t>
            </w:r>
          </w:p>
        </w:tc>
        <w:tc>
          <w:tcPr>
            <w:tcW w:w="7820" w:type="dxa"/>
          </w:tcPr>
          <w:p w:rsidR="00D520BE" w:rsidRPr="000217A3" w:rsidRDefault="00D520BE" w:rsidP="009A5015">
            <w:pPr>
              <w:widowControl w:val="0"/>
              <w:spacing w:line="226" w:lineRule="exact"/>
              <w:jc w:val="both"/>
              <w:rPr>
                <w:color w:val="000000"/>
                <w:sz w:val="20"/>
                <w:szCs w:val="20"/>
                <w:shd w:val="clear" w:color="auto" w:fill="FFFFFF"/>
              </w:rPr>
            </w:pPr>
            <w:r w:rsidRPr="000217A3">
              <w:rPr>
                <w:sz w:val="20"/>
                <w:szCs w:val="20"/>
                <w:lang w:eastAsia="en-US"/>
              </w:rPr>
              <w:t xml:space="preserve">Обучающийся </w:t>
            </w:r>
            <w:r w:rsidRPr="000217A3">
              <w:rPr>
                <w:color w:val="000000"/>
                <w:sz w:val="20"/>
                <w:szCs w:val="20"/>
                <w:shd w:val="clear" w:color="auto" w:fill="FFFFFF"/>
              </w:rPr>
              <w:t>демонстрирует слабое понимание программного материала. Тема не раскрыта, более двух существенных ошибок в определении понятий и категорий, в формулах, статистических данных, при выполнении заданий или в решениях задач, наличие грамматических и стилистических ошибок и др.</w:t>
            </w:r>
          </w:p>
          <w:p w:rsidR="00D520BE" w:rsidRPr="000217A3" w:rsidRDefault="00D520BE" w:rsidP="009A5015">
            <w:pPr>
              <w:jc w:val="both"/>
              <w:rPr>
                <w:sz w:val="20"/>
                <w:szCs w:val="20"/>
              </w:rPr>
            </w:pPr>
            <w:r w:rsidRPr="000217A3">
              <w:rPr>
                <w:color w:val="000000"/>
                <w:sz w:val="20"/>
                <w:szCs w:val="20"/>
                <w:shd w:val="clear" w:color="auto" w:fill="FFFFFF"/>
              </w:rPr>
              <w:t>Нет ответа. Не было попытки выполнить задание</w:t>
            </w:r>
          </w:p>
        </w:tc>
      </w:tr>
    </w:tbl>
    <w:p w:rsidR="00D520BE" w:rsidRPr="000217A3" w:rsidRDefault="00D520BE" w:rsidP="00D520BE">
      <w:pPr>
        <w:jc w:val="center"/>
      </w:pPr>
    </w:p>
    <w:p w:rsidR="00D520BE" w:rsidRPr="000217A3" w:rsidRDefault="00D520BE" w:rsidP="00D520BE">
      <w:r w:rsidRPr="000217A3">
        <w:t>Конспект</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877"/>
      </w:tblGrid>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Шкала оценивания</w:t>
            </w:r>
          </w:p>
        </w:tc>
        <w:tc>
          <w:tcPr>
            <w:tcW w:w="7877" w:type="dxa"/>
          </w:tcPr>
          <w:p w:rsidR="00D520BE" w:rsidRPr="000217A3" w:rsidRDefault="00D520BE" w:rsidP="009A5015">
            <w:pPr>
              <w:jc w:val="center"/>
              <w:rPr>
                <w:sz w:val="20"/>
                <w:szCs w:val="20"/>
              </w:rPr>
            </w:pPr>
            <w:r w:rsidRPr="000217A3">
              <w:rPr>
                <w:sz w:val="20"/>
                <w:szCs w:val="20"/>
              </w:rPr>
              <w:t>Критерии оценивания</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«отлично»</w:t>
            </w:r>
          </w:p>
        </w:tc>
        <w:tc>
          <w:tcPr>
            <w:tcW w:w="7877" w:type="dxa"/>
          </w:tcPr>
          <w:p w:rsidR="00D520BE" w:rsidRPr="000217A3" w:rsidRDefault="00D520BE" w:rsidP="009A5015">
            <w:pPr>
              <w:jc w:val="both"/>
              <w:rPr>
                <w:sz w:val="20"/>
                <w:szCs w:val="20"/>
              </w:rPr>
            </w:pPr>
            <w:r w:rsidRPr="000217A3">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«хорошо»</w:t>
            </w:r>
          </w:p>
        </w:tc>
        <w:tc>
          <w:tcPr>
            <w:tcW w:w="7877" w:type="dxa"/>
          </w:tcPr>
          <w:p w:rsidR="00D520BE" w:rsidRPr="000217A3" w:rsidRDefault="00D520BE" w:rsidP="009A5015">
            <w:pPr>
              <w:jc w:val="both"/>
              <w:rPr>
                <w:sz w:val="20"/>
                <w:szCs w:val="20"/>
              </w:rPr>
            </w:pPr>
            <w:r w:rsidRPr="000217A3">
              <w:rPr>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«удовлетворительно»</w:t>
            </w:r>
          </w:p>
        </w:tc>
        <w:tc>
          <w:tcPr>
            <w:tcW w:w="7877" w:type="dxa"/>
          </w:tcPr>
          <w:p w:rsidR="00D520BE" w:rsidRPr="000217A3" w:rsidRDefault="00D520BE" w:rsidP="009A5015">
            <w:pPr>
              <w:jc w:val="both"/>
              <w:rPr>
                <w:sz w:val="20"/>
                <w:szCs w:val="20"/>
                <w:u w:val="single"/>
              </w:rPr>
            </w:pPr>
            <w:r w:rsidRPr="000217A3">
              <w:rPr>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D520BE" w:rsidRPr="000217A3" w:rsidTr="009A5015">
        <w:tc>
          <w:tcPr>
            <w:tcW w:w="0" w:type="auto"/>
            <w:vAlign w:val="center"/>
          </w:tcPr>
          <w:p w:rsidR="00D520BE" w:rsidRPr="000217A3" w:rsidRDefault="00D520BE" w:rsidP="009A5015">
            <w:pPr>
              <w:jc w:val="center"/>
              <w:rPr>
                <w:sz w:val="20"/>
                <w:szCs w:val="20"/>
              </w:rPr>
            </w:pPr>
            <w:r w:rsidRPr="000217A3">
              <w:rPr>
                <w:sz w:val="20"/>
                <w:szCs w:val="20"/>
              </w:rPr>
              <w:t>«неудовлетворительно»</w:t>
            </w:r>
          </w:p>
        </w:tc>
        <w:tc>
          <w:tcPr>
            <w:tcW w:w="7877" w:type="dxa"/>
          </w:tcPr>
          <w:p w:rsidR="00D520BE" w:rsidRPr="000217A3" w:rsidRDefault="00D520BE" w:rsidP="009A5015">
            <w:pPr>
              <w:jc w:val="both"/>
              <w:rPr>
                <w:sz w:val="20"/>
                <w:szCs w:val="20"/>
              </w:rPr>
            </w:pPr>
            <w:r w:rsidRPr="000217A3">
              <w:rPr>
                <w:sz w:val="20"/>
                <w:szCs w:val="20"/>
              </w:rPr>
              <w:t>Конспект не удовлетворяет ни одному из критериев, приведенных выше</w:t>
            </w:r>
          </w:p>
        </w:tc>
      </w:tr>
    </w:tbl>
    <w:p w:rsidR="00D520BE" w:rsidRPr="000217A3" w:rsidRDefault="00D520BE" w:rsidP="00D520BE">
      <w:pPr>
        <w:jc w:val="center"/>
        <w:rPr>
          <w:b/>
          <w:bCs/>
        </w:rPr>
      </w:pPr>
    </w:p>
    <w:p w:rsidR="00D520BE" w:rsidRDefault="00D520BE" w:rsidP="00D520BE"/>
    <w:p w:rsidR="00D520BE" w:rsidRDefault="00D520BE" w:rsidP="00D520BE">
      <w:pPr>
        <w:jc w:val="center"/>
        <w:rPr>
          <w:b/>
          <w:bCs/>
          <w:sz w:val="28"/>
          <w:szCs w:val="28"/>
        </w:rPr>
      </w:pPr>
      <w:r>
        <w:rPr>
          <w:b/>
          <w:bCs/>
          <w:sz w:val="28"/>
          <w:szCs w:val="28"/>
        </w:rPr>
        <w:t>3. Типовые контрольные задания или иные материалы, необходимые</w:t>
      </w:r>
    </w:p>
    <w:p w:rsidR="00D520BE" w:rsidRPr="000D2403" w:rsidRDefault="00D520BE" w:rsidP="00D520BE">
      <w:pPr>
        <w:jc w:val="center"/>
        <w:rPr>
          <w:b/>
          <w:bCs/>
          <w:sz w:val="28"/>
          <w:szCs w:val="28"/>
        </w:rPr>
      </w:pPr>
      <w:r>
        <w:rPr>
          <w:b/>
          <w:bCs/>
          <w:sz w:val="28"/>
          <w:szCs w:val="28"/>
        </w:rPr>
        <w:t>для оценки знаний, умений, навыков и (или) опыта деятельности</w:t>
      </w:r>
    </w:p>
    <w:p w:rsidR="00D520BE" w:rsidRPr="002F6BBD" w:rsidRDefault="00D520BE" w:rsidP="00D520BE">
      <w:pPr>
        <w:jc w:val="center"/>
        <w:rPr>
          <w:b/>
          <w:bCs/>
          <w:sz w:val="20"/>
          <w:szCs w:val="20"/>
        </w:rPr>
      </w:pPr>
    </w:p>
    <w:p w:rsidR="00D520BE" w:rsidRDefault="00D520BE" w:rsidP="00D520BE">
      <w:pPr>
        <w:jc w:val="center"/>
        <w:rPr>
          <w:b/>
          <w:bCs/>
          <w:i/>
          <w:iCs/>
        </w:rPr>
      </w:pPr>
      <w:r>
        <w:rPr>
          <w:b/>
          <w:bCs/>
          <w:i/>
          <w:iCs/>
        </w:rPr>
        <w:t>3.1 Типовые контрольные задания расчетно-графических работ</w:t>
      </w:r>
    </w:p>
    <w:p w:rsidR="00D520BE" w:rsidRPr="00797F75" w:rsidRDefault="00D520BE" w:rsidP="00D520BE">
      <w:pPr>
        <w:ind w:firstLine="540"/>
        <w:jc w:val="both"/>
        <w:rPr>
          <w:b/>
          <w:bCs/>
        </w:rPr>
      </w:pPr>
      <w:r w:rsidRPr="00797F75">
        <w:t>Варианты РГР (30 вариантов по каждой теме) выложены в электронной информационно-образовательной среде ИрГУПС, доступной обучающемуся через его личный кабинет.</w:t>
      </w:r>
    </w:p>
    <w:p w:rsidR="00D520BE" w:rsidRDefault="00D520BE" w:rsidP="00D520BE">
      <w:pPr>
        <w:ind w:firstLine="540"/>
        <w:jc w:val="both"/>
      </w:pPr>
      <w:r w:rsidRPr="00797F75">
        <w:t>Ниже приведены образцы типовых вариантов расчетно-графических работ по темам, предусмотренным рабочей программой.</w:t>
      </w:r>
    </w:p>
    <w:p w:rsidR="00D520BE" w:rsidRPr="00797F75" w:rsidRDefault="00D520BE" w:rsidP="00D520BE">
      <w:pPr>
        <w:ind w:firstLine="540"/>
        <w:jc w:val="both"/>
      </w:pPr>
    </w:p>
    <w:p w:rsidR="00D520BE" w:rsidRPr="00797F75" w:rsidRDefault="00D520BE" w:rsidP="00D520BE">
      <w:pPr>
        <w:jc w:val="center"/>
      </w:pPr>
      <w:r w:rsidRPr="00797F75">
        <w:t>Образец типового варианта расчетно-графической работы</w:t>
      </w:r>
      <w:r>
        <w:t xml:space="preserve"> </w:t>
      </w:r>
      <w:r w:rsidRPr="000217A3">
        <w:rPr>
          <w:b/>
          <w:bCs/>
        </w:rPr>
        <w:t>№ 1</w:t>
      </w:r>
    </w:p>
    <w:p w:rsidR="00D520BE" w:rsidRDefault="00D520BE" w:rsidP="00D520BE">
      <w:pPr>
        <w:jc w:val="center"/>
        <w:rPr>
          <w:i/>
          <w:iCs/>
        </w:rPr>
      </w:pPr>
      <w:r w:rsidRPr="00797F75">
        <w:t>по теме</w:t>
      </w:r>
      <w:r>
        <w:rPr>
          <w:i/>
          <w:iCs/>
        </w:rPr>
        <w:t xml:space="preserve"> </w:t>
      </w:r>
      <w:r w:rsidRPr="000217A3">
        <w:rPr>
          <w:b/>
          <w:bCs/>
        </w:rPr>
        <w:t>«Векторная алгебра. Аналитическая геометрия»</w:t>
      </w:r>
    </w:p>
    <w:p w:rsidR="00D520BE" w:rsidRPr="000217A3" w:rsidRDefault="00D520BE" w:rsidP="00D520BE">
      <w:pPr>
        <w:rPr>
          <w:b/>
          <w:bCs/>
          <w:sz w:val="20"/>
          <w:szCs w:val="20"/>
        </w:rPr>
      </w:pPr>
      <w:r w:rsidRPr="000217A3">
        <w:rPr>
          <w:b/>
          <w:bCs/>
          <w:sz w:val="20"/>
          <w:szCs w:val="20"/>
        </w:rPr>
        <w:t>1. Векторная алгебра.</w:t>
      </w:r>
    </w:p>
    <w:p w:rsidR="00D520BE" w:rsidRPr="000217A3" w:rsidRDefault="00015E39" w:rsidP="00D520BE">
      <w:pPr>
        <w:jc w:val="both"/>
      </w:pPr>
      <w:r>
        <w:rPr>
          <w:noProof/>
        </w:rPr>
        <w:pict>
          <v:line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21.25pt" to="17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" strokeweight=".5pt">
            <v:stroke endarrow="classic"/>
            <o:lock v:ext="edit" shapetype="f"/>
          </v:line>
        </w:pict>
      </w:r>
      <w:r w:rsidR="00D520BE" w:rsidRPr="000217A3">
        <w:t xml:space="preserve">1. 1. По векторам </w:t>
      </w:r>
      <w:r w:rsidR="00D520BE" w:rsidRPr="000217A3">
        <w:rPr>
          <w:noProof/>
          <w:position w:val="-6"/>
        </w:rPr>
        <w:object w:dxaOrig="200" w:dyaOrig="279">
          <v:shape id="_x0000_i1143" type="#_x0000_t75" alt="" style="width:9pt;height:14.25pt;mso-width-percent:0;mso-height-percent:0;mso-width-percent:0;mso-height-percent:0" o:ole="">
            <v:imagedata r:id="rId233" o:title=""/>
          </v:shape>
          <o:OLEObject Type="Embed" ProgID="Equation.3" ShapeID="_x0000_i1143" DrawAspect="Content" ObjectID="_1716883616" r:id="rId234"/>
        </w:object>
      </w:r>
      <w:r w:rsidR="00D520BE" w:rsidRPr="000217A3">
        <w:t xml:space="preserve">  </w:t>
      </w:r>
      <w:r w:rsidR="00D520BE">
        <w:rPr>
          <w:noProof/>
        </w:rPr>
        <w:drawing>
          <wp:inline distT="0" distB="0" distL="0" distR="0">
            <wp:extent cx="295910" cy="302260"/>
            <wp:effectExtent l="0" t="0" r="0" b="0"/>
            <wp:docPr id="45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95910" cy="302260"/>
                    </a:xfrm>
                    <a:prstGeom prst="rect">
                      <a:avLst/>
                    </a:prstGeom>
                    <a:noFill/>
                    <a:ln>
                      <a:noFill/>
                    </a:ln>
                  </pic:spPr>
                </pic:pic>
              </a:graphicData>
            </a:graphic>
          </wp:inline>
        </w:drawing>
      </w:r>
      <w:r w:rsidR="00D520BE" w:rsidRPr="000217A3">
        <w:t xml:space="preserve">   и </w:t>
      </w:r>
      <w:r w:rsidR="00D520BE" w:rsidRPr="000217A3">
        <w:rPr>
          <w:noProof/>
          <w:position w:val="-6"/>
        </w:rPr>
        <w:object w:dxaOrig="220" w:dyaOrig="340">
          <v:shape id="_x0000_i1144" type="#_x0000_t75" alt="" style="width:11.25pt;height:17.25pt;mso-width-percent:0;mso-height-percent:0;mso-width-percent:0;mso-height-percent:0" o:ole="">
            <v:imagedata r:id="rId236" o:title=""/>
          </v:shape>
          <o:OLEObject Type="Embed" ProgID="Equation.3" ShapeID="_x0000_i1144" DrawAspect="Content" ObjectID="_1716883617" r:id="rId237"/>
        </w:object>
      </w:r>
      <w:r w:rsidR="00D520BE">
        <w:rPr>
          <w:noProof/>
        </w:rPr>
        <w:t xml:space="preserve">     </w:t>
      </w:r>
      <w:r w:rsidR="00D520BE" w:rsidRPr="000217A3">
        <w:t xml:space="preserve">            построить векторы </w:t>
      </w:r>
      <w:r w:rsidR="00D520BE" w:rsidRPr="000217A3">
        <w:rPr>
          <w:noProof/>
          <w:position w:val="-6"/>
        </w:rPr>
        <w:object w:dxaOrig="560" w:dyaOrig="340">
          <v:shape id="_x0000_i1145" type="#_x0000_t75" alt="" style="width:27.75pt;height:17.25pt;mso-width-percent:0;mso-height-percent:0;mso-width-percent:0;mso-height-percent:0" o:ole="">
            <v:imagedata r:id="rId238" o:title=""/>
          </v:shape>
          <o:OLEObject Type="Embed" ProgID="Equation.3" ShapeID="_x0000_i1145" DrawAspect="Content" ObjectID="_1716883618" r:id="rId239"/>
        </w:object>
      </w:r>
      <w:r w:rsidR="00D520BE" w:rsidRPr="000217A3">
        <w:t xml:space="preserve">; </w:t>
      </w:r>
      <w:r w:rsidR="00D520BE" w:rsidRPr="000217A3">
        <w:rPr>
          <w:noProof/>
          <w:position w:val="-6"/>
        </w:rPr>
        <w:object w:dxaOrig="560" w:dyaOrig="340">
          <v:shape id="_x0000_i1146" type="#_x0000_t75" alt="" style="width:27.75pt;height:17.25pt;mso-width-percent:0;mso-height-percent:0;mso-width-percent:0;mso-height-percent:0" o:ole="">
            <v:imagedata r:id="rId240" o:title=""/>
          </v:shape>
          <o:OLEObject Type="Embed" ProgID="Equation.3" ShapeID="_x0000_i1146" DrawAspect="Content" ObjectID="_1716883619" r:id="rId241"/>
        </w:object>
      </w:r>
      <w:r w:rsidR="00D520BE" w:rsidRPr="000217A3">
        <w:t xml:space="preserve">; </w:t>
      </w:r>
      <w:r w:rsidR="00D520BE" w:rsidRPr="000217A3">
        <w:rPr>
          <w:noProof/>
          <w:position w:val="-6"/>
        </w:rPr>
        <w:object w:dxaOrig="800" w:dyaOrig="340">
          <v:shape id="_x0000_i1147" type="#_x0000_t75" alt="" style="width:40.5pt;height:17.25pt;mso-width-percent:0;mso-height-percent:0;mso-width-percent:0;mso-height-percent:0" o:ole="">
            <v:imagedata r:id="rId242" o:title=""/>
          </v:shape>
          <o:OLEObject Type="Embed" ProgID="Equation.3" ShapeID="_x0000_i1147" DrawAspect="Content" ObjectID="_1716883620" r:id="rId243"/>
        </w:object>
      </w:r>
      <w:r w:rsidR="00D520BE" w:rsidRPr="000217A3">
        <w:t>.</w:t>
      </w:r>
    </w:p>
    <w:p w:rsidR="00D520BE" w:rsidRPr="000217A3" w:rsidRDefault="00D520BE" w:rsidP="00D520BE">
      <w:pPr>
        <w:jc w:val="both"/>
      </w:pPr>
      <w:r w:rsidRPr="000217A3">
        <w:t xml:space="preserve">1. 2. Найти    </w:t>
      </w:r>
      <w:r w:rsidRPr="000217A3">
        <w:rPr>
          <w:noProof/>
          <w:position w:val="-6"/>
        </w:rPr>
        <w:object w:dxaOrig="1540" w:dyaOrig="340">
          <v:shape id="_x0000_i1148" type="#_x0000_t75" alt="" style="width:77.25pt;height:17.25pt;mso-width-percent:0;mso-height-percent:0;mso-width-percent:0;mso-height-percent:0" o:ole="">
            <v:imagedata r:id="rId244" o:title=""/>
          </v:shape>
          <o:OLEObject Type="Embed" ProgID="Equation.3" ShapeID="_x0000_i1148" DrawAspect="Content" ObjectID="_1716883621" r:id="rId245"/>
        </w:object>
      </w:r>
      <w:r w:rsidRPr="000217A3">
        <w:t xml:space="preserve">    и    </w:t>
      </w:r>
      <w:r w:rsidRPr="000217A3">
        <w:rPr>
          <w:noProof/>
          <w:position w:val="-14"/>
        </w:rPr>
        <w:object w:dxaOrig="1960" w:dyaOrig="400">
          <v:shape id="_x0000_i1149" type="#_x0000_t75" alt="" style="width:98.25pt;height:19.5pt;mso-width-percent:0;mso-height-percent:0;mso-width-percent:0;mso-height-percent:0" o:ole="">
            <v:imagedata r:id="rId246" o:title=""/>
          </v:shape>
          <o:OLEObject Type="Embed" ProgID="Equation.3" ShapeID="_x0000_i1149" DrawAspect="Content" ObjectID="_1716883622" r:id="rId247"/>
        </w:object>
      </w:r>
      <w:r w:rsidRPr="000217A3">
        <w:t xml:space="preserve">,   если </w:t>
      </w:r>
      <w:r w:rsidRPr="000217A3">
        <w:rPr>
          <w:noProof/>
          <w:position w:val="-24"/>
        </w:rPr>
        <w:object w:dxaOrig="700" w:dyaOrig="620">
          <v:shape id="_x0000_i1150" type="#_x0000_t75" alt="" style="width:36.75pt;height:30.75pt;mso-width-percent:0;mso-height-percent:0;mso-width-percent:0;mso-height-percent:0" o:ole="">
            <v:imagedata r:id="rId248" o:title=""/>
          </v:shape>
          <o:OLEObject Type="Embed" ProgID="Equation.3" ShapeID="_x0000_i1150" DrawAspect="Content" ObjectID="_1716883623" r:id="rId249"/>
        </w:object>
      </w:r>
      <w:r w:rsidRPr="000217A3">
        <w:t xml:space="preserve">, </w:t>
      </w:r>
      <w:r w:rsidRPr="000217A3">
        <w:rPr>
          <w:noProof/>
          <w:position w:val="-14"/>
        </w:rPr>
        <w:object w:dxaOrig="639" w:dyaOrig="400">
          <v:shape id="_x0000_i1151" type="#_x0000_t75" alt="" style="width:31.5pt;height:19.5pt;mso-width-percent:0;mso-height-percent:0;mso-width-percent:0;mso-height-percent:0" o:ole="">
            <v:imagedata r:id="rId250" o:title=""/>
          </v:shape>
          <o:OLEObject Type="Embed" ProgID="Equation.3" ShapeID="_x0000_i1151" DrawAspect="Content" ObjectID="_1716883624" r:id="rId251"/>
        </w:object>
      </w:r>
      <w:r w:rsidRPr="000217A3">
        <w:t xml:space="preserve">, </w:t>
      </w:r>
      <w:r w:rsidRPr="000217A3">
        <w:rPr>
          <w:noProof/>
          <w:position w:val="-10"/>
        </w:rPr>
        <w:object w:dxaOrig="1180" w:dyaOrig="499">
          <v:shape id="_x0000_i1152" type="#_x0000_t75" alt="" style="width:59.25pt;height:24.75pt;mso-width-percent:0;mso-height-percent:0;mso-width-percent:0;mso-height-percent:0" o:ole="">
            <v:imagedata r:id="rId252" o:title=""/>
          </v:shape>
          <o:OLEObject Type="Embed" ProgID="Equation.3" ShapeID="_x0000_i1152" DrawAspect="Content" ObjectID="_1716883625" r:id="rId253"/>
        </w:object>
      </w:r>
      <w:r w:rsidRPr="000217A3">
        <w:t>.</w:t>
      </w:r>
    </w:p>
    <w:p w:rsidR="00D520BE" w:rsidRPr="000217A3" w:rsidRDefault="00D520BE" w:rsidP="00D520BE">
      <w:pPr>
        <w:jc w:val="both"/>
      </w:pPr>
      <w:r w:rsidRPr="000217A3">
        <w:t xml:space="preserve">1. 3. Упростить:    </w:t>
      </w:r>
      <w:r w:rsidRPr="000217A3">
        <w:rPr>
          <w:i/>
          <w:iCs/>
        </w:rPr>
        <w:t>а)</w:t>
      </w:r>
      <w:r w:rsidRPr="000217A3">
        <w:t xml:space="preserve"> </w:t>
      </w:r>
      <w:r w:rsidRPr="000217A3">
        <w:rPr>
          <w:noProof/>
          <w:position w:val="-10"/>
        </w:rPr>
        <w:object w:dxaOrig="2480" w:dyaOrig="380">
          <v:shape id="_x0000_i1153" type="#_x0000_t75" alt="" style="width:123.75pt;height:17.25pt;mso-width-percent:0;mso-height-percent:0;mso-width-percent:0;mso-height-percent:0" o:ole="">
            <v:imagedata r:id="rId254" o:title=""/>
          </v:shape>
          <o:OLEObject Type="Embed" ProgID="Equation.3" ShapeID="_x0000_i1153" DrawAspect="Content" ObjectID="_1716883626" r:id="rId255"/>
        </w:object>
      </w:r>
      <w:r w:rsidRPr="000217A3">
        <w:t xml:space="preserve">; </w:t>
      </w:r>
    </w:p>
    <w:p w:rsidR="00D520BE" w:rsidRPr="000217A3" w:rsidRDefault="00D520BE" w:rsidP="00D520BE">
      <w:pPr>
        <w:jc w:val="both"/>
      </w:pPr>
      <w:r w:rsidRPr="000217A3">
        <w:t xml:space="preserve">                              </w:t>
      </w:r>
      <w:r w:rsidRPr="000217A3">
        <w:rPr>
          <w:i/>
          <w:iCs/>
        </w:rPr>
        <w:t>б)</w:t>
      </w:r>
      <w:r w:rsidRPr="000217A3">
        <w:t xml:space="preserve"> </w:t>
      </w:r>
      <w:r w:rsidRPr="000217A3">
        <w:rPr>
          <w:noProof/>
          <w:position w:val="-10"/>
        </w:rPr>
        <w:object w:dxaOrig="3280" w:dyaOrig="380">
          <v:shape id="_x0000_i1154" type="#_x0000_t75" alt="" style="width:164.25pt;height:17.25pt;mso-width-percent:0;mso-height-percent:0;mso-width-percent:0;mso-height-percent:0" o:ole="">
            <v:imagedata r:id="rId256" o:title=""/>
          </v:shape>
          <o:OLEObject Type="Embed" ProgID="Equation.3" ShapeID="_x0000_i1154" DrawAspect="Content" ObjectID="_1716883627" r:id="rId257"/>
        </w:object>
      </w:r>
      <w:r w:rsidRPr="000217A3">
        <w:t>;</w:t>
      </w:r>
    </w:p>
    <w:p w:rsidR="00D520BE" w:rsidRPr="000217A3" w:rsidRDefault="00D520BE" w:rsidP="00D520BE">
      <w:pPr>
        <w:jc w:val="both"/>
      </w:pPr>
      <w:r w:rsidRPr="000217A3">
        <w:t xml:space="preserve">                              </w:t>
      </w:r>
      <w:r w:rsidRPr="000217A3">
        <w:rPr>
          <w:i/>
          <w:iCs/>
        </w:rPr>
        <w:t>в)</w:t>
      </w:r>
      <w:r w:rsidRPr="000217A3">
        <w:t xml:space="preserve"> </w:t>
      </w:r>
      <w:r w:rsidRPr="000217A3">
        <w:rPr>
          <w:noProof/>
          <w:position w:val="-10"/>
        </w:rPr>
        <w:object w:dxaOrig="4160" w:dyaOrig="380">
          <v:shape id="_x0000_i1155" type="#_x0000_t75" alt="" style="width:207pt;height:17.25pt;mso-width-percent:0;mso-height-percent:0;mso-width-percent:0;mso-height-percent:0" o:ole="">
            <v:imagedata r:id="rId258" o:title=""/>
          </v:shape>
          <o:OLEObject Type="Embed" ProgID="Equation.3" ShapeID="_x0000_i1155" DrawAspect="Content" ObjectID="_1716883628" r:id="rId259"/>
        </w:object>
      </w:r>
      <w:r w:rsidRPr="000217A3">
        <w:t>.</w:t>
      </w:r>
    </w:p>
    <w:p w:rsidR="00D520BE" w:rsidRPr="000217A3" w:rsidRDefault="00D520BE" w:rsidP="00D520BE">
      <w:pPr>
        <w:jc w:val="both"/>
      </w:pPr>
      <w:r w:rsidRPr="000217A3">
        <w:t xml:space="preserve">1. 4. Даны векторы: </w:t>
      </w:r>
      <w:r w:rsidRPr="000217A3">
        <w:rPr>
          <w:noProof/>
          <w:position w:val="-10"/>
        </w:rPr>
        <w:object w:dxaOrig="1340" w:dyaOrig="340">
          <v:shape id="_x0000_i1156" type="#_x0000_t75" alt="" style="width:66.75pt;height:17.25pt;mso-width-percent:0;mso-height-percent:0;mso-width-percent:0;mso-height-percent:0" o:ole="">
            <v:imagedata r:id="rId260" o:title=""/>
          </v:shape>
          <o:OLEObject Type="Embed" ProgID="Equation.3" ShapeID="_x0000_i1156" DrawAspect="Content" ObjectID="_1716883629" r:id="rId261"/>
        </w:object>
      </w:r>
      <w:r w:rsidRPr="000217A3">
        <w:t xml:space="preserve">, </w:t>
      </w:r>
      <w:r w:rsidRPr="000217A3">
        <w:rPr>
          <w:noProof/>
          <w:position w:val="-10"/>
        </w:rPr>
        <w:object w:dxaOrig="1240" w:dyaOrig="380">
          <v:shape id="_x0000_i1157" type="#_x0000_t75" alt="" style="width:63pt;height:17.25pt;mso-width-percent:0;mso-height-percent:0;mso-width-percent:0;mso-height-percent:0" o:ole="">
            <v:imagedata r:id="rId262" o:title=""/>
          </v:shape>
          <o:OLEObject Type="Embed" ProgID="Equation.3" ShapeID="_x0000_i1157" DrawAspect="Content" ObjectID="_1716883630" r:id="rId263"/>
        </w:object>
      </w:r>
      <w:r w:rsidRPr="000217A3">
        <w:t xml:space="preserve">, </w:t>
      </w:r>
      <w:r w:rsidRPr="000217A3">
        <w:rPr>
          <w:noProof/>
          <w:position w:val="-10"/>
        </w:rPr>
        <w:object w:dxaOrig="1219" w:dyaOrig="340">
          <v:shape id="_x0000_i1158" type="#_x0000_t75" alt="" style="width:60pt;height:17.25pt;mso-width-percent:0;mso-height-percent:0;mso-width-percent:0;mso-height-percent:0" o:ole="">
            <v:imagedata r:id="rId264" o:title=""/>
          </v:shape>
          <o:OLEObject Type="Embed" ProgID="Equation.3" ShapeID="_x0000_i1158" DrawAspect="Content" ObjectID="_1716883631" r:id="rId265"/>
        </w:object>
      </w:r>
      <w:r w:rsidRPr="000217A3">
        <w:t xml:space="preserve">, </w:t>
      </w:r>
      <w:r w:rsidRPr="000217A3">
        <w:rPr>
          <w:noProof/>
          <w:position w:val="-10"/>
        </w:rPr>
        <w:object w:dxaOrig="1440" w:dyaOrig="380">
          <v:shape id="_x0000_i1159" type="#_x0000_t75" alt="" style="width:1in;height:17.25pt;mso-width-percent:0;mso-height-percent:0;mso-width-percent:0;mso-height-percent:0" o:ole="">
            <v:imagedata r:id="rId266" o:title=""/>
          </v:shape>
          <o:OLEObject Type="Embed" ProgID="Equation.3" ShapeID="_x0000_i1159" DrawAspect="Content" ObjectID="_1716883632" r:id="rId267"/>
        </w:object>
      </w:r>
      <w:r w:rsidRPr="000217A3">
        <w:t xml:space="preserve"> и </w:t>
      </w:r>
      <w:r w:rsidRPr="000217A3">
        <w:rPr>
          <w:noProof/>
          <w:position w:val="-10"/>
        </w:rPr>
        <w:object w:dxaOrig="520" w:dyaOrig="380">
          <v:shape id="_x0000_i1160" type="#_x0000_t75" alt="" style="width:26.25pt;height:17.25pt;mso-width-percent:0;mso-height-percent:0;mso-width-percent:0;mso-height-percent:0" o:ole="">
            <v:imagedata r:id="rId268" o:title=""/>
          </v:shape>
          <o:OLEObject Type="Embed" ProgID="Equation.3" ShapeID="_x0000_i1160" DrawAspect="Content" ObjectID="_1716883633" r:id="rId269"/>
        </w:object>
      </w:r>
      <w:r w:rsidRPr="000217A3">
        <w:t xml:space="preserve">, </w:t>
      </w:r>
      <w:r w:rsidRPr="000217A3">
        <w:rPr>
          <w:noProof/>
          <w:position w:val="-6"/>
        </w:rPr>
        <w:object w:dxaOrig="620" w:dyaOrig="340">
          <v:shape id="_x0000_i1161" type="#_x0000_t75" alt="" style="width:30.75pt;height:17.25pt;mso-width-percent:0;mso-height-percent:0;mso-width-percent:0;mso-height-percent:0" o:ole="">
            <v:imagedata r:id="rId270" o:title=""/>
          </v:shape>
          <o:OLEObject Type="Embed" ProgID="Equation.3" ShapeID="_x0000_i1161" DrawAspect="Content" ObjectID="_1716883634" r:id="rId271"/>
        </w:object>
      </w:r>
      <w:r w:rsidRPr="000217A3">
        <w:t>.</w:t>
      </w:r>
    </w:p>
    <w:p w:rsidR="00D520BE" w:rsidRPr="000217A3" w:rsidRDefault="00D520BE" w:rsidP="00D520BE">
      <w:pPr>
        <w:jc w:val="both"/>
      </w:pPr>
      <w:r w:rsidRPr="000217A3">
        <w:t xml:space="preserve">           Определить:   </w:t>
      </w:r>
      <w:r w:rsidRPr="000217A3">
        <w:rPr>
          <w:i/>
          <w:iCs/>
        </w:rPr>
        <w:t>а)</w:t>
      </w:r>
      <w:r w:rsidRPr="000217A3">
        <w:t xml:space="preserve"> координаты векторов </w:t>
      </w:r>
      <w:r w:rsidRPr="000217A3">
        <w:rPr>
          <w:noProof/>
          <w:position w:val="-10"/>
        </w:rPr>
        <w:object w:dxaOrig="940" w:dyaOrig="380">
          <v:shape id="_x0000_i1162" type="#_x0000_t75" alt="" style="width:47.25pt;height:17.25pt;mso-width-percent:0;mso-height-percent:0;mso-width-percent:0;mso-height-percent:0" o:ole="">
            <v:imagedata r:id="rId272" o:title=""/>
          </v:shape>
          <o:OLEObject Type="Embed" ProgID="Equation.3" ShapeID="_x0000_i1162" DrawAspect="Content" ObjectID="_1716883635" r:id="rId273"/>
        </w:object>
      </w:r>
      <w:r w:rsidRPr="000217A3">
        <w:t>;</w:t>
      </w:r>
    </w:p>
    <w:p w:rsidR="00D520BE" w:rsidRPr="000217A3" w:rsidRDefault="00D520BE" w:rsidP="00D520BE">
      <w:pPr>
        <w:jc w:val="both"/>
      </w:pPr>
      <w:r w:rsidRPr="000217A3">
        <w:t xml:space="preserve">                                   </w:t>
      </w:r>
      <w:r w:rsidRPr="000217A3">
        <w:rPr>
          <w:i/>
          <w:iCs/>
        </w:rPr>
        <w:t>б)</w:t>
      </w:r>
      <w:r w:rsidRPr="000217A3">
        <w:t xml:space="preserve"> </w:t>
      </w:r>
      <w:r w:rsidRPr="000217A3">
        <w:rPr>
          <w:noProof/>
          <w:position w:val="-14"/>
        </w:rPr>
        <w:object w:dxaOrig="660" w:dyaOrig="420">
          <v:shape id="_x0000_i1163" type="#_x0000_t75" alt="" style="width:33pt;height:20.25pt;mso-width-percent:0;mso-height-percent:0;mso-width-percent:0;mso-height-percent:0" o:ole="">
            <v:imagedata r:id="rId274" o:title=""/>
          </v:shape>
          <o:OLEObject Type="Embed" ProgID="Equation.3" ShapeID="_x0000_i1163" DrawAspect="Content" ObjectID="_1716883636" r:id="rId275"/>
        </w:object>
      </w:r>
      <w:r w:rsidRPr="000217A3">
        <w:t xml:space="preserve">, если </w:t>
      </w:r>
      <w:r w:rsidRPr="000217A3">
        <w:rPr>
          <w:noProof/>
          <w:position w:val="-10"/>
        </w:rPr>
        <w:object w:dxaOrig="1100" w:dyaOrig="380">
          <v:shape id="_x0000_i1164" type="#_x0000_t75" alt="" style="width:54.75pt;height:17.25pt;mso-width-percent:0;mso-height-percent:0;mso-width-percent:0;mso-height-percent:0" o:ole="">
            <v:imagedata r:id="rId276" o:title=""/>
          </v:shape>
          <o:OLEObject Type="Embed" ProgID="Equation.3" ShapeID="_x0000_i1164" DrawAspect="Content" ObjectID="_1716883637" r:id="rId277"/>
        </w:object>
      </w:r>
      <w:r w:rsidRPr="000217A3">
        <w:t xml:space="preserve">, </w:t>
      </w:r>
      <w:r w:rsidRPr="000217A3">
        <w:rPr>
          <w:noProof/>
          <w:position w:val="-10"/>
        </w:rPr>
        <w:object w:dxaOrig="960" w:dyaOrig="380">
          <v:shape id="_x0000_i1165" type="#_x0000_t75" alt="" style="width:47.25pt;height:17.25pt;mso-width-percent:0;mso-height-percent:0;mso-width-percent:0;mso-height-percent:0" o:ole="">
            <v:imagedata r:id="rId278" o:title=""/>
          </v:shape>
          <o:OLEObject Type="Embed" ProgID="Equation.3" ShapeID="_x0000_i1165" DrawAspect="Content" ObjectID="_1716883638" r:id="rId279"/>
        </w:object>
      </w:r>
      <w:r w:rsidRPr="000217A3">
        <w:t>;</w:t>
      </w:r>
    </w:p>
    <w:p w:rsidR="00D520BE" w:rsidRPr="000217A3" w:rsidRDefault="00D520BE" w:rsidP="00D520BE">
      <w:pPr>
        <w:jc w:val="both"/>
      </w:pPr>
      <w:r w:rsidRPr="000217A3">
        <w:t xml:space="preserve">                                   </w:t>
      </w:r>
      <w:r w:rsidRPr="000217A3">
        <w:rPr>
          <w:i/>
          <w:iCs/>
        </w:rPr>
        <w:t>в)</w:t>
      </w:r>
      <w:r w:rsidRPr="000217A3">
        <w:t xml:space="preserve"> направляющие косинусы вектора </w:t>
      </w:r>
      <w:r w:rsidRPr="000217A3">
        <w:rPr>
          <w:noProof/>
          <w:position w:val="-6"/>
        </w:rPr>
        <w:object w:dxaOrig="200" w:dyaOrig="279">
          <v:shape id="_x0000_i1166" type="#_x0000_t75" alt="" style="width:9pt;height:14.25pt;mso-width-percent:0;mso-height-percent:0;mso-width-percent:0;mso-height-percent:0" o:ole="">
            <v:imagedata r:id="rId280" o:title=""/>
          </v:shape>
          <o:OLEObject Type="Embed" ProgID="Equation.3" ShapeID="_x0000_i1166" DrawAspect="Content" ObjectID="_1716883639" r:id="rId281"/>
        </w:object>
      </w:r>
      <w:r w:rsidRPr="000217A3">
        <w:t>;</w:t>
      </w:r>
    </w:p>
    <w:p w:rsidR="00D520BE" w:rsidRPr="000217A3" w:rsidRDefault="00D520BE" w:rsidP="00D520BE">
      <w:pPr>
        <w:jc w:val="both"/>
      </w:pPr>
      <w:r w:rsidRPr="000217A3">
        <w:t xml:space="preserve">                                   </w:t>
      </w:r>
      <w:r w:rsidRPr="000217A3">
        <w:rPr>
          <w:i/>
          <w:iCs/>
        </w:rPr>
        <w:t>г)</w:t>
      </w:r>
      <w:r w:rsidRPr="000217A3">
        <w:t xml:space="preserve"> компланарны ли векторы </w:t>
      </w:r>
      <w:r w:rsidRPr="000217A3">
        <w:rPr>
          <w:noProof/>
          <w:position w:val="-10"/>
        </w:rPr>
        <w:object w:dxaOrig="680" w:dyaOrig="380">
          <v:shape id="_x0000_i1167" type="#_x0000_t75" alt="" style="width:33pt;height:17.25pt;mso-width-percent:0;mso-height-percent:0;mso-width-percent:0;mso-height-percent:0" o:ole="">
            <v:imagedata r:id="rId282" o:title=""/>
          </v:shape>
          <o:OLEObject Type="Embed" ProgID="Equation.3" ShapeID="_x0000_i1167" DrawAspect="Content" ObjectID="_1716883640" r:id="rId283"/>
        </w:object>
      </w:r>
      <w:r w:rsidRPr="000217A3">
        <w:t>;</w:t>
      </w:r>
    </w:p>
    <w:p w:rsidR="00D520BE" w:rsidRPr="000217A3" w:rsidRDefault="00D520BE" w:rsidP="00D520BE">
      <w:pPr>
        <w:jc w:val="both"/>
      </w:pPr>
      <w:r w:rsidRPr="000217A3">
        <w:t xml:space="preserve">                                   </w:t>
      </w:r>
      <w:r w:rsidRPr="000217A3">
        <w:rPr>
          <w:i/>
          <w:iCs/>
        </w:rPr>
        <w:t>д)</w:t>
      </w:r>
      <w:r w:rsidRPr="000217A3">
        <w:t xml:space="preserve"> орт  вектора  </w:t>
      </w:r>
      <w:r w:rsidRPr="000217A3">
        <w:rPr>
          <w:noProof/>
          <w:position w:val="-6"/>
        </w:rPr>
        <w:object w:dxaOrig="220" w:dyaOrig="340">
          <v:shape id="_x0000_i1168" type="#_x0000_t75" alt="" style="width:11.25pt;height:17.25pt;mso-width-percent:0;mso-height-percent:0;mso-width-percent:0;mso-height-percent:0" o:ole="">
            <v:imagedata r:id="rId284" o:title=""/>
          </v:shape>
          <o:OLEObject Type="Embed" ProgID="Equation.3" ShapeID="_x0000_i1168" DrawAspect="Content" ObjectID="_1716883641" r:id="rId285"/>
        </w:object>
      </w:r>
      <w:r w:rsidRPr="000217A3">
        <w:t>.</w:t>
      </w:r>
    </w:p>
    <w:p w:rsidR="00D520BE" w:rsidRPr="000217A3" w:rsidRDefault="00D520BE" w:rsidP="00D520BE">
      <w:pPr>
        <w:jc w:val="both"/>
      </w:pPr>
      <w:r w:rsidRPr="000217A3">
        <w:lastRenderedPageBreak/>
        <w:t xml:space="preserve">1. 5. Силы </w:t>
      </w:r>
      <w:r w:rsidRPr="000217A3">
        <w:rPr>
          <w:noProof/>
          <w:position w:val="-10"/>
        </w:rPr>
        <w:object w:dxaOrig="1700" w:dyaOrig="380">
          <v:shape id="_x0000_i1169" type="#_x0000_t75" alt="" style="width:82.5pt;height:17.25pt;mso-width-percent:0;mso-height-percent:0;mso-width-percent:0;mso-height-percent:0" o:ole="">
            <v:imagedata r:id="rId286" o:title=""/>
          </v:shape>
          <o:OLEObject Type="Embed" ProgID="Equation.3" ShapeID="_x0000_i1169" DrawAspect="Content" ObjectID="_1716883642" r:id="rId287"/>
        </w:object>
      </w:r>
      <w:r w:rsidRPr="000217A3">
        <w:t xml:space="preserve">, </w:t>
      </w:r>
      <w:r w:rsidRPr="000217A3">
        <w:rPr>
          <w:noProof/>
          <w:position w:val="-10"/>
        </w:rPr>
        <w:object w:dxaOrig="1020" w:dyaOrig="380">
          <v:shape id="_x0000_i1170" type="#_x0000_t75" alt="" style="width:51.75pt;height:17.25pt;mso-width-percent:0;mso-height-percent:0;mso-width-percent:0;mso-height-percent:0" o:ole="">
            <v:imagedata r:id="rId288" o:title=""/>
          </v:shape>
          <o:OLEObject Type="Embed" ProgID="Equation.3" ShapeID="_x0000_i1170" DrawAspect="Content" ObjectID="_1716883643" r:id="rId289"/>
        </w:object>
      </w:r>
      <w:r w:rsidRPr="000217A3">
        <w:t xml:space="preserve"> приложены к точке </w:t>
      </w:r>
      <w:r w:rsidRPr="000217A3">
        <w:rPr>
          <w:noProof/>
          <w:position w:val="-10"/>
        </w:rPr>
        <w:object w:dxaOrig="940" w:dyaOrig="320">
          <v:shape id="_x0000_i1171" type="#_x0000_t75" alt="" style="width:47.25pt;height:15pt;mso-width-percent:0;mso-height-percent:0;mso-width-percent:0;mso-height-percent:0" o:ole="">
            <v:imagedata r:id="rId290" o:title=""/>
          </v:shape>
          <o:OLEObject Type="Embed" ProgID="Equation.3" ShapeID="_x0000_i1171" DrawAspect="Content" ObjectID="_1716883644" r:id="rId291"/>
        </w:object>
      </w:r>
      <w:r w:rsidRPr="000217A3">
        <w:t xml:space="preserve">. Найти момент равнодействующей этих сил относительно точки </w:t>
      </w:r>
      <w:r w:rsidRPr="000217A3">
        <w:rPr>
          <w:noProof/>
          <w:position w:val="-10"/>
        </w:rPr>
        <w:object w:dxaOrig="1140" w:dyaOrig="320">
          <v:shape id="_x0000_i1172" type="#_x0000_t75" alt="" style="width:57.75pt;height:15pt;mso-width-percent:0;mso-height-percent:0;mso-width-percent:0;mso-height-percent:0" o:ole="">
            <v:imagedata r:id="rId292" o:title=""/>
          </v:shape>
          <o:OLEObject Type="Embed" ProgID="Equation.3" ShapeID="_x0000_i1172" DrawAspect="Content" ObjectID="_1716883645" r:id="rId293"/>
        </w:object>
      </w:r>
      <w:r w:rsidRPr="000217A3">
        <w:t>.</w:t>
      </w:r>
    </w:p>
    <w:p w:rsidR="00D520BE" w:rsidRPr="000217A3" w:rsidRDefault="00D520BE" w:rsidP="00D520BE">
      <w:pPr>
        <w:jc w:val="both"/>
      </w:pPr>
      <w:r w:rsidRPr="000217A3">
        <w:t xml:space="preserve">1. 6. Найти работу, совершаемую силой </w:t>
      </w:r>
      <w:r w:rsidRPr="000217A3">
        <w:rPr>
          <w:noProof/>
          <w:position w:val="-10"/>
        </w:rPr>
        <w:object w:dxaOrig="1380" w:dyaOrig="380">
          <v:shape id="_x0000_i1173" type="#_x0000_t75" alt="" style="width:69pt;height:17.25pt;mso-width-percent:0;mso-height-percent:0;mso-width-percent:0;mso-height-percent:0" o:ole="">
            <v:imagedata r:id="rId294" o:title=""/>
          </v:shape>
          <o:OLEObject Type="Embed" ProgID="Equation.3" ShapeID="_x0000_i1173" DrawAspect="Content" ObjectID="_1716883646" r:id="rId295"/>
        </w:object>
      </w:r>
      <w:r w:rsidRPr="000217A3">
        <w:t xml:space="preserve"> при перемещении материальной точки из положения </w:t>
      </w:r>
      <w:r w:rsidRPr="000217A3">
        <w:rPr>
          <w:noProof/>
          <w:position w:val="-10"/>
        </w:rPr>
        <w:object w:dxaOrig="940" w:dyaOrig="320">
          <v:shape id="_x0000_i1174" type="#_x0000_t75" alt="" style="width:47.25pt;height:15pt;mso-width-percent:0;mso-height-percent:0;mso-width-percent:0;mso-height-percent:0" o:ole="">
            <v:imagedata r:id="rId296" o:title=""/>
          </v:shape>
          <o:OLEObject Type="Embed" ProgID="Equation.3" ShapeID="_x0000_i1174" DrawAspect="Content" ObjectID="_1716883647" r:id="rId297"/>
        </w:object>
      </w:r>
      <w:r w:rsidRPr="000217A3">
        <w:t xml:space="preserve"> в положение </w:t>
      </w:r>
      <w:r w:rsidRPr="000217A3">
        <w:rPr>
          <w:noProof/>
          <w:position w:val="-10"/>
        </w:rPr>
        <w:object w:dxaOrig="1180" w:dyaOrig="320">
          <v:shape id="_x0000_i1175" type="#_x0000_t75" alt="" style="width:59.25pt;height:15pt;mso-width-percent:0;mso-height-percent:0;mso-width-percent:0;mso-height-percent:0" o:ole="">
            <v:imagedata r:id="rId298" o:title=""/>
          </v:shape>
          <o:OLEObject Type="Embed" ProgID="Equation.3" ShapeID="_x0000_i1175" DrawAspect="Content" ObjectID="_1716883648" r:id="rId299"/>
        </w:object>
      </w:r>
      <w:r w:rsidRPr="000217A3">
        <w:t>.</w:t>
      </w:r>
    </w:p>
    <w:p w:rsidR="00D520BE" w:rsidRPr="000217A3" w:rsidRDefault="00D520BE" w:rsidP="00D520BE">
      <w:pPr>
        <w:jc w:val="both"/>
      </w:pPr>
      <w:r w:rsidRPr="000217A3">
        <w:t xml:space="preserve">1. 7. Даны координаты вершин пирамиды </w:t>
      </w:r>
      <w:r w:rsidRPr="000217A3">
        <w:rPr>
          <w:noProof/>
          <w:position w:val="-10"/>
        </w:rPr>
        <w:object w:dxaOrig="1219" w:dyaOrig="340">
          <v:shape id="_x0000_i1176" type="#_x0000_t75" alt="" style="width:60pt;height:17.25pt;mso-width-percent:0;mso-height-percent:0;mso-width-percent:0;mso-height-percent:0" o:ole="">
            <v:imagedata r:id="rId300" o:title=""/>
          </v:shape>
          <o:OLEObject Type="Embed" ProgID="Equation.3" ShapeID="_x0000_i1176" DrawAspect="Content" ObjectID="_1716883649" r:id="rId301"/>
        </w:object>
      </w:r>
      <w:r w:rsidRPr="000217A3">
        <w:t xml:space="preserve">, </w:t>
      </w:r>
      <w:r w:rsidRPr="000217A3">
        <w:rPr>
          <w:noProof/>
          <w:position w:val="-10"/>
        </w:rPr>
        <w:object w:dxaOrig="1080" w:dyaOrig="340">
          <v:shape id="_x0000_i1177" type="#_x0000_t75" alt="" style="width:54.75pt;height:17.25pt;mso-width-percent:0;mso-height-percent:0;mso-width-percent:0;mso-height-percent:0" o:ole="">
            <v:imagedata r:id="rId302" o:title=""/>
          </v:shape>
          <o:OLEObject Type="Embed" ProgID="Equation.3" ShapeID="_x0000_i1177" DrawAspect="Content" ObjectID="_1716883650" r:id="rId303"/>
        </w:object>
      </w:r>
      <w:r w:rsidRPr="000217A3">
        <w:t xml:space="preserve">, </w:t>
      </w:r>
      <w:r w:rsidRPr="000217A3">
        <w:rPr>
          <w:noProof/>
          <w:position w:val="-12"/>
        </w:rPr>
        <w:object w:dxaOrig="1180" w:dyaOrig="360">
          <v:shape id="_x0000_i1178" type="#_x0000_t75" alt="" style="width:59.25pt;height:17.25pt;mso-width-percent:0;mso-height-percent:0;mso-width-percent:0;mso-height-percent:0" o:ole="">
            <v:imagedata r:id="rId304" o:title=""/>
          </v:shape>
          <o:OLEObject Type="Embed" ProgID="Equation.3" ShapeID="_x0000_i1178" DrawAspect="Content" ObjectID="_1716883651" r:id="rId305"/>
        </w:object>
      </w:r>
      <w:r w:rsidRPr="000217A3">
        <w:t xml:space="preserve">, </w:t>
      </w:r>
      <w:r w:rsidRPr="000217A3">
        <w:rPr>
          <w:noProof/>
          <w:position w:val="-10"/>
        </w:rPr>
        <w:object w:dxaOrig="1080" w:dyaOrig="340">
          <v:shape id="_x0000_i1179" type="#_x0000_t75" alt="" style="width:54.75pt;height:17.25pt;mso-width-percent:0;mso-height-percent:0;mso-width-percent:0;mso-height-percent:0" o:ole="">
            <v:imagedata r:id="rId306" o:title=""/>
          </v:shape>
          <o:OLEObject Type="Embed" ProgID="Equation.3" ShapeID="_x0000_i1179" DrawAspect="Content" ObjectID="_1716883652" r:id="rId307"/>
        </w:object>
      </w:r>
      <w:r w:rsidRPr="000217A3">
        <w:t xml:space="preserve">. Сделать чертеж и найти:   </w:t>
      </w:r>
      <w:r w:rsidRPr="000217A3">
        <w:rPr>
          <w:i/>
          <w:iCs/>
        </w:rPr>
        <w:t>а)</w:t>
      </w:r>
      <w:r w:rsidRPr="000217A3">
        <w:t xml:space="preserve"> длину ребра </w:t>
      </w:r>
      <w:r w:rsidRPr="000217A3">
        <w:rPr>
          <w:noProof/>
          <w:position w:val="-10"/>
        </w:rPr>
        <w:object w:dxaOrig="520" w:dyaOrig="340">
          <v:shape id="_x0000_i1180" type="#_x0000_t75" alt="" style="width:26.25pt;height:17.25pt;mso-width-percent:0;mso-height-percent:0;mso-width-percent:0;mso-height-percent:0" o:ole="">
            <v:imagedata r:id="rId308" o:title=""/>
          </v:shape>
          <o:OLEObject Type="Embed" ProgID="Equation.3" ShapeID="_x0000_i1180" DrawAspect="Content" ObjectID="_1716883653" r:id="rId309"/>
        </w:object>
      </w:r>
      <w:r w:rsidRPr="000217A3">
        <w:t xml:space="preserve">;      </w:t>
      </w:r>
    </w:p>
    <w:p w:rsidR="00D520BE" w:rsidRPr="000217A3" w:rsidRDefault="00D520BE" w:rsidP="00D520BE">
      <w:pPr>
        <w:jc w:val="both"/>
      </w:pPr>
      <w:r w:rsidRPr="000217A3">
        <w:t xml:space="preserve">                              </w:t>
      </w:r>
      <w:r w:rsidRPr="000217A3">
        <w:rPr>
          <w:i/>
          <w:iCs/>
        </w:rPr>
        <w:t>б)</w:t>
      </w:r>
      <w:r w:rsidRPr="000217A3">
        <w:t xml:space="preserve"> угол между ребрами </w:t>
      </w:r>
      <w:r w:rsidRPr="000217A3">
        <w:rPr>
          <w:noProof/>
          <w:position w:val="-10"/>
        </w:rPr>
        <w:object w:dxaOrig="520" w:dyaOrig="340">
          <v:shape id="_x0000_i1181" type="#_x0000_t75" alt="" style="width:26.25pt;height:17.25pt;mso-width-percent:0;mso-height-percent:0;mso-width-percent:0;mso-height-percent:0" o:ole="">
            <v:imagedata r:id="rId310" o:title=""/>
          </v:shape>
          <o:OLEObject Type="Embed" ProgID="Equation.3" ShapeID="_x0000_i1181" DrawAspect="Content" ObjectID="_1716883654" r:id="rId311"/>
        </w:object>
      </w:r>
      <w:r w:rsidRPr="000217A3">
        <w:t xml:space="preserve"> и </w:t>
      </w:r>
      <w:r w:rsidRPr="000217A3">
        <w:rPr>
          <w:noProof/>
          <w:position w:val="-10"/>
        </w:rPr>
        <w:object w:dxaOrig="520" w:dyaOrig="340">
          <v:shape id="_x0000_i1182" type="#_x0000_t75" alt="" style="width:26.25pt;height:17.25pt;mso-width-percent:0;mso-height-percent:0;mso-width-percent:0;mso-height-percent:0" o:ole="">
            <v:imagedata r:id="rId312" o:title=""/>
          </v:shape>
          <o:OLEObject Type="Embed" ProgID="Equation.3" ShapeID="_x0000_i1182" DrawAspect="Content" ObjectID="_1716883655" r:id="rId313"/>
        </w:object>
      </w:r>
      <w:r w:rsidRPr="000217A3">
        <w:t>;</w:t>
      </w:r>
    </w:p>
    <w:p w:rsidR="00D520BE" w:rsidRPr="000217A3" w:rsidRDefault="00D520BE" w:rsidP="00D520BE">
      <w:pPr>
        <w:jc w:val="both"/>
      </w:pPr>
      <w:r w:rsidRPr="000217A3">
        <w:t xml:space="preserve">                              </w:t>
      </w:r>
      <w:r w:rsidRPr="000217A3">
        <w:rPr>
          <w:i/>
          <w:iCs/>
        </w:rPr>
        <w:t>в)</w:t>
      </w:r>
      <w:r w:rsidRPr="000217A3">
        <w:t xml:space="preserve"> площадь грани </w:t>
      </w:r>
      <w:r w:rsidRPr="000217A3">
        <w:rPr>
          <w:noProof/>
          <w:position w:val="-12"/>
        </w:rPr>
        <w:object w:dxaOrig="740" w:dyaOrig="360">
          <v:shape id="_x0000_i1183" type="#_x0000_t75" alt="" style="width:36.75pt;height:17.25pt;mso-width-percent:0;mso-height-percent:0;mso-width-percent:0;mso-height-percent:0" o:ole="">
            <v:imagedata r:id="rId314" o:title=""/>
          </v:shape>
          <o:OLEObject Type="Embed" ProgID="Equation.3" ShapeID="_x0000_i1183" DrawAspect="Content" ObjectID="_1716883656" r:id="rId315"/>
        </w:object>
      </w:r>
      <w:r w:rsidRPr="000217A3">
        <w:t xml:space="preserve">;   </w:t>
      </w:r>
    </w:p>
    <w:p w:rsidR="00D520BE" w:rsidRPr="000217A3" w:rsidRDefault="00D520BE" w:rsidP="00D520BE">
      <w:pPr>
        <w:ind w:left="1416"/>
        <w:jc w:val="both"/>
      </w:pPr>
      <w:r w:rsidRPr="000217A3">
        <w:t xml:space="preserve">      </w:t>
      </w:r>
      <w:r w:rsidRPr="000217A3">
        <w:rPr>
          <w:i/>
          <w:iCs/>
        </w:rPr>
        <w:t>г)</w:t>
      </w:r>
      <w:r w:rsidRPr="000217A3">
        <w:t xml:space="preserve"> объем пирамиды;</w:t>
      </w:r>
    </w:p>
    <w:p w:rsidR="00D520BE" w:rsidRPr="000217A3" w:rsidRDefault="00D520BE" w:rsidP="00D520BE">
      <w:pPr>
        <w:jc w:val="both"/>
      </w:pPr>
      <w:r w:rsidRPr="000217A3">
        <w:t xml:space="preserve">                              </w:t>
      </w:r>
      <w:r w:rsidRPr="000217A3">
        <w:rPr>
          <w:i/>
          <w:iCs/>
        </w:rPr>
        <w:t>д)</w:t>
      </w:r>
      <w:r w:rsidRPr="000217A3">
        <w:t xml:space="preserve"> длину высоты, опущенной из вершины </w:t>
      </w:r>
      <w:r w:rsidRPr="000217A3">
        <w:rPr>
          <w:noProof/>
          <w:position w:val="-10"/>
        </w:rPr>
        <w:object w:dxaOrig="300" w:dyaOrig="340">
          <v:shape id="_x0000_i1184" type="#_x0000_t75" alt="" style="width:14.25pt;height:17.25pt;mso-width-percent:0;mso-height-percent:0;mso-width-percent:0;mso-height-percent:0" o:ole="">
            <v:imagedata r:id="rId316" o:title=""/>
          </v:shape>
          <o:OLEObject Type="Embed" ProgID="Equation.3" ShapeID="_x0000_i1184" DrawAspect="Content" ObjectID="_1716883657" r:id="rId317"/>
        </w:object>
      </w:r>
      <w:r w:rsidRPr="000217A3">
        <w:t>.</w:t>
      </w:r>
    </w:p>
    <w:p w:rsidR="00D520BE" w:rsidRPr="000217A3" w:rsidRDefault="00D520BE" w:rsidP="00D520BE">
      <w:pPr>
        <w:jc w:val="both"/>
      </w:pPr>
      <w:r w:rsidRPr="000217A3">
        <w:t xml:space="preserve">1. 8. На векторах </w:t>
      </w:r>
      <w:r w:rsidRPr="000217A3">
        <w:rPr>
          <w:noProof/>
          <w:position w:val="-10"/>
        </w:rPr>
        <w:object w:dxaOrig="1180" w:dyaOrig="360">
          <v:shape id="_x0000_i1185" type="#_x0000_t75" alt="" style="width:59.25pt;height:17.25pt;mso-width-percent:0;mso-height-percent:0;mso-width-percent:0;mso-height-percent:0" o:ole="">
            <v:imagedata r:id="rId318" o:title=""/>
          </v:shape>
          <o:OLEObject Type="Embed" ProgID="Equation.3" ShapeID="_x0000_i1185" DrawAspect="Content" ObjectID="_1716883658" r:id="rId319"/>
        </w:object>
      </w:r>
      <w:r w:rsidRPr="000217A3">
        <w:t xml:space="preserve"> и </w:t>
      </w:r>
      <w:r w:rsidRPr="000217A3">
        <w:rPr>
          <w:noProof/>
          <w:position w:val="-10"/>
        </w:rPr>
        <w:object w:dxaOrig="1060" w:dyaOrig="380">
          <v:shape id="_x0000_i1186" type="#_x0000_t75" alt="" style="width:54.75pt;height:17.25pt;mso-width-percent:0;mso-height-percent:0;mso-width-percent:0;mso-height-percent:0" o:ole="">
            <v:imagedata r:id="rId320" o:title=""/>
          </v:shape>
          <o:OLEObject Type="Embed" ProgID="Equation.3" ShapeID="_x0000_i1186" DrawAspect="Content" ObjectID="_1716883659" r:id="rId321"/>
        </w:object>
      </w:r>
      <w:r w:rsidRPr="000217A3">
        <w:t xml:space="preserve"> построен параллелограмм. Найти площадь, углы и длины диагоналей этого параллелограмма. Сделать чертеж.</w:t>
      </w:r>
    </w:p>
    <w:p w:rsidR="00D520BE" w:rsidRPr="000217A3" w:rsidRDefault="00D520BE" w:rsidP="00D520BE">
      <w:pPr>
        <w:jc w:val="both"/>
      </w:pPr>
      <w:r w:rsidRPr="000217A3">
        <w:t xml:space="preserve">1. 9. Даны точки </w:t>
      </w:r>
      <w:r w:rsidRPr="000217A3">
        <w:rPr>
          <w:noProof/>
          <w:position w:val="-10"/>
        </w:rPr>
        <w:object w:dxaOrig="1120" w:dyaOrig="320">
          <v:shape id="_x0000_i1187" type="#_x0000_t75" alt="" style="width:57pt;height:15pt;mso-width-percent:0;mso-height-percent:0;mso-width-percent:0;mso-height-percent:0" o:ole="">
            <v:imagedata r:id="rId322" o:title=""/>
          </v:shape>
          <o:OLEObject Type="Embed" ProgID="Equation.3" ShapeID="_x0000_i1187" DrawAspect="Content" ObjectID="_1716883660" r:id="rId323"/>
        </w:object>
      </w:r>
      <w:r w:rsidRPr="000217A3">
        <w:t xml:space="preserve">, </w:t>
      </w:r>
      <w:r w:rsidRPr="000217A3">
        <w:rPr>
          <w:noProof/>
          <w:position w:val="-10"/>
        </w:rPr>
        <w:object w:dxaOrig="940" w:dyaOrig="320">
          <v:shape id="_x0000_i1188" type="#_x0000_t75" alt="" style="width:47.25pt;height:15pt;mso-width-percent:0;mso-height-percent:0;mso-width-percent:0;mso-height-percent:0" o:ole="">
            <v:imagedata r:id="rId324" o:title=""/>
          </v:shape>
          <o:OLEObject Type="Embed" ProgID="Equation.3" ShapeID="_x0000_i1188" DrawAspect="Content" ObjectID="_1716883661" r:id="rId325"/>
        </w:object>
      </w:r>
      <w:r w:rsidRPr="000217A3">
        <w:t xml:space="preserve">, </w:t>
      </w:r>
      <w:r w:rsidRPr="000217A3">
        <w:rPr>
          <w:noProof/>
          <w:position w:val="-10"/>
        </w:rPr>
        <w:object w:dxaOrig="1060" w:dyaOrig="320">
          <v:shape id="_x0000_i1189" type="#_x0000_t75" alt="" style="width:54.75pt;height:15pt;mso-width-percent:0;mso-height-percent:0;mso-width-percent:0;mso-height-percent:0" o:ole="">
            <v:imagedata r:id="rId326" o:title=""/>
          </v:shape>
          <o:OLEObject Type="Embed" ProgID="Equation.3" ShapeID="_x0000_i1189" DrawAspect="Content" ObjectID="_1716883662" r:id="rId327"/>
        </w:object>
      </w:r>
      <w:r w:rsidRPr="000217A3">
        <w:t xml:space="preserve">, </w:t>
      </w:r>
      <w:r w:rsidRPr="000217A3">
        <w:rPr>
          <w:noProof/>
          <w:position w:val="-10"/>
        </w:rPr>
        <w:object w:dxaOrig="1080" w:dyaOrig="320">
          <v:shape id="_x0000_i1190" type="#_x0000_t75" alt="" style="width:54.75pt;height:15pt;mso-width-percent:0;mso-height-percent:0;mso-width-percent:0;mso-height-percent:0" o:ole="">
            <v:imagedata r:id="rId328" o:title=""/>
          </v:shape>
          <o:OLEObject Type="Embed" ProgID="Equation.3" ShapeID="_x0000_i1190" DrawAspect="Content" ObjectID="_1716883663" r:id="rId329"/>
        </w:object>
      </w:r>
      <w:r w:rsidRPr="000217A3">
        <w:t>.</w:t>
      </w:r>
    </w:p>
    <w:p w:rsidR="00D520BE" w:rsidRPr="000217A3" w:rsidRDefault="00D520BE" w:rsidP="00D520BE">
      <w:pPr>
        <w:jc w:val="both"/>
      </w:pPr>
      <w:r w:rsidRPr="000217A3">
        <w:t xml:space="preserve">     Определить: </w:t>
      </w:r>
      <w:r w:rsidRPr="000217A3">
        <w:rPr>
          <w:i/>
          <w:iCs/>
        </w:rPr>
        <w:t>а)</w:t>
      </w:r>
      <w:r w:rsidRPr="000217A3">
        <w:t xml:space="preserve"> </w:t>
      </w:r>
      <w:r w:rsidRPr="000217A3">
        <w:rPr>
          <w:noProof/>
          <w:position w:val="-6"/>
        </w:rPr>
        <w:object w:dxaOrig="840" w:dyaOrig="360">
          <v:shape id="_x0000_i1191" type="#_x0000_t75" alt="" style="width:41.25pt;height:17.25pt;mso-width-percent:0;mso-height-percent:0;mso-width-percent:0;mso-height-percent:0" o:ole="">
            <v:imagedata r:id="rId330" o:title=""/>
          </v:shape>
          <o:OLEObject Type="Embed" ProgID="Equation.3" ShapeID="_x0000_i1191" DrawAspect="Content" ObjectID="_1716883664" r:id="rId331"/>
        </w:object>
      </w:r>
      <w:r w:rsidRPr="000217A3">
        <w:t xml:space="preserve">;     </w:t>
      </w:r>
      <w:r w:rsidRPr="000217A3">
        <w:rPr>
          <w:i/>
          <w:iCs/>
        </w:rPr>
        <w:t>б)</w:t>
      </w:r>
      <w:r w:rsidRPr="000217A3">
        <w:t xml:space="preserve"> </w:t>
      </w:r>
      <w:r w:rsidRPr="000217A3">
        <w:rPr>
          <w:noProof/>
          <w:position w:val="-6"/>
        </w:rPr>
        <w:object w:dxaOrig="940" w:dyaOrig="360">
          <v:shape id="_x0000_i1192" type="#_x0000_t75" alt="" style="width:47.25pt;height:17.25pt;mso-width-percent:0;mso-height-percent:0;mso-width-percent:0;mso-height-percent:0" o:ole="">
            <v:imagedata r:id="rId332" o:title=""/>
          </v:shape>
          <o:OLEObject Type="Embed" ProgID="Equation.3" ShapeID="_x0000_i1192" DrawAspect="Content" ObjectID="_1716883665" r:id="rId333"/>
        </w:object>
      </w:r>
      <w:r w:rsidRPr="000217A3">
        <w:t xml:space="preserve">;    </w:t>
      </w:r>
      <w:r w:rsidRPr="000217A3">
        <w:rPr>
          <w:i/>
          <w:iCs/>
        </w:rPr>
        <w:t>в)</w:t>
      </w:r>
      <w:r w:rsidRPr="000217A3">
        <w:t xml:space="preserve"> </w:t>
      </w:r>
      <w:r w:rsidRPr="000217A3">
        <w:rPr>
          <w:noProof/>
          <w:position w:val="-10"/>
        </w:rPr>
        <w:object w:dxaOrig="1160" w:dyaOrig="400">
          <v:shape id="_x0000_i1193" type="#_x0000_t75" alt="" style="width:58.5pt;height:19.5pt;mso-width-percent:0;mso-height-percent:0;mso-width-percent:0;mso-height-percent:0" o:ole="">
            <v:imagedata r:id="rId334" o:title=""/>
          </v:shape>
          <o:OLEObject Type="Embed" ProgID="Equation.3" ShapeID="_x0000_i1193" DrawAspect="Content" ObjectID="_1716883666" r:id="rId335"/>
        </w:object>
      </w:r>
      <w:r w:rsidRPr="000217A3">
        <w:t>;</w:t>
      </w:r>
    </w:p>
    <w:p w:rsidR="00D520BE" w:rsidRPr="000217A3" w:rsidRDefault="00D520BE" w:rsidP="00D520BE">
      <w:pPr>
        <w:jc w:val="both"/>
      </w:pPr>
      <w:r w:rsidRPr="000217A3">
        <w:t xml:space="preserve">                           </w:t>
      </w:r>
      <w:r w:rsidRPr="000217A3">
        <w:rPr>
          <w:i/>
          <w:iCs/>
        </w:rPr>
        <w:t>г)</w:t>
      </w:r>
      <w:r w:rsidRPr="000217A3">
        <w:t xml:space="preserve"> координаты точки </w:t>
      </w:r>
      <w:r w:rsidRPr="000217A3">
        <w:rPr>
          <w:i/>
          <w:iCs/>
        </w:rPr>
        <w:t>М</w:t>
      </w:r>
      <w:r w:rsidRPr="000217A3">
        <w:t xml:space="preserve">, делящей отрезок </w:t>
      </w:r>
      <w:r w:rsidRPr="000217A3">
        <w:rPr>
          <w:noProof/>
          <w:position w:val="-4"/>
        </w:rPr>
        <w:object w:dxaOrig="420" w:dyaOrig="260">
          <v:shape id="_x0000_i1194" type="#_x0000_t75" alt="" style="width:20.25pt;height:12.75pt;mso-width-percent:0;mso-height-percent:0;mso-width-percent:0;mso-height-percent:0" o:ole="">
            <v:imagedata r:id="rId336" o:title=""/>
          </v:shape>
          <o:OLEObject Type="Embed" ProgID="Equation.3" ShapeID="_x0000_i1194" DrawAspect="Content" ObjectID="_1716883667" r:id="rId337"/>
        </w:object>
      </w:r>
      <w:r w:rsidRPr="000217A3">
        <w:t xml:space="preserve"> в отношении </w:t>
      </w:r>
      <w:r w:rsidRPr="000217A3">
        <w:rPr>
          <w:noProof/>
          <w:position w:val="-24"/>
        </w:rPr>
        <w:object w:dxaOrig="859" w:dyaOrig="620">
          <v:shape id="_x0000_i1195" type="#_x0000_t75" alt="" style="width:43.5pt;height:30.75pt;mso-width-percent:0;mso-height-percent:0;mso-width-percent:0;mso-height-percent:0" o:ole="">
            <v:imagedata r:id="rId338" o:title=""/>
          </v:shape>
          <o:OLEObject Type="Embed" ProgID="Equation.3" ShapeID="_x0000_i1195" DrawAspect="Content" ObjectID="_1716883668" r:id="rId339"/>
        </w:object>
      </w:r>
      <w:r w:rsidRPr="000217A3">
        <w:t>;</w:t>
      </w:r>
    </w:p>
    <w:p w:rsidR="00D520BE" w:rsidRPr="000217A3" w:rsidRDefault="00D520BE" w:rsidP="00D520BE">
      <w:pPr>
        <w:jc w:val="both"/>
      </w:pPr>
      <w:r w:rsidRPr="000217A3">
        <w:t xml:space="preserve">                           </w:t>
      </w:r>
      <w:r w:rsidRPr="000217A3">
        <w:rPr>
          <w:i/>
          <w:iCs/>
        </w:rPr>
        <w:t>д)</w:t>
      </w:r>
      <w:r w:rsidRPr="000217A3">
        <w:t xml:space="preserve"> лежат ли точки </w:t>
      </w:r>
      <w:r w:rsidRPr="000217A3">
        <w:rPr>
          <w:i/>
          <w:iCs/>
        </w:rPr>
        <w:t>А</w:t>
      </w:r>
      <w:r w:rsidRPr="000217A3">
        <w:t xml:space="preserve">, </w:t>
      </w:r>
      <w:r w:rsidRPr="000217A3">
        <w:rPr>
          <w:i/>
          <w:iCs/>
        </w:rPr>
        <w:t>В</w:t>
      </w:r>
      <w:r w:rsidRPr="000217A3">
        <w:t xml:space="preserve">, </w:t>
      </w:r>
      <w:r w:rsidRPr="000217A3">
        <w:rPr>
          <w:i/>
          <w:iCs/>
        </w:rPr>
        <w:t>С</w:t>
      </w:r>
      <w:r w:rsidRPr="000217A3">
        <w:t xml:space="preserve">, </w:t>
      </w:r>
      <w:r w:rsidRPr="000217A3">
        <w:rPr>
          <w:noProof/>
          <w:position w:val="-4"/>
        </w:rPr>
        <w:object w:dxaOrig="260" w:dyaOrig="260">
          <v:shape id="_x0000_i1196" type="#_x0000_t75" alt="" style="width:12.75pt;height:12.75pt;mso-width-percent:0;mso-height-percent:0;mso-width-percent:0;mso-height-percent:0" o:ole="">
            <v:imagedata r:id="rId340" o:title=""/>
          </v:shape>
          <o:OLEObject Type="Embed" ProgID="Equation.3" ShapeID="_x0000_i1196" DrawAspect="Content" ObjectID="_1716883669" r:id="rId341"/>
        </w:object>
      </w:r>
      <w:r w:rsidRPr="000217A3">
        <w:t xml:space="preserve"> в одной плоскости;</w:t>
      </w:r>
    </w:p>
    <w:p w:rsidR="00D520BE" w:rsidRPr="000217A3" w:rsidRDefault="00D520BE" w:rsidP="00D520BE">
      <w:pPr>
        <w:jc w:val="both"/>
      </w:pPr>
      <w:r w:rsidRPr="000217A3">
        <w:t xml:space="preserve">                            </w:t>
      </w:r>
      <w:r w:rsidRPr="000217A3">
        <w:rPr>
          <w:i/>
          <w:iCs/>
        </w:rPr>
        <w:t>е)</w:t>
      </w:r>
      <w:r w:rsidRPr="000217A3">
        <w:t xml:space="preserve"> площадь </w:t>
      </w:r>
      <w:r w:rsidRPr="000217A3">
        <w:rPr>
          <w:noProof/>
          <w:position w:val="-6"/>
        </w:rPr>
        <w:object w:dxaOrig="680" w:dyaOrig="279">
          <v:shape id="_x0000_i1197" type="#_x0000_t75" alt="" style="width:33pt;height:14.25pt;mso-width-percent:0;mso-height-percent:0;mso-width-percent:0;mso-height-percent:0" o:ole="">
            <v:imagedata r:id="rId342" o:title=""/>
          </v:shape>
          <o:OLEObject Type="Embed" ProgID="Equation.3" ShapeID="_x0000_i1197" DrawAspect="Content" ObjectID="_1716883670" r:id="rId343"/>
        </w:object>
      </w:r>
      <w:r w:rsidRPr="000217A3">
        <w:t xml:space="preserve">, его углы и длину медианы, проведенной к стороне </w:t>
      </w:r>
      <w:r w:rsidRPr="000217A3">
        <w:rPr>
          <w:i/>
          <w:iCs/>
        </w:rPr>
        <w:t>АВ</w:t>
      </w:r>
      <w:r w:rsidRPr="000217A3">
        <w:t>.</w:t>
      </w:r>
    </w:p>
    <w:p w:rsidR="00D520BE" w:rsidRPr="000217A3" w:rsidRDefault="00D520BE" w:rsidP="00D520BE">
      <w:pPr>
        <w:jc w:val="center"/>
        <w:rPr>
          <w:b/>
          <w:bCs/>
        </w:rPr>
      </w:pPr>
    </w:p>
    <w:p w:rsidR="00D520BE" w:rsidRPr="007C2935" w:rsidRDefault="00D520BE" w:rsidP="00D520BE">
      <w:pPr>
        <w:rPr>
          <w:b/>
          <w:bCs/>
        </w:rPr>
      </w:pPr>
      <w:r w:rsidRPr="007C2935">
        <w:rPr>
          <w:b/>
          <w:bCs/>
        </w:rPr>
        <w:t>2. Аналитическая геометрия (в задачах 2.1 – 2.10 построить линии).</w:t>
      </w:r>
    </w:p>
    <w:p w:rsidR="00D520BE" w:rsidRPr="000217A3" w:rsidRDefault="00D520BE" w:rsidP="00D520BE">
      <w:pPr>
        <w:rPr>
          <w:sz w:val="20"/>
          <w:szCs w:val="20"/>
        </w:rPr>
      </w:pPr>
    </w:p>
    <w:p w:rsidR="00D520BE" w:rsidRPr="000217A3" w:rsidRDefault="00D520BE" w:rsidP="00D520BE">
      <w:pPr>
        <w:tabs>
          <w:tab w:val="num" w:pos="0"/>
        </w:tabs>
        <w:jc w:val="both"/>
        <w:rPr>
          <w:lang w:eastAsia="en-US"/>
        </w:rPr>
      </w:pPr>
      <w:r w:rsidRPr="000217A3">
        <w:rPr>
          <w:lang w:eastAsia="en-US"/>
        </w:rPr>
        <w:t xml:space="preserve">2. 1. Составить уравнение прямой, проходящей через точку </w:t>
      </w:r>
      <w:r w:rsidRPr="000217A3">
        <w:rPr>
          <w:i/>
          <w:iCs/>
          <w:lang w:eastAsia="en-US"/>
        </w:rPr>
        <w:t>М (2;3)</w:t>
      </w:r>
      <w:r w:rsidRPr="000217A3">
        <w:rPr>
          <w:lang w:eastAsia="en-US"/>
        </w:rPr>
        <w:t xml:space="preserve"> перпендикулярно вектору </w:t>
      </w:r>
      <w:r w:rsidRPr="000217A3">
        <w:rPr>
          <w:i/>
          <w:iCs/>
          <w:noProof/>
          <w:position w:val="-6"/>
          <w:lang w:val="en-US" w:eastAsia="en-US"/>
        </w:rPr>
        <w:object w:dxaOrig="260" w:dyaOrig="279">
          <v:shape id="_x0000_i1198" type="#_x0000_t75" alt="" style="width:12.75pt;height:14.25pt;mso-width-percent:0;mso-height-percent:0;mso-width-percent:0;mso-height-percent:0" o:ole="">
            <v:imagedata r:id="rId344" o:title=""/>
          </v:shape>
          <o:OLEObject Type="Embed" ProgID="Equation.3" ShapeID="_x0000_i1198" DrawAspect="Content" ObjectID="_1716883671" r:id="rId345"/>
        </w:object>
      </w:r>
      <w:r w:rsidRPr="000217A3">
        <w:rPr>
          <w:i/>
          <w:iCs/>
          <w:lang w:eastAsia="en-US"/>
        </w:rPr>
        <w:t>=</w:t>
      </w:r>
      <w:r>
        <w:rPr>
          <w:i/>
          <w:iCs/>
          <w:lang w:eastAsia="en-US"/>
        </w:rPr>
        <w:t xml:space="preserve"> </w:t>
      </w:r>
      <w:r w:rsidRPr="000217A3">
        <w:rPr>
          <w:i/>
          <w:iCs/>
          <w:lang w:eastAsia="en-US"/>
        </w:rPr>
        <w:t>(-1;1).</w:t>
      </w:r>
      <w:r w:rsidRPr="000217A3">
        <w:rPr>
          <w:lang w:eastAsia="en-US"/>
        </w:rPr>
        <w:t xml:space="preserve"> Привести полученное уравнение к общему виду и с угловым коэффициентом.</w:t>
      </w:r>
    </w:p>
    <w:p w:rsidR="00D520BE" w:rsidRPr="000217A3" w:rsidRDefault="00D520BE" w:rsidP="00D520BE">
      <w:pPr>
        <w:tabs>
          <w:tab w:val="num" w:pos="0"/>
        </w:tabs>
        <w:jc w:val="both"/>
        <w:rPr>
          <w:lang w:eastAsia="en-US"/>
        </w:rPr>
      </w:pPr>
      <w:r w:rsidRPr="000217A3">
        <w:rPr>
          <w:lang w:eastAsia="en-US"/>
        </w:rPr>
        <w:t xml:space="preserve">2. 2. Составить уравнение прямой, проходящей через две точки </w:t>
      </w:r>
      <w:r w:rsidRPr="000217A3">
        <w:rPr>
          <w:i/>
          <w:iCs/>
          <w:lang w:eastAsia="en-US"/>
        </w:rPr>
        <w:t>М</w:t>
      </w:r>
      <w:r w:rsidRPr="000217A3">
        <w:rPr>
          <w:i/>
          <w:iCs/>
          <w:vertAlign w:val="subscript"/>
          <w:lang w:eastAsia="en-US"/>
        </w:rPr>
        <w:t>1</w:t>
      </w:r>
      <w:r w:rsidRPr="000217A3">
        <w:rPr>
          <w:i/>
          <w:iCs/>
          <w:lang w:eastAsia="en-US"/>
        </w:rPr>
        <w:t xml:space="preserve"> (1;-2),  М</w:t>
      </w:r>
      <w:r w:rsidRPr="000217A3">
        <w:rPr>
          <w:i/>
          <w:iCs/>
          <w:vertAlign w:val="subscript"/>
          <w:lang w:eastAsia="en-US"/>
        </w:rPr>
        <w:t>2</w:t>
      </w:r>
      <w:r w:rsidRPr="000217A3">
        <w:rPr>
          <w:i/>
          <w:iCs/>
          <w:lang w:eastAsia="en-US"/>
        </w:rPr>
        <w:t xml:space="preserve"> (-4;5).</w:t>
      </w:r>
      <w:r w:rsidRPr="000217A3">
        <w:rPr>
          <w:lang w:eastAsia="en-US"/>
        </w:rPr>
        <w:t xml:space="preserve"> Записать общее и параметрические уравнения этой прямой.</w:t>
      </w:r>
    </w:p>
    <w:p w:rsidR="00D520BE" w:rsidRPr="000217A3" w:rsidRDefault="00D520BE" w:rsidP="00D520BE">
      <w:pPr>
        <w:tabs>
          <w:tab w:val="num" w:pos="0"/>
        </w:tabs>
        <w:jc w:val="both"/>
        <w:rPr>
          <w:lang w:eastAsia="en-US"/>
        </w:rPr>
      </w:pPr>
      <w:r w:rsidRPr="000217A3">
        <w:rPr>
          <w:lang w:eastAsia="en-US"/>
        </w:rPr>
        <w:t xml:space="preserve">2. 3. Записать уравнение прямой, проходящей через точку </w:t>
      </w:r>
      <w:r w:rsidRPr="000217A3">
        <w:rPr>
          <w:i/>
          <w:iCs/>
          <w:lang w:eastAsia="en-US"/>
        </w:rPr>
        <w:t>М (1;-2)</w:t>
      </w:r>
      <w:r w:rsidRPr="000217A3">
        <w:rPr>
          <w:lang w:eastAsia="en-US"/>
        </w:rPr>
        <w:t xml:space="preserve"> с заданным  угловым коэффициентом  </w:t>
      </w:r>
      <w:r w:rsidRPr="000217A3">
        <w:rPr>
          <w:i/>
          <w:iCs/>
          <w:lang w:eastAsia="en-US"/>
        </w:rPr>
        <w:t>к=2</w:t>
      </w:r>
      <w:r w:rsidRPr="000217A3">
        <w:rPr>
          <w:lang w:eastAsia="en-US"/>
        </w:rPr>
        <w:t>. Привести  полученное уравнение к общему виду и в отрезках  на осях.</w:t>
      </w:r>
    </w:p>
    <w:p w:rsidR="00D520BE" w:rsidRPr="000217A3" w:rsidRDefault="00D520BE" w:rsidP="00D520BE">
      <w:pPr>
        <w:tabs>
          <w:tab w:val="num" w:pos="0"/>
        </w:tabs>
        <w:jc w:val="both"/>
        <w:rPr>
          <w:lang w:eastAsia="en-US"/>
        </w:rPr>
      </w:pPr>
      <w:r w:rsidRPr="000217A3">
        <w:rPr>
          <w:lang w:eastAsia="en-US"/>
        </w:rPr>
        <w:t xml:space="preserve">2. 4. Записать уравнение прямой, зная отрезки </w:t>
      </w:r>
      <w:r w:rsidRPr="000217A3">
        <w:rPr>
          <w:i/>
          <w:iCs/>
          <w:lang w:eastAsia="en-US"/>
        </w:rPr>
        <w:t>а = 8, в = 9</w:t>
      </w:r>
      <w:r w:rsidRPr="000217A3">
        <w:rPr>
          <w:lang w:eastAsia="en-US"/>
        </w:rPr>
        <w:t xml:space="preserve">, отсекаемые на осях </w:t>
      </w:r>
      <w:r w:rsidRPr="000217A3">
        <w:rPr>
          <w:i/>
          <w:iCs/>
          <w:lang w:eastAsia="en-US"/>
        </w:rPr>
        <w:t>Ох</w:t>
      </w:r>
      <w:r w:rsidRPr="000217A3">
        <w:rPr>
          <w:lang w:eastAsia="en-US"/>
        </w:rPr>
        <w:t xml:space="preserve"> и </w:t>
      </w:r>
      <w:r w:rsidRPr="000217A3">
        <w:rPr>
          <w:i/>
          <w:iCs/>
          <w:lang w:eastAsia="en-US"/>
        </w:rPr>
        <w:t>Оу</w:t>
      </w:r>
      <w:r w:rsidRPr="000217A3">
        <w:rPr>
          <w:lang w:eastAsia="en-US"/>
        </w:rPr>
        <w:t xml:space="preserve"> соответственно. Привести полученное уравнение к виду с угловым коэффициентом и к нормальному виду.</w:t>
      </w:r>
    </w:p>
    <w:p w:rsidR="00D520BE" w:rsidRPr="000217A3" w:rsidRDefault="00D520BE" w:rsidP="00D520BE">
      <w:pPr>
        <w:tabs>
          <w:tab w:val="num" w:pos="0"/>
        </w:tabs>
        <w:jc w:val="both"/>
        <w:rPr>
          <w:lang w:eastAsia="en-US"/>
        </w:rPr>
      </w:pPr>
      <w:r w:rsidRPr="000217A3">
        <w:rPr>
          <w:lang w:eastAsia="en-US"/>
        </w:rPr>
        <w:t xml:space="preserve">2. 5. Определить точки пересечения прямой   </w:t>
      </w:r>
      <w:r w:rsidRPr="000217A3">
        <w:rPr>
          <w:i/>
          <w:iCs/>
          <w:lang w:eastAsia="en-US"/>
        </w:rPr>
        <w:t>2х - 3у – 12 = 0</w:t>
      </w:r>
      <w:r w:rsidRPr="000217A3">
        <w:rPr>
          <w:lang w:eastAsia="en-US"/>
        </w:rPr>
        <w:t xml:space="preserve"> с координатными осями.</w:t>
      </w:r>
    </w:p>
    <w:p w:rsidR="00D520BE" w:rsidRPr="000217A3" w:rsidRDefault="00D520BE" w:rsidP="00D520BE">
      <w:pPr>
        <w:tabs>
          <w:tab w:val="num" w:pos="0"/>
        </w:tabs>
        <w:jc w:val="both"/>
        <w:rPr>
          <w:lang w:eastAsia="en-US"/>
        </w:rPr>
      </w:pPr>
      <w:r w:rsidRPr="000217A3">
        <w:rPr>
          <w:lang w:eastAsia="en-US"/>
        </w:rPr>
        <w:t xml:space="preserve">2. 6. Составить уравнение биссектрисы угла между прямыми </w:t>
      </w:r>
      <w:r w:rsidRPr="000217A3">
        <w:rPr>
          <w:i/>
          <w:iCs/>
          <w:lang w:eastAsia="en-US"/>
        </w:rPr>
        <w:t>х - 7у + 5 = 0,  5х+ 5у – 3 = 0</w:t>
      </w:r>
      <w:r w:rsidRPr="000217A3">
        <w:rPr>
          <w:lang w:eastAsia="en-US"/>
        </w:rPr>
        <w:t>, смежного с  углом, содержащим начало координат.</w:t>
      </w:r>
    </w:p>
    <w:p w:rsidR="00D520BE" w:rsidRPr="000217A3" w:rsidRDefault="00D520BE" w:rsidP="00D520BE">
      <w:pPr>
        <w:tabs>
          <w:tab w:val="num" w:pos="0"/>
        </w:tabs>
        <w:jc w:val="both"/>
        <w:rPr>
          <w:lang w:eastAsia="en-US"/>
        </w:rPr>
      </w:pPr>
      <w:r w:rsidRPr="000217A3">
        <w:rPr>
          <w:lang w:eastAsia="en-US"/>
        </w:rPr>
        <w:t xml:space="preserve">2. 7. Вычислить длину перпендикуляра, опущенного из вершины В на медиану, проведенную из вершины </w:t>
      </w:r>
      <w:r w:rsidRPr="000217A3">
        <w:rPr>
          <w:i/>
          <w:iCs/>
          <w:lang w:eastAsia="en-US"/>
        </w:rPr>
        <w:t>С</w:t>
      </w:r>
      <w:r w:rsidRPr="000217A3">
        <w:rPr>
          <w:lang w:eastAsia="en-US"/>
        </w:rPr>
        <w:t xml:space="preserve">   </w:t>
      </w:r>
      <w:r w:rsidRPr="000217A3">
        <w:rPr>
          <w:lang w:eastAsia="en-US"/>
        </w:rPr>
        <w:sym w:font="Symbol" w:char="F044"/>
      </w:r>
      <w:r w:rsidRPr="000217A3">
        <w:rPr>
          <w:lang w:eastAsia="en-US"/>
        </w:rPr>
        <w:t xml:space="preserve"> </w:t>
      </w:r>
      <w:r w:rsidRPr="000217A3">
        <w:rPr>
          <w:i/>
          <w:iCs/>
          <w:lang w:eastAsia="en-US"/>
        </w:rPr>
        <w:t>АВС:  А(-10;-13</w:t>
      </w:r>
      <w:r w:rsidRPr="000217A3">
        <w:rPr>
          <w:lang w:eastAsia="en-US"/>
        </w:rPr>
        <w:t xml:space="preserve">),  </w:t>
      </w:r>
      <w:r w:rsidRPr="000217A3">
        <w:rPr>
          <w:i/>
          <w:iCs/>
          <w:lang w:eastAsia="en-US"/>
        </w:rPr>
        <w:t>В(-2;3),  С(2;1).</w:t>
      </w:r>
    </w:p>
    <w:p w:rsidR="00D520BE" w:rsidRPr="000217A3" w:rsidRDefault="00D520BE" w:rsidP="00D520BE">
      <w:pPr>
        <w:tabs>
          <w:tab w:val="num" w:pos="0"/>
        </w:tabs>
        <w:spacing w:after="200" w:line="276" w:lineRule="auto"/>
        <w:jc w:val="both"/>
        <w:rPr>
          <w:rFonts w:eastAsia="Calibri"/>
          <w:sz w:val="22"/>
          <w:szCs w:val="22"/>
          <w:lang w:eastAsia="en-US"/>
        </w:rPr>
      </w:pPr>
      <w:r w:rsidRPr="000217A3">
        <w:rPr>
          <w:rFonts w:eastAsia="Calibri"/>
          <w:sz w:val="22"/>
          <w:szCs w:val="22"/>
          <w:lang w:eastAsia="en-US"/>
        </w:rPr>
        <w:t xml:space="preserve">2. 8. Записать канонические уравнения эллипса и гипербол по данным полуосям а=2, </w:t>
      </w:r>
      <w:r w:rsidRPr="000217A3">
        <w:rPr>
          <w:rFonts w:eastAsia="Calibri"/>
          <w:sz w:val="22"/>
          <w:szCs w:val="22"/>
          <w:lang w:val="en-US" w:eastAsia="en-US"/>
        </w:rPr>
        <w:t>b</w:t>
      </w:r>
      <w:r w:rsidRPr="000217A3">
        <w:rPr>
          <w:rFonts w:eastAsia="Calibri"/>
          <w:sz w:val="22"/>
          <w:szCs w:val="22"/>
          <w:lang w:eastAsia="en-US"/>
        </w:rPr>
        <w:t xml:space="preserve">=1. Определить эксцентриситеты, координаты фокусов, уравнения директрис. </w:t>
      </w:r>
    </w:p>
    <w:p w:rsidR="00D520BE" w:rsidRPr="000217A3" w:rsidRDefault="00D520BE" w:rsidP="00D520BE">
      <w:pPr>
        <w:tabs>
          <w:tab w:val="num" w:pos="0"/>
        </w:tabs>
        <w:jc w:val="both"/>
      </w:pPr>
      <w:r w:rsidRPr="000217A3">
        <w:t>2. 9. По данному</w:t>
      </w:r>
      <w:r>
        <w:t xml:space="preserve"> </w:t>
      </w:r>
      <w:r w:rsidRPr="000217A3">
        <w:t xml:space="preserve">параметру р = </w:t>
      </w:r>
      <w:r w:rsidRPr="000217A3">
        <w:rPr>
          <w:noProof/>
          <w:position w:val="-24"/>
        </w:rPr>
        <w:object w:dxaOrig="320" w:dyaOrig="620">
          <v:shape id="_x0000_i1199" type="#_x0000_t75" alt="" style="width:15pt;height:30.75pt;mso-width-percent:0;mso-height-percent:0;mso-width-percent:0;mso-height-percent:0" o:ole="">
            <v:imagedata r:id="rId346" o:title=""/>
          </v:shape>
          <o:OLEObject Type="Embed" ProgID="Equation.3" ShapeID="_x0000_i1199" DrawAspect="Content" ObjectID="_1716883672" r:id="rId347"/>
        </w:object>
      </w:r>
      <w:r w:rsidRPr="000217A3">
        <w:t xml:space="preserve"> записать канонические уравнения парабол, симметричных относительно осей </w:t>
      </w:r>
      <w:r w:rsidRPr="000217A3">
        <w:rPr>
          <w:lang w:val="en-US"/>
        </w:rPr>
        <w:t>Ox</w:t>
      </w:r>
      <w:r w:rsidRPr="000217A3">
        <w:t xml:space="preserve"> и </w:t>
      </w:r>
      <w:r w:rsidRPr="000217A3">
        <w:rPr>
          <w:lang w:val="en-US"/>
        </w:rPr>
        <w:t>Oy</w:t>
      </w:r>
      <w:r w:rsidRPr="000217A3">
        <w:t xml:space="preserve">, найти точки их пересечения. Определить координаты фокусов и уравнения директрис.  </w:t>
      </w:r>
    </w:p>
    <w:p w:rsidR="00D520BE" w:rsidRPr="000217A3" w:rsidRDefault="00D520BE" w:rsidP="00D520BE">
      <w:pPr>
        <w:tabs>
          <w:tab w:val="num" w:pos="0"/>
        </w:tabs>
        <w:jc w:val="both"/>
        <w:rPr>
          <w:rFonts w:eastAsia="Calibri"/>
          <w:lang w:eastAsia="en-US"/>
        </w:rPr>
      </w:pPr>
      <w:r w:rsidRPr="000217A3">
        <w:rPr>
          <w:rFonts w:eastAsia="Calibri"/>
          <w:lang w:eastAsia="en-US"/>
        </w:rPr>
        <w:t xml:space="preserve">2.10. Привести уравнение линии второго порядка </w:t>
      </w:r>
      <w:r w:rsidRPr="000217A3">
        <w:rPr>
          <w:rFonts w:eastAsia="Calibri"/>
          <w:lang w:val="en-US" w:eastAsia="en-US"/>
        </w:rPr>
        <w:t>x</w:t>
      </w:r>
      <w:r w:rsidRPr="000217A3">
        <w:rPr>
          <w:rFonts w:eastAsia="Calibri"/>
          <w:lang w:eastAsia="en-US"/>
        </w:rPr>
        <w:t>² – 8</w:t>
      </w:r>
      <w:r w:rsidRPr="000217A3">
        <w:rPr>
          <w:rFonts w:eastAsia="Calibri"/>
          <w:lang w:val="en-US" w:eastAsia="en-US"/>
        </w:rPr>
        <w:t>xy</w:t>
      </w:r>
      <w:r w:rsidRPr="000217A3">
        <w:rPr>
          <w:rFonts w:eastAsia="Calibri"/>
          <w:lang w:eastAsia="en-US"/>
        </w:rPr>
        <w:t xml:space="preserve"> + 7</w:t>
      </w:r>
      <w:r w:rsidRPr="000217A3">
        <w:rPr>
          <w:rFonts w:eastAsia="Calibri"/>
          <w:lang w:val="en-US" w:eastAsia="en-US"/>
        </w:rPr>
        <w:t>y</w:t>
      </w:r>
      <w:r w:rsidRPr="000217A3">
        <w:rPr>
          <w:rFonts w:eastAsia="Calibri"/>
          <w:lang w:eastAsia="en-US"/>
        </w:rPr>
        <w:t>² = –9 к каноническому виду. Выяснить тип линии.</w:t>
      </w:r>
    </w:p>
    <w:p w:rsidR="00D520BE" w:rsidRPr="000217A3" w:rsidRDefault="00D520BE" w:rsidP="00D520BE">
      <w:pPr>
        <w:tabs>
          <w:tab w:val="num" w:pos="0"/>
        </w:tabs>
        <w:jc w:val="both"/>
      </w:pPr>
      <w:r w:rsidRPr="000217A3">
        <w:t>2. 11. Построить тело, ограниченное поверхностями:</w:t>
      </w:r>
    </w:p>
    <w:p w:rsidR="00D520BE" w:rsidRPr="000217A3" w:rsidRDefault="00D520BE" w:rsidP="00D520BE">
      <w:pPr>
        <w:tabs>
          <w:tab w:val="num" w:pos="0"/>
        </w:tabs>
        <w:ind w:firstLine="1620"/>
        <w:jc w:val="both"/>
      </w:pPr>
      <w:r w:rsidRPr="000217A3">
        <w:t>а) x</w:t>
      </w:r>
      <w:r w:rsidRPr="000217A3">
        <w:rPr>
          <w:vertAlign w:val="superscript"/>
        </w:rPr>
        <w:t>2</w:t>
      </w:r>
      <w:r w:rsidRPr="000217A3">
        <w:t xml:space="preserve"> + у</w:t>
      </w:r>
      <w:r w:rsidRPr="000217A3">
        <w:rPr>
          <w:vertAlign w:val="superscript"/>
        </w:rPr>
        <w:t>2</w:t>
      </w:r>
      <w:r w:rsidRPr="000217A3">
        <w:t xml:space="preserve"> + </w:t>
      </w:r>
      <w:r w:rsidRPr="000217A3">
        <w:rPr>
          <w:lang w:val="en-US"/>
        </w:rPr>
        <w:t>z</w:t>
      </w:r>
      <w:r w:rsidRPr="000217A3">
        <w:rPr>
          <w:vertAlign w:val="superscript"/>
        </w:rPr>
        <w:t>2</w:t>
      </w:r>
      <w:r w:rsidRPr="000217A3">
        <w:t xml:space="preserve"> = 81,     </w:t>
      </w:r>
      <w:r w:rsidRPr="000217A3">
        <w:rPr>
          <w:lang w:val="en-US"/>
        </w:rPr>
        <w:t>x</w:t>
      </w:r>
      <w:r w:rsidRPr="000217A3">
        <w:rPr>
          <w:vertAlign w:val="superscript"/>
        </w:rPr>
        <w:t>2</w:t>
      </w:r>
      <w:r w:rsidRPr="000217A3">
        <w:t xml:space="preserve"> + </w:t>
      </w:r>
      <w:r w:rsidRPr="000217A3">
        <w:rPr>
          <w:lang w:val="en-US"/>
        </w:rPr>
        <w:t>y</w:t>
      </w:r>
      <w:r w:rsidRPr="000217A3">
        <w:rPr>
          <w:vertAlign w:val="superscript"/>
        </w:rPr>
        <w:t>2</w:t>
      </w:r>
      <w:r w:rsidRPr="000217A3">
        <w:t xml:space="preserve"> = 16,    </w:t>
      </w:r>
      <w:r w:rsidRPr="000217A3">
        <w:rPr>
          <w:lang w:val="en-US"/>
        </w:rPr>
        <w:t>z</w:t>
      </w:r>
      <w:r w:rsidRPr="000217A3">
        <w:t xml:space="preserve">  </w:t>
      </w:r>
      <w:r w:rsidRPr="000217A3">
        <w:rPr>
          <w:lang w:val="en-US"/>
        </w:rPr>
        <w:sym w:font="Symbol" w:char="F0B3"/>
      </w:r>
      <w:r w:rsidRPr="000217A3">
        <w:t xml:space="preserve"> 0.</w:t>
      </w:r>
    </w:p>
    <w:p w:rsidR="00D520BE" w:rsidRPr="000217A3" w:rsidRDefault="00D520BE" w:rsidP="00D520BE">
      <w:pPr>
        <w:ind w:firstLine="1620"/>
      </w:pPr>
      <w:r w:rsidRPr="000217A3">
        <w:t>б) 4</w:t>
      </w:r>
      <w:r w:rsidRPr="000217A3">
        <w:rPr>
          <w:lang w:val="en-US"/>
        </w:rPr>
        <w:t>z</w:t>
      </w:r>
      <w:r w:rsidRPr="000217A3">
        <w:t xml:space="preserve"> = 12 – </w:t>
      </w:r>
      <w:r w:rsidRPr="000217A3">
        <w:rPr>
          <w:lang w:val="en-US"/>
        </w:rPr>
        <w:t>x</w:t>
      </w:r>
      <w:r w:rsidRPr="000217A3">
        <w:rPr>
          <w:vertAlign w:val="superscript"/>
        </w:rPr>
        <w:t>2</w:t>
      </w:r>
      <w:r w:rsidRPr="000217A3">
        <w:t xml:space="preserve"> – </w:t>
      </w:r>
      <w:r w:rsidRPr="000217A3">
        <w:rPr>
          <w:lang w:val="en-US"/>
        </w:rPr>
        <w:t>y</w:t>
      </w:r>
      <w:r w:rsidRPr="000217A3">
        <w:rPr>
          <w:vertAlign w:val="superscript"/>
        </w:rPr>
        <w:t>2</w:t>
      </w:r>
      <w:r w:rsidRPr="000217A3">
        <w:t xml:space="preserve">,     </w:t>
      </w:r>
      <w:r w:rsidRPr="000217A3">
        <w:rPr>
          <w:lang w:val="en-US"/>
        </w:rPr>
        <w:t>z</w:t>
      </w:r>
      <w:r w:rsidRPr="000217A3">
        <w:rPr>
          <w:vertAlign w:val="superscript"/>
        </w:rPr>
        <w:t>2</w:t>
      </w:r>
      <w:r w:rsidRPr="000217A3">
        <w:t xml:space="preserve"> = </w:t>
      </w:r>
      <w:r w:rsidRPr="000217A3">
        <w:rPr>
          <w:lang w:val="en-US"/>
        </w:rPr>
        <w:t>x</w:t>
      </w:r>
      <w:r w:rsidRPr="000217A3">
        <w:rPr>
          <w:vertAlign w:val="superscript"/>
        </w:rPr>
        <w:t>2</w:t>
      </w:r>
      <w:r w:rsidRPr="000217A3">
        <w:t xml:space="preserve"> + </w:t>
      </w:r>
      <w:r w:rsidRPr="000217A3">
        <w:rPr>
          <w:lang w:val="en-US"/>
        </w:rPr>
        <w:t>y</w:t>
      </w:r>
      <w:r w:rsidRPr="000217A3">
        <w:rPr>
          <w:vertAlign w:val="superscript"/>
        </w:rPr>
        <w:t>2</w:t>
      </w:r>
      <w:r w:rsidRPr="000217A3">
        <w:t>.</w:t>
      </w:r>
    </w:p>
    <w:p w:rsidR="00D520BE" w:rsidRDefault="00D520BE" w:rsidP="00D520BE">
      <w:pPr>
        <w:jc w:val="center"/>
      </w:pPr>
    </w:p>
    <w:p w:rsidR="00D520BE" w:rsidRDefault="00D520BE" w:rsidP="00D520BE">
      <w:pPr>
        <w:jc w:val="center"/>
      </w:pPr>
    </w:p>
    <w:p w:rsidR="00D520BE" w:rsidRPr="00797F75" w:rsidRDefault="00D520BE" w:rsidP="00D520BE">
      <w:pPr>
        <w:jc w:val="center"/>
      </w:pPr>
      <w:r w:rsidRPr="00797F75">
        <w:lastRenderedPageBreak/>
        <w:t>Образец типового варианта расчетно-графической работы</w:t>
      </w:r>
      <w:r>
        <w:t xml:space="preserve"> </w:t>
      </w:r>
      <w:r w:rsidRPr="000217A3">
        <w:rPr>
          <w:b/>
          <w:bCs/>
        </w:rPr>
        <w:t xml:space="preserve">№ </w:t>
      </w:r>
      <w:r>
        <w:rPr>
          <w:b/>
          <w:bCs/>
        </w:rPr>
        <w:t>2</w:t>
      </w:r>
    </w:p>
    <w:p w:rsidR="00D520BE" w:rsidRPr="000217A3" w:rsidRDefault="00D520BE" w:rsidP="00D520BE">
      <w:pPr>
        <w:jc w:val="center"/>
        <w:rPr>
          <w:b/>
          <w:bCs/>
        </w:rPr>
      </w:pPr>
      <w:r w:rsidRPr="00797F75">
        <w:t>по теме</w:t>
      </w:r>
      <w:r>
        <w:rPr>
          <w:i/>
          <w:iCs/>
        </w:rPr>
        <w:t xml:space="preserve"> </w:t>
      </w:r>
      <w:r w:rsidRPr="000217A3">
        <w:rPr>
          <w:b/>
          <w:bCs/>
        </w:rPr>
        <w:t>«Интегральное исчисление функции одной переменной»</w:t>
      </w:r>
    </w:p>
    <w:p w:rsidR="00D520BE" w:rsidRDefault="00D520BE" w:rsidP="00D520BE">
      <w:pPr>
        <w:jc w:val="center"/>
        <w:rPr>
          <w:i/>
          <w:iCs/>
        </w:rPr>
      </w:pPr>
    </w:p>
    <w:p w:rsidR="00D520BE" w:rsidRPr="000217A3" w:rsidRDefault="00D520BE" w:rsidP="00D520BE">
      <w:pPr>
        <w:ind w:left="567" w:hanging="141"/>
      </w:pPr>
      <w:r w:rsidRPr="000217A3">
        <w:t>1. Вычислить площадь плоской фигуры, ограниченной линиями:</w:t>
      </w:r>
    </w:p>
    <w:p w:rsidR="00D520BE" w:rsidRPr="000217A3" w:rsidRDefault="00D520BE" w:rsidP="0099063A">
      <w:pPr>
        <w:numPr>
          <w:ilvl w:val="0"/>
          <w:numId w:val="3"/>
        </w:numPr>
        <w:ind w:left="851"/>
      </w:pPr>
      <w:r w:rsidRPr="000217A3">
        <w:rPr>
          <w:noProof/>
          <w:position w:val="-24"/>
        </w:rPr>
        <w:object w:dxaOrig="1920" w:dyaOrig="680">
          <v:shape id="_x0000_i1200" type="#_x0000_t75" alt="" style="width:96.75pt;height:33pt;mso-width-percent:0;mso-height-percent:0;mso-width-percent:0;mso-height-percent:0" o:ole="">
            <v:imagedata r:id="rId348" o:title=""/>
          </v:shape>
          <o:OLEObject Type="Embed" ProgID="Equation.3" ShapeID="_x0000_i1200" DrawAspect="Content" ObjectID="_1716883673" r:id="rId349"/>
        </w:object>
      </w:r>
      <w:r w:rsidRPr="000217A3">
        <w:t>;</w:t>
      </w:r>
    </w:p>
    <w:p w:rsidR="00D520BE" w:rsidRPr="000217A3" w:rsidRDefault="00D520BE" w:rsidP="0099063A">
      <w:pPr>
        <w:numPr>
          <w:ilvl w:val="0"/>
          <w:numId w:val="3"/>
        </w:numPr>
        <w:ind w:left="851"/>
      </w:pPr>
      <w:r w:rsidRPr="000217A3">
        <w:rPr>
          <w:noProof/>
          <w:position w:val="-10"/>
        </w:rPr>
        <w:object w:dxaOrig="4180" w:dyaOrig="380">
          <v:shape id="_x0000_i1201" type="#_x0000_t75" alt="" style="width:209.25pt;height:17.25pt;mso-width-percent:0;mso-height-percent:0;mso-width-percent:0;mso-height-percent:0" o:ole="">
            <v:imagedata r:id="rId350" o:title=""/>
          </v:shape>
          <o:OLEObject Type="Embed" ProgID="Equation.3" ShapeID="_x0000_i1201" DrawAspect="Content" ObjectID="_1716883674" r:id="rId351"/>
        </w:object>
      </w:r>
      <w:r w:rsidRPr="000217A3">
        <w:t>;</w:t>
      </w:r>
    </w:p>
    <w:p w:rsidR="00D520BE" w:rsidRPr="000217A3" w:rsidRDefault="00D520BE" w:rsidP="0099063A">
      <w:pPr>
        <w:numPr>
          <w:ilvl w:val="0"/>
          <w:numId w:val="3"/>
        </w:numPr>
        <w:ind w:left="851"/>
      </w:pPr>
      <w:r w:rsidRPr="000217A3">
        <w:rPr>
          <w:noProof/>
          <w:position w:val="-10"/>
        </w:rPr>
        <w:object w:dxaOrig="1260" w:dyaOrig="320">
          <v:shape id="_x0000_i1202" type="#_x0000_t75" alt="" style="width:63pt;height:15pt;mso-width-percent:0;mso-height-percent:0;mso-width-percent:0;mso-height-percent:0" o:ole="">
            <v:imagedata r:id="rId352" o:title=""/>
          </v:shape>
          <o:OLEObject Type="Embed" ProgID="Equation.3" ShapeID="_x0000_i1202" DrawAspect="Content" ObjectID="_1716883675" r:id="rId353"/>
        </w:object>
      </w:r>
      <w:r w:rsidRPr="000217A3">
        <w:t>.</w:t>
      </w:r>
    </w:p>
    <w:p w:rsidR="00D520BE" w:rsidRPr="000217A3" w:rsidRDefault="00D520BE" w:rsidP="00D520BE">
      <w:pPr>
        <w:ind w:left="426"/>
        <w:jc w:val="both"/>
      </w:pPr>
      <w:r w:rsidRPr="000217A3">
        <w:t>2. Найти длину дуги кривой:</w:t>
      </w:r>
    </w:p>
    <w:p w:rsidR="00D520BE" w:rsidRPr="000217A3" w:rsidRDefault="00D520BE" w:rsidP="0099063A">
      <w:pPr>
        <w:numPr>
          <w:ilvl w:val="0"/>
          <w:numId w:val="4"/>
        </w:numPr>
        <w:ind w:left="851"/>
      </w:pPr>
      <w:r w:rsidRPr="000217A3">
        <w:rPr>
          <w:noProof/>
          <w:position w:val="-10"/>
        </w:rPr>
        <w:object w:dxaOrig="1140" w:dyaOrig="320">
          <v:shape id="_x0000_i1203" type="#_x0000_t75" alt="" style="width:57.75pt;height:15pt;mso-width-percent:0;mso-height-percent:0;mso-width-percent:0;mso-height-percent:0" o:ole="">
            <v:imagedata r:id="rId354" o:title=""/>
          </v:shape>
          <o:OLEObject Type="Embed" ProgID="Equation.3" ShapeID="_x0000_i1203" DrawAspect="Content" ObjectID="_1716883676" r:id="rId355"/>
        </w:object>
      </w:r>
      <w:bookmarkStart w:id="6" w:name="OLE_LINK1"/>
      <w:r w:rsidRPr="000217A3">
        <w:rPr>
          <w:lang w:val="en-US"/>
        </w:rPr>
        <w:t xml:space="preserve">, </w:t>
      </w:r>
      <w:r w:rsidRPr="000217A3">
        <w:rPr>
          <w:noProof/>
          <w:position w:val="-24"/>
        </w:rPr>
        <w:object w:dxaOrig="980" w:dyaOrig="620">
          <v:shape id="_x0000_i1204" type="#_x0000_t75" alt="" style="width:49.5pt;height:30.75pt;mso-width-percent:0;mso-height-percent:0;mso-width-percent:0;mso-height-percent:0" o:ole="">
            <v:imagedata r:id="rId356" o:title=""/>
          </v:shape>
          <o:OLEObject Type="Embed" ProgID="Equation.3" ShapeID="_x0000_i1204" DrawAspect="Content" ObjectID="_1716883677" r:id="rId357"/>
        </w:object>
      </w:r>
      <w:bookmarkEnd w:id="6"/>
      <w:r w:rsidRPr="000217A3">
        <w:t>;</w:t>
      </w:r>
    </w:p>
    <w:p w:rsidR="00D520BE" w:rsidRPr="000217A3" w:rsidRDefault="00D520BE" w:rsidP="0099063A">
      <w:pPr>
        <w:numPr>
          <w:ilvl w:val="0"/>
          <w:numId w:val="4"/>
        </w:numPr>
        <w:ind w:left="851"/>
      </w:pPr>
      <w:r w:rsidRPr="000217A3">
        <w:rPr>
          <w:noProof/>
          <w:position w:val="-10"/>
        </w:rPr>
        <w:object w:dxaOrig="3159" w:dyaOrig="380">
          <v:shape id="_x0000_i1205" type="#_x0000_t75" alt="" style="width:158.25pt;height:17.25pt;mso-width-percent:0;mso-height-percent:0;mso-width-percent:0;mso-height-percent:0" o:ole="">
            <v:imagedata r:id="rId358" o:title=""/>
          </v:shape>
          <o:OLEObject Type="Embed" ProgID="Equation.3" ShapeID="_x0000_i1205" DrawAspect="Content" ObjectID="_1716883678" r:id="rId359"/>
        </w:object>
      </w:r>
    </w:p>
    <w:p w:rsidR="00D520BE" w:rsidRPr="000217A3" w:rsidRDefault="00D520BE" w:rsidP="0099063A">
      <w:pPr>
        <w:numPr>
          <w:ilvl w:val="0"/>
          <w:numId w:val="4"/>
        </w:numPr>
        <w:ind w:left="851"/>
      </w:pPr>
      <w:r w:rsidRPr="000217A3">
        <w:rPr>
          <w:noProof/>
          <w:position w:val="-10"/>
        </w:rPr>
        <w:object w:dxaOrig="2500" w:dyaOrig="320">
          <v:shape id="_x0000_i1206" type="#_x0000_t75" alt="" style="width:126pt;height:15pt;mso-width-percent:0;mso-height-percent:0;mso-width-percent:0;mso-height-percent:0" o:ole="">
            <v:imagedata r:id="rId360" o:title=""/>
          </v:shape>
          <o:OLEObject Type="Embed" ProgID="Equation.3" ShapeID="_x0000_i1206" DrawAspect="Content" ObjectID="_1716883679" r:id="rId361"/>
        </w:object>
      </w:r>
      <w:r w:rsidRPr="000217A3">
        <w:t>.</w:t>
      </w:r>
    </w:p>
    <w:p w:rsidR="00D520BE" w:rsidRPr="000217A3" w:rsidRDefault="00D520BE" w:rsidP="00D520BE">
      <w:pPr>
        <w:ind w:left="426"/>
        <w:jc w:val="both"/>
      </w:pPr>
      <w:r w:rsidRPr="000217A3">
        <w:t xml:space="preserve">3. Вычислить объем тела, образованного вращением вокруг оси Ох плоской фигуры, ограниченной линиями </w:t>
      </w:r>
      <w:r w:rsidRPr="000217A3">
        <w:rPr>
          <w:noProof/>
          <w:position w:val="-10"/>
        </w:rPr>
        <w:object w:dxaOrig="2220" w:dyaOrig="380">
          <v:shape id="_x0000_i1207" type="#_x0000_t75" alt="" style="width:126.75pt;height:20.25pt;mso-width-percent:0;mso-height-percent:0;mso-width-percent:0;mso-height-percent:0" o:ole="">
            <v:imagedata r:id="rId362" o:title=""/>
          </v:shape>
          <o:OLEObject Type="Embed" ProgID="Equation.3" ShapeID="_x0000_i1207" DrawAspect="Content" ObjectID="_1716883680" r:id="rId363"/>
        </w:object>
      </w:r>
      <w:r w:rsidRPr="000217A3">
        <w:t>.</w:t>
      </w:r>
    </w:p>
    <w:p w:rsidR="00D520BE" w:rsidRPr="000217A3" w:rsidRDefault="00D520BE" w:rsidP="00D520BE">
      <w:pPr>
        <w:ind w:left="426"/>
        <w:jc w:val="both"/>
      </w:pPr>
      <w:r w:rsidRPr="000217A3">
        <w:t>4. Вычислить несобственные интегралы или исследовать их сходимость:</w:t>
      </w:r>
    </w:p>
    <w:p w:rsidR="00D520BE" w:rsidRPr="000217A3" w:rsidRDefault="00D520BE" w:rsidP="00D520BE">
      <w:pPr>
        <w:ind w:left="360"/>
      </w:pPr>
      <w:r w:rsidRPr="000217A3">
        <w:rPr>
          <w:noProof/>
          <w:position w:val="-26"/>
        </w:rPr>
        <w:object w:dxaOrig="1440" w:dyaOrig="660">
          <v:shape id="_x0000_i1208" type="#_x0000_t75" alt="" style="width:1in;height:33pt;mso-width-percent:0;mso-height-percent:0;mso-width-percent:0;mso-height-percent:0" o:ole="">
            <v:imagedata r:id="rId364" o:title=""/>
          </v:shape>
          <o:OLEObject Type="Embed" ProgID="Equation.3" ShapeID="_x0000_i1208" DrawAspect="Content" ObjectID="_1716883681" r:id="rId365"/>
        </w:object>
      </w:r>
      <w:r w:rsidRPr="000217A3">
        <w:t xml:space="preserve">;        </w:t>
      </w:r>
      <w:r w:rsidRPr="000217A3">
        <w:rPr>
          <w:noProof/>
          <w:position w:val="-32"/>
        </w:rPr>
        <w:object w:dxaOrig="1160" w:dyaOrig="720">
          <v:shape id="_x0000_i1209" type="#_x0000_t75" alt="" style="width:58.5pt;height:36.75pt;mso-width-percent:0;mso-height-percent:0;mso-width-percent:0;mso-height-percent:0" o:ole="">
            <v:imagedata r:id="rId366" o:title=""/>
          </v:shape>
          <o:OLEObject Type="Embed" ProgID="Equation.3" ShapeID="_x0000_i1209" DrawAspect="Content" ObjectID="_1716883682" r:id="rId367"/>
        </w:object>
      </w:r>
      <w:r w:rsidRPr="000217A3">
        <w:t xml:space="preserve">;       </w:t>
      </w:r>
      <w:r w:rsidRPr="000217A3">
        <w:rPr>
          <w:noProof/>
          <w:position w:val="-26"/>
        </w:rPr>
        <w:object w:dxaOrig="1040" w:dyaOrig="740">
          <v:shape id="_x0000_i1210" type="#_x0000_t75" alt="" style="width:52.5pt;height:36.75pt;mso-width-percent:0;mso-height-percent:0;mso-width-percent:0;mso-height-percent:0" o:ole="">
            <v:imagedata r:id="rId368" o:title=""/>
          </v:shape>
          <o:OLEObject Type="Embed" ProgID="Equation.3" ShapeID="_x0000_i1210" DrawAspect="Content" ObjectID="_1716883683" r:id="rId369"/>
        </w:object>
      </w:r>
      <w:r w:rsidRPr="000217A3">
        <w:t xml:space="preserve">;      </w:t>
      </w:r>
      <w:r w:rsidRPr="000217A3">
        <w:rPr>
          <w:noProof/>
          <w:position w:val="-38"/>
        </w:rPr>
        <w:object w:dxaOrig="1700" w:dyaOrig="820">
          <v:shape id="_x0000_i1211" type="#_x0000_t75" alt="" style="width:82.5pt;height:41.25pt;mso-width-percent:0;mso-height-percent:0;mso-width-percent:0;mso-height-percent:0" o:ole="">
            <v:imagedata r:id="rId370" o:title=""/>
          </v:shape>
          <o:OLEObject Type="Embed" ProgID="Equation.3" ShapeID="_x0000_i1211" DrawAspect="Content" ObjectID="_1716883684" r:id="rId371"/>
        </w:object>
      </w:r>
      <w:r w:rsidRPr="000217A3">
        <w:t>.</w:t>
      </w:r>
    </w:p>
    <w:p w:rsidR="00D520BE" w:rsidRPr="000217A3" w:rsidRDefault="00D520BE" w:rsidP="00D520BE">
      <w:pPr>
        <w:jc w:val="center"/>
        <w:rPr>
          <w:b/>
          <w:bCs/>
        </w:rPr>
      </w:pPr>
    </w:p>
    <w:p w:rsidR="00D520BE" w:rsidRPr="00797F75" w:rsidRDefault="00D520BE" w:rsidP="00D520BE">
      <w:pPr>
        <w:jc w:val="center"/>
      </w:pPr>
      <w:r w:rsidRPr="00797F75">
        <w:t>Образец типового варианта расчетно-графической работы</w:t>
      </w:r>
      <w:r>
        <w:t xml:space="preserve"> </w:t>
      </w:r>
      <w:r w:rsidRPr="000217A3">
        <w:rPr>
          <w:b/>
          <w:bCs/>
        </w:rPr>
        <w:t xml:space="preserve">№ </w:t>
      </w:r>
      <w:r>
        <w:rPr>
          <w:b/>
          <w:bCs/>
        </w:rPr>
        <w:t>3</w:t>
      </w:r>
    </w:p>
    <w:p w:rsidR="00D520BE" w:rsidRDefault="00D520BE" w:rsidP="00D520BE">
      <w:pPr>
        <w:jc w:val="center"/>
        <w:rPr>
          <w:b/>
          <w:bCs/>
        </w:rPr>
      </w:pPr>
      <w:r w:rsidRPr="00797F75">
        <w:t>по теме</w:t>
      </w:r>
      <w:r>
        <w:rPr>
          <w:i/>
          <w:iCs/>
        </w:rPr>
        <w:t xml:space="preserve"> </w:t>
      </w:r>
      <w:r w:rsidRPr="000217A3">
        <w:rPr>
          <w:b/>
          <w:bCs/>
        </w:rPr>
        <w:t>«</w:t>
      </w:r>
      <w:r>
        <w:rPr>
          <w:b/>
          <w:bCs/>
        </w:rPr>
        <w:t>Ряды</w:t>
      </w:r>
      <w:r w:rsidRPr="000217A3">
        <w:rPr>
          <w:b/>
          <w:bCs/>
        </w:rPr>
        <w:t>»</w:t>
      </w:r>
    </w:p>
    <w:p w:rsidR="00D520BE" w:rsidRDefault="00D520BE" w:rsidP="00D520BE">
      <w:pPr>
        <w:jc w:val="center"/>
        <w:rPr>
          <w:b/>
          <w:bCs/>
        </w:rPr>
      </w:pPr>
    </w:p>
    <w:p w:rsidR="00D520BE" w:rsidRPr="000217A3" w:rsidRDefault="00D520BE" w:rsidP="0099063A">
      <w:pPr>
        <w:numPr>
          <w:ilvl w:val="0"/>
          <w:numId w:val="5"/>
        </w:numPr>
      </w:pPr>
      <w:r w:rsidRPr="000217A3">
        <w:t>Исследовать сходимость ряда:</w:t>
      </w:r>
    </w:p>
    <w:p w:rsidR="00D520BE" w:rsidRPr="000217A3" w:rsidRDefault="00D520BE" w:rsidP="00D520BE">
      <w:pPr>
        <w:ind w:left="720"/>
      </w:pPr>
      <w:r w:rsidRPr="000217A3">
        <w:rPr>
          <w:lang w:val="en-US"/>
        </w:rPr>
        <w:t>a</w:t>
      </w:r>
      <w:r w:rsidRPr="000217A3">
        <w:t xml:space="preserve">) </w:t>
      </w:r>
      <w:r w:rsidRPr="000217A3">
        <w:rPr>
          <w:noProof/>
          <w:position w:val="-28"/>
        </w:rPr>
        <w:object w:dxaOrig="1060" w:dyaOrig="660">
          <v:shape id="_x0000_i1212" type="#_x0000_t75" alt="" style="width:54.75pt;height:33pt;mso-width-percent:0;mso-height-percent:0;mso-width-percent:0;mso-height-percent:0" o:ole="" fillcolor="window">
            <v:imagedata r:id="rId372" o:title=""/>
          </v:shape>
          <o:OLEObject Type="Embed" ProgID="Equation.3" ShapeID="_x0000_i1212" DrawAspect="Content" ObjectID="_1716883685" r:id="rId373"/>
        </w:object>
      </w:r>
      <w:r w:rsidRPr="000217A3">
        <w:t xml:space="preserve"> ; б) </w:t>
      </w:r>
      <w:r w:rsidRPr="000217A3">
        <w:rPr>
          <w:noProof/>
          <w:position w:val="-28"/>
        </w:rPr>
        <w:object w:dxaOrig="1260" w:dyaOrig="740">
          <v:shape id="_x0000_i1213" type="#_x0000_t75" alt="" style="width:63pt;height:36.75pt;mso-width-percent:0;mso-height-percent:0;mso-width-percent:0;mso-height-percent:0" o:ole="" fillcolor="window">
            <v:imagedata r:id="rId374" o:title=""/>
          </v:shape>
          <o:OLEObject Type="Embed" ProgID="Equation.3" ShapeID="_x0000_i1213" DrawAspect="Content" ObjectID="_1716883686" r:id="rId375"/>
        </w:object>
      </w:r>
      <w:r w:rsidRPr="000217A3">
        <w:t xml:space="preserve">; в) </w:t>
      </w:r>
      <w:r w:rsidRPr="000217A3">
        <w:rPr>
          <w:noProof/>
          <w:position w:val="-32"/>
        </w:rPr>
        <w:object w:dxaOrig="1140" w:dyaOrig="760">
          <v:shape id="_x0000_i1214" type="#_x0000_t75" alt="" style="width:57.75pt;height:39pt;mso-width-percent:0;mso-height-percent:0;mso-width-percent:0;mso-height-percent:0" o:ole="" fillcolor="window">
            <v:imagedata r:id="rId376" o:title=""/>
          </v:shape>
          <o:OLEObject Type="Embed" ProgID="Equation.3" ShapeID="_x0000_i1214" DrawAspect="Content" ObjectID="_1716883687" r:id="rId377"/>
        </w:object>
      </w:r>
      <w:r w:rsidRPr="000217A3">
        <w:t xml:space="preserve"> ; г)</w:t>
      </w:r>
      <w:r w:rsidRPr="000217A3">
        <w:rPr>
          <w:noProof/>
          <w:position w:val="-26"/>
        </w:rPr>
        <w:object w:dxaOrig="980" w:dyaOrig="700">
          <v:shape id="_x0000_i1215" type="#_x0000_t75" alt="" style="width:49.5pt;height:36.75pt;mso-width-percent:0;mso-height-percent:0;mso-width-percent:0;mso-height-percent:0" o:ole="" fillcolor="window">
            <v:imagedata r:id="rId378" o:title=""/>
          </v:shape>
          <o:OLEObject Type="Embed" ProgID="Equation.3" ShapeID="_x0000_i1215" DrawAspect="Content" ObjectID="_1716883688" r:id="rId379"/>
        </w:object>
      </w:r>
      <w:r w:rsidRPr="000217A3">
        <w:t xml:space="preserve">; д) </w:t>
      </w:r>
      <w:r w:rsidRPr="000217A3">
        <w:rPr>
          <w:noProof/>
          <w:position w:val="-26"/>
        </w:rPr>
        <w:object w:dxaOrig="1500" w:dyaOrig="639">
          <v:shape id="_x0000_i1216" type="#_x0000_t75" alt="" style="width:75pt;height:31.5pt;mso-width-percent:0;mso-height-percent:0;mso-width-percent:0;mso-height-percent:0" o:ole="" fillcolor="window">
            <v:imagedata r:id="rId380" o:title=""/>
          </v:shape>
          <o:OLEObject Type="Embed" ProgID="Equation.3" ShapeID="_x0000_i1216" DrawAspect="Content" ObjectID="_1716883689" r:id="rId381"/>
        </w:object>
      </w:r>
      <w:r w:rsidRPr="000217A3">
        <w:t xml:space="preserve">. </w:t>
      </w:r>
    </w:p>
    <w:p w:rsidR="00D520BE" w:rsidRPr="000217A3" w:rsidRDefault="00D520BE" w:rsidP="0099063A">
      <w:pPr>
        <w:numPr>
          <w:ilvl w:val="0"/>
          <w:numId w:val="5"/>
        </w:numPr>
      </w:pPr>
      <w:r w:rsidRPr="000217A3">
        <w:t xml:space="preserve">Найти область сходимости степенного ряда  </w:t>
      </w:r>
      <w:r w:rsidRPr="000217A3">
        <w:rPr>
          <w:noProof/>
          <w:position w:val="-26"/>
        </w:rPr>
        <w:object w:dxaOrig="1300" w:dyaOrig="700">
          <v:shape id="_x0000_i1217" type="#_x0000_t75" alt="" style="width:66pt;height:36.75pt;mso-width-percent:0;mso-height-percent:0;mso-width-percent:0;mso-height-percent:0" o:ole="" fillcolor="window">
            <v:imagedata r:id="rId382" o:title=""/>
          </v:shape>
          <o:OLEObject Type="Embed" ProgID="Equation.3" ShapeID="_x0000_i1217" DrawAspect="Content" ObjectID="_1716883690" r:id="rId383"/>
        </w:object>
      </w:r>
      <w:r w:rsidRPr="000217A3">
        <w:t xml:space="preserve">. </w:t>
      </w:r>
    </w:p>
    <w:p w:rsidR="00D520BE" w:rsidRPr="000217A3" w:rsidRDefault="00D520BE" w:rsidP="0099063A">
      <w:pPr>
        <w:numPr>
          <w:ilvl w:val="0"/>
          <w:numId w:val="5"/>
        </w:numPr>
        <w:jc w:val="both"/>
      </w:pPr>
      <w:r w:rsidRPr="000217A3">
        <w:t xml:space="preserve">Найти сумму степенного ряда   </w:t>
      </w:r>
      <w:r w:rsidRPr="000217A3">
        <w:rPr>
          <w:noProof/>
          <w:position w:val="-26"/>
        </w:rPr>
        <w:object w:dxaOrig="680" w:dyaOrig="700">
          <v:shape id="_x0000_i1218" type="#_x0000_t75" alt="" style="width:33pt;height:36.75pt;mso-width-percent:0;mso-height-percent:0;mso-width-percent:0;mso-height-percent:0" o:ole="" fillcolor="window">
            <v:imagedata r:id="rId384" o:title=""/>
          </v:shape>
          <o:OLEObject Type="Embed" ProgID="Equation.3" ShapeID="_x0000_i1218" DrawAspect="Content" ObjectID="_1716883691" r:id="rId385"/>
        </w:object>
      </w:r>
      <w:r w:rsidRPr="000217A3">
        <w:t xml:space="preserve"> (</w:t>
      </w:r>
      <w:r w:rsidRPr="000217A3">
        <w:rPr>
          <w:noProof/>
          <w:position w:val="-14"/>
        </w:rPr>
        <w:object w:dxaOrig="279" w:dyaOrig="400">
          <v:shape id="_x0000_i1219" type="#_x0000_t75" alt="" style="width:14.25pt;height:19.5pt;mso-width-percent:0;mso-height-percent:0;mso-width-percent:0;mso-height-percent:0" o:ole="" fillcolor="window">
            <v:imagedata r:id="rId386" o:title=""/>
          </v:shape>
          <o:OLEObject Type="Embed" ProgID="Equation.3" ShapeID="_x0000_i1219" DrawAspect="Content" ObjectID="_1716883692" r:id="rId387"/>
        </w:object>
      </w:r>
      <w:r w:rsidRPr="000217A3">
        <w:t xml:space="preserve">&lt;1), применяя теорему о почленном дифференцировании или теорему о почленном интегрировании. </w:t>
      </w:r>
    </w:p>
    <w:p w:rsidR="00D520BE" w:rsidRPr="000217A3" w:rsidRDefault="00D520BE" w:rsidP="0099063A">
      <w:pPr>
        <w:numPr>
          <w:ilvl w:val="0"/>
          <w:numId w:val="5"/>
        </w:numPr>
        <w:jc w:val="both"/>
      </w:pPr>
      <w:r w:rsidRPr="000217A3">
        <w:t xml:space="preserve">Разложить функцию  </w:t>
      </w:r>
      <w:r w:rsidRPr="000217A3">
        <w:rPr>
          <w:noProof/>
          <w:position w:val="-10"/>
        </w:rPr>
        <w:object w:dxaOrig="1540" w:dyaOrig="420">
          <v:shape id="_x0000_i1220" type="#_x0000_t75" alt="" style="width:77.25pt;height:20.25pt;mso-width-percent:0;mso-height-percent:0;mso-width-percent:0;mso-height-percent:0" o:ole="" fillcolor="window">
            <v:imagedata r:id="rId388" o:title=""/>
          </v:shape>
          <o:OLEObject Type="Embed" ProgID="Equation.3" ShapeID="_x0000_i1220" DrawAspect="Content" ObjectID="_1716883693" r:id="rId389"/>
        </w:object>
      </w:r>
      <w:r w:rsidRPr="000217A3">
        <w:t xml:space="preserve"> в ряд Маклорена. Указать радиус сходимости.</w:t>
      </w:r>
    </w:p>
    <w:p w:rsidR="00D520BE" w:rsidRPr="000217A3" w:rsidRDefault="00D520BE" w:rsidP="0099063A">
      <w:pPr>
        <w:numPr>
          <w:ilvl w:val="0"/>
          <w:numId w:val="5"/>
        </w:numPr>
      </w:pPr>
      <w:r w:rsidRPr="000217A3">
        <w:t xml:space="preserve">Вычислить  </w:t>
      </w:r>
      <w:r w:rsidRPr="000217A3">
        <w:rPr>
          <w:noProof/>
          <w:position w:val="-24"/>
        </w:rPr>
        <w:object w:dxaOrig="540" w:dyaOrig="620">
          <v:shape id="_x0000_i1221" type="#_x0000_t75" alt="" style="width:27pt;height:30.75pt;mso-width-percent:0;mso-height-percent:0;mso-width-percent:0;mso-height-percent:0" o:ole="" fillcolor="window">
            <v:imagedata r:id="rId390" o:title=""/>
          </v:shape>
          <o:OLEObject Type="Embed" ProgID="Equation.3" ShapeID="_x0000_i1221" DrawAspect="Content" ObjectID="_1716883694" r:id="rId391"/>
        </w:object>
      </w:r>
      <w:r w:rsidRPr="000217A3">
        <w:t xml:space="preserve">  с точностью до 0,001.     </w:t>
      </w:r>
    </w:p>
    <w:p w:rsidR="00D520BE" w:rsidRPr="000217A3" w:rsidRDefault="00D520BE" w:rsidP="0099063A">
      <w:pPr>
        <w:numPr>
          <w:ilvl w:val="0"/>
          <w:numId w:val="5"/>
        </w:numPr>
        <w:jc w:val="both"/>
      </w:pPr>
      <w:r w:rsidRPr="000217A3">
        <w:t xml:space="preserve">Вычислить  </w:t>
      </w:r>
      <w:r w:rsidRPr="000217A3">
        <w:rPr>
          <w:noProof/>
          <w:position w:val="-6"/>
        </w:rPr>
        <w:object w:dxaOrig="400" w:dyaOrig="279">
          <v:shape id="_x0000_i1222" type="#_x0000_t75" alt="" style="width:19.5pt;height:14.25pt;mso-width-percent:0;mso-height-percent:0;mso-width-percent:0;mso-height-percent:0" o:ole="" fillcolor="window">
            <v:imagedata r:id="rId392" o:title=""/>
          </v:shape>
          <o:OLEObject Type="Embed" ProgID="Equation.3" ShapeID="_x0000_i1222" DrawAspect="Content" ObjectID="_1716883695" r:id="rId393"/>
        </w:object>
      </w:r>
      <w:r w:rsidRPr="000217A3">
        <w:t xml:space="preserve">  приближённо, ограничившись первыми тремя членами разложения. </w:t>
      </w:r>
    </w:p>
    <w:p w:rsidR="00D520BE" w:rsidRPr="000217A3" w:rsidRDefault="00D520BE" w:rsidP="0099063A">
      <w:pPr>
        <w:numPr>
          <w:ilvl w:val="0"/>
          <w:numId w:val="5"/>
        </w:numPr>
      </w:pPr>
      <w:r w:rsidRPr="000217A3">
        <w:t xml:space="preserve">Вычислить </w:t>
      </w:r>
      <w:r w:rsidRPr="000217A3">
        <w:rPr>
          <w:noProof/>
          <w:position w:val="-28"/>
        </w:rPr>
        <w:object w:dxaOrig="1040" w:dyaOrig="680">
          <v:shape id="_x0000_i1223" type="#_x0000_t75" alt="" style="width:52.5pt;height:33pt;mso-width-percent:0;mso-height-percent:0;mso-width-percent:0;mso-height-percent:0" o:ole="" fillcolor="window">
            <v:imagedata r:id="rId394" o:title=""/>
          </v:shape>
          <o:OLEObject Type="Embed" ProgID="Equation.3" ShapeID="_x0000_i1223" DrawAspect="Content" ObjectID="_1716883696" r:id="rId395"/>
        </w:object>
      </w:r>
      <w:r w:rsidRPr="000217A3">
        <w:t xml:space="preserve"> приближённо, ограничившись первыми тремя членами разложения.</w:t>
      </w:r>
    </w:p>
    <w:p w:rsidR="00D520BE" w:rsidRPr="000217A3" w:rsidRDefault="00D520BE" w:rsidP="0099063A">
      <w:pPr>
        <w:numPr>
          <w:ilvl w:val="0"/>
          <w:numId w:val="5"/>
        </w:numPr>
        <w:jc w:val="both"/>
      </w:pPr>
      <w:r w:rsidRPr="000217A3">
        <w:t xml:space="preserve">Найти разложение в степенной ряд решения дифференциального уравнения </w:t>
      </w:r>
      <w:r w:rsidRPr="000217A3">
        <w:rPr>
          <w:noProof/>
          <w:position w:val="-10"/>
        </w:rPr>
        <w:object w:dxaOrig="1240" w:dyaOrig="380">
          <v:shape id="_x0000_i1224" type="#_x0000_t75" alt="" style="width:63pt;height:17.25pt;mso-width-percent:0;mso-height-percent:0;mso-width-percent:0;mso-height-percent:0" o:ole="" fillcolor="window">
            <v:imagedata r:id="rId396" o:title=""/>
          </v:shape>
          <o:OLEObject Type="Embed" ProgID="Equation.3" ShapeID="_x0000_i1224" DrawAspect="Content" ObjectID="_1716883697" r:id="rId397"/>
        </w:object>
      </w:r>
      <w:r w:rsidRPr="000217A3">
        <w:t xml:space="preserve">,   </w:t>
      </w:r>
      <w:r w:rsidRPr="000217A3">
        <w:rPr>
          <w:noProof/>
          <w:position w:val="-10"/>
        </w:rPr>
        <w:object w:dxaOrig="840" w:dyaOrig="340">
          <v:shape id="_x0000_i1225" type="#_x0000_t75" alt="" style="width:41.25pt;height:17.25pt;mso-width-percent:0;mso-height-percent:0;mso-width-percent:0;mso-height-percent:0" o:ole="">
            <v:imagedata r:id="rId398" o:title=""/>
          </v:shape>
          <o:OLEObject Type="Embed" ProgID="Equation.3" ShapeID="_x0000_i1225" DrawAspect="Content" ObjectID="_1716883698" r:id="rId399"/>
        </w:object>
      </w:r>
      <w:r w:rsidRPr="000217A3">
        <w:t>. Ограничиться четырьмя, неравными нулю членами ряда.</w:t>
      </w:r>
    </w:p>
    <w:p w:rsidR="00D520BE" w:rsidRPr="000217A3" w:rsidRDefault="00D520BE" w:rsidP="0099063A">
      <w:pPr>
        <w:numPr>
          <w:ilvl w:val="0"/>
          <w:numId w:val="5"/>
        </w:numPr>
      </w:pPr>
      <w:r w:rsidRPr="000217A3">
        <w:t xml:space="preserve">Разложить в ряд Фурье заданную функцию  </w:t>
      </w:r>
      <w:r w:rsidRPr="000217A3">
        <w:rPr>
          <w:noProof/>
          <w:position w:val="-10"/>
        </w:rPr>
        <w:object w:dxaOrig="1880" w:dyaOrig="340">
          <v:shape id="_x0000_i1226" type="#_x0000_t75" alt="" style="width:91.5pt;height:17.25pt;mso-width-percent:0;mso-height-percent:0;mso-width-percent:0;mso-height-percent:0" o:ole="" fillcolor="window">
            <v:imagedata r:id="rId400" o:title=""/>
          </v:shape>
          <o:OLEObject Type="Embed" ProgID="Equation.3" ShapeID="_x0000_i1226" DrawAspect="Content" ObjectID="_1716883699" r:id="rId401"/>
        </w:object>
      </w:r>
      <w:r w:rsidRPr="000217A3">
        <w:t xml:space="preserve">.          </w:t>
      </w:r>
    </w:p>
    <w:p w:rsidR="00D520BE" w:rsidRPr="000217A3" w:rsidRDefault="00D520BE" w:rsidP="0099063A">
      <w:pPr>
        <w:numPr>
          <w:ilvl w:val="0"/>
          <w:numId w:val="5"/>
        </w:numPr>
      </w:pPr>
      <w:r w:rsidRPr="000217A3">
        <w:t xml:space="preserve">Разложить в ряд Фурье функцию, заданную графически    </w:t>
      </w:r>
    </w:p>
    <w:p w:rsidR="00D520BE" w:rsidRPr="000217A3" w:rsidRDefault="00D520BE" w:rsidP="00D520BE">
      <w:pPr>
        <w:ind w:left="360"/>
        <w:jc w:val="center"/>
      </w:pPr>
      <w:r>
        <w:rPr>
          <w:noProof/>
        </w:rPr>
        <w:lastRenderedPageBreak/>
        <w:drawing>
          <wp:inline distT="0" distB="0" distL="0" distR="0">
            <wp:extent cx="927735" cy="907415"/>
            <wp:effectExtent l="0" t="0" r="0" b="0"/>
            <wp:docPr id="111" name="Рисунок 4" descr="в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в1"/>
                    <pic:cNvPicPr>
                      <a:picLocks/>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927735" cy="907415"/>
                    </a:xfrm>
                    <a:prstGeom prst="rect">
                      <a:avLst/>
                    </a:prstGeom>
                    <a:noFill/>
                    <a:ln>
                      <a:noFill/>
                    </a:ln>
                  </pic:spPr>
                </pic:pic>
              </a:graphicData>
            </a:graphic>
          </wp:inline>
        </w:drawing>
      </w:r>
    </w:p>
    <w:p w:rsidR="00D520BE" w:rsidRDefault="00D520BE" w:rsidP="00D520BE">
      <w:pPr>
        <w:jc w:val="center"/>
        <w:rPr>
          <w:b/>
          <w:bCs/>
        </w:rPr>
      </w:pPr>
    </w:p>
    <w:p w:rsidR="00D520BE" w:rsidRPr="00797F75" w:rsidRDefault="00D520BE" w:rsidP="00D520BE">
      <w:pPr>
        <w:jc w:val="center"/>
      </w:pPr>
      <w:r w:rsidRPr="00797F75">
        <w:t>Образец типового варианта расчетно-графической работы</w:t>
      </w:r>
      <w:r>
        <w:t xml:space="preserve"> </w:t>
      </w:r>
      <w:r w:rsidRPr="000217A3">
        <w:rPr>
          <w:b/>
          <w:bCs/>
        </w:rPr>
        <w:t xml:space="preserve">№ </w:t>
      </w:r>
      <w:r>
        <w:rPr>
          <w:b/>
          <w:bCs/>
        </w:rPr>
        <w:t>4</w:t>
      </w:r>
    </w:p>
    <w:p w:rsidR="00D520BE" w:rsidRDefault="00D520BE" w:rsidP="00D520BE">
      <w:pPr>
        <w:jc w:val="center"/>
        <w:rPr>
          <w:b/>
          <w:bCs/>
        </w:rPr>
      </w:pPr>
      <w:r w:rsidRPr="00797F75">
        <w:t>по теме</w:t>
      </w:r>
      <w:r>
        <w:rPr>
          <w:i/>
          <w:iCs/>
        </w:rPr>
        <w:t xml:space="preserve"> </w:t>
      </w:r>
      <w:r w:rsidRPr="000217A3">
        <w:rPr>
          <w:b/>
          <w:bCs/>
        </w:rPr>
        <w:t>«</w:t>
      </w:r>
      <w:r>
        <w:rPr>
          <w:b/>
          <w:bCs/>
        </w:rPr>
        <w:t>Операционное исчисление</w:t>
      </w:r>
      <w:r w:rsidRPr="000217A3">
        <w:rPr>
          <w:b/>
          <w:bCs/>
        </w:rPr>
        <w:t>»</w:t>
      </w:r>
    </w:p>
    <w:p w:rsidR="00D520BE" w:rsidRDefault="00D520BE" w:rsidP="00D520BE">
      <w:pPr>
        <w:jc w:val="center"/>
        <w:rPr>
          <w:b/>
          <w:bCs/>
        </w:rPr>
      </w:pPr>
    </w:p>
    <w:p w:rsidR="00D520BE" w:rsidRPr="000217A3" w:rsidRDefault="00D520BE" w:rsidP="0099063A">
      <w:pPr>
        <w:numPr>
          <w:ilvl w:val="0"/>
          <w:numId w:val="8"/>
        </w:numPr>
        <w:tabs>
          <w:tab w:val="clear" w:pos="720"/>
        </w:tabs>
        <w:ind w:left="426" w:hanging="426"/>
        <w:jc w:val="both"/>
        <w:rPr>
          <w:lang w:eastAsia="en-US"/>
        </w:rPr>
      </w:pPr>
      <w:r w:rsidRPr="000217A3">
        <w:rPr>
          <w:lang w:eastAsia="en-US"/>
        </w:rPr>
        <w:t xml:space="preserve">Найти оригинал по заданному изображению:  </w:t>
      </w:r>
    </w:p>
    <w:p w:rsidR="00D520BE" w:rsidRPr="000217A3" w:rsidRDefault="00D520BE" w:rsidP="00D520BE">
      <w:pPr>
        <w:tabs>
          <w:tab w:val="num" w:pos="426"/>
        </w:tabs>
        <w:ind w:left="426" w:hanging="426"/>
        <w:jc w:val="center"/>
        <w:rPr>
          <w:lang w:eastAsia="en-US"/>
        </w:rPr>
      </w:pPr>
      <w:r w:rsidRPr="000217A3">
        <w:rPr>
          <w:lang w:eastAsia="en-US"/>
        </w:rPr>
        <w:t xml:space="preserve">а) </w:t>
      </w:r>
      <w:r w:rsidRPr="000217A3">
        <w:rPr>
          <w:noProof/>
          <w:position w:val="-30"/>
          <w:lang w:eastAsia="en-US"/>
        </w:rPr>
        <w:object w:dxaOrig="2060" w:dyaOrig="680">
          <v:shape id="_x0000_i1227" type="#_x0000_t75" alt="" style="width:102.75pt;height:33pt;mso-width-percent:0;mso-height-percent:0;mso-width-percent:0;mso-height-percent:0" o:ole="" fillcolor="window">
            <v:imagedata r:id="rId403" o:title=""/>
          </v:shape>
          <o:OLEObject Type="Embed" ProgID="Equation.3" ShapeID="_x0000_i1227" DrawAspect="Content" ObjectID="_1716883700" r:id="rId404"/>
        </w:object>
      </w:r>
      <w:r w:rsidRPr="000217A3">
        <w:rPr>
          <w:lang w:eastAsia="en-US"/>
        </w:rPr>
        <w:t xml:space="preserve">;                    б) </w:t>
      </w:r>
      <w:r w:rsidRPr="000217A3">
        <w:rPr>
          <w:noProof/>
          <w:position w:val="-30"/>
          <w:lang w:eastAsia="en-US"/>
        </w:rPr>
        <w:object w:dxaOrig="1560" w:dyaOrig="680">
          <v:shape id="_x0000_i1228" type="#_x0000_t75" alt="" style="width:77.25pt;height:33pt;mso-width-percent:0;mso-height-percent:0;mso-width-percent:0;mso-height-percent:0" o:ole="" fillcolor="window">
            <v:imagedata r:id="rId405" o:title=""/>
          </v:shape>
          <o:OLEObject Type="Embed" ProgID="Equation.3" ShapeID="_x0000_i1228" DrawAspect="Content" ObjectID="_1716883701" r:id="rId406"/>
        </w:object>
      </w:r>
      <w:r w:rsidRPr="000217A3">
        <w:rPr>
          <w:lang w:eastAsia="en-US"/>
        </w:rPr>
        <w:t>.</w:t>
      </w:r>
    </w:p>
    <w:p w:rsidR="00D520BE" w:rsidRPr="000217A3" w:rsidRDefault="00D520BE" w:rsidP="0099063A">
      <w:pPr>
        <w:numPr>
          <w:ilvl w:val="0"/>
          <w:numId w:val="8"/>
        </w:numPr>
        <w:tabs>
          <w:tab w:val="clear" w:pos="720"/>
        </w:tabs>
        <w:ind w:left="426" w:hanging="426"/>
        <w:jc w:val="both"/>
        <w:rPr>
          <w:lang w:eastAsia="en-US"/>
        </w:rPr>
      </w:pPr>
      <w:r w:rsidRPr="000217A3">
        <w:rPr>
          <w:lang w:eastAsia="en-US"/>
        </w:rPr>
        <w:t xml:space="preserve">Найти решение дифференциального уравнения  </w:t>
      </w:r>
      <w:r w:rsidRPr="000217A3">
        <w:rPr>
          <w:noProof/>
          <w:position w:val="-10"/>
          <w:lang w:eastAsia="en-US"/>
        </w:rPr>
        <w:object w:dxaOrig="1280" w:dyaOrig="380">
          <v:shape id="_x0000_i1229" type="#_x0000_t75" alt="" style="width:63pt;height:17.25pt;mso-width-percent:0;mso-height-percent:0;mso-width-percent:0;mso-height-percent:0" o:ole="" fillcolor="window">
            <v:imagedata r:id="rId407" o:title=""/>
          </v:shape>
          <o:OLEObject Type="Embed" ProgID="Equation.3" ShapeID="_x0000_i1229" DrawAspect="Content" ObjectID="_1716883702" r:id="rId408"/>
        </w:object>
      </w:r>
      <w:r w:rsidRPr="000217A3">
        <w:rPr>
          <w:lang w:eastAsia="en-US"/>
        </w:rPr>
        <w:t xml:space="preserve">,  удовлетворяющее  условиям  </w:t>
      </w:r>
      <w:r w:rsidRPr="000217A3">
        <w:rPr>
          <w:noProof/>
          <w:position w:val="-10"/>
          <w:lang w:eastAsia="en-US"/>
        </w:rPr>
        <w:object w:dxaOrig="820" w:dyaOrig="340">
          <v:shape id="_x0000_i1230" type="#_x0000_t75" alt="" style="width:41.25pt;height:17.25pt;mso-width-percent:0;mso-height-percent:0;mso-width-percent:0;mso-height-percent:0" o:ole="" fillcolor="window">
            <v:imagedata r:id="rId409" o:title=""/>
          </v:shape>
          <o:OLEObject Type="Embed" ProgID="Equation.3" ShapeID="_x0000_i1230" DrawAspect="Content" ObjectID="_1716883703" r:id="rId410"/>
        </w:object>
      </w:r>
      <w:r w:rsidRPr="000217A3">
        <w:rPr>
          <w:lang w:eastAsia="en-US"/>
        </w:rPr>
        <w:t xml:space="preserve">,   </w:t>
      </w:r>
      <w:r w:rsidRPr="000217A3">
        <w:rPr>
          <w:noProof/>
          <w:position w:val="-10"/>
          <w:lang w:eastAsia="en-US"/>
        </w:rPr>
        <w:object w:dxaOrig="840" w:dyaOrig="340">
          <v:shape id="_x0000_i1231" type="#_x0000_t75" alt="" style="width:41.25pt;height:17.25pt;mso-width-percent:0;mso-height-percent:0;mso-width-percent:0;mso-height-percent:0" o:ole="" fillcolor="window">
            <v:imagedata r:id="rId411" o:title=""/>
          </v:shape>
          <o:OLEObject Type="Embed" ProgID="Equation.3" ShapeID="_x0000_i1231" DrawAspect="Content" ObjectID="_1716883704" r:id="rId412"/>
        </w:object>
      </w:r>
      <w:r w:rsidRPr="000217A3">
        <w:rPr>
          <w:lang w:eastAsia="en-US"/>
        </w:rPr>
        <w:t>.</w:t>
      </w:r>
    </w:p>
    <w:p w:rsidR="00D520BE" w:rsidRPr="000217A3" w:rsidRDefault="00D520BE" w:rsidP="0099063A">
      <w:pPr>
        <w:numPr>
          <w:ilvl w:val="0"/>
          <w:numId w:val="8"/>
        </w:numPr>
        <w:tabs>
          <w:tab w:val="clear" w:pos="720"/>
        </w:tabs>
        <w:ind w:left="426" w:hanging="426"/>
        <w:jc w:val="both"/>
        <w:rPr>
          <w:lang w:eastAsia="en-US"/>
        </w:rPr>
      </w:pPr>
      <w:r w:rsidRPr="000217A3">
        <w:rPr>
          <w:lang w:eastAsia="en-US"/>
        </w:rPr>
        <w:t>Решить систему дифференциальных уравнений:</w:t>
      </w:r>
    </w:p>
    <w:p w:rsidR="00D520BE" w:rsidRPr="000217A3" w:rsidRDefault="00D520BE" w:rsidP="00D520BE">
      <w:pPr>
        <w:tabs>
          <w:tab w:val="num" w:pos="426"/>
        </w:tabs>
        <w:ind w:left="426" w:hanging="426"/>
        <w:jc w:val="center"/>
        <w:rPr>
          <w:lang w:eastAsia="en-US"/>
        </w:rPr>
      </w:pPr>
      <w:r w:rsidRPr="000217A3">
        <w:rPr>
          <w:noProof/>
          <w:position w:val="-30"/>
          <w:lang w:eastAsia="en-US"/>
        </w:rPr>
        <w:object w:dxaOrig="1560" w:dyaOrig="720">
          <v:shape id="_x0000_i1232" type="#_x0000_t75" alt="" style="width:77.25pt;height:36.75pt;mso-width-percent:0;mso-height-percent:0;mso-width-percent:0;mso-height-percent:0" o:ole="" fillcolor="window">
            <v:imagedata r:id="rId413" o:title=""/>
          </v:shape>
          <o:OLEObject Type="Embed" ProgID="Equation.3" ShapeID="_x0000_i1232" DrawAspect="Content" ObjectID="_1716883705" r:id="rId414"/>
        </w:object>
      </w:r>
      <w:r w:rsidRPr="000217A3">
        <w:rPr>
          <w:lang w:eastAsia="en-US"/>
        </w:rPr>
        <w:t xml:space="preserve">      </w:t>
      </w:r>
      <w:r w:rsidRPr="000217A3">
        <w:rPr>
          <w:noProof/>
          <w:position w:val="-10"/>
          <w:lang w:eastAsia="en-US"/>
        </w:rPr>
        <w:object w:dxaOrig="960" w:dyaOrig="320">
          <v:shape id="_x0000_i1233" type="#_x0000_t75" alt="" style="width:47.25pt;height:15pt;mso-width-percent:0;mso-height-percent:0;mso-width-percent:0;mso-height-percent:0" o:ole="" fillcolor="window">
            <v:imagedata r:id="rId415" o:title=""/>
          </v:shape>
          <o:OLEObject Type="Embed" ProgID="Equation.3" ShapeID="_x0000_i1233" DrawAspect="Content" ObjectID="_1716883706" r:id="rId416"/>
        </w:object>
      </w:r>
      <w:r w:rsidRPr="000217A3">
        <w:rPr>
          <w:lang w:eastAsia="en-US"/>
        </w:rPr>
        <w:t xml:space="preserve">,     </w:t>
      </w:r>
      <w:r w:rsidRPr="000217A3">
        <w:rPr>
          <w:noProof/>
          <w:position w:val="-10"/>
          <w:lang w:eastAsia="en-US"/>
        </w:rPr>
        <w:object w:dxaOrig="859" w:dyaOrig="320">
          <v:shape id="_x0000_i1234" type="#_x0000_t75" alt="" style="width:43.5pt;height:15pt;mso-width-percent:0;mso-height-percent:0;mso-width-percent:0;mso-height-percent:0" o:ole="" fillcolor="window">
            <v:imagedata r:id="rId417" o:title=""/>
          </v:shape>
          <o:OLEObject Type="Embed" ProgID="Equation.3" ShapeID="_x0000_i1234" DrawAspect="Content" ObjectID="_1716883707" r:id="rId418"/>
        </w:object>
      </w:r>
      <w:r w:rsidRPr="000217A3">
        <w:rPr>
          <w:lang w:eastAsia="en-US"/>
        </w:rPr>
        <w:t>.</w:t>
      </w:r>
    </w:p>
    <w:p w:rsidR="00D520BE" w:rsidRDefault="00D520BE" w:rsidP="00D520BE">
      <w:pPr>
        <w:jc w:val="both"/>
        <w:rPr>
          <w:i/>
          <w:iCs/>
          <w:sz w:val="28"/>
          <w:szCs w:val="28"/>
        </w:rPr>
      </w:pPr>
    </w:p>
    <w:p w:rsidR="00D520BE" w:rsidRPr="00797F75" w:rsidRDefault="00D520BE" w:rsidP="00D520BE">
      <w:pPr>
        <w:jc w:val="center"/>
      </w:pPr>
      <w:r w:rsidRPr="00797F75">
        <w:t>Образец типового варианта расчетно-графической работы</w:t>
      </w:r>
      <w:r>
        <w:t xml:space="preserve"> </w:t>
      </w:r>
      <w:r w:rsidRPr="000217A3">
        <w:rPr>
          <w:b/>
          <w:bCs/>
        </w:rPr>
        <w:t xml:space="preserve">№ </w:t>
      </w:r>
      <w:r>
        <w:rPr>
          <w:b/>
          <w:bCs/>
        </w:rPr>
        <w:t>5</w:t>
      </w:r>
    </w:p>
    <w:p w:rsidR="00D520BE" w:rsidRDefault="00D520BE" w:rsidP="00D520BE">
      <w:pPr>
        <w:jc w:val="center"/>
        <w:rPr>
          <w:b/>
          <w:bCs/>
        </w:rPr>
      </w:pPr>
      <w:r w:rsidRPr="00797F75">
        <w:t>по теме</w:t>
      </w:r>
      <w:r>
        <w:rPr>
          <w:i/>
          <w:iCs/>
        </w:rPr>
        <w:t xml:space="preserve"> </w:t>
      </w:r>
      <w:r w:rsidRPr="000217A3">
        <w:rPr>
          <w:b/>
          <w:bCs/>
        </w:rPr>
        <w:t>«Случайные события. Случайные величины»</w:t>
      </w:r>
    </w:p>
    <w:p w:rsidR="00D520BE" w:rsidRPr="000217A3" w:rsidRDefault="00D520BE" w:rsidP="00D520BE">
      <w:pPr>
        <w:rPr>
          <w:b/>
          <w:bCs/>
          <w:sz w:val="20"/>
          <w:szCs w:val="20"/>
        </w:rPr>
      </w:pPr>
      <w:r w:rsidRPr="000217A3">
        <w:rPr>
          <w:b/>
          <w:bCs/>
          <w:sz w:val="20"/>
          <w:szCs w:val="20"/>
        </w:rPr>
        <w:t>1. Случайные события.</w:t>
      </w:r>
    </w:p>
    <w:p w:rsidR="00D520BE" w:rsidRPr="000217A3" w:rsidRDefault="00D520BE" w:rsidP="00D520BE">
      <w:pPr>
        <w:jc w:val="both"/>
      </w:pPr>
      <w:r w:rsidRPr="000217A3">
        <w:t>1.1.   В партии из 15 изделий 12 стандартны. Какова вероятность того, что:</w:t>
      </w:r>
    </w:p>
    <w:p w:rsidR="00D520BE" w:rsidRPr="000217A3" w:rsidRDefault="00D520BE" w:rsidP="00D520BE">
      <w:pPr>
        <w:ind w:left="360"/>
        <w:jc w:val="both"/>
      </w:pPr>
      <w:r w:rsidRPr="000217A3">
        <w:t xml:space="preserve"> </w:t>
      </w:r>
      <w:r w:rsidRPr="000217A3">
        <w:tab/>
      </w:r>
      <w:r w:rsidRPr="000217A3">
        <w:tab/>
        <w:t>а) одна наудачу выбранная деталь стандартна?</w:t>
      </w:r>
    </w:p>
    <w:p w:rsidR="00D520BE" w:rsidRPr="000217A3" w:rsidRDefault="00D520BE" w:rsidP="00D520BE">
      <w:pPr>
        <w:ind w:left="360"/>
        <w:jc w:val="both"/>
      </w:pPr>
      <w:r w:rsidRPr="000217A3">
        <w:tab/>
      </w:r>
      <w:r w:rsidRPr="000217A3">
        <w:tab/>
        <w:t>б) из двух наудачу взятых деталей одна стандартна, другая      нестандартна?</w:t>
      </w:r>
    </w:p>
    <w:p w:rsidR="00D520BE" w:rsidRPr="000217A3" w:rsidRDefault="00D520BE" w:rsidP="00D520BE">
      <w:pPr>
        <w:jc w:val="both"/>
      </w:pPr>
      <w:r w:rsidRPr="000217A3">
        <w:t>1.2.  В блоке содержится 24 лампы, одна отказала. Неисправность отыскивается поочередной заменой. Найти вероятность того, что неисправность будет устранена не более чем при первых трех попытках.</w:t>
      </w:r>
    </w:p>
    <w:p w:rsidR="00D520BE" w:rsidRPr="000217A3" w:rsidRDefault="00D520BE" w:rsidP="00D520BE">
      <w:pPr>
        <w:jc w:val="both"/>
      </w:pPr>
      <w:r w:rsidRPr="000217A3">
        <w:t>1.3.   С первого автомата поступает на сборку 80% деталей, со второго – 20%. На первом автомате брак составляет 1%, на втором – 4%. Найти вероятность того, что:</w:t>
      </w:r>
    </w:p>
    <w:p w:rsidR="00D520BE" w:rsidRPr="000217A3" w:rsidRDefault="00D520BE" w:rsidP="00D520BE">
      <w:pPr>
        <w:ind w:left="1416"/>
        <w:jc w:val="both"/>
      </w:pPr>
      <w:r w:rsidRPr="000217A3">
        <w:t>а) наудачу взятая деталь стандартна;</w:t>
      </w:r>
    </w:p>
    <w:p w:rsidR="00D520BE" w:rsidRPr="000217A3" w:rsidRDefault="00D520BE" w:rsidP="00D520BE">
      <w:pPr>
        <w:ind w:left="1416"/>
        <w:jc w:val="both"/>
      </w:pPr>
      <w:r w:rsidRPr="000217A3">
        <w:t>б) бракованная деталь с первого автомата.</w:t>
      </w:r>
    </w:p>
    <w:p w:rsidR="00D520BE" w:rsidRPr="000217A3" w:rsidRDefault="00D520BE" w:rsidP="00D520BE">
      <w:pPr>
        <w:jc w:val="both"/>
      </w:pPr>
      <w:r w:rsidRPr="000217A3">
        <w:t>1.4.   В магазин вошло 6 покупателей, вероятность совершить покупку для каждого из них равна 0,2. Найти вероятность того, что:</w:t>
      </w:r>
    </w:p>
    <w:p w:rsidR="00D520BE" w:rsidRPr="000217A3" w:rsidRDefault="00D520BE" w:rsidP="00D520BE">
      <w:pPr>
        <w:ind w:left="1416"/>
        <w:jc w:val="both"/>
      </w:pPr>
      <w:r w:rsidRPr="000217A3">
        <w:t>а) 4 из них совершат покупки;</w:t>
      </w:r>
    </w:p>
    <w:p w:rsidR="00D520BE" w:rsidRPr="000217A3" w:rsidRDefault="00D520BE" w:rsidP="00D520BE">
      <w:pPr>
        <w:ind w:left="1416"/>
        <w:jc w:val="both"/>
      </w:pPr>
      <w:r w:rsidRPr="000217A3">
        <w:t>б) не менее 4-х совершат покупки.</w:t>
      </w:r>
    </w:p>
    <w:p w:rsidR="00D520BE" w:rsidRPr="000217A3" w:rsidRDefault="00D520BE" w:rsidP="00D520BE">
      <w:pPr>
        <w:ind w:left="1416"/>
        <w:jc w:val="both"/>
      </w:pPr>
    </w:p>
    <w:p w:rsidR="00D520BE" w:rsidRPr="000217A3" w:rsidRDefault="00D520BE" w:rsidP="00D520BE">
      <w:pPr>
        <w:rPr>
          <w:sz w:val="20"/>
          <w:szCs w:val="20"/>
        </w:rPr>
      </w:pPr>
      <w:r w:rsidRPr="000217A3">
        <w:rPr>
          <w:b/>
          <w:bCs/>
          <w:sz w:val="20"/>
          <w:szCs w:val="20"/>
        </w:rPr>
        <w:t>2. Случайные величины.</w:t>
      </w:r>
    </w:p>
    <w:p w:rsidR="00D520BE" w:rsidRPr="000217A3" w:rsidRDefault="00D520BE" w:rsidP="0099063A">
      <w:pPr>
        <w:numPr>
          <w:ilvl w:val="1"/>
          <w:numId w:val="6"/>
        </w:numPr>
        <w:jc w:val="both"/>
      </w:pPr>
      <w:r w:rsidRPr="000217A3">
        <w:t>Дана непрерывная случайная величина Х:</w:t>
      </w:r>
    </w:p>
    <w:p w:rsidR="00D520BE" w:rsidRPr="000217A3" w:rsidRDefault="00015E39" w:rsidP="00D520BE">
      <w:pPr>
        <w:ind w:left="360"/>
        <w:jc w:val="center"/>
        <w:rPr>
          <w:i/>
          <w:iCs/>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185" type="#_x0000_t87" style="position:absolute;left:0;text-align:left;margin-left:216.9pt;margin-top:2.2pt;width:7.2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" o:allowincell="f"/>
        </w:pict>
      </w:r>
      <w:r w:rsidR="00D520BE" w:rsidRPr="000217A3">
        <w:rPr>
          <w:i/>
          <w:iCs/>
        </w:rPr>
        <w:t>0, х ≤ 0</w:t>
      </w:r>
    </w:p>
    <w:p w:rsidR="00D520BE" w:rsidRPr="000217A3" w:rsidRDefault="00D520BE" w:rsidP="00D520BE">
      <w:pPr>
        <w:jc w:val="center"/>
        <w:rPr>
          <w:i/>
          <w:iCs/>
        </w:rPr>
      </w:pPr>
      <w:r w:rsidRPr="000217A3">
        <w:rPr>
          <w:i/>
          <w:iCs/>
          <w:lang w:val="en-US"/>
        </w:rPr>
        <w:t>F</w:t>
      </w:r>
      <w:r w:rsidRPr="000217A3">
        <w:rPr>
          <w:i/>
          <w:iCs/>
        </w:rPr>
        <w:t>(х) =      сх</w:t>
      </w:r>
      <w:r w:rsidRPr="000217A3">
        <w:rPr>
          <w:i/>
          <w:iCs/>
          <w:vertAlign w:val="superscript"/>
        </w:rPr>
        <w:t>3</w:t>
      </w:r>
      <w:r w:rsidRPr="000217A3">
        <w:rPr>
          <w:i/>
          <w:iCs/>
        </w:rPr>
        <w:t xml:space="preserve">,0 &lt; х ≤ 0,5 </w:t>
      </w:r>
    </w:p>
    <w:p w:rsidR="00D520BE" w:rsidRPr="000217A3" w:rsidRDefault="00D520BE" w:rsidP="00D520BE">
      <w:pPr>
        <w:jc w:val="center"/>
        <w:rPr>
          <w:i/>
          <w:iCs/>
        </w:rPr>
      </w:pPr>
      <w:r w:rsidRPr="000217A3">
        <w:rPr>
          <w:i/>
          <w:iCs/>
        </w:rPr>
        <w:t xml:space="preserve">       1, х &gt; 0,5</w:t>
      </w:r>
    </w:p>
    <w:p w:rsidR="00D520BE" w:rsidRPr="000217A3" w:rsidRDefault="00D520BE" w:rsidP="00D520BE">
      <w:pPr>
        <w:jc w:val="both"/>
      </w:pPr>
      <w:r w:rsidRPr="000217A3">
        <w:t>Найти: а) коэффициент «с»;</w:t>
      </w:r>
    </w:p>
    <w:p w:rsidR="00D520BE" w:rsidRPr="000217A3" w:rsidRDefault="00D520BE" w:rsidP="00D520BE">
      <w:pPr>
        <w:jc w:val="both"/>
      </w:pPr>
      <w:r w:rsidRPr="000217A3">
        <w:t xml:space="preserve">              б) функцию плотности вероятности </w:t>
      </w:r>
      <w:r w:rsidRPr="000217A3">
        <w:rPr>
          <w:i/>
          <w:iCs/>
          <w:lang w:val="en-US"/>
        </w:rPr>
        <w:t>f</w:t>
      </w:r>
      <w:r w:rsidRPr="000217A3">
        <w:rPr>
          <w:i/>
          <w:iCs/>
        </w:rPr>
        <w:t>(</w:t>
      </w:r>
      <w:r w:rsidRPr="000217A3">
        <w:rPr>
          <w:i/>
          <w:iCs/>
          <w:lang w:val="en-US"/>
        </w:rPr>
        <w:t>x</w:t>
      </w:r>
      <w:r w:rsidRPr="000217A3">
        <w:rPr>
          <w:i/>
          <w:iCs/>
        </w:rPr>
        <w:t>)</w:t>
      </w:r>
      <w:r w:rsidRPr="000217A3">
        <w:t>;</w:t>
      </w:r>
    </w:p>
    <w:p w:rsidR="00D520BE" w:rsidRPr="000217A3" w:rsidRDefault="00D520BE" w:rsidP="00D520BE">
      <w:pPr>
        <w:jc w:val="both"/>
      </w:pPr>
      <w:r w:rsidRPr="000217A3">
        <w:t xml:space="preserve">              в) параметры распределения;</w:t>
      </w:r>
    </w:p>
    <w:p w:rsidR="00D520BE" w:rsidRPr="000217A3" w:rsidRDefault="00D520BE" w:rsidP="00D520BE">
      <w:pPr>
        <w:jc w:val="both"/>
      </w:pPr>
      <w:r w:rsidRPr="000217A3">
        <w:t xml:space="preserve">              г) вероятность того, что Х примет значение больше 0.3;</w:t>
      </w:r>
    </w:p>
    <w:p w:rsidR="00D520BE" w:rsidRPr="000217A3" w:rsidRDefault="00D520BE" w:rsidP="00D520BE">
      <w:pPr>
        <w:jc w:val="both"/>
      </w:pPr>
      <w:r w:rsidRPr="000217A3">
        <w:t xml:space="preserve">              д) построить графики </w:t>
      </w:r>
      <w:r w:rsidRPr="000217A3">
        <w:rPr>
          <w:i/>
          <w:iCs/>
          <w:lang w:val="en-US"/>
        </w:rPr>
        <w:t>f</w:t>
      </w:r>
      <w:r w:rsidRPr="000217A3">
        <w:rPr>
          <w:i/>
          <w:iCs/>
        </w:rPr>
        <w:t>(</w:t>
      </w:r>
      <w:r w:rsidRPr="000217A3">
        <w:rPr>
          <w:i/>
          <w:iCs/>
          <w:lang w:val="en-US"/>
        </w:rPr>
        <w:t>x</w:t>
      </w:r>
      <w:r w:rsidRPr="000217A3">
        <w:rPr>
          <w:i/>
          <w:iCs/>
        </w:rPr>
        <w:t xml:space="preserve">) </w:t>
      </w:r>
      <w:r w:rsidRPr="000217A3">
        <w:t>и</w:t>
      </w:r>
      <w:r w:rsidRPr="000217A3">
        <w:rPr>
          <w:i/>
          <w:iCs/>
        </w:rPr>
        <w:t xml:space="preserve"> </w:t>
      </w:r>
      <w:r w:rsidRPr="000217A3">
        <w:rPr>
          <w:i/>
          <w:iCs/>
          <w:lang w:val="en-US"/>
        </w:rPr>
        <w:t>F</w:t>
      </w:r>
      <w:r w:rsidRPr="000217A3">
        <w:rPr>
          <w:i/>
          <w:iCs/>
        </w:rPr>
        <w:t>(</w:t>
      </w:r>
      <w:r w:rsidRPr="000217A3">
        <w:rPr>
          <w:i/>
          <w:iCs/>
          <w:lang w:val="en-US"/>
        </w:rPr>
        <w:t>x</w:t>
      </w:r>
      <w:r w:rsidRPr="000217A3">
        <w:rPr>
          <w:i/>
          <w:iCs/>
        </w:rPr>
        <w:t>)</w:t>
      </w:r>
      <w:r w:rsidRPr="000217A3">
        <w:t>.</w:t>
      </w:r>
    </w:p>
    <w:p w:rsidR="00D520BE" w:rsidRPr="000217A3" w:rsidRDefault="00D520BE" w:rsidP="0099063A">
      <w:pPr>
        <w:numPr>
          <w:ilvl w:val="1"/>
          <w:numId w:val="6"/>
        </w:numPr>
        <w:jc w:val="both"/>
      </w:pPr>
      <w:r w:rsidRPr="000217A3">
        <w:t>Время работы элемента распределено по показательному закону с математическим ожиданием 200 ч. Найти вероятность того, что хотя бы один из трех элементов проработает не менее 300 часов и среднеквадратическое отклонение.</w:t>
      </w:r>
    </w:p>
    <w:p w:rsidR="00D520BE" w:rsidRPr="000217A3" w:rsidRDefault="00D520BE" w:rsidP="00D520BE">
      <w:pPr>
        <w:jc w:val="both"/>
      </w:pPr>
      <w:r w:rsidRPr="000217A3">
        <w:t>2.3.  Вероятность попадания в цель при одном выстреле равна 0.7. Найти ряд  распределения числа попаданий при 5 выстрелах и характеристики распределения.</w:t>
      </w:r>
    </w:p>
    <w:p w:rsidR="00D520BE" w:rsidRPr="000217A3" w:rsidRDefault="00D520BE" w:rsidP="0099063A">
      <w:pPr>
        <w:numPr>
          <w:ilvl w:val="1"/>
          <w:numId w:val="7"/>
        </w:numPr>
        <w:jc w:val="both"/>
      </w:pPr>
      <w:r w:rsidRPr="000217A3">
        <w:lastRenderedPageBreak/>
        <w:t xml:space="preserve"> Диаметр шариков, изготовленных автоматом, нормально распределен с </w:t>
      </w:r>
      <w:r w:rsidRPr="000217A3">
        <w:rPr>
          <w:i/>
          <w:iCs/>
        </w:rPr>
        <w:t>а</w:t>
      </w:r>
      <w:r w:rsidRPr="000217A3">
        <w:t xml:space="preserve"> = 3 (мм), </w:t>
      </w:r>
      <w:r w:rsidRPr="000217A3">
        <w:rPr>
          <w:i/>
          <w:iCs/>
        </w:rPr>
        <w:t>б</w:t>
      </w:r>
      <w:r w:rsidRPr="000217A3">
        <w:t xml:space="preserve"> = 0,2 (мм). Какова вероятность того, что диаметр наудачу взятого шарика отличается от «</w:t>
      </w:r>
      <w:r w:rsidRPr="000217A3">
        <w:rPr>
          <w:noProof/>
          <w:position w:val="-6"/>
        </w:rPr>
        <w:object w:dxaOrig="200" w:dyaOrig="220">
          <v:shape id="_x0000_i1235" type="#_x0000_t75" alt="" style="width:9pt;height:11.25pt;mso-width-percent:0;mso-height-percent:0;mso-width-percent:0;mso-height-percent:0" o:ole="" fillcolor="window">
            <v:imagedata r:id="rId419" o:title=""/>
          </v:shape>
          <o:OLEObject Type="Embed" ProgID="Equation.3" ShapeID="_x0000_i1235" DrawAspect="Content" ObjectID="_1716883708" r:id="rId420"/>
        </w:object>
      </w:r>
      <w:r w:rsidRPr="000217A3">
        <w:t>» на величину не более 0.3 мм.</w:t>
      </w:r>
    </w:p>
    <w:p w:rsidR="00D520BE" w:rsidRDefault="00D520BE" w:rsidP="00D520BE">
      <w:pPr>
        <w:jc w:val="center"/>
        <w:rPr>
          <w:b/>
          <w:bCs/>
        </w:rPr>
      </w:pPr>
    </w:p>
    <w:p w:rsidR="00D520BE" w:rsidRDefault="00D520BE" w:rsidP="00D520BE">
      <w:pPr>
        <w:jc w:val="center"/>
        <w:rPr>
          <w:b/>
          <w:bCs/>
          <w:i/>
          <w:iCs/>
        </w:rPr>
      </w:pPr>
    </w:p>
    <w:p w:rsidR="00D520BE" w:rsidRDefault="00D520BE" w:rsidP="00D520BE">
      <w:pPr>
        <w:jc w:val="center"/>
        <w:rPr>
          <w:b/>
          <w:bCs/>
          <w:i/>
          <w:iCs/>
        </w:rPr>
      </w:pPr>
      <w:r>
        <w:rPr>
          <w:b/>
          <w:bCs/>
          <w:i/>
          <w:iCs/>
        </w:rPr>
        <w:t>3.2 Типовые контрольные задания для проведения контрольных работ</w:t>
      </w:r>
    </w:p>
    <w:p w:rsidR="00D520BE" w:rsidRDefault="00D520BE" w:rsidP="00D520BE">
      <w:pPr>
        <w:ind w:firstLine="540"/>
        <w:jc w:val="both"/>
      </w:pPr>
      <w:r w:rsidRPr="0061670B">
        <w:t>Ниже приведены образцы типовых вариантов контрольных работ, предусмотренных рабочей программой дисциплины</w:t>
      </w:r>
    </w:p>
    <w:p w:rsidR="00D520BE" w:rsidRPr="0061670B" w:rsidRDefault="00D520BE" w:rsidP="00D520BE">
      <w:pPr>
        <w:ind w:firstLine="540"/>
        <w:jc w:val="both"/>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jc w:val="center"/>
        <w:rPr>
          <w:b/>
          <w:bCs/>
        </w:rPr>
      </w:pPr>
      <w:r w:rsidRPr="0061670B">
        <w:t>по те</w:t>
      </w:r>
      <w:r w:rsidRPr="0061670B">
        <w:rPr>
          <w:b/>
          <w:bCs/>
        </w:rPr>
        <w:t>ме</w:t>
      </w:r>
      <w:r>
        <w:rPr>
          <w:i/>
          <w:iCs/>
        </w:rPr>
        <w:t xml:space="preserve"> </w:t>
      </w:r>
      <w:r w:rsidRPr="000217A3">
        <w:rPr>
          <w:b/>
          <w:bCs/>
        </w:rPr>
        <w:t>«Комплексные числа»</w:t>
      </w:r>
    </w:p>
    <w:p w:rsidR="00D520BE" w:rsidRDefault="00D520BE" w:rsidP="00D520BE">
      <w:pPr>
        <w:jc w:val="center"/>
        <w:rPr>
          <w:i/>
          <w:iCs/>
        </w:rPr>
      </w:pPr>
    </w:p>
    <w:p w:rsidR="00D520BE" w:rsidRPr="0061670B" w:rsidRDefault="00D520BE" w:rsidP="00D520BE">
      <w:pPr>
        <w:ind w:firstLine="540"/>
        <w:jc w:val="both"/>
      </w:pPr>
      <w:r w:rsidRPr="0061670B">
        <w:t>Предел длительности контроля – 20 минут.</w:t>
      </w:r>
    </w:p>
    <w:p w:rsidR="00D520BE" w:rsidRPr="0061670B" w:rsidRDefault="00D520BE" w:rsidP="00D520BE">
      <w:pPr>
        <w:ind w:firstLine="540"/>
        <w:jc w:val="both"/>
      </w:pPr>
      <w:r w:rsidRPr="0061670B">
        <w:t>Предлагаемое количество заданий – 3 задания.</w:t>
      </w:r>
    </w:p>
    <w:p w:rsidR="00D520BE" w:rsidRPr="000217A3" w:rsidRDefault="00D520BE" w:rsidP="0099063A">
      <w:pPr>
        <w:numPr>
          <w:ilvl w:val="0"/>
          <w:numId w:val="9"/>
        </w:numPr>
        <w:ind w:left="426"/>
        <w:rPr>
          <w:rFonts w:eastAsia="Calibri"/>
          <w:sz w:val="22"/>
          <w:szCs w:val="22"/>
          <w:lang w:eastAsia="en-US"/>
        </w:rPr>
      </w:pPr>
      <w:r w:rsidRPr="000217A3">
        <w:rPr>
          <w:rFonts w:eastAsia="Calibri"/>
          <w:sz w:val="22"/>
          <w:szCs w:val="22"/>
          <w:lang w:eastAsia="en-US"/>
        </w:rPr>
        <w:t>Изобразить геометрически:</w:t>
      </w:r>
      <w:r w:rsidRPr="000217A3">
        <w:rPr>
          <w:rFonts w:eastAsia="Calibri"/>
          <w:noProof/>
          <w:position w:val="-12"/>
          <w:sz w:val="22"/>
          <w:szCs w:val="22"/>
          <w:lang w:eastAsia="en-US"/>
        </w:rPr>
        <w:object w:dxaOrig="4040" w:dyaOrig="360">
          <v:shape id="_x0000_i1236" type="#_x0000_t75" alt="" style="width:201pt;height:17.25pt;mso-width-percent:0;mso-height-percent:0;mso-width-percent:0;mso-height-percent:0" o:ole="">
            <v:imagedata r:id="rId421" o:title=""/>
          </v:shape>
          <o:OLEObject Type="Embed" ProgID="Equation.3" ShapeID="_x0000_i1236" DrawAspect="Content" ObjectID="_1716883709" r:id="rId422"/>
        </w:object>
      </w:r>
    </w:p>
    <w:p w:rsidR="00D520BE" w:rsidRPr="000217A3" w:rsidRDefault="00D520BE" w:rsidP="0099063A">
      <w:pPr>
        <w:numPr>
          <w:ilvl w:val="0"/>
          <w:numId w:val="9"/>
        </w:numPr>
        <w:ind w:left="426"/>
        <w:rPr>
          <w:rFonts w:eastAsia="Calibri"/>
          <w:sz w:val="22"/>
          <w:szCs w:val="22"/>
          <w:lang w:eastAsia="en-US"/>
        </w:rPr>
      </w:pPr>
      <w:r w:rsidRPr="000217A3">
        <w:rPr>
          <w:rFonts w:eastAsia="Calibri"/>
          <w:sz w:val="22"/>
          <w:szCs w:val="22"/>
          <w:lang w:eastAsia="en-US"/>
        </w:rPr>
        <w:t xml:space="preserve">Найти тригонометрическую форму </w:t>
      </w:r>
      <w:r w:rsidRPr="000217A3">
        <w:rPr>
          <w:rFonts w:eastAsia="Calibri"/>
          <w:i/>
          <w:iCs/>
          <w:sz w:val="22"/>
          <w:szCs w:val="22"/>
          <w:lang w:val="en-US" w:eastAsia="en-US"/>
        </w:rPr>
        <w:t>z</w:t>
      </w:r>
      <w:r w:rsidRPr="000217A3">
        <w:rPr>
          <w:rFonts w:eastAsia="Calibri"/>
          <w:sz w:val="22"/>
          <w:szCs w:val="22"/>
          <w:vertAlign w:val="subscript"/>
          <w:lang w:eastAsia="en-US"/>
        </w:rPr>
        <w:t>3</w:t>
      </w:r>
      <w:r w:rsidRPr="000217A3">
        <w:rPr>
          <w:rFonts w:eastAsia="Calibri"/>
          <w:sz w:val="22"/>
          <w:szCs w:val="22"/>
          <w:lang w:eastAsia="en-US"/>
        </w:rPr>
        <w:t xml:space="preserve">. </w:t>
      </w:r>
    </w:p>
    <w:p w:rsidR="00D520BE" w:rsidRPr="000217A3" w:rsidRDefault="00D520BE" w:rsidP="0099063A">
      <w:pPr>
        <w:numPr>
          <w:ilvl w:val="0"/>
          <w:numId w:val="9"/>
        </w:numPr>
        <w:ind w:left="426"/>
        <w:rPr>
          <w:rFonts w:eastAsia="Calibri"/>
          <w:sz w:val="22"/>
          <w:szCs w:val="22"/>
          <w:lang w:eastAsia="en-US"/>
        </w:rPr>
      </w:pPr>
      <w:r w:rsidRPr="000217A3">
        <w:rPr>
          <w:rFonts w:eastAsia="Calibri"/>
          <w:sz w:val="22"/>
          <w:szCs w:val="22"/>
          <w:lang w:eastAsia="en-US"/>
        </w:rPr>
        <w:t xml:space="preserve">Вычислить </w:t>
      </w:r>
      <w:r w:rsidRPr="000217A3">
        <w:rPr>
          <w:rFonts w:eastAsia="Calibri"/>
          <w:noProof/>
          <w:position w:val="-30"/>
          <w:sz w:val="22"/>
          <w:szCs w:val="22"/>
          <w:lang w:eastAsia="en-US"/>
        </w:rPr>
        <w:object w:dxaOrig="880" w:dyaOrig="700">
          <v:shape id="_x0000_i1237" type="#_x0000_t75" alt="" style="width:44.25pt;height:36.75pt;mso-width-percent:0;mso-height-percent:0;mso-width-percent:0;mso-height-percent:0" o:ole="">
            <v:imagedata r:id="rId423" o:title=""/>
          </v:shape>
          <o:OLEObject Type="Embed" ProgID="Equation.3" ShapeID="_x0000_i1237" DrawAspect="Content" ObjectID="_1716883710" r:id="rId424"/>
        </w:object>
      </w: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jc w:val="center"/>
        <w:rPr>
          <w:b/>
          <w:bCs/>
        </w:rPr>
      </w:pPr>
      <w:r w:rsidRPr="0061670B">
        <w:t>по теме</w:t>
      </w:r>
      <w:r>
        <w:rPr>
          <w:i/>
          <w:iCs/>
        </w:rPr>
        <w:t xml:space="preserve"> </w:t>
      </w:r>
      <w:r w:rsidRPr="000217A3">
        <w:rPr>
          <w:b/>
          <w:bCs/>
        </w:rPr>
        <w:t>«Системы линейных алгебраических уравнений»</w:t>
      </w:r>
    </w:p>
    <w:p w:rsidR="00D520BE" w:rsidRDefault="00D520BE" w:rsidP="00D520BE">
      <w:pPr>
        <w:jc w:val="center"/>
        <w:rPr>
          <w:i/>
          <w:iCs/>
        </w:rPr>
      </w:pPr>
    </w:p>
    <w:p w:rsidR="00D520BE" w:rsidRPr="0061670B" w:rsidRDefault="00D520BE" w:rsidP="00D520BE">
      <w:pPr>
        <w:ind w:firstLine="540"/>
        <w:jc w:val="both"/>
      </w:pPr>
      <w:r w:rsidRPr="0061670B">
        <w:t>Предел длительности контроля – 20 минут.</w:t>
      </w:r>
    </w:p>
    <w:p w:rsidR="00D520BE" w:rsidRDefault="00D520BE" w:rsidP="00D520BE">
      <w:pPr>
        <w:ind w:firstLine="567"/>
        <w:jc w:val="both"/>
      </w:pPr>
      <w:r w:rsidRPr="0061670B">
        <w:t xml:space="preserve">Предлагаемое количество заданий – </w:t>
      </w:r>
      <w:r>
        <w:t>1</w:t>
      </w:r>
      <w:r w:rsidRPr="0061670B">
        <w:t xml:space="preserve"> задани</w:t>
      </w:r>
      <w:r>
        <w:t>е</w:t>
      </w:r>
      <w:r w:rsidRPr="0061670B">
        <w:t>.</w:t>
      </w:r>
    </w:p>
    <w:p w:rsidR="00D520BE" w:rsidRPr="000217A3" w:rsidRDefault="00D520BE" w:rsidP="0099063A">
      <w:pPr>
        <w:numPr>
          <w:ilvl w:val="0"/>
          <w:numId w:val="10"/>
        </w:numPr>
        <w:ind w:left="426"/>
        <w:rPr>
          <w:rFonts w:eastAsia="Calibri"/>
          <w:sz w:val="22"/>
          <w:szCs w:val="22"/>
          <w:lang w:eastAsia="en-US"/>
        </w:rPr>
      </w:pPr>
      <w:r w:rsidRPr="000217A3">
        <w:rPr>
          <w:rFonts w:eastAsia="Calibri"/>
          <w:sz w:val="22"/>
          <w:szCs w:val="22"/>
          <w:lang w:eastAsia="en-US"/>
        </w:rPr>
        <w:t>Решить систему методами Крамера и Гаусса</w:t>
      </w:r>
    </w:p>
    <w:p w:rsidR="00D520BE" w:rsidRPr="000217A3" w:rsidRDefault="00D520BE" w:rsidP="00D520BE">
      <w:pPr>
        <w:jc w:val="center"/>
      </w:pPr>
      <w:r w:rsidRPr="000217A3">
        <w:rPr>
          <w:noProof/>
          <w:position w:val="-50"/>
        </w:rPr>
        <w:object w:dxaOrig="1780" w:dyaOrig="1120">
          <v:shape id="_x0000_i1238" type="#_x0000_t75" alt="" style="width:88.5pt;height:57pt;mso-width-percent:0;mso-height-percent:0;mso-width-percent:0;mso-height-percent:0" o:ole="">
            <v:imagedata r:id="rId425" o:title=""/>
          </v:shape>
          <o:OLEObject Type="Embed" ProgID="Equation.3" ShapeID="_x0000_i1238" DrawAspect="Content" ObjectID="_1716883711" r:id="rId426"/>
        </w:object>
      </w: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«Элементы векторной алгебры»</w:t>
      </w:r>
    </w:p>
    <w:p w:rsidR="00D520BE" w:rsidRPr="000217A3" w:rsidRDefault="00D520BE" w:rsidP="00D520BE">
      <w:pPr>
        <w:ind w:left="567"/>
        <w:jc w:val="both"/>
      </w:pPr>
      <w:r w:rsidRPr="000217A3">
        <w:t>Предел длительности контроля – 45 минут.</w:t>
      </w:r>
    </w:p>
    <w:p w:rsidR="00D520BE" w:rsidRPr="000217A3" w:rsidRDefault="00D520BE" w:rsidP="00D520BE">
      <w:pPr>
        <w:ind w:left="567"/>
        <w:jc w:val="both"/>
      </w:pPr>
      <w:r w:rsidRPr="000217A3">
        <w:t>Предлагаемое количество заданий – 3 задания.</w:t>
      </w:r>
    </w:p>
    <w:p w:rsidR="00D520BE" w:rsidRPr="000217A3" w:rsidRDefault="00D520BE" w:rsidP="0099063A">
      <w:pPr>
        <w:numPr>
          <w:ilvl w:val="0"/>
          <w:numId w:val="11"/>
        </w:numPr>
        <w:jc w:val="both"/>
      </w:pPr>
      <w:r w:rsidRPr="000217A3">
        <w:t xml:space="preserve">Даны вершины пирамиды </w:t>
      </w:r>
      <w:r w:rsidRPr="000217A3">
        <w:rPr>
          <w:i/>
          <w:iCs/>
          <w:lang w:val="en-US"/>
        </w:rPr>
        <w:t>A</w:t>
      </w:r>
      <w:r w:rsidRPr="000217A3">
        <w:t>(</w:t>
      </w:r>
      <w:r w:rsidRPr="000217A3">
        <w:rPr>
          <w:b/>
          <w:bCs/>
        </w:rPr>
        <w:t xml:space="preserve"> </w:t>
      </w:r>
      <w:r w:rsidRPr="000217A3">
        <w:t xml:space="preserve">2; 1; 8), </w:t>
      </w:r>
      <w:r w:rsidRPr="000217A3">
        <w:rPr>
          <w:i/>
          <w:iCs/>
          <w:lang w:val="en-US"/>
        </w:rPr>
        <w:t>B</w:t>
      </w:r>
      <w:r w:rsidRPr="000217A3">
        <w:t xml:space="preserve">( 6; 5; 2) , </w:t>
      </w:r>
      <w:r w:rsidRPr="000217A3">
        <w:rPr>
          <w:i/>
          <w:iCs/>
          <w:lang w:val="en-US"/>
        </w:rPr>
        <w:t>C</w:t>
      </w:r>
      <w:r w:rsidRPr="000217A3">
        <w:t xml:space="preserve">( 4; 5; 7) , </w:t>
      </w:r>
      <w:r w:rsidRPr="000217A3">
        <w:rPr>
          <w:i/>
          <w:iCs/>
          <w:lang w:val="en-US"/>
        </w:rPr>
        <w:t>D</w:t>
      </w:r>
      <w:r w:rsidRPr="000217A3">
        <w:t>( 9; 4;10). Найти:</w:t>
      </w:r>
    </w:p>
    <w:p w:rsidR="00D520BE" w:rsidRPr="000217A3" w:rsidRDefault="00D520BE" w:rsidP="00D520BE">
      <w:pPr>
        <w:jc w:val="both"/>
        <w:rPr>
          <w:i/>
          <w:iCs/>
        </w:rPr>
      </w:pPr>
      <w:r w:rsidRPr="000217A3">
        <w:t xml:space="preserve">      а) угол между ребрами </w:t>
      </w:r>
      <w:r w:rsidRPr="000217A3">
        <w:rPr>
          <w:i/>
          <w:iCs/>
          <w:lang w:val="en-US"/>
        </w:rPr>
        <w:t>AB</w:t>
      </w:r>
      <w:r w:rsidRPr="000217A3">
        <w:rPr>
          <w:i/>
          <w:iCs/>
        </w:rPr>
        <w:t xml:space="preserve"> </w:t>
      </w:r>
      <w:r w:rsidRPr="000217A3">
        <w:t>и</w:t>
      </w:r>
      <w:r w:rsidRPr="000217A3">
        <w:rPr>
          <w:i/>
          <w:iCs/>
        </w:rPr>
        <w:t xml:space="preserve"> </w:t>
      </w:r>
      <w:r w:rsidRPr="000217A3">
        <w:rPr>
          <w:i/>
          <w:iCs/>
          <w:lang w:val="en-US"/>
        </w:rPr>
        <w:t>AC</w:t>
      </w:r>
      <w:r w:rsidRPr="000217A3">
        <w:rPr>
          <w:i/>
          <w:iCs/>
        </w:rPr>
        <w:t>;</w:t>
      </w:r>
    </w:p>
    <w:p w:rsidR="00D520BE" w:rsidRPr="000217A3" w:rsidRDefault="00D520BE" w:rsidP="00D520BE">
      <w:pPr>
        <w:jc w:val="both"/>
      </w:pPr>
      <w:r w:rsidRPr="000217A3">
        <w:t xml:space="preserve">      б) площадь грани </w:t>
      </w:r>
      <w:r w:rsidRPr="000217A3">
        <w:rPr>
          <w:i/>
          <w:iCs/>
          <w:lang w:val="en-US"/>
        </w:rPr>
        <w:t>ABC</w:t>
      </w:r>
      <w:r w:rsidRPr="000217A3">
        <w:rPr>
          <w:i/>
          <w:iCs/>
        </w:rPr>
        <w:t>;</w:t>
      </w:r>
    </w:p>
    <w:p w:rsidR="00D520BE" w:rsidRPr="000217A3" w:rsidRDefault="00D520BE" w:rsidP="00D520BE">
      <w:pPr>
        <w:jc w:val="both"/>
      </w:pPr>
      <w:r w:rsidRPr="000217A3">
        <w:t xml:space="preserve">      в) объем пирамиды </w:t>
      </w:r>
      <w:r w:rsidRPr="000217A3">
        <w:rPr>
          <w:i/>
          <w:iCs/>
          <w:lang w:val="en-US"/>
        </w:rPr>
        <w:t>ABCD</w:t>
      </w:r>
      <w:r w:rsidRPr="000217A3">
        <w:rPr>
          <w:i/>
          <w:iCs/>
        </w:rPr>
        <w:t>.</w:t>
      </w:r>
    </w:p>
    <w:p w:rsidR="00D520BE" w:rsidRPr="000217A3" w:rsidRDefault="00D520BE" w:rsidP="0099063A">
      <w:pPr>
        <w:numPr>
          <w:ilvl w:val="0"/>
          <w:numId w:val="11"/>
        </w:numPr>
        <w:jc w:val="both"/>
      </w:pPr>
      <w:r w:rsidRPr="000217A3">
        <w:t xml:space="preserve">При каких значениях параметров </w:t>
      </w:r>
      <w:r w:rsidRPr="000217A3">
        <w:rPr>
          <w:noProof/>
          <w:position w:val="-6"/>
        </w:rPr>
        <w:object w:dxaOrig="240" w:dyaOrig="220">
          <v:shape id="_x0000_i1239" type="#_x0000_t75" alt="" style="width:12pt;height:11.25pt;mso-width-percent:0;mso-height-percent:0;mso-width-percent:0;mso-height-percent:0" o:ole="">
            <v:imagedata r:id="rId427" o:title=""/>
          </v:shape>
          <o:OLEObject Type="Embed" ProgID="Equation.3" ShapeID="_x0000_i1239" DrawAspect="Content" ObjectID="_1716883712" r:id="rId428"/>
        </w:object>
      </w:r>
      <w:r w:rsidRPr="000217A3">
        <w:t xml:space="preserve"> и </w:t>
      </w:r>
      <w:r w:rsidRPr="000217A3">
        <w:rPr>
          <w:noProof/>
          <w:position w:val="-10"/>
        </w:rPr>
        <w:object w:dxaOrig="260" w:dyaOrig="320">
          <v:shape id="_x0000_i1240" type="#_x0000_t75" alt="" style="width:12.75pt;height:15pt;mso-width-percent:0;mso-height-percent:0;mso-width-percent:0;mso-height-percent:0" o:ole="">
            <v:imagedata r:id="rId429" o:title=""/>
          </v:shape>
          <o:OLEObject Type="Embed" ProgID="Equation.3" ShapeID="_x0000_i1240" DrawAspect="Content" ObjectID="_1716883713" r:id="rId430"/>
        </w:object>
      </w:r>
      <w:r w:rsidRPr="000217A3">
        <w:t xml:space="preserve"> векторы </w:t>
      </w:r>
      <w:r w:rsidRPr="000217A3">
        <w:rPr>
          <w:noProof/>
          <w:position w:val="-6"/>
        </w:rPr>
        <w:object w:dxaOrig="220" w:dyaOrig="360">
          <v:shape id="_x0000_i1241" type="#_x0000_t75" alt="" style="width:11.25pt;height:16.5pt;mso-width-percent:0;mso-height-percent:0;mso-width-percent:0;mso-height-percent:0" o:ole="">
            <v:imagedata r:id="rId431" o:title=""/>
          </v:shape>
          <o:OLEObject Type="Embed" ProgID="Equation.3" ShapeID="_x0000_i1241" DrawAspect="Content" ObjectID="_1716883714" r:id="rId432"/>
        </w:object>
      </w:r>
      <w:r w:rsidRPr="000217A3">
        <w:t xml:space="preserve"> и </w:t>
      </w:r>
      <w:r w:rsidRPr="000217A3">
        <w:rPr>
          <w:noProof/>
          <w:position w:val="-6"/>
        </w:rPr>
        <w:object w:dxaOrig="200" w:dyaOrig="360">
          <v:shape id="_x0000_i1242" type="#_x0000_t75" alt="" style="width:9pt;height:16.5pt;mso-width-percent:0;mso-height-percent:0;mso-width-percent:0;mso-height-percent:0" o:ole="">
            <v:imagedata r:id="rId433" o:title=""/>
          </v:shape>
          <o:OLEObject Type="Embed" ProgID="Equation.3" ShapeID="_x0000_i1242" DrawAspect="Content" ObjectID="_1716883715" r:id="rId434"/>
        </w:object>
      </w:r>
      <w:r w:rsidRPr="000217A3">
        <w:t>:</w:t>
      </w:r>
    </w:p>
    <w:p w:rsidR="00D520BE" w:rsidRPr="000217A3" w:rsidRDefault="00D520BE" w:rsidP="00D520BE">
      <w:pPr>
        <w:jc w:val="both"/>
      </w:pPr>
      <w:r w:rsidRPr="000217A3">
        <w:t xml:space="preserve">      а) коллинеарны, если  </w:t>
      </w:r>
      <w:r w:rsidRPr="000217A3">
        <w:rPr>
          <w:noProof/>
          <w:position w:val="-10"/>
        </w:rPr>
        <w:object w:dxaOrig="2480" w:dyaOrig="380">
          <v:shape id="_x0000_i1243" type="#_x0000_t75" alt="" style="width:123.75pt;height:17.25pt;mso-width-percent:0;mso-height-percent:0;mso-width-percent:0;mso-height-percent:0" o:ole="" fillcolor="window">
            <v:imagedata r:id="rId435" o:title=""/>
          </v:shape>
          <o:OLEObject Type="Embed" ProgID="Equation.3" ShapeID="_x0000_i1243" DrawAspect="Content" ObjectID="_1716883716" r:id="rId436"/>
        </w:object>
      </w:r>
      <w:r w:rsidRPr="000217A3">
        <w:t>;</w:t>
      </w:r>
    </w:p>
    <w:p w:rsidR="00D520BE" w:rsidRPr="000217A3" w:rsidRDefault="00D520BE" w:rsidP="00D520BE">
      <w:pPr>
        <w:jc w:val="both"/>
      </w:pPr>
      <w:r w:rsidRPr="000217A3">
        <w:t xml:space="preserve">      б) ортогональны, если </w:t>
      </w:r>
      <w:r w:rsidRPr="000217A3">
        <w:rPr>
          <w:noProof/>
          <w:position w:val="-10"/>
        </w:rPr>
        <w:object w:dxaOrig="2480" w:dyaOrig="380">
          <v:shape id="_x0000_i1244" type="#_x0000_t75" alt="" style="width:123.75pt;height:17.25pt;mso-width-percent:0;mso-height-percent:0;mso-width-percent:0;mso-height-percent:0" o:ole="" fillcolor="window">
            <v:imagedata r:id="rId437" o:title=""/>
          </v:shape>
          <o:OLEObject Type="Embed" ProgID="Equation.3" ShapeID="_x0000_i1244" DrawAspect="Content" ObjectID="_1716883717" r:id="rId438"/>
        </w:object>
      </w:r>
      <w:r w:rsidRPr="000217A3">
        <w:t>.</w:t>
      </w:r>
    </w:p>
    <w:p w:rsidR="00D520BE" w:rsidRPr="000217A3" w:rsidRDefault="00D520BE" w:rsidP="0099063A">
      <w:pPr>
        <w:numPr>
          <w:ilvl w:val="0"/>
          <w:numId w:val="11"/>
        </w:numPr>
        <w:jc w:val="both"/>
      </w:pPr>
      <w:r w:rsidRPr="000217A3">
        <w:t>Найти:</w:t>
      </w:r>
    </w:p>
    <w:p w:rsidR="00D520BE" w:rsidRPr="000217A3" w:rsidRDefault="00D520BE" w:rsidP="00D520BE">
      <w:pPr>
        <w:jc w:val="both"/>
      </w:pPr>
      <w:r w:rsidRPr="000217A3">
        <w:t xml:space="preserve">      а) работу силы </w:t>
      </w:r>
      <w:r w:rsidRPr="000217A3">
        <w:rPr>
          <w:noProof/>
          <w:position w:val="-10"/>
        </w:rPr>
        <w:object w:dxaOrig="1400" w:dyaOrig="380">
          <v:shape id="_x0000_i1245" type="#_x0000_t75" alt="" style="width:69pt;height:17.25pt;mso-width-percent:0;mso-height-percent:0;mso-width-percent:0;mso-height-percent:0" o:ole="" fillcolor="window">
            <v:imagedata r:id="rId439" o:title=""/>
          </v:shape>
          <o:OLEObject Type="Embed" ProgID="Equation.3" ShapeID="_x0000_i1245" DrawAspect="Content" ObjectID="_1716883718" r:id="rId440"/>
        </w:object>
      </w:r>
      <w:r w:rsidRPr="000217A3">
        <w:rPr>
          <w:i/>
          <w:iCs/>
        </w:rPr>
        <w:t xml:space="preserve"> </w:t>
      </w:r>
      <w:r w:rsidRPr="000217A3">
        <w:t xml:space="preserve">по   перемещению по прямой материальной точки из положения   </w:t>
      </w:r>
      <w:r w:rsidRPr="000217A3">
        <w:rPr>
          <w:i/>
          <w:iCs/>
          <w:lang w:val="en-US"/>
        </w:rPr>
        <w:t>A</w:t>
      </w:r>
      <w:r w:rsidRPr="000217A3">
        <w:t xml:space="preserve">( 2;-2; 1) в положение </w:t>
      </w:r>
      <w:r w:rsidRPr="000217A3">
        <w:rPr>
          <w:i/>
          <w:iCs/>
        </w:rPr>
        <w:t>В</w:t>
      </w:r>
      <w:r w:rsidRPr="000217A3">
        <w:t>( 6; 5; 2);</w:t>
      </w:r>
    </w:p>
    <w:p w:rsidR="00D520BE" w:rsidRPr="000217A3" w:rsidRDefault="00D520BE" w:rsidP="00D520BE">
      <w:pPr>
        <w:jc w:val="both"/>
      </w:pPr>
      <w:r w:rsidRPr="000217A3">
        <w:t xml:space="preserve">      б) величину и направление момента силы  </w:t>
      </w:r>
      <w:r w:rsidRPr="000217A3">
        <w:rPr>
          <w:noProof/>
          <w:position w:val="-10"/>
        </w:rPr>
        <w:object w:dxaOrig="1400" w:dyaOrig="380">
          <v:shape id="_x0000_i1246" type="#_x0000_t75" alt="" style="width:69pt;height:17.25pt;mso-width-percent:0;mso-height-percent:0;mso-width-percent:0;mso-height-percent:0" o:ole="" fillcolor="window">
            <v:imagedata r:id="rId439" o:title=""/>
          </v:shape>
          <o:OLEObject Type="Embed" ProgID="Equation.3" ShapeID="_x0000_i1246" DrawAspect="Content" ObjectID="_1716883719" r:id="rId441"/>
        </w:object>
      </w:r>
      <w:r w:rsidRPr="000217A3">
        <w:t xml:space="preserve">, приложенной в точке </w:t>
      </w:r>
      <w:r w:rsidRPr="000217A3">
        <w:rPr>
          <w:i/>
          <w:iCs/>
          <w:lang w:val="en-US"/>
        </w:rPr>
        <w:t>A</w:t>
      </w:r>
      <w:r w:rsidRPr="000217A3">
        <w:t xml:space="preserve">( 2;-2; 1)  относительно  точки  </w:t>
      </w:r>
      <w:r w:rsidRPr="000217A3">
        <w:rPr>
          <w:i/>
          <w:iCs/>
        </w:rPr>
        <w:t>В</w:t>
      </w:r>
      <w:r w:rsidRPr="000217A3">
        <w:t>( 6; 5; 2).</w:t>
      </w:r>
    </w:p>
    <w:p w:rsidR="00D520BE" w:rsidRDefault="00D520BE" w:rsidP="00D520BE">
      <w:pPr>
        <w:ind w:left="567"/>
        <w:jc w:val="center"/>
      </w:pPr>
    </w:p>
    <w:p w:rsidR="00D520BE" w:rsidRDefault="00D520BE" w:rsidP="00D520BE">
      <w:pPr>
        <w:ind w:left="567"/>
        <w:jc w:val="center"/>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«Аналитическая геометрия на плоскости и в пространстве»</w:t>
      </w:r>
    </w:p>
    <w:p w:rsidR="00D520BE" w:rsidRPr="000217A3" w:rsidRDefault="00D520BE" w:rsidP="00D520BE">
      <w:pPr>
        <w:ind w:left="567"/>
      </w:pPr>
      <w:r w:rsidRPr="000217A3">
        <w:t>Предел длительности контроля – 30 минут.</w:t>
      </w:r>
    </w:p>
    <w:p w:rsidR="00D520BE" w:rsidRPr="000217A3" w:rsidRDefault="00D520BE" w:rsidP="00D520BE">
      <w:pPr>
        <w:ind w:left="567"/>
      </w:pPr>
      <w:r w:rsidRPr="000217A3">
        <w:t>Предлагаемое количество заданий – 1 задание.</w:t>
      </w:r>
    </w:p>
    <w:p w:rsidR="00D520BE" w:rsidRPr="000217A3" w:rsidRDefault="00D520BE" w:rsidP="0099063A">
      <w:pPr>
        <w:numPr>
          <w:ilvl w:val="0"/>
          <w:numId w:val="12"/>
        </w:numPr>
        <w:tabs>
          <w:tab w:val="num" w:pos="284"/>
        </w:tabs>
        <w:ind w:left="284" w:hanging="284"/>
        <w:jc w:val="both"/>
        <w:rPr>
          <w:i/>
          <w:iCs/>
        </w:rPr>
      </w:pPr>
      <w:r w:rsidRPr="000217A3">
        <w:lastRenderedPageBreak/>
        <w:t xml:space="preserve">Дана пирамида </w:t>
      </w:r>
      <w:r w:rsidRPr="000217A3">
        <w:rPr>
          <w:i/>
          <w:iCs/>
          <w:lang w:val="en-US"/>
        </w:rPr>
        <w:t>A</w:t>
      </w:r>
      <w:r w:rsidRPr="000217A3">
        <w:rPr>
          <w:i/>
          <w:iCs/>
          <w:vertAlign w:val="subscript"/>
        </w:rPr>
        <w:t>1</w:t>
      </w:r>
      <w:r w:rsidRPr="000217A3">
        <w:rPr>
          <w:i/>
          <w:iCs/>
          <w:lang w:val="en-US"/>
        </w:rPr>
        <w:t>A</w:t>
      </w:r>
      <w:r w:rsidRPr="000217A3">
        <w:rPr>
          <w:i/>
          <w:iCs/>
          <w:vertAlign w:val="subscript"/>
        </w:rPr>
        <w:t>2</w:t>
      </w:r>
      <w:r w:rsidRPr="000217A3">
        <w:rPr>
          <w:i/>
          <w:iCs/>
          <w:lang w:val="en-US"/>
        </w:rPr>
        <w:t>A</w:t>
      </w:r>
      <w:r w:rsidRPr="000217A3">
        <w:rPr>
          <w:i/>
          <w:iCs/>
          <w:vertAlign w:val="subscript"/>
        </w:rPr>
        <w:t>3</w:t>
      </w:r>
      <w:r w:rsidRPr="000217A3">
        <w:rPr>
          <w:i/>
          <w:iCs/>
          <w:lang w:val="en-US"/>
        </w:rPr>
        <w:t>A</w:t>
      </w:r>
      <w:r w:rsidRPr="000217A3">
        <w:rPr>
          <w:i/>
          <w:iCs/>
          <w:vertAlign w:val="subscript"/>
        </w:rPr>
        <w:t>4</w:t>
      </w:r>
      <w:r w:rsidRPr="000217A3">
        <w:t xml:space="preserve"> с вершинами в точках </w:t>
      </w:r>
      <w:r w:rsidRPr="000217A3">
        <w:rPr>
          <w:i/>
          <w:iCs/>
          <w:lang w:val="en-US"/>
        </w:rPr>
        <w:t>A</w:t>
      </w:r>
      <w:r w:rsidRPr="000217A3">
        <w:rPr>
          <w:i/>
          <w:iCs/>
          <w:vertAlign w:val="subscript"/>
        </w:rPr>
        <w:t>1</w:t>
      </w:r>
      <w:r w:rsidRPr="000217A3">
        <w:rPr>
          <w:i/>
          <w:iCs/>
        </w:rPr>
        <w:t xml:space="preserve">(3,1,4), </w:t>
      </w:r>
      <w:r w:rsidRPr="000217A3">
        <w:rPr>
          <w:i/>
          <w:iCs/>
          <w:lang w:val="en-US"/>
        </w:rPr>
        <w:t>A</w:t>
      </w:r>
      <w:r w:rsidRPr="000217A3">
        <w:rPr>
          <w:i/>
          <w:iCs/>
          <w:vertAlign w:val="subscript"/>
        </w:rPr>
        <w:t>2</w:t>
      </w:r>
      <w:r w:rsidRPr="000217A3">
        <w:rPr>
          <w:i/>
          <w:iCs/>
        </w:rPr>
        <w:t>(-1,6,1),</w:t>
      </w:r>
      <w:r w:rsidRPr="000217A3">
        <w:t xml:space="preserve"> </w:t>
      </w:r>
      <w:r w:rsidRPr="000217A3">
        <w:rPr>
          <w:i/>
          <w:iCs/>
          <w:lang w:val="en-US"/>
        </w:rPr>
        <w:t>A</w:t>
      </w:r>
      <w:r w:rsidRPr="000217A3">
        <w:rPr>
          <w:i/>
          <w:iCs/>
          <w:vertAlign w:val="subscript"/>
        </w:rPr>
        <w:t>3</w:t>
      </w:r>
      <w:r w:rsidRPr="000217A3">
        <w:rPr>
          <w:i/>
          <w:iCs/>
        </w:rPr>
        <w:t>(-1,1,6),</w:t>
      </w:r>
      <w:r w:rsidRPr="000217A3">
        <w:t xml:space="preserve"> </w:t>
      </w:r>
      <w:r w:rsidRPr="000217A3">
        <w:rPr>
          <w:i/>
          <w:iCs/>
          <w:lang w:val="en-US"/>
        </w:rPr>
        <w:t>A</w:t>
      </w:r>
      <w:r w:rsidRPr="000217A3">
        <w:rPr>
          <w:i/>
          <w:iCs/>
          <w:vertAlign w:val="subscript"/>
        </w:rPr>
        <w:t>4</w:t>
      </w:r>
      <w:r w:rsidRPr="000217A3">
        <w:rPr>
          <w:i/>
          <w:iCs/>
        </w:rPr>
        <w:t>(0,4,-1)</w:t>
      </w:r>
      <w:r w:rsidRPr="000217A3">
        <w:t>.</w:t>
      </w:r>
    </w:p>
    <w:p w:rsidR="00D520BE" w:rsidRPr="000217A3" w:rsidRDefault="00D520BE" w:rsidP="00D520BE">
      <w:pPr>
        <w:jc w:val="both"/>
      </w:pPr>
      <w:r w:rsidRPr="000217A3">
        <w:t xml:space="preserve">    Найти: </w:t>
      </w:r>
      <w:r w:rsidRPr="000217A3">
        <w:rPr>
          <w:lang w:val="en-US"/>
        </w:rPr>
        <w:t>a</w:t>
      </w:r>
      <w:r w:rsidRPr="000217A3">
        <w:t xml:space="preserve">) длину ребра </w:t>
      </w:r>
      <w:r w:rsidRPr="000217A3">
        <w:rPr>
          <w:i/>
          <w:iCs/>
        </w:rPr>
        <w:t>А</w:t>
      </w:r>
      <w:r w:rsidRPr="000217A3">
        <w:rPr>
          <w:i/>
          <w:iCs/>
          <w:vertAlign w:val="subscript"/>
        </w:rPr>
        <w:t>1</w:t>
      </w:r>
      <w:r w:rsidRPr="000217A3">
        <w:rPr>
          <w:i/>
          <w:iCs/>
        </w:rPr>
        <w:t>А</w:t>
      </w:r>
      <w:r w:rsidRPr="000217A3">
        <w:rPr>
          <w:i/>
          <w:iCs/>
          <w:vertAlign w:val="subscript"/>
        </w:rPr>
        <w:t>2</w:t>
      </w:r>
      <w:r w:rsidRPr="000217A3">
        <w:t>;</w:t>
      </w:r>
    </w:p>
    <w:p w:rsidR="00D520BE" w:rsidRPr="000217A3" w:rsidRDefault="00D520BE" w:rsidP="00D520BE">
      <w:pPr>
        <w:ind w:left="851"/>
        <w:jc w:val="both"/>
      </w:pPr>
      <w:r w:rsidRPr="000217A3">
        <w:t xml:space="preserve">   </w:t>
      </w:r>
      <w:r w:rsidRPr="000217A3">
        <w:rPr>
          <w:lang w:val="en-US"/>
        </w:rPr>
        <w:t>b</w:t>
      </w:r>
      <w:r w:rsidRPr="000217A3">
        <w:t xml:space="preserve">) угол между ребрами </w:t>
      </w:r>
      <w:r w:rsidRPr="000217A3">
        <w:rPr>
          <w:i/>
          <w:iCs/>
        </w:rPr>
        <w:t>А</w:t>
      </w:r>
      <w:r w:rsidRPr="000217A3">
        <w:rPr>
          <w:i/>
          <w:iCs/>
          <w:vertAlign w:val="subscript"/>
        </w:rPr>
        <w:t>1</w:t>
      </w:r>
      <w:r w:rsidRPr="000217A3">
        <w:rPr>
          <w:i/>
          <w:iCs/>
        </w:rPr>
        <w:t>А</w:t>
      </w:r>
      <w:r w:rsidRPr="000217A3">
        <w:rPr>
          <w:i/>
          <w:iCs/>
          <w:vertAlign w:val="subscript"/>
        </w:rPr>
        <w:t>2</w:t>
      </w:r>
      <w:r w:rsidRPr="000217A3">
        <w:t xml:space="preserve"> и </w:t>
      </w:r>
      <w:r w:rsidRPr="000217A3">
        <w:rPr>
          <w:i/>
          <w:iCs/>
        </w:rPr>
        <w:t>А</w:t>
      </w:r>
      <w:r w:rsidRPr="000217A3">
        <w:rPr>
          <w:i/>
          <w:iCs/>
          <w:vertAlign w:val="subscript"/>
        </w:rPr>
        <w:t>1</w:t>
      </w:r>
      <w:r w:rsidRPr="000217A3">
        <w:rPr>
          <w:i/>
          <w:iCs/>
        </w:rPr>
        <w:t>А</w:t>
      </w:r>
      <w:r w:rsidRPr="000217A3">
        <w:rPr>
          <w:i/>
          <w:iCs/>
          <w:vertAlign w:val="subscript"/>
        </w:rPr>
        <w:t>4</w:t>
      </w:r>
      <w:r w:rsidRPr="000217A3">
        <w:t>;</w:t>
      </w:r>
    </w:p>
    <w:p w:rsidR="00D520BE" w:rsidRPr="000217A3" w:rsidRDefault="00D520BE" w:rsidP="00D520BE">
      <w:pPr>
        <w:ind w:left="851"/>
        <w:jc w:val="both"/>
      </w:pPr>
      <w:r w:rsidRPr="000217A3">
        <w:t xml:space="preserve">   </w:t>
      </w:r>
      <w:r w:rsidRPr="000217A3">
        <w:rPr>
          <w:lang w:val="en-US"/>
        </w:rPr>
        <w:t>c</w:t>
      </w:r>
      <w:r w:rsidRPr="000217A3">
        <w:t xml:space="preserve">) угол между ребром </w:t>
      </w:r>
      <w:r w:rsidRPr="000217A3">
        <w:rPr>
          <w:i/>
          <w:iCs/>
        </w:rPr>
        <w:t>А</w:t>
      </w:r>
      <w:r w:rsidRPr="000217A3">
        <w:rPr>
          <w:i/>
          <w:iCs/>
          <w:vertAlign w:val="subscript"/>
        </w:rPr>
        <w:t>1</w:t>
      </w:r>
      <w:r w:rsidRPr="000217A3">
        <w:rPr>
          <w:i/>
          <w:iCs/>
        </w:rPr>
        <w:t>А</w:t>
      </w:r>
      <w:r w:rsidRPr="000217A3">
        <w:rPr>
          <w:i/>
          <w:iCs/>
          <w:vertAlign w:val="subscript"/>
        </w:rPr>
        <w:t>4</w:t>
      </w:r>
      <w:r w:rsidRPr="000217A3">
        <w:t xml:space="preserve"> и гранью </w:t>
      </w:r>
      <w:r w:rsidRPr="000217A3">
        <w:rPr>
          <w:i/>
          <w:iCs/>
        </w:rPr>
        <w:t>А</w:t>
      </w:r>
      <w:r w:rsidRPr="000217A3">
        <w:rPr>
          <w:i/>
          <w:iCs/>
          <w:vertAlign w:val="subscript"/>
        </w:rPr>
        <w:t>1</w:t>
      </w:r>
      <w:r w:rsidRPr="000217A3">
        <w:rPr>
          <w:i/>
          <w:iCs/>
        </w:rPr>
        <w:t>А</w:t>
      </w:r>
      <w:r w:rsidRPr="000217A3">
        <w:rPr>
          <w:i/>
          <w:iCs/>
          <w:vertAlign w:val="subscript"/>
        </w:rPr>
        <w:t>2</w:t>
      </w:r>
      <w:r w:rsidRPr="000217A3">
        <w:rPr>
          <w:i/>
          <w:iCs/>
        </w:rPr>
        <w:t>А</w:t>
      </w:r>
      <w:r w:rsidRPr="000217A3">
        <w:rPr>
          <w:i/>
          <w:iCs/>
          <w:vertAlign w:val="subscript"/>
        </w:rPr>
        <w:t>3</w:t>
      </w:r>
      <w:r w:rsidRPr="000217A3">
        <w:t>;</w:t>
      </w:r>
    </w:p>
    <w:p w:rsidR="00D520BE" w:rsidRPr="000217A3" w:rsidRDefault="00D520BE" w:rsidP="00D520BE">
      <w:pPr>
        <w:ind w:left="851"/>
        <w:jc w:val="both"/>
      </w:pPr>
      <w:r w:rsidRPr="000217A3">
        <w:t xml:space="preserve">   </w:t>
      </w:r>
      <w:r w:rsidRPr="000217A3">
        <w:rPr>
          <w:lang w:val="en-US"/>
        </w:rPr>
        <w:t>d</w:t>
      </w:r>
      <w:r w:rsidRPr="000217A3">
        <w:t xml:space="preserve">) площадь грани </w:t>
      </w:r>
      <w:r w:rsidRPr="000217A3">
        <w:rPr>
          <w:i/>
          <w:iCs/>
        </w:rPr>
        <w:t>А</w:t>
      </w:r>
      <w:r w:rsidRPr="000217A3">
        <w:rPr>
          <w:i/>
          <w:iCs/>
          <w:vertAlign w:val="subscript"/>
        </w:rPr>
        <w:t>1</w:t>
      </w:r>
      <w:r w:rsidRPr="000217A3">
        <w:rPr>
          <w:i/>
          <w:iCs/>
        </w:rPr>
        <w:t>А</w:t>
      </w:r>
      <w:r w:rsidRPr="000217A3">
        <w:rPr>
          <w:i/>
          <w:iCs/>
          <w:vertAlign w:val="subscript"/>
        </w:rPr>
        <w:t>2</w:t>
      </w:r>
      <w:r w:rsidRPr="000217A3">
        <w:rPr>
          <w:i/>
          <w:iCs/>
        </w:rPr>
        <w:t>А</w:t>
      </w:r>
      <w:r w:rsidRPr="000217A3">
        <w:rPr>
          <w:i/>
          <w:iCs/>
          <w:vertAlign w:val="subscript"/>
        </w:rPr>
        <w:t>3</w:t>
      </w:r>
      <w:r w:rsidRPr="000217A3">
        <w:t>;</w:t>
      </w:r>
    </w:p>
    <w:p w:rsidR="00D520BE" w:rsidRPr="000217A3" w:rsidRDefault="00D520BE" w:rsidP="00D520BE">
      <w:pPr>
        <w:ind w:left="851"/>
        <w:jc w:val="both"/>
      </w:pPr>
      <w:r w:rsidRPr="000217A3">
        <w:t xml:space="preserve">   </w:t>
      </w:r>
      <w:r w:rsidRPr="000217A3">
        <w:rPr>
          <w:lang w:val="en-US"/>
        </w:rPr>
        <w:t>e</w:t>
      </w:r>
      <w:r w:rsidRPr="000217A3">
        <w:t>) объем пирамиды;</w:t>
      </w:r>
    </w:p>
    <w:p w:rsidR="00D520BE" w:rsidRPr="000217A3" w:rsidRDefault="00D520BE" w:rsidP="00D520BE">
      <w:pPr>
        <w:ind w:left="851"/>
        <w:jc w:val="both"/>
      </w:pPr>
      <w:r w:rsidRPr="000217A3">
        <w:t xml:space="preserve">   </w:t>
      </w:r>
      <w:r w:rsidRPr="000217A3">
        <w:rPr>
          <w:lang w:val="en-US"/>
        </w:rPr>
        <w:t>f</w:t>
      </w:r>
      <w:r w:rsidRPr="000217A3">
        <w:t xml:space="preserve">) уравнение прямой </w:t>
      </w:r>
      <w:r w:rsidRPr="000217A3">
        <w:rPr>
          <w:i/>
          <w:iCs/>
        </w:rPr>
        <w:t>А</w:t>
      </w:r>
      <w:r w:rsidRPr="000217A3">
        <w:rPr>
          <w:i/>
          <w:iCs/>
          <w:vertAlign w:val="subscript"/>
        </w:rPr>
        <w:t>1</w:t>
      </w:r>
      <w:r w:rsidRPr="000217A3">
        <w:rPr>
          <w:i/>
          <w:iCs/>
        </w:rPr>
        <w:t>А</w:t>
      </w:r>
      <w:r w:rsidRPr="000217A3">
        <w:rPr>
          <w:i/>
          <w:iCs/>
          <w:vertAlign w:val="subscript"/>
        </w:rPr>
        <w:t>2</w:t>
      </w:r>
      <w:r w:rsidRPr="000217A3">
        <w:t>;</w:t>
      </w:r>
    </w:p>
    <w:p w:rsidR="00D520BE" w:rsidRPr="000217A3" w:rsidRDefault="00D520BE" w:rsidP="00D520BE">
      <w:pPr>
        <w:ind w:left="851"/>
        <w:jc w:val="both"/>
      </w:pPr>
      <w:r w:rsidRPr="000217A3">
        <w:t xml:space="preserve">   </w:t>
      </w:r>
      <w:r w:rsidRPr="000217A3">
        <w:rPr>
          <w:lang w:val="en-US"/>
        </w:rPr>
        <w:t>g</w:t>
      </w:r>
      <w:r w:rsidRPr="000217A3">
        <w:t xml:space="preserve">) уравнение плоскости </w:t>
      </w:r>
      <w:r w:rsidRPr="000217A3">
        <w:rPr>
          <w:i/>
          <w:iCs/>
        </w:rPr>
        <w:t>А</w:t>
      </w:r>
      <w:r w:rsidRPr="000217A3">
        <w:rPr>
          <w:i/>
          <w:iCs/>
          <w:vertAlign w:val="subscript"/>
        </w:rPr>
        <w:t>1</w:t>
      </w:r>
      <w:r w:rsidRPr="000217A3">
        <w:rPr>
          <w:i/>
          <w:iCs/>
        </w:rPr>
        <w:t>А</w:t>
      </w:r>
      <w:r w:rsidRPr="000217A3">
        <w:rPr>
          <w:i/>
          <w:iCs/>
          <w:vertAlign w:val="subscript"/>
        </w:rPr>
        <w:t>2</w:t>
      </w:r>
      <w:r w:rsidRPr="000217A3">
        <w:rPr>
          <w:i/>
          <w:iCs/>
        </w:rPr>
        <w:t>А</w:t>
      </w:r>
      <w:r w:rsidRPr="000217A3">
        <w:rPr>
          <w:i/>
          <w:iCs/>
          <w:vertAlign w:val="subscript"/>
        </w:rPr>
        <w:t>3</w:t>
      </w:r>
      <w:r w:rsidRPr="000217A3">
        <w:t>;</w:t>
      </w:r>
    </w:p>
    <w:p w:rsidR="00D520BE" w:rsidRPr="000217A3" w:rsidRDefault="00D520BE" w:rsidP="00D520BE">
      <w:pPr>
        <w:ind w:left="851"/>
        <w:jc w:val="both"/>
      </w:pPr>
      <w:r w:rsidRPr="000217A3">
        <w:t xml:space="preserve">   </w:t>
      </w:r>
      <w:r w:rsidRPr="000217A3">
        <w:rPr>
          <w:lang w:val="en-US"/>
        </w:rPr>
        <w:t>h</w:t>
      </w:r>
      <w:r w:rsidRPr="000217A3">
        <w:t xml:space="preserve">) уравнение высоты, опущенной из вершины </w:t>
      </w:r>
      <w:r w:rsidRPr="000217A3">
        <w:rPr>
          <w:i/>
          <w:iCs/>
        </w:rPr>
        <w:t>А</w:t>
      </w:r>
      <w:r w:rsidRPr="000217A3">
        <w:rPr>
          <w:i/>
          <w:iCs/>
          <w:vertAlign w:val="subscript"/>
        </w:rPr>
        <w:t>4</w:t>
      </w:r>
      <w:r w:rsidRPr="000217A3">
        <w:t xml:space="preserve"> на грань </w:t>
      </w:r>
      <w:r w:rsidRPr="000217A3">
        <w:rPr>
          <w:i/>
          <w:iCs/>
        </w:rPr>
        <w:t>А</w:t>
      </w:r>
      <w:r w:rsidRPr="000217A3">
        <w:rPr>
          <w:i/>
          <w:iCs/>
          <w:vertAlign w:val="subscript"/>
        </w:rPr>
        <w:t>1</w:t>
      </w:r>
      <w:r w:rsidRPr="000217A3">
        <w:rPr>
          <w:i/>
          <w:iCs/>
        </w:rPr>
        <w:t>А</w:t>
      </w:r>
      <w:r w:rsidRPr="000217A3">
        <w:rPr>
          <w:i/>
          <w:iCs/>
          <w:vertAlign w:val="subscript"/>
        </w:rPr>
        <w:t>2</w:t>
      </w:r>
      <w:r w:rsidRPr="000217A3">
        <w:rPr>
          <w:i/>
          <w:iCs/>
        </w:rPr>
        <w:t>А</w:t>
      </w:r>
      <w:r w:rsidRPr="000217A3">
        <w:rPr>
          <w:i/>
          <w:iCs/>
          <w:vertAlign w:val="subscript"/>
        </w:rPr>
        <w:t>3</w:t>
      </w:r>
      <w:r w:rsidRPr="000217A3">
        <w:t>.</w:t>
      </w:r>
    </w:p>
    <w:p w:rsidR="00D520BE" w:rsidRPr="000217A3" w:rsidRDefault="00D520BE" w:rsidP="00D520BE">
      <w:pPr>
        <w:ind w:left="567"/>
        <w:jc w:val="center"/>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«Пределы»</w:t>
      </w:r>
    </w:p>
    <w:p w:rsidR="00D520BE" w:rsidRPr="000217A3" w:rsidRDefault="00D520BE" w:rsidP="00D520BE">
      <w:pPr>
        <w:ind w:left="567"/>
      </w:pPr>
      <w:r w:rsidRPr="000217A3">
        <w:t>Предел длительности контроля – 20 минут.</w:t>
      </w:r>
    </w:p>
    <w:p w:rsidR="00D520BE" w:rsidRPr="000217A3" w:rsidRDefault="00D520BE" w:rsidP="00D520BE">
      <w:pPr>
        <w:ind w:left="567"/>
      </w:pPr>
      <w:r w:rsidRPr="000217A3">
        <w:t>Предлагаемое количество заданий – 5 заданий.</w:t>
      </w:r>
    </w:p>
    <w:p w:rsidR="00D520BE" w:rsidRPr="000217A3" w:rsidRDefault="00D520BE" w:rsidP="00D520BE">
      <w:pPr>
        <w:ind w:right="-341"/>
      </w:pPr>
      <w:r w:rsidRPr="000217A3">
        <w:t>1)</w:t>
      </w:r>
      <w:r w:rsidRPr="000217A3">
        <w:rPr>
          <w:noProof/>
          <w:position w:val="-32"/>
          <w:lang w:val="en-US"/>
        </w:rPr>
        <w:object w:dxaOrig="2180" w:dyaOrig="820">
          <v:shape id="_x0000_i1247" type="#_x0000_t75" alt="" style="width:108pt;height:42pt;mso-width-percent:0;mso-height-percent:0;mso-width-percent:0;mso-height-percent:0" o:ole="" fillcolor="window">
            <v:imagedata r:id="rId442" o:title=""/>
          </v:shape>
          <o:OLEObject Type="Embed" ProgID="Equation.3" ShapeID="_x0000_i1247" DrawAspect="Content" ObjectID="_1716883720" r:id="rId443"/>
        </w:object>
      </w:r>
      <w:r w:rsidRPr="000217A3">
        <w:t xml:space="preserve">                      2)</w:t>
      </w:r>
      <w:r w:rsidRPr="000217A3">
        <w:rPr>
          <w:noProof/>
          <w:position w:val="-42"/>
          <w:lang w:val="en-US"/>
        </w:rPr>
        <w:object w:dxaOrig="3760" w:dyaOrig="920">
          <v:shape id="_x0000_i1248" type="#_x0000_t75" alt="" style="width:188.25pt;height:45.75pt;mso-width-percent:0;mso-height-percent:0;mso-width-percent:0;mso-height-percent:0" o:ole="" fillcolor="window">
            <v:imagedata r:id="rId444" o:title=""/>
          </v:shape>
          <o:OLEObject Type="Embed" ProgID="Equation.3" ShapeID="_x0000_i1248" DrawAspect="Content" ObjectID="_1716883721" r:id="rId445"/>
        </w:object>
      </w:r>
    </w:p>
    <w:p w:rsidR="00D520BE" w:rsidRPr="000217A3" w:rsidRDefault="00D520BE" w:rsidP="00D520BE">
      <w:pPr>
        <w:ind w:right="-341"/>
      </w:pPr>
      <w:r w:rsidRPr="000217A3">
        <w:t>3)</w:t>
      </w:r>
      <w:r w:rsidRPr="000217A3">
        <w:rPr>
          <w:noProof/>
          <w:position w:val="-42"/>
          <w:lang w:val="en-US"/>
        </w:rPr>
        <w:object w:dxaOrig="3300" w:dyaOrig="800">
          <v:shape id="_x0000_i1249" type="#_x0000_t75" alt="" style="width:164.25pt;height:41.25pt;mso-width-percent:0;mso-height-percent:0;mso-width-percent:0;mso-height-percent:0" o:ole="" fillcolor="window">
            <v:imagedata r:id="rId446" o:title=""/>
          </v:shape>
          <o:OLEObject Type="Embed" ProgID="Equation.3" ShapeID="_x0000_i1249" DrawAspect="Content" ObjectID="_1716883722" r:id="rId447"/>
        </w:object>
      </w:r>
      <w:r w:rsidRPr="000217A3">
        <w:t xml:space="preserve">  4)</w:t>
      </w:r>
      <w:r w:rsidRPr="000217A3">
        <w:rPr>
          <w:noProof/>
          <w:position w:val="-30"/>
          <w:lang w:val="en-US"/>
        </w:rPr>
        <w:object w:dxaOrig="1660" w:dyaOrig="800">
          <v:shape id="_x0000_i1250" type="#_x0000_t75" alt="" style="width:83.25pt;height:41.25pt;mso-width-percent:0;mso-height-percent:0;mso-width-percent:0;mso-height-percent:0" o:ole="" fillcolor="window">
            <v:imagedata r:id="rId448" o:title=""/>
          </v:shape>
          <o:OLEObject Type="Embed" ProgID="Equation.3" ShapeID="_x0000_i1250" DrawAspect="Content" ObjectID="_1716883723" r:id="rId449"/>
        </w:object>
      </w:r>
      <w:r w:rsidRPr="000217A3">
        <w:t xml:space="preserve">                                      5)</w:t>
      </w:r>
      <w:r w:rsidRPr="000217A3">
        <w:rPr>
          <w:noProof/>
          <w:position w:val="-32"/>
          <w:lang w:val="en-US"/>
        </w:rPr>
        <w:object w:dxaOrig="2180" w:dyaOrig="700">
          <v:shape id="_x0000_i1251" type="#_x0000_t75" alt="" style="width:108pt;height:36pt;mso-width-percent:0;mso-height-percent:0;mso-width-percent:0;mso-height-percent:0" o:ole="" fillcolor="window">
            <v:imagedata r:id="rId450" o:title=""/>
          </v:shape>
          <o:OLEObject Type="Embed" ProgID="Equation.3" ShapeID="_x0000_i1251" DrawAspect="Content" ObjectID="_1716883724" r:id="rId451"/>
        </w:object>
      </w:r>
    </w:p>
    <w:p w:rsidR="00D520BE" w:rsidRPr="000217A3" w:rsidRDefault="00D520BE" w:rsidP="00D520BE">
      <w:pPr>
        <w:ind w:left="567"/>
        <w:jc w:val="center"/>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«Дифференцирование функций одной переменной»</w:t>
      </w:r>
    </w:p>
    <w:p w:rsidR="00D520BE" w:rsidRPr="000217A3" w:rsidRDefault="00D520BE" w:rsidP="00D520BE">
      <w:pPr>
        <w:ind w:left="567"/>
      </w:pPr>
      <w:r w:rsidRPr="000217A3">
        <w:t>Предел длительности контроля – 20 минут.</w:t>
      </w:r>
    </w:p>
    <w:p w:rsidR="00D520BE" w:rsidRPr="000217A3" w:rsidRDefault="00D520BE" w:rsidP="00D520BE">
      <w:pPr>
        <w:ind w:left="567"/>
      </w:pPr>
      <w:r w:rsidRPr="000217A3">
        <w:t>Предлагаемое количество заданий – 6 заданий.</w:t>
      </w:r>
    </w:p>
    <w:p w:rsidR="00D520BE" w:rsidRPr="000217A3" w:rsidRDefault="00D520BE" w:rsidP="00D520BE">
      <w:pPr>
        <w:jc w:val="both"/>
      </w:pPr>
      <w:r w:rsidRPr="000217A3">
        <w:t xml:space="preserve">1.  </w:t>
      </w:r>
      <w:r w:rsidRPr="000217A3">
        <w:rPr>
          <w:noProof/>
          <w:position w:val="-10"/>
        </w:rPr>
        <w:object w:dxaOrig="1400" w:dyaOrig="420">
          <v:shape id="_x0000_i1252" type="#_x0000_t75" alt="" style="width:69pt;height:20.25pt;mso-width-percent:0;mso-height-percent:0;mso-width-percent:0;mso-height-percent:0" o:ole="" fillcolor="window">
            <v:imagedata r:id="rId452" o:title=""/>
          </v:shape>
          <o:OLEObject Type="Embed" ProgID="Equation.3" ShapeID="_x0000_i1252" DrawAspect="Content" ObjectID="_1716883725" r:id="rId453"/>
        </w:object>
      </w:r>
      <w:r w:rsidRPr="000217A3">
        <w:t>.</w:t>
      </w:r>
    </w:p>
    <w:p w:rsidR="00D520BE" w:rsidRPr="000217A3" w:rsidRDefault="00D520BE" w:rsidP="00D520BE">
      <w:pPr>
        <w:jc w:val="both"/>
      </w:pPr>
      <w:r w:rsidRPr="000217A3">
        <w:t xml:space="preserve">2.  </w:t>
      </w:r>
      <w:r w:rsidRPr="000217A3">
        <w:rPr>
          <w:noProof/>
          <w:position w:val="-26"/>
        </w:rPr>
        <w:object w:dxaOrig="1200" w:dyaOrig="639">
          <v:shape id="_x0000_i1253" type="#_x0000_t75" alt="" style="width:60pt;height:30.75pt;mso-width-percent:0;mso-height-percent:0;mso-width-percent:0;mso-height-percent:0" o:ole="" fillcolor="window">
            <v:imagedata r:id="rId454" o:title=""/>
          </v:shape>
          <o:OLEObject Type="Embed" ProgID="Equation.3" ShapeID="_x0000_i1253" DrawAspect="Content" ObjectID="_1716883726" r:id="rId455"/>
        </w:object>
      </w:r>
      <w:r w:rsidRPr="000217A3">
        <w:t>.</w:t>
      </w:r>
    </w:p>
    <w:p w:rsidR="00D520BE" w:rsidRPr="000217A3" w:rsidRDefault="00D520BE" w:rsidP="00D520BE">
      <w:pPr>
        <w:jc w:val="both"/>
      </w:pPr>
      <w:r w:rsidRPr="000217A3">
        <w:t xml:space="preserve">3. </w:t>
      </w:r>
      <w:r w:rsidRPr="000217A3">
        <w:rPr>
          <w:noProof/>
          <w:position w:val="-28"/>
        </w:rPr>
        <w:object w:dxaOrig="2700" w:dyaOrig="740">
          <v:shape id="_x0000_i1254" type="#_x0000_t75" alt="" style="width:135pt;height:36pt;mso-width-percent:0;mso-height-percent:0;mso-width-percent:0;mso-height-percent:0" o:ole="" fillcolor="window">
            <v:imagedata r:id="rId456" o:title=""/>
          </v:shape>
          <o:OLEObject Type="Embed" ProgID="Equation.3" ShapeID="_x0000_i1254" DrawAspect="Content" ObjectID="_1716883727" r:id="rId457"/>
        </w:object>
      </w:r>
    </w:p>
    <w:p w:rsidR="00D520BE" w:rsidRPr="000217A3" w:rsidRDefault="00D520BE" w:rsidP="0099063A">
      <w:pPr>
        <w:numPr>
          <w:ilvl w:val="0"/>
          <w:numId w:val="11"/>
        </w:numPr>
        <w:jc w:val="both"/>
      </w:pPr>
      <w:r w:rsidRPr="000217A3">
        <w:rPr>
          <w:noProof/>
          <w:position w:val="-10"/>
        </w:rPr>
        <w:object w:dxaOrig="2180" w:dyaOrig="380">
          <v:shape id="_x0000_i1255" type="#_x0000_t75" alt="" style="width:108pt;height:17.25pt;mso-width-percent:0;mso-height-percent:0;mso-width-percent:0;mso-height-percent:0" o:ole="" fillcolor="window">
            <v:imagedata r:id="rId458" o:title=""/>
          </v:shape>
          <o:OLEObject Type="Embed" ProgID="Equation.3" ShapeID="_x0000_i1255" DrawAspect="Content" ObjectID="_1716883728" r:id="rId459"/>
        </w:object>
      </w:r>
      <w:r w:rsidRPr="000217A3">
        <w:rPr>
          <w:lang w:val="en-US"/>
        </w:rPr>
        <w:t>.</w:t>
      </w:r>
    </w:p>
    <w:p w:rsidR="00D520BE" w:rsidRPr="000217A3" w:rsidRDefault="00D520BE" w:rsidP="0099063A">
      <w:pPr>
        <w:numPr>
          <w:ilvl w:val="0"/>
          <w:numId w:val="11"/>
        </w:numPr>
        <w:jc w:val="both"/>
      </w:pPr>
      <w:r w:rsidRPr="000217A3">
        <w:rPr>
          <w:noProof/>
          <w:position w:val="-10"/>
        </w:rPr>
        <w:object w:dxaOrig="1640" w:dyaOrig="560">
          <v:shape id="_x0000_i1256" type="#_x0000_t75" alt="" style="width:79.5pt;height:27.75pt;mso-width-percent:0;mso-height-percent:0;mso-width-percent:0;mso-height-percent:0" o:ole="" fillcolor="window">
            <v:imagedata r:id="rId460" o:title=""/>
          </v:shape>
          <o:OLEObject Type="Embed" ProgID="Equation.3" ShapeID="_x0000_i1256" DrawAspect="Content" ObjectID="_1716883729" r:id="rId461"/>
        </w:object>
      </w:r>
      <w:r w:rsidRPr="000217A3">
        <w:rPr>
          <w:lang w:val="en-US"/>
        </w:rPr>
        <w:t>.</w:t>
      </w:r>
    </w:p>
    <w:p w:rsidR="00D520BE" w:rsidRDefault="00D520BE" w:rsidP="0099063A">
      <w:pPr>
        <w:numPr>
          <w:ilvl w:val="0"/>
          <w:numId w:val="11"/>
        </w:numPr>
        <w:jc w:val="both"/>
      </w:pPr>
      <w:r w:rsidRPr="000217A3">
        <w:t xml:space="preserve"> </w:t>
      </w:r>
      <w:r w:rsidRPr="000217A3">
        <w:rPr>
          <w:noProof/>
          <w:position w:val="-10"/>
        </w:rPr>
        <w:object w:dxaOrig="3519" w:dyaOrig="380">
          <v:shape id="_x0000_i1257" type="#_x0000_t75" alt="" style="width:175.5pt;height:17.25pt;mso-width-percent:0;mso-height-percent:0;mso-width-percent:0;mso-height-percent:0" o:ole="" fillcolor="window">
            <v:imagedata r:id="rId462" o:title=""/>
          </v:shape>
          <o:OLEObject Type="Embed" ProgID="Equation.3" ShapeID="_x0000_i1257" DrawAspect="Content" ObjectID="_1716883730" r:id="rId463"/>
        </w:object>
      </w:r>
    </w:p>
    <w:p w:rsidR="00D520BE" w:rsidRPr="000217A3" w:rsidRDefault="00D520BE" w:rsidP="00D520BE">
      <w:pPr>
        <w:ind w:left="360"/>
        <w:jc w:val="both"/>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«Интегрирование функции одной переменной»</w:t>
      </w:r>
    </w:p>
    <w:p w:rsidR="00D520BE" w:rsidRPr="000217A3" w:rsidRDefault="00D520BE" w:rsidP="00D520BE">
      <w:pPr>
        <w:ind w:left="567"/>
        <w:jc w:val="both"/>
      </w:pPr>
      <w:r w:rsidRPr="000217A3">
        <w:t>Предел длительности контроля – 15 минут.</w:t>
      </w:r>
    </w:p>
    <w:p w:rsidR="00D520BE" w:rsidRPr="000217A3" w:rsidRDefault="00D520BE" w:rsidP="00D520BE">
      <w:pPr>
        <w:ind w:left="567"/>
        <w:jc w:val="both"/>
      </w:pPr>
      <w:r w:rsidRPr="000217A3">
        <w:t>Предлагаемое количество заданий – 3 заданий.</w:t>
      </w:r>
    </w:p>
    <w:p w:rsidR="00D520BE" w:rsidRPr="000217A3" w:rsidRDefault="00D520BE" w:rsidP="00D520BE">
      <w:pPr>
        <w:ind w:firstLine="1134"/>
        <w:jc w:val="both"/>
      </w:pPr>
      <w:r w:rsidRPr="000217A3">
        <w:t xml:space="preserve">Найти интегралы: </w:t>
      </w:r>
    </w:p>
    <w:p w:rsidR="00D520BE" w:rsidRPr="000217A3" w:rsidRDefault="00D520BE" w:rsidP="00D520BE">
      <w:pPr>
        <w:ind w:firstLine="567"/>
      </w:pPr>
      <w:r w:rsidRPr="000217A3">
        <w:rPr>
          <w:noProof/>
          <w:position w:val="-16"/>
        </w:rPr>
        <w:object w:dxaOrig="1860" w:dyaOrig="480">
          <v:shape id="_x0000_i1258" type="#_x0000_t75" alt="" style="width:91.5pt;height:22.5pt;mso-width-percent:0;mso-height-percent:0;mso-width-percent:0;mso-height-percent:0" o:ole="">
            <v:imagedata r:id="rId464" o:title=""/>
          </v:shape>
          <o:OLEObject Type="Embed" ProgID="Equation.3" ShapeID="_x0000_i1258" DrawAspect="Content" ObjectID="_1716883731" r:id="rId465"/>
        </w:object>
      </w:r>
      <w:r w:rsidRPr="000217A3">
        <w:rPr>
          <w:position w:val="-10"/>
        </w:rPr>
        <w:t xml:space="preserve">               </w:t>
      </w:r>
      <w:r w:rsidRPr="000217A3">
        <w:rPr>
          <w:noProof/>
          <w:position w:val="-16"/>
        </w:rPr>
        <w:object w:dxaOrig="1800" w:dyaOrig="440">
          <v:shape id="_x0000_i1259" type="#_x0000_t75" alt="" style="width:88.5pt;height:21pt;mso-width-percent:0;mso-height-percent:0;mso-width-percent:0;mso-height-percent:0" o:ole="">
            <v:imagedata r:id="rId466" o:title=""/>
          </v:shape>
          <o:OLEObject Type="Embed" ProgID="Equation.3" ShapeID="_x0000_i1259" DrawAspect="Content" ObjectID="_1716883732" r:id="rId467"/>
        </w:object>
      </w:r>
      <w:r w:rsidRPr="000217A3">
        <w:rPr>
          <w:position w:val="-10"/>
        </w:rPr>
        <w:t xml:space="preserve">              </w:t>
      </w:r>
      <w:r w:rsidRPr="000217A3">
        <w:rPr>
          <w:noProof/>
          <w:position w:val="-30"/>
          <w:lang w:val="en-US"/>
        </w:rPr>
        <w:object w:dxaOrig="1719" w:dyaOrig="720">
          <v:shape id="_x0000_i1260" type="#_x0000_t75" alt="" style="width:85.5pt;height:36pt;mso-width-percent:0;mso-height-percent:0;mso-width-percent:0;mso-height-percent:0" o:ole="">
            <v:imagedata r:id="rId468" o:title=""/>
          </v:shape>
          <o:OLEObject Type="Embed" ProgID="Equation.3" ShapeID="_x0000_i1260" DrawAspect="Content" ObjectID="_1716883733" r:id="rId469"/>
        </w:object>
      </w:r>
    </w:p>
    <w:p w:rsidR="00D520BE" w:rsidRPr="000217A3" w:rsidRDefault="00D520BE" w:rsidP="00D520BE">
      <w:pPr>
        <w:ind w:left="567"/>
        <w:jc w:val="both"/>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«Определенный интеграл»</w:t>
      </w:r>
    </w:p>
    <w:p w:rsidR="00D520BE" w:rsidRPr="000217A3" w:rsidRDefault="00D520BE" w:rsidP="00D520BE">
      <w:pPr>
        <w:ind w:left="567"/>
      </w:pPr>
      <w:r w:rsidRPr="000217A3">
        <w:t>Предел длительности контроля – 20 минут.</w:t>
      </w:r>
    </w:p>
    <w:p w:rsidR="00D520BE" w:rsidRPr="000217A3" w:rsidRDefault="00D520BE" w:rsidP="00D520BE">
      <w:pPr>
        <w:ind w:left="567"/>
      </w:pPr>
      <w:r w:rsidRPr="000217A3">
        <w:lastRenderedPageBreak/>
        <w:t>Предлагаемое количество заданий – 2 задания.</w:t>
      </w:r>
    </w:p>
    <w:p w:rsidR="00D520BE" w:rsidRPr="000217A3" w:rsidRDefault="00D520BE" w:rsidP="00D520BE">
      <w:pPr>
        <w:jc w:val="both"/>
      </w:pPr>
      <w:r w:rsidRPr="000217A3">
        <w:t xml:space="preserve">1. Вычислить площадь плоской фигуры, ограниченной линиями: </w:t>
      </w:r>
      <w:r w:rsidRPr="000217A3">
        <w:rPr>
          <w:noProof/>
          <w:position w:val="-24"/>
        </w:rPr>
        <w:object w:dxaOrig="1920" w:dyaOrig="680">
          <v:shape id="_x0000_i1261" type="#_x0000_t75" alt="" style="width:96pt;height:33pt;mso-width-percent:0;mso-height-percent:0;mso-width-percent:0;mso-height-percent:0" o:ole="">
            <v:imagedata r:id="rId470" o:title=""/>
          </v:shape>
          <o:OLEObject Type="Embed" ProgID="Equation.3" ShapeID="_x0000_i1261" DrawAspect="Content" ObjectID="_1716883734" r:id="rId471"/>
        </w:object>
      </w:r>
      <w:r w:rsidRPr="000217A3">
        <w:t>;</w:t>
      </w:r>
    </w:p>
    <w:p w:rsidR="00D520BE" w:rsidRPr="000217A3" w:rsidRDefault="00D520BE" w:rsidP="00D520BE">
      <w:pPr>
        <w:jc w:val="both"/>
      </w:pPr>
      <w:r w:rsidRPr="000217A3">
        <w:t xml:space="preserve">2. Найти длину дуги кривой: </w:t>
      </w:r>
      <w:r w:rsidRPr="000217A3">
        <w:rPr>
          <w:noProof/>
          <w:position w:val="-10"/>
        </w:rPr>
        <w:object w:dxaOrig="1140" w:dyaOrig="320">
          <v:shape id="_x0000_i1262" type="#_x0000_t75" alt="" style="width:57.75pt;height:15pt;mso-width-percent:0;mso-height-percent:0;mso-width-percent:0;mso-height-percent:0" o:ole="">
            <v:imagedata r:id="rId472" o:title=""/>
          </v:shape>
          <o:OLEObject Type="Embed" ProgID="Equation.3" ShapeID="_x0000_i1262" DrawAspect="Content" ObjectID="_1716883735" r:id="rId473"/>
        </w:object>
      </w:r>
      <w:r w:rsidRPr="000217A3">
        <w:t xml:space="preserve">, </w:t>
      </w:r>
      <w:r w:rsidRPr="000217A3">
        <w:rPr>
          <w:noProof/>
          <w:position w:val="-24"/>
        </w:rPr>
        <w:object w:dxaOrig="999" w:dyaOrig="620">
          <v:shape id="_x0000_i1263" type="#_x0000_t75" alt="" style="width:51pt;height:30pt;mso-width-percent:0;mso-height-percent:0;mso-width-percent:0;mso-height-percent:0" o:ole="">
            <v:imagedata r:id="rId474" o:title=""/>
          </v:shape>
          <o:OLEObject Type="Embed" ProgID="Equation.3" ShapeID="_x0000_i1263" DrawAspect="Content" ObjectID="_1716883736" r:id="rId475"/>
        </w:object>
      </w:r>
      <w:r w:rsidRPr="000217A3">
        <w:t>;</w:t>
      </w:r>
    </w:p>
    <w:p w:rsidR="00D520BE" w:rsidRPr="000217A3" w:rsidRDefault="00D520BE" w:rsidP="00D520BE">
      <w:pPr>
        <w:ind w:left="567"/>
        <w:jc w:val="center"/>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«Функции нескольких переменных»</w:t>
      </w:r>
    </w:p>
    <w:p w:rsidR="00D520BE" w:rsidRPr="000217A3" w:rsidRDefault="00D520BE" w:rsidP="00D520BE">
      <w:pPr>
        <w:ind w:left="567"/>
      </w:pPr>
      <w:r w:rsidRPr="000217A3">
        <w:t>Предел длительности контроля – 20 минут.</w:t>
      </w:r>
    </w:p>
    <w:p w:rsidR="00D520BE" w:rsidRPr="000217A3" w:rsidRDefault="00D520BE" w:rsidP="00D520BE">
      <w:pPr>
        <w:ind w:left="567"/>
      </w:pPr>
      <w:r w:rsidRPr="000217A3">
        <w:t>Предлагаемое количество заданий – 3 задания.</w:t>
      </w:r>
    </w:p>
    <w:p w:rsidR="00D520BE" w:rsidRPr="000217A3" w:rsidRDefault="00D520BE" w:rsidP="0099063A">
      <w:pPr>
        <w:numPr>
          <w:ilvl w:val="0"/>
          <w:numId w:val="13"/>
        </w:numPr>
        <w:jc w:val="both"/>
      </w:pPr>
      <w:r w:rsidRPr="000217A3">
        <w:t xml:space="preserve">Дана функция    </w:t>
      </w:r>
      <w:r w:rsidRPr="000217A3">
        <w:rPr>
          <w:noProof/>
          <w:position w:val="-36"/>
        </w:rPr>
        <w:object w:dxaOrig="1460" w:dyaOrig="740">
          <v:shape id="_x0000_i1264" type="#_x0000_t75" alt="" style="width:68.25pt;height:36pt;mso-width-percent:0;mso-height-percent:0;mso-width-percent:0;mso-height-percent:0" o:ole="" fillcolor="window">
            <v:imagedata r:id="rId476" o:title=""/>
          </v:shape>
          <o:OLEObject Type="Embed" ProgID="Equation.3" ShapeID="_x0000_i1264" DrawAspect="Content" ObjectID="_1716883737" r:id="rId477"/>
        </w:object>
      </w:r>
      <w:r w:rsidRPr="000217A3">
        <w:t xml:space="preserve"> Показать, что    </w:t>
      </w:r>
      <w:r w:rsidRPr="000217A3">
        <w:rPr>
          <w:noProof/>
          <w:position w:val="-30"/>
        </w:rPr>
        <w:object w:dxaOrig="1820" w:dyaOrig="680">
          <v:shape id="_x0000_i1265" type="#_x0000_t75" alt="" style="width:88.5pt;height:33pt;mso-width-percent:0;mso-height-percent:0;mso-width-percent:0;mso-height-percent:0" o:ole="" fillcolor="window">
            <v:imagedata r:id="rId478" o:title=""/>
          </v:shape>
          <o:OLEObject Type="Embed" ProgID="Equation.3" ShapeID="_x0000_i1265" DrawAspect="Content" ObjectID="_1716883738" r:id="rId479"/>
        </w:object>
      </w:r>
    </w:p>
    <w:p w:rsidR="00D520BE" w:rsidRPr="000217A3" w:rsidRDefault="00D520BE" w:rsidP="0099063A">
      <w:pPr>
        <w:numPr>
          <w:ilvl w:val="0"/>
          <w:numId w:val="13"/>
        </w:numPr>
        <w:jc w:val="both"/>
      </w:pPr>
      <w:r w:rsidRPr="000217A3">
        <w:t xml:space="preserve">Найти приближенное значение функции  </w:t>
      </w:r>
      <w:r w:rsidRPr="000217A3">
        <w:rPr>
          <w:noProof/>
          <w:position w:val="-10"/>
        </w:rPr>
        <w:object w:dxaOrig="1359" w:dyaOrig="380">
          <v:shape id="_x0000_i1266" type="#_x0000_t75" alt="" style="width:69pt;height:17.25pt;mso-width-percent:0;mso-height-percent:0;mso-width-percent:0;mso-height-percent:0" o:ole="" fillcolor="window">
            <v:imagedata r:id="rId480" o:title=""/>
          </v:shape>
          <o:OLEObject Type="Embed" ProgID="Equation.3" ShapeID="_x0000_i1266" DrawAspect="Content" ObjectID="_1716883739" r:id="rId481"/>
        </w:object>
      </w:r>
      <w:r w:rsidRPr="000217A3">
        <w:t xml:space="preserve">  в точке А(1.02, 1.96).</w:t>
      </w:r>
    </w:p>
    <w:p w:rsidR="00D520BE" w:rsidRPr="000217A3" w:rsidRDefault="00D520BE" w:rsidP="0099063A">
      <w:pPr>
        <w:numPr>
          <w:ilvl w:val="0"/>
          <w:numId w:val="13"/>
        </w:numPr>
        <w:jc w:val="both"/>
      </w:pPr>
      <w:r w:rsidRPr="000217A3">
        <w:t xml:space="preserve">Найти экстремумы функции  </w:t>
      </w:r>
      <w:r w:rsidRPr="000217A3">
        <w:rPr>
          <w:noProof/>
          <w:position w:val="-10"/>
        </w:rPr>
        <w:object w:dxaOrig="2580" w:dyaOrig="380">
          <v:shape id="_x0000_i1267" type="#_x0000_t75" alt="" style="width:130.5pt;height:17.25pt;mso-width-percent:0;mso-height-percent:0;mso-width-percent:0;mso-height-percent:0" o:ole="" fillcolor="window">
            <v:imagedata r:id="rId482" o:title=""/>
          </v:shape>
          <o:OLEObject Type="Embed" ProgID="Equation.3" ShapeID="_x0000_i1267" DrawAspect="Content" ObjectID="_1716883740" r:id="rId483"/>
        </w:object>
      </w:r>
    </w:p>
    <w:p w:rsidR="00D520BE" w:rsidRPr="000217A3" w:rsidRDefault="00D520BE" w:rsidP="00D520BE">
      <w:pPr>
        <w:ind w:left="567"/>
        <w:jc w:val="center"/>
      </w:pPr>
    </w:p>
    <w:p w:rsidR="00D520BE" w:rsidRDefault="00D520BE" w:rsidP="00D520BE">
      <w:pPr>
        <w:jc w:val="center"/>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«Дифференциальные уравнения первого порядка»</w:t>
      </w:r>
    </w:p>
    <w:p w:rsidR="00D520BE" w:rsidRPr="000217A3" w:rsidRDefault="00D520BE" w:rsidP="00D520BE">
      <w:pPr>
        <w:ind w:left="567"/>
      </w:pPr>
      <w:r w:rsidRPr="000217A3">
        <w:t>Предел длительности контроля – 15 минут.</w:t>
      </w:r>
    </w:p>
    <w:p w:rsidR="00D520BE" w:rsidRPr="000217A3" w:rsidRDefault="00D520BE" w:rsidP="00D520BE">
      <w:pPr>
        <w:ind w:left="567"/>
      </w:pPr>
      <w:r w:rsidRPr="000217A3">
        <w:t>Предлагаемое количество заданий – 3 задания.</w:t>
      </w:r>
    </w:p>
    <w:p w:rsidR="00D520BE" w:rsidRPr="000217A3" w:rsidRDefault="00D520BE" w:rsidP="00D520BE">
      <w:pPr>
        <w:ind w:left="720"/>
      </w:pPr>
      <w:r w:rsidRPr="000217A3">
        <w:t>Решить дифференциальные уравнения первого порядка:</w:t>
      </w:r>
    </w:p>
    <w:p w:rsidR="00D520BE" w:rsidRPr="000217A3" w:rsidRDefault="00D520BE" w:rsidP="00D520BE">
      <w:pPr>
        <w:ind w:left="720"/>
      </w:pPr>
      <w:r w:rsidRPr="000217A3">
        <w:t xml:space="preserve">1) </w:t>
      </w:r>
      <w:r w:rsidRPr="000217A3">
        <w:rPr>
          <w:noProof/>
          <w:position w:val="-12"/>
        </w:rPr>
        <w:object w:dxaOrig="2659" w:dyaOrig="440">
          <v:shape id="_x0000_i1268" type="#_x0000_t75" alt="" style="width:131.25pt;height:21pt;mso-width-percent:0;mso-height-percent:0;mso-width-percent:0;mso-height-percent:0" o:ole="">
            <v:imagedata r:id="rId484" o:title=""/>
          </v:shape>
          <o:OLEObject Type="Embed" ProgID="Equation.3" ShapeID="_x0000_i1268" DrawAspect="Content" ObjectID="_1716883741" r:id="rId485"/>
        </w:object>
      </w:r>
      <w:r w:rsidRPr="000217A3">
        <w:t>;</w:t>
      </w:r>
    </w:p>
    <w:p w:rsidR="00D520BE" w:rsidRPr="000217A3" w:rsidRDefault="00D520BE" w:rsidP="00D520BE">
      <w:pPr>
        <w:ind w:left="720"/>
      </w:pPr>
      <w:r w:rsidRPr="000217A3">
        <w:t xml:space="preserve">2) </w:t>
      </w:r>
      <w:r w:rsidRPr="000217A3">
        <w:rPr>
          <w:noProof/>
          <w:position w:val="-10"/>
        </w:rPr>
        <w:object w:dxaOrig="2600" w:dyaOrig="380">
          <v:shape id="_x0000_i1269" type="#_x0000_t75" alt="" style="width:129.75pt;height:17.25pt;mso-width-percent:0;mso-height-percent:0;mso-width-percent:0;mso-height-percent:0" o:ole="">
            <v:imagedata r:id="rId486" o:title=""/>
          </v:shape>
          <o:OLEObject Type="Embed" ProgID="Equation.3" ShapeID="_x0000_i1269" DrawAspect="Content" ObjectID="_1716883742" r:id="rId487"/>
        </w:object>
      </w:r>
      <w:r w:rsidRPr="000217A3">
        <w:t>;</w:t>
      </w:r>
    </w:p>
    <w:p w:rsidR="00D520BE" w:rsidRPr="000217A3" w:rsidRDefault="00D520BE" w:rsidP="00D520BE">
      <w:pPr>
        <w:ind w:left="720"/>
      </w:pPr>
      <w:r w:rsidRPr="000217A3">
        <w:t xml:space="preserve">3) </w:t>
      </w:r>
      <w:r w:rsidRPr="000217A3">
        <w:rPr>
          <w:noProof/>
          <w:position w:val="-24"/>
        </w:rPr>
        <w:object w:dxaOrig="2240" w:dyaOrig="620">
          <v:shape id="_x0000_i1270" type="#_x0000_t75" alt="" style="width:112.5pt;height:30pt;mso-width-percent:0;mso-height-percent:0;mso-width-percent:0;mso-height-percent:0" o:ole="">
            <v:imagedata r:id="rId488" o:title=""/>
          </v:shape>
          <o:OLEObject Type="Embed" ProgID="Equation.3" ShapeID="_x0000_i1270" DrawAspect="Content" ObjectID="_1716883743" r:id="rId489"/>
        </w:object>
      </w:r>
      <w:r w:rsidRPr="000217A3">
        <w:t>;</w:t>
      </w:r>
    </w:p>
    <w:p w:rsidR="00D520BE" w:rsidRPr="000217A3" w:rsidRDefault="00D520BE" w:rsidP="00D520BE">
      <w:pPr>
        <w:ind w:left="567"/>
        <w:jc w:val="center"/>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«Линейные неоднородные дифференциальные уравнения»</w:t>
      </w:r>
    </w:p>
    <w:p w:rsidR="00D520BE" w:rsidRPr="000217A3" w:rsidRDefault="00D520BE" w:rsidP="00D520BE">
      <w:pPr>
        <w:ind w:left="567"/>
      </w:pPr>
      <w:r w:rsidRPr="000217A3">
        <w:t>Предел длительности контроля – 20 минут.</w:t>
      </w:r>
    </w:p>
    <w:p w:rsidR="00D520BE" w:rsidRPr="000217A3" w:rsidRDefault="00D520BE" w:rsidP="00D520BE">
      <w:pPr>
        <w:ind w:left="567"/>
      </w:pPr>
      <w:r w:rsidRPr="000217A3">
        <w:t>Предлагаемое количество заданий – 2 задания.</w:t>
      </w:r>
    </w:p>
    <w:p w:rsidR="00D520BE" w:rsidRPr="000217A3" w:rsidRDefault="00D520BE" w:rsidP="00D520BE">
      <w:pPr>
        <w:ind w:left="567"/>
      </w:pPr>
      <w:r w:rsidRPr="000217A3">
        <w:t>Решить дифференциальные уравнения</w:t>
      </w:r>
    </w:p>
    <w:p w:rsidR="00D520BE" w:rsidRPr="000217A3" w:rsidRDefault="00D520BE" w:rsidP="0099063A">
      <w:pPr>
        <w:numPr>
          <w:ilvl w:val="0"/>
          <w:numId w:val="14"/>
        </w:numPr>
        <w:ind w:left="900"/>
        <w:rPr>
          <w:lang w:val="en-US"/>
        </w:rPr>
      </w:pPr>
      <w:r w:rsidRPr="000217A3">
        <w:rPr>
          <w:noProof/>
          <w:position w:val="-10"/>
          <w:lang w:val="en-US"/>
        </w:rPr>
        <w:object w:dxaOrig="1939" w:dyaOrig="380">
          <v:shape id="_x0000_i1271" type="#_x0000_t75" alt="" style="width:96pt;height:17.25pt;mso-width-percent:0;mso-height-percent:0;mso-width-percent:0;mso-height-percent:0" o:ole="">
            <v:imagedata r:id="rId490" o:title=""/>
          </v:shape>
          <o:OLEObject Type="Embed" ProgID="Equation.3" ShapeID="_x0000_i1271" DrawAspect="Content" ObjectID="_1716883744" r:id="rId491"/>
        </w:object>
      </w:r>
      <w:r w:rsidRPr="000217A3">
        <w:t>;</w:t>
      </w:r>
    </w:p>
    <w:p w:rsidR="00D520BE" w:rsidRPr="000217A3" w:rsidRDefault="00D520BE" w:rsidP="0099063A">
      <w:pPr>
        <w:numPr>
          <w:ilvl w:val="0"/>
          <w:numId w:val="14"/>
        </w:numPr>
        <w:ind w:left="900"/>
        <w:rPr>
          <w:lang w:val="en-US"/>
        </w:rPr>
      </w:pPr>
      <w:r w:rsidRPr="000217A3">
        <w:rPr>
          <w:noProof/>
          <w:position w:val="-10"/>
          <w:lang w:val="en-US"/>
        </w:rPr>
        <w:object w:dxaOrig="2060" w:dyaOrig="380">
          <v:shape id="_x0000_i1272" type="#_x0000_t75" alt="" style="width:102pt;height:17.25pt;mso-width-percent:0;mso-height-percent:0;mso-width-percent:0;mso-height-percent:0" o:ole="">
            <v:imagedata r:id="rId492" o:title=""/>
          </v:shape>
          <o:OLEObject Type="Embed" ProgID="Equation.3" ShapeID="_x0000_i1272" DrawAspect="Content" ObjectID="_1716883745" r:id="rId493"/>
        </w:object>
      </w:r>
      <w:r w:rsidRPr="000217A3">
        <w:t>;</w:t>
      </w:r>
    </w:p>
    <w:p w:rsidR="00D520BE" w:rsidRPr="000217A3" w:rsidRDefault="00D520BE" w:rsidP="00D520BE">
      <w:pPr>
        <w:rPr>
          <w:lang w:val="en-US"/>
        </w:rPr>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«Системы дифференциальных уравнений»</w:t>
      </w:r>
    </w:p>
    <w:p w:rsidR="00D520BE" w:rsidRPr="000217A3" w:rsidRDefault="00D520BE" w:rsidP="00D520BE">
      <w:pPr>
        <w:ind w:left="567"/>
        <w:jc w:val="both"/>
      </w:pPr>
      <w:r w:rsidRPr="000217A3">
        <w:t>Предел длительности контроля – 20 минут.</w:t>
      </w:r>
    </w:p>
    <w:p w:rsidR="00D520BE" w:rsidRPr="000217A3" w:rsidRDefault="00D520BE" w:rsidP="00D520BE">
      <w:pPr>
        <w:ind w:left="567"/>
        <w:jc w:val="both"/>
      </w:pPr>
      <w:r w:rsidRPr="000217A3">
        <w:t>Предлагаемое количество заданий – 1 задание.</w:t>
      </w:r>
    </w:p>
    <w:p w:rsidR="00D520BE" w:rsidRPr="000217A3" w:rsidRDefault="00D520BE" w:rsidP="00D520BE">
      <w:pPr>
        <w:jc w:val="both"/>
      </w:pPr>
      <w:r w:rsidRPr="000217A3">
        <w:t>Решить систему линейных дифференциальных уравнений с постоянными коэффициентами:</w:t>
      </w:r>
    </w:p>
    <w:p w:rsidR="00D520BE" w:rsidRPr="000217A3" w:rsidRDefault="00D520BE" w:rsidP="00D520BE">
      <w:r w:rsidRPr="000217A3">
        <w:t xml:space="preserve"> </w:t>
      </w:r>
      <w:r w:rsidRPr="000217A3">
        <w:rPr>
          <w:noProof/>
          <w:position w:val="-60"/>
          <w:lang w:val="en-US"/>
        </w:rPr>
        <w:object w:dxaOrig="1740" w:dyaOrig="1320">
          <v:shape id="_x0000_i1273" type="#_x0000_t75" alt="" style="width:85.5pt;height:66.75pt;mso-width-percent:0;mso-height-percent:0;mso-width-percent:0;mso-height-percent:0" o:ole="">
            <v:imagedata r:id="rId494" o:title=""/>
          </v:shape>
          <o:OLEObject Type="Embed" ProgID="Equation.3" ShapeID="_x0000_i1273" DrawAspect="Content" ObjectID="_1716883746" r:id="rId495"/>
        </w:object>
      </w:r>
      <w:r w:rsidRPr="000217A3">
        <w:t>.</w:t>
      </w:r>
    </w:p>
    <w:p w:rsidR="00D520BE" w:rsidRDefault="00D520BE" w:rsidP="00D520BE">
      <w:pPr>
        <w:jc w:val="center"/>
      </w:pPr>
    </w:p>
    <w:p w:rsidR="00D520BE" w:rsidRDefault="00D520BE" w:rsidP="00D520BE">
      <w:pPr>
        <w:jc w:val="center"/>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«Числовые ряды»</w:t>
      </w:r>
    </w:p>
    <w:p w:rsidR="00D520BE" w:rsidRPr="000217A3" w:rsidRDefault="00D520BE" w:rsidP="00D520BE">
      <w:pPr>
        <w:ind w:left="567"/>
        <w:jc w:val="both"/>
      </w:pPr>
      <w:r w:rsidRPr="000217A3">
        <w:t>Предел длительности контроля – 15 минут.</w:t>
      </w:r>
    </w:p>
    <w:p w:rsidR="00D520BE" w:rsidRPr="000217A3" w:rsidRDefault="00D520BE" w:rsidP="00D520BE">
      <w:pPr>
        <w:ind w:left="567"/>
        <w:jc w:val="both"/>
      </w:pPr>
      <w:r w:rsidRPr="000217A3">
        <w:lastRenderedPageBreak/>
        <w:t>Предлагаемое количество заданий – 2 задания.</w:t>
      </w:r>
    </w:p>
    <w:p w:rsidR="00D520BE" w:rsidRPr="000217A3" w:rsidRDefault="00D520BE" w:rsidP="00D520BE">
      <w:pPr>
        <w:ind w:firstLine="284"/>
      </w:pPr>
      <w:r w:rsidRPr="000217A3">
        <w:t>1. Исследовать сходимость рядов:</w:t>
      </w:r>
    </w:p>
    <w:p w:rsidR="00D520BE" w:rsidRPr="000217A3" w:rsidRDefault="00D520BE" w:rsidP="00D520BE">
      <w:pPr>
        <w:ind w:firstLine="1440"/>
      </w:pPr>
      <w:r w:rsidRPr="000217A3">
        <w:t>а)</w:t>
      </w:r>
      <w:r w:rsidRPr="000217A3">
        <w:rPr>
          <w:noProof/>
          <w:position w:val="-24"/>
        </w:rPr>
        <w:object w:dxaOrig="2020" w:dyaOrig="620">
          <v:shape id="_x0000_i1274" type="#_x0000_t75" alt="" style="width:88.5pt;height:30pt;mso-width-percent:0;mso-height-percent:0;mso-width-percent:0;mso-height-percent:0" o:ole="" fillcolor="window">
            <v:imagedata r:id="rId496" o:title=""/>
          </v:shape>
          <o:OLEObject Type="Embed" ProgID="Equation.3" ShapeID="_x0000_i1274" DrawAspect="Content" ObjectID="_1716883747" r:id="rId497"/>
        </w:object>
      </w:r>
      <w:r w:rsidRPr="000217A3">
        <w:t>;    б)</w:t>
      </w:r>
      <w:r w:rsidRPr="000217A3">
        <w:rPr>
          <w:noProof/>
          <w:position w:val="-26"/>
        </w:rPr>
        <w:object w:dxaOrig="960" w:dyaOrig="700">
          <v:shape id="_x0000_i1275" type="#_x0000_t75" alt="" style="width:48pt;height:36pt;mso-width-percent:0;mso-height-percent:0;mso-width-percent:0;mso-height-percent:0" o:ole="" fillcolor="window">
            <v:imagedata r:id="rId498" o:title=""/>
          </v:shape>
          <o:OLEObject Type="Embed" ProgID="Equation.3" ShapeID="_x0000_i1275" DrawAspect="Content" ObjectID="_1716883748" r:id="rId499"/>
        </w:object>
      </w:r>
      <w:r w:rsidRPr="000217A3">
        <w:t xml:space="preserve">  </w:t>
      </w:r>
      <w:r w:rsidRPr="000217A3">
        <w:tab/>
      </w:r>
      <w:r w:rsidRPr="000217A3">
        <w:tab/>
      </w:r>
      <w:r w:rsidRPr="000217A3">
        <w:tab/>
      </w:r>
    </w:p>
    <w:p w:rsidR="00D520BE" w:rsidRPr="000217A3" w:rsidRDefault="00D520BE" w:rsidP="00D520BE">
      <w:pPr>
        <w:ind w:firstLine="284"/>
        <w:rPr>
          <w:sz w:val="22"/>
          <w:szCs w:val="22"/>
        </w:rPr>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«Функциональные ряды»</w:t>
      </w:r>
    </w:p>
    <w:p w:rsidR="00D520BE" w:rsidRPr="000217A3" w:rsidRDefault="00D520BE" w:rsidP="00D520BE">
      <w:pPr>
        <w:ind w:left="567"/>
        <w:jc w:val="both"/>
      </w:pPr>
      <w:r w:rsidRPr="000217A3">
        <w:t>Предел длительности контроля – 20 минут.</w:t>
      </w:r>
    </w:p>
    <w:p w:rsidR="00D520BE" w:rsidRPr="000217A3" w:rsidRDefault="00D520BE" w:rsidP="00D520BE">
      <w:pPr>
        <w:ind w:left="567"/>
        <w:jc w:val="both"/>
      </w:pPr>
      <w:r w:rsidRPr="000217A3">
        <w:t>Предлагаемое количество заданий – 2 задания.</w:t>
      </w:r>
    </w:p>
    <w:p w:rsidR="00D520BE" w:rsidRPr="000217A3" w:rsidRDefault="00D520BE" w:rsidP="00D520BE">
      <w:pPr>
        <w:ind w:firstLine="284"/>
      </w:pPr>
      <w:r w:rsidRPr="000217A3">
        <w:t xml:space="preserve">1. Найти интервал сходимости ряда: </w:t>
      </w:r>
      <w:r w:rsidRPr="000217A3">
        <w:rPr>
          <w:noProof/>
          <w:position w:val="-32"/>
        </w:rPr>
        <w:object w:dxaOrig="1800" w:dyaOrig="760">
          <v:shape id="_x0000_i1276" type="#_x0000_t75" alt="" style="width:88.5pt;height:39pt;mso-width-percent:0;mso-height-percent:0;mso-width-percent:0;mso-height-percent:0" o:ole="" fillcolor="window">
            <v:imagedata r:id="rId500" o:title=""/>
          </v:shape>
          <o:OLEObject Type="Embed" ProgID="Equation.3" ShapeID="_x0000_i1276" DrawAspect="Content" ObjectID="_1716883749" r:id="rId501"/>
        </w:object>
      </w:r>
    </w:p>
    <w:p w:rsidR="00D520BE" w:rsidRPr="000217A3" w:rsidRDefault="00D520BE" w:rsidP="00D520BE">
      <w:pPr>
        <w:ind w:firstLine="284"/>
      </w:pPr>
      <w:r w:rsidRPr="000217A3">
        <w:t>2. Разложить в ряд Тейлора по степеням (</w:t>
      </w:r>
      <w:r w:rsidRPr="000217A3">
        <w:rPr>
          <w:i/>
          <w:iCs/>
        </w:rPr>
        <w:t>x</w:t>
      </w:r>
      <w:r w:rsidRPr="000217A3">
        <w:t xml:space="preserve">-1)   функцию   </w:t>
      </w:r>
      <w:r w:rsidRPr="000217A3">
        <w:rPr>
          <w:noProof/>
          <w:position w:val="-28"/>
        </w:rPr>
        <w:object w:dxaOrig="859" w:dyaOrig="660">
          <v:shape id="_x0000_i1277" type="#_x0000_t75" alt="" style="width:43.5pt;height:31.5pt;mso-width-percent:0;mso-height-percent:0;mso-width-percent:0;mso-height-percent:0" o:ole="" fillcolor="window">
            <v:imagedata r:id="rId502" o:title=""/>
          </v:shape>
          <o:OLEObject Type="Embed" ProgID="Equation.3" ShapeID="_x0000_i1277" DrawAspect="Content" ObjectID="_1716883750" r:id="rId503"/>
        </w:object>
      </w:r>
    </w:p>
    <w:p w:rsidR="00D520BE" w:rsidRPr="000217A3" w:rsidRDefault="00D520BE" w:rsidP="00D520BE">
      <w:pPr>
        <w:ind w:firstLine="284"/>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«Исследование на аналитичность функции комплексного переменного»</w:t>
      </w:r>
    </w:p>
    <w:p w:rsidR="00D520BE" w:rsidRPr="000217A3" w:rsidRDefault="00D520BE" w:rsidP="00D520BE">
      <w:pPr>
        <w:ind w:left="567"/>
        <w:jc w:val="both"/>
      </w:pPr>
      <w:r w:rsidRPr="000217A3">
        <w:t>Предел длительности контроля – 10 минут.</w:t>
      </w:r>
    </w:p>
    <w:p w:rsidR="00D520BE" w:rsidRPr="000217A3" w:rsidRDefault="00D520BE" w:rsidP="00D520BE">
      <w:pPr>
        <w:ind w:left="567"/>
        <w:jc w:val="both"/>
      </w:pPr>
      <w:r w:rsidRPr="000217A3">
        <w:t>Предлагаемое количество заданий – 1 задание.</w:t>
      </w:r>
    </w:p>
    <w:p w:rsidR="00D520BE" w:rsidRPr="000217A3" w:rsidRDefault="00D520BE" w:rsidP="0099063A">
      <w:pPr>
        <w:numPr>
          <w:ilvl w:val="0"/>
          <w:numId w:val="15"/>
        </w:numPr>
        <w:jc w:val="both"/>
      </w:pPr>
      <w:r w:rsidRPr="000217A3">
        <w:t xml:space="preserve">Доказать аналитичность функции </w:t>
      </w:r>
      <w:r w:rsidRPr="000217A3">
        <w:rPr>
          <w:noProof/>
          <w:position w:val="-24"/>
        </w:rPr>
        <w:object w:dxaOrig="1579" w:dyaOrig="680">
          <v:shape id="_x0000_i1278" type="#_x0000_t75" alt="" style="width:75pt;height:33pt;mso-width-percent:0;mso-height-percent:0;mso-width-percent:0;mso-height-percent:0" o:ole="" fillcolor="window">
            <v:imagedata r:id="rId504" o:title=""/>
          </v:shape>
          <o:OLEObject Type="Embed" ProgID="Equation.3" ShapeID="_x0000_i1278" DrawAspect="Content" ObjectID="_1716883751" r:id="rId505"/>
        </w:object>
      </w:r>
      <w:r w:rsidRPr="000217A3">
        <w:t>и найти ее производную.</w:t>
      </w:r>
    </w:p>
    <w:p w:rsidR="00D520BE" w:rsidRPr="000217A3" w:rsidRDefault="00D520BE" w:rsidP="00D520BE">
      <w:pPr>
        <w:ind w:firstLine="284"/>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«Интегрирование функции комплексной переменной»</w:t>
      </w:r>
    </w:p>
    <w:p w:rsidR="00D520BE" w:rsidRPr="000217A3" w:rsidRDefault="00D520BE" w:rsidP="00D520BE">
      <w:pPr>
        <w:ind w:left="567"/>
        <w:jc w:val="both"/>
      </w:pPr>
      <w:r w:rsidRPr="000217A3">
        <w:t>Предел длительности контроля – 30 минут.</w:t>
      </w:r>
    </w:p>
    <w:p w:rsidR="00D520BE" w:rsidRPr="000217A3" w:rsidRDefault="00D520BE" w:rsidP="00D520BE">
      <w:pPr>
        <w:ind w:left="567"/>
        <w:jc w:val="both"/>
      </w:pPr>
      <w:r w:rsidRPr="000217A3">
        <w:t>Предлагаемое количество заданий – 3 задания.</w:t>
      </w:r>
    </w:p>
    <w:p w:rsidR="00D520BE" w:rsidRPr="000217A3" w:rsidRDefault="00D520BE" w:rsidP="0099063A">
      <w:pPr>
        <w:numPr>
          <w:ilvl w:val="0"/>
          <w:numId w:val="16"/>
        </w:numPr>
        <w:ind w:left="426" w:hanging="426"/>
        <w:jc w:val="both"/>
        <w:rPr>
          <w:rFonts w:eastAsia="Calibri"/>
          <w:sz w:val="22"/>
          <w:szCs w:val="22"/>
          <w:lang w:eastAsia="en-US"/>
        </w:rPr>
      </w:pPr>
      <w:r w:rsidRPr="000217A3">
        <w:rPr>
          <w:rFonts w:eastAsia="Calibri"/>
          <w:sz w:val="22"/>
          <w:szCs w:val="22"/>
          <w:lang w:eastAsia="en-US"/>
        </w:rPr>
        <w:t xml:space="preserve">Вычислить интеграл </w:t>
      </w:r>
      <w:r w:rsidRPr="000217A3">
        <w:rPr>
          <w:rFonts w:eastAsia="Calibri"/>
          <w:noProof/>
          <w:position w:val="-26"/>
          <w:sz w:val="22"/>
          <w:szCs w:val="22"/>
          <w:lang w:eastAsia="en-US"/>
        </w:rPr>
        <w:object w:dxaOrig="1300" w:dyaOrig="499">
          <v:shape id="_x0000_i1279" type="#_x0000_t75" alt="" style="width:66pt;height:24pt;mso-width-percent:0;mso-height-percent:0;mso-width-percent:0;mso-height-percent:0" o:ole="" fillcolor="window">
            <v:imagedata r:id="rId506" o:title=""/>
          </v:shape>
          <o:OLEObject Type="Embed" ProgID="Equation.3" ShapeID="_x0000_i1279" DrawAspect="Content" ObjectID="_1716883752" r:id="rId507"/>
        </w:object>
      </w:r>
      <w:r w:rsidRPr="000217A3">
        <w:rPr>
          <w:rFonts w:eastAsia="Calibri"/>
          <w:sz w:val="22"/>
          <w:szCs w:val="22"/>
          <w:lang w:eastAsia="en-US"/>
        </w:rPr>
        <w:t xml:space="preserve">, где </w:t>
      </w:r>
      <w:r w:rsidRPr="000217A3">
        <w:rPr>
          <w:rFonts w:eastAsia="Calibri"/>
          <w:i/>
          <w:iCs/>
          <w:sz w:val="22"/>
          <w:szCs w:val="22"/>
          <w:lang w:val="en-US" w:eastAsia="en-US"/>
        </w:rPr>
        <w:t>L</w:t>
      </w:r>
      <w:r w:rsidRPr="000217A3">
        <w:rPr>
          <w:rFonts w:eastAsia="Calibri"/>
          <w:sz w:val="22"/>
          <w:szCs w:val="22"/>
          <w:lang w:eastAsia="en-US"/>
        </w:rPr>
        <w:t xml:space="preserve"> – дуга параболы </w:t>
      </w:r>
      <w:r w:rsidRPr="000217A3">
        <w:rPr>
          <w:rFonts w:eastAsia="Calibri"/>
          <w:noProof/>
          <w:position w:val="-10"/>
          <w:sz w:val="22"/>
          <w:szCs w:val="22"/>
          <w:lang w:eastAsia="en-US"/>
        </w:rPr>
        <w:object w:dxaOrig="680" w:dyaOrig="380">
          <v:shape id="_x0000_i1280" type="#_x0000_t75" alt="" style="width:33pt;height:17.25pt;mso-width-percent:0;mso-height-percent:0;mso-width-percent:0;mso-height-percent:0" o:ole="" fillcolor="window">
            <v:imagedata r:id="rId508" o:title=""/>
          </v:shape>
          <o:OLEObject Type="Embed" ProgID="Equation.3" ShapeID="_x0000_i1280" DrawAspect="Content" ObjectID="_1716883753" r:id="rId509"/>
        </w:object>
      </w:r>
      <w:r w:rsidRPr="000217A3">
        <w:rPr>
          <w:rFonts w:eastAsia="Calibri"/>
          <w:sz w:val="22"/>
          <w:szCs w:val="22"/>
          <w:lang w:eastAsia="en-US"/>
        </w:rPr>
        <w:t xml:space="preserve"> от точки </w:t>
      </w:r>
      <w:r w:rsidRPr="000217A3">
        <w:rPr>
          <w:rFonts w:eastAsia="Calibri"/>
          <w:noProof/>
          <w:position w:val="-10"/>
          <w:sz w:val="22"/>
          <w:szCs w:val="22"/>
          <w:lang w:eastAsia="en-US"/>
        </w:rPr>
        <w:object w:dxaOrig="639" w:dyaOrig="340">
          <v:shape id="_x0000_i1281" type="#_x0000_t75" alt="" style="width:30.75pt;height:16.5pt;mso-width-percent:0;mso-height-percent:0;mso-width-percent:0;mso-height-percent:0" o:ole="" fillcolor="window">
            <v:imagedata r:id="rId510" o:title=""/>
          </v:shape>
          <o:OLEObject Type="Embed" ProgID="Equation.3" ShapeID="_x0000_i1281" DrawAspect="Content" ObjectID="_1716883754" r:id="rId511"/>
        </w:object>
      </w:r>
      <w:r w:rsidRPr="000217A3">
        <w:rPr>
          <w:rFonts w:eastAsia="Calibri"/>
          <w:sz w:val="22"/>
          <w:szCs w:val="22"/>
          <w:lang w:eastAsia="en-US"/>
        </w:rPr>
        <w:t xml:space="preserve"> до точки </w:t>
      </w:r>
      <w:r w:rsidRPr="000217A3">
        <w:rPr>
          <w:rFonts w:eastAsia="Calibri"/>
          <w:noProof/>
          <w:position w:val="-10"/>
          <w:sz w:val="22"/>
          <w:szCs w:val="22"/>
          <w:lang w:eastAsia="en-US"/>
        </w:rPr>
        <w:object w:dxaOrig="1100" w:dyaOrig="340">
          <v:shape id="_x0000_i1282" type="#_x0000_t75" alt="" style="width:55.5pt;height:16.5pt;mso-width-percent:0;mso-height-percent:0;mso-width-percent:0;mso-height-percent:0" o:ole="" fillcolor="window">
            <v:imagedata r:id="rId512" o:title=""/>
          </v:shape>
          <o:OLEObject Type="Embed" ProgID="Equation.3" ShapeID="_x0000_i1282" DrawAspect="Content" ObjectID="_1716883755" r:id="rId513"/>
        </w:object>
      </w:r>
    </w:p>
    <w:p w:rsidR="00D520BE" w:rsidRPr="000217A3" w:rsidRDefault="00D520BE" w:rsidP="0099063A">
      <w:pPr>
        <w:numPr>
          <w:ilvl w:val="0"/>
          <w:numId w:val="16"/>
        </w:numPr>
        <w:ind w:left="426" w:hanging="426"/>
        <w:jc w:val="both"/>
        <w:rPr>
          <w:rFonts w:eastAsia="Calibri"/>
          <w:sz w:val="22"/>
          <w:szCs w:val="22"/>
          <w:lang w:eastAsia="en-US"/>
        </w:rPr>
      </w:pPr>
      <w:r w:rsidRPr="000217A3">
        <w:rPr>
          <w:rFonts w:eastAsia="Calibri"/>
          <w:sz w:val="22"/>
          <w:szCs w:val="22"/>
          <w:lang w:eastAsia="en-US"/>
        </w:rPr>
        <w:t xml:space="preserve">Используя интегральную формулу Коши, вычислить интеграл: </w:t>
      </w:r>
      <w:r w:rsidRPr="000217A3">
        <w:rPr>
          <w:rFonts w:eastAsia="Calibri"/>
          <w:noProof/>
          <w:position w:val="-26"/>
          <w:sz w:val="22"/>
          <w:szCs w:val="22"/>
          <w:lang w:eastAsia="en-US"/>
        </w:rPr>
        <w:object w:dxaOrig="960" w:dyaOrig="639">
          <v:shape id="_x0000_i1283" type="#_x0000_t75" alt="" style="width:48pt;height:30.75pt;mso-width-percent:0;mso-height-percent:0;mso-width-percent:0;mso-height-percent:0" o:ole="" fillcolor="window">
            <v:imagedata r:id="rId514" o:title=""/>
          </v:shape>
          <o:OLEObject Type="Embed" ProgID="Equation.3" ShapeID="_x0000_i1283" DrawAspect="Content" ObjectID="_1716883756" r:id="rId515"/>
        </w:object>
      </w:r>
      <w:r w:rsidRPr="000217A3">
        <w:rPr>
          <w:rFonts w:eastAsia="Calibri"/>
          <w:sz w:val="22"/>
          <w:szCs w:val="22"/>
          <w:lang w:eastAsia="en-US"/>
        </w:rPr>
        <w:t xml:space="preserve">,  </w:t>
      </w:r>
      <w:r w:rsidRPr="000217A3">
        <w:rPr>
          <w:rFonts w:eastAsia="Calibri"/>
          <w:i/>
          <w:iCs/>
          <w:sz w:val="22"/>
          <w:szCs w:val="22"/>
          <w:lang w:val="en-US" w:eastAsia="en-US"/>
        </w:rPr>
        <w:t>L</w:t>
      </w:r>
      <w:r w:rsidRPr="000217A3">
        <w:rPr>
          <w:rFonts w:eastAsia="Calibri"/>
          <w:sz w:val="22"/>
          <w:szCs w:val="22"/>
          <w:lang w:eastAsia="en-US"/>
        </w:rPr>
        <w:t xml:space="preserve">:  </w:t>
      </w:r>
      <w:r w:rsidRPr="000217A3">
        <w:rPr>
          <w:rFonts w:eastAsia="Calibri"/>
          <w:noProof/>
          <w:position w:val="-14"/>
          <w:sz w:val="22"/>
          <w:szCs w:val="22"/>
          <w:lang w:val="en-US" w:eastAsia="en-US"/>
        </w:rPr>
        <w:object w:dxaOrig="639" w:dyaOrig="400">
          <v:shape id="_x0000_i1284" type="#_x0000_t75" alt="" style="width:30.75pt;height:19.5pt;mso-width-percent:0;mso-height-percent:0;mso-width-percent:0;mso-height-percent:0" o:ole="" fillcolor="window">
            <v:imagedata r:id="rId516" o:title=""/>
          </v:shape>
          <o:OLEObject Type="Embed" ProgID="Equation.3" ShapeID="_x0000_i1284" DrawAspect="Content" ObjectID="_1716883757" r:id="rId517"/>
        </w:object>
      </w:r>
    </w:p>
    <w:p w:rsidR="00D520BE" w:rsidRPr="000217A3" w:rsidRDefault="00D520BE" w:rsidP="0099063A">
      <w:pPr>
        <w:numPr>
          <w:ilvl w:val="0"/>
          <w:numId w:val="16"/>
        </w:numPr>
        <w:ind w:left="426" w:hanging="426"/>
        <w:jc w:val="both"/>
      </w:pPr>
      <w:r w:rsidRPr="000217A3">
        <w:t xml:space="preserve">Используя теорему о вычетах, вычислить интеграл: </w:t>
      </w:r>
      <w:r w:rsidRPr="000217A3">
        <w:rPr>
          <w:noProof/>
          <w:position w:val="-28"/>
        </w:rPr>
        <w:object w:dxaOrig="1939" w:dyaOrig="660">
          <v:shape id="_x0000_i1285" type="#_x0000_t75" alt="" style="width:96pt;height:31.5pt;mso-width-percent:0;mso-height-percent:0;mso-width-percent:0;mso-height-percent:0" o:ole="" fillcolor="window">
            <v:imagedata r:id="rId518" o:title=""/>
          </v:shape>
          <o:OLEObject Type="Embed" ProgID="Equation.3" ShapeID="_x0000_i1285" DrawAspect="Content" ObjectID="_1716883758" r:id="rId519"/>
        </w:object>
      </w:r>
      <w:r w:rsidRPr="000217A3">
        <w:t xml:space="preserve">,   </w:t>
      </w:r>
      <w:r w:rsidRPr="000217A3">
        <w:rPr>
          <w:i/>
          <w:iCs/>
          <w:lang w:val="en-US"/>
        </w:rPr>
        <w:t>L</w:t>
      </w:r>
      <w:r w:rsidRPr="000217A3">
        <w:t xml:space="preserve">: </w:t>
      </w:r>
      <w:r w:rsidRPr="000217A3">
        <w:rPr>
          <w:noProof/>
          <w:position w:val="-6"/>
          <w:lang w:val="en-US"/>
        </w:rPr>
        <w:object w:dxaOrig="1100" w:dyaOrig="340">
          <v:shape id="_x0000_i1286" type="#_x0000_t75" alt="" style="width:55.5pt;height:16.5pt;mso-width-percent:0;mso-height-percent:0;mso-width-percent:0;mso-height-percent:0" o:ole="" fillcolor="window">
            <v:imagedata r:id="rId520" o:title=""/>
          </v:shape>
          <o:OLEObject Type="Embed" ProgID="Equation.3" ShapeID="_x0000_i1286" DrawAspect="Content" ObjectID="_1716883759" r:id="rId521"/>
        </w:object>
      </w:r>
      <w:r w:rsidRPr="000217A3">
        <w:t>.</w:t>
      </w:r>
    </w:p>
    <w:p w:rsidR="00D520BE" w:rsidRPr="000217A3" w:rsidRDefault="00D520BE" w:rsidP="00D520BE">
      <w:pPr>
        <w:ind w:firstLine="284"/>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«Операционное исчисление»</w:t>
      </w:r>
    </w:p>
    <w:p w:rsidR="00D520BE" w:rsidRPr="000217A3" w:rsidRDefault="00D520BE" w:rsidP="00D520BE">
      <w:pPr>
        <w:ind w:left="567"/>
        <w:jc w:val="both"/>
      </w:pPr>
      <w:r w:rsidRPr="000217A3">
        <w:t>Предел длительности контроля – 15 минут.</w:t>
      </w:r>
    </w:p>
    <w:p w:rsidR="00D520BE" w:rsidRPr="000217A3" w:rsidRDefault="00D520BE" w:rsidP="00D520BE">
      <w:pPr>
        <w:ind w:left="567"/>
        <w:jc w:val="both"/>
      </w:pPr>
      <w:r w:rsidRPr="000217A3">
        <w:t>Предлагаемое количество заданий – 1 задание.</w:t>
      </w:r>
    </w:p>
    <w:p w:rsidR="00D520BE" w:rsidRPr="000217A3" w:rsidRDefault="00D520BE" w:rsidP="0099063A">
      <w:pPr>
        <w:numPr>
          <w:ilvl w:val="0"/>
          <w:numId w:val="17"/>
        </w:numPr>
        <w:jc w:val="both"/>
      </w:pPr>
      <w:r w:rsidRPr="000217A3">
        <w:t xml:space="preserve">Найти решение дифференциального уравнения </w:t>
      </w:r>
      <w:r w:rsidRPr="000217A3">
        <w:rPr>
          <w:noProof/>
          <w:position w:val="-10"/>
        </w:rPr>
        <w:object w:dxaOrig="1120" w:dyaOrig="380">
          <v:shape id="_x0000_i1287" type="#_x0000_t75" alt="" style="width:57pt;height:17.25pt;mso-width-percent:0;mso-height-percent:0;mso-width-percent:0;mso-height-percent:0" o:ole="" fillcolor="window">
            <v:imagedata r:id="rId522" o:title=""/>
          </v:shape>
          <o:OLEObject Type="Embed" ProgID="Equation.3" ShapeID="_x0000_i1287" DrawAspect="Content" ObjectID="_1716883760" r:id="rId523"/>
        </w:object>
      </w:r>
      <w:r w:rsidRPr="000217A3">
        <w:t xml:space="preserve">, удовлетворяющее условиям: </w:t>
      </w:r>
      <w:r w:rsidRPr="000217A3">
        <w:rPr>
          <w:noProof/>
          <w:position w:val="-10"/>
        </w:rPr>
        <w:object w:dxaOrig="840" w:dyaOrig="340">
          <v:shape id="_x0000_i1288" type="#_x0000_t75" alt="" style="width:42pt;height:16.5pt;mso-width-percent:0;mso-height-percent:0;mso-width-percent:0;mso-height-percent:0" o:ole="" fillcolor="window">
            <v:imagedata r:id="rId524" o:title=""/>
          </v:shape>
          <o:OLEObject Type="Embed" ProgID="Equation.3" ShapeID="_x0000_i1288" DrawAspect="Content" ObjectID="_1716883761" r:id="rId525"/>
        </w:object>
      </w:r>
      <w:r w:rsidRPr="000217A3">
        <w:t xml:space="preserve">,   </w:t>
      </w:r>
      <w:r w:rsidRPr="000217A3">
        <w:rPr>
          <w:noProof/>
          <w:position w:val="-10"/>
        </w:rPr>
        <w:object w:dxaOrig="840" w:dyaOrig="340">
          <v:shape id="_x0000_i1289" type="#_x0000_t75" alt="" style="width:42pt;height:16.5pt;mso-width-percent:0;mso-height-percent:0;mso-width-percent:0;mso-height-percent:0" o:ole="" fillcolor="window">
            <v:imagedata r:id="rId526" o:title=""/>
          </v:shape>
          <o:OLEObject Type="Embed" ProgID="Equation.3" ShapeID="_x0000_i1289" DrawAspect="Content" ObjectID="_1716883762" r:id="rId527"/>
        </w:object>
      </w:r>
      <w:r w:rsidRPr="000217A3">
        <w:t>.</w:t>
      </w:r>
    </w:p>
    <w:p w:rsidR="00D520BE" w:rsidRPr="000217A3" w:rsidRDefault="00D520BE" w:rsidP="00D520BE">
      <w:pPr>
        <w:ind w:firstLine="284"/>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«Комбинаторика»</w:t>
      </w:r>
    </w:p>
    <w:p w:rsidR="00D520BE" w:rsidRPr="000217A3" w:rsidRDefault="00D520BE" w:rsidP="00D520BE">
      <w:pPr>
        <w:ind w:left="567"/>
        <w:jc w:val="both"/>
      </w:pPr>
      <w:r w:rsidRPr="000217A3">
        <w:t>Предел длительности контроля – 20 минут.</w:t>
      </w:r>
    </w:p>
    <w:p w:rsidR="00D520BE" w:rsidRPr="000217A3" w:rsidRDefault="00D520BE" w:rsidP="00D520BE">
      <w:pPr>
        <w:ind w:left="567"/>
        <w:jc w:val="both"/>
      </w:pPr>
      <w:r w:rsidRPr="000217A3">
        <w:t>Предлагаемое количество заданий – 4 задания.</w:t>
      </w:r>
    </w:p>
    <w:p w:rsidR="00D520BE" w:rsidRPr="000217A3" w:rsidRDefault="00D520BE" w:rsidP="0099063A">
      <w:pPr>
        <w:numPr>
          <w:ilvl w:val="0"/>
          <w:numId w:val="18"/>
        </w:numPr>
        <w:tabs>
          <w:tab w:val="num" w:pos="288"/>
        </w:tabs>
        <w:ind w:left="288" w:hanging="270"/>
        <w:jc w:val="both"/>
      </w:pPr>
      <w:r w:rsidRPr="000217A3">
        <w:t>Сколькими способами на первенстве мира по футболу могут распределиться медали, если в финальной части играют 24 команды?</w:t>
      </w:r>
    </w:p>
    <w:p w:rsidR="00D520BE" w:rsidRPr="000217A3" w:rsidRDefault="00D520BE" w:rsidP="0099063A">
      <w:pPr>
        <w:numPr>
          <w:ilvl w:val="0"/>
          <w:numId w:val="18"/>
        </w:numPr>
        <w:tabs>
          <w:tab w:val="num" w:pos="288"/>
        </w:tabs>
        <w:ind w:left="288" w:hanging="270"/>
        <w:jc w:val="both"/>
      </w:pPr>
      <w:r w:rsidRPr="000217A3">
        <w:t>В скольких точках пересекаются диагонали выпуклого десятиугольника, если никакие три из них не пересекаются в одной точке?</w:t>
      </w:r>
    </w:p>
    <w:p w:rsidR="00D520BE" w:rsidRPr="000217A3" w:rsidRDefault="00D520BE" w:rsidP="0099063A">
      <w:pPr>
        <w:numPr>
          <w:ilvl w:val="0"/>
          <w:numId w:val="18"/>
        </w:numPr>
        <w:tabs>
          <w:tab w:val="num" w:pos="288"/>
        </w:tabs>
        <w:ind w:left="288" w:hanging="270"/>
        <w:jc w:val="both"/>
      </w:pPr>
      <w:r w:rsidRPr="000217A3">
        <w:t>Сколько различных «слов» можно составить из слова «математика»?</w:t>
      </w:r>
    </w:p>
    <w:p w:rsidR="00D520BE" w:rsidRPr="000217A3" w:rsidRDefault="00D520BE" w:rsidP="0099063A">
      <w:pPr>
        <w:numPr>
          <w:ilvl w:val="0"/>
          <w:numId w:val="18"/>
        </w:numPr>
        <w:tabs>
          <w:tab w:val="num" w:pos="288"/>
        </w:tabs>
        <w:ind w:left="288" w:hanging="270"/>
        <w:jc w:val="both"/>
      </w:pPr>
      <w:r w:rsidRPr="000217A3">
        <w:lastRenderedPageBreak/>
        <w:t>Студенту необходимо сдать три экзамена на протяжении семи дней. Сколькими способами это можно сделать? Сколькими способами можно разместить 100 книжек на полке?</w:t>
      </w:r>
    </w:p>
    <w:p w:rsidR="00D520BE" w:rsidRPr="000217A3" w:rsidRDefault="00D520BE" w:rsidP="00D520BE">
      <w:pPr>
        <w:ind w:firstLine="284"/>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«Случайные события»</w:t>
      </w:r>
    </w:p>
    <w:p w:rsidR="00D520BE" w:rsidRPr="000217A3" w:rsidRDefault="00D520BE" w:rsidP="00D520BE">
      <w:pPr>
        <w:ind w:left="567"/>
        <w:jc w:val="both"/>
      </w:pPr>
      <w:r w:rsidRPr="000217A3">
        <w:t>Предел длительности контроля – 30 минут.</w:t>
      </w:r>
    </w:p>
    <w:p w:rsidR="00D520BE" w:rsidRPr="000217A3" w:rsidRDefault="00D520BE" w:rsidP="00D520BE">
      <w:pPr>
        <w:ind w:left="567"/>
        <w:jc w:val="both"/>
      </w:pPr>
      <w:r w:rsidRPr="000217A3">
        <w:t>Предлагаемое количество заданий – 5 заданий.</w:t>
      </w:r>
    </w:p>
    <w:p w:rsidR="00D520BE" w:rsidRPr="000217A3" w:rsidRDefault="00D520BE" w:rsidP="0099063A">
      <w:pPr>
        <w:numPr>
          <w:ilvl w:val="0"/>
          <w:numId w:val="20"/>
        </w:numPr>
        <w:tabs>
          <w:tab w:val="num" w:pos="180"/>
        </w:tabs>
        <w:jc w:val="both"/>
      </w:pPr>
      <w:r w:rsidRPr="000217A3">
        <w:t>В урне 7 белых и 5 красных шаров. Какова вероятность того, что среди наудачу вынутых 6 шаров будет 4 белых и 2 красных?</w:t>
      </w:r>
    </w:p>
    <w:p w:rsidR="00D520BE" w:rsidRPr="000217A3" w:rsidRDefault="00D520BE" w:rsidP="0099063A">
      <w:pPr>
        <w:numPr>
          <w:ilvl w:val="0"/>
          <w:numId w:val="20"/>
        </w:numPr>
        <w:tabs>
          <w:tab w:val="num" w:pos="180"/>
        </w:tabs>
        <w:jc w:val="both"/>
      </w:pPr>
      <w:r w:rsidRPr="000217A3">
        <w:t>Три стрелка сделали по одному выстрелу в мишень. Какова вероятность того, что в мишень попали ровно две пули, если вероятность попадания каждым стрелком соответственно равна 0.5, 0.7, 0.8?</w:t>
      </w:r>
    </w:p>
    <w:p w:rsidR="00D520BE" w:rsidRPr="000217A3" w:rsidRDefault="00D520BE" w:rsidP="0099063A">
      <w:pPr>
        <w:numPr>
          <w:ilvl w:val="0"/>
          <w:numId w:val="20"/>
        </w:numPr>
        <w:tabs>
          <w:tab w:val="num" w:pos="180"/>
        </w:tabs>
        <w:jc w:val="both"/>
      </w:pPr>
      <w:r w:rsidRPr="000217A3">
        <w:t>30% изделий, поступающих в магазин, изготовлено в ателье №1, остальные изготовлены на швейных фабриках. Вероятность быть изделием высокого качества для изделия, изготовленного в ателье, равна 0.9, для остальных 0.8. Какова вероятность, что купленное изделие отличного качества изготовлено в ателье №1?</w:t>
      </w:r>
    </w:p>
    <w:p w:rsidR="00D520BE" w:rsidRPr="000217A3" w:rsidRDefault="00D520BE" w:rsidP="0099063A">
      <w:pPr>
        <w:numPr>
          <w:ilvl w:val="0"/>
          <w:numId w:val="20"/>
        </w:numPr>
        <w:tabs>
          <w:tab w:val="num" w:pos="180"/>
        </w:tabs>
        <w:jc w:val="both"/>
      </w:pPr>
      <w:r w:rsidRPr="000217A3">
        <w:t>Через сортировочную горку в сутки проходит 6000 вагонов. Частота появления вагонов назначения №1 равна 0.2. Сколько вагонов назначения №1 в сутки проходит в среднем через сортировочную горку?</w:t>
      </w:r>
    </w:p>
    <w:p w:rsidR="00D520BE" w:rsidRPr="000217A3" w:rsidRDefault="00D520BE" w:rsidP="0099063A">
      <w:pPr>
        <w:numPr>
          <w:ilvl w:val="0"/>
          <w:numId w:val="20"/>
        </w:numPr>
        <w:tabs>
          <w:tab w:val="num" w:pos="180"/>
        </w:tabs>
        <w:jc w:val="both"/>
      </w:pPr>
      <w:r w:rsidRPr="000217A3">
        <w:t>Производится выстрел по вращающейся круговой мишени, в которой закрашены два сектора с углом 30</w:t>
      </w:r>
      <w:r w:rsidRPr="000217A3">
        <w:rPr>
          <w:vertAlign w:val="superscript"/>
        </w:rPr>
        <w:t>0</w:t>
      </w:r>
      <w:r w:rsidRPr="000217A3">
        <w:t>. Какова вероятность попадания в закрашенную область?</w:t>
      </w:r>
    </w:p>
    <w:p w:rsidR="00D520BE" w:rsidRPr="000217A3" w:rsidRDefault="00D520BE" w:rsidP="00D520BE">
      <w:pPr>
        <w:tabs>
          <w:tab w:val="num" w:pos="180"/>
        </w:tabs>
        <w:ind w:left="284" w:hanging="720"/>
      </w:pPr>
    </w:p>
    <w:p w:rsidR="00D520BE" w:rsidRPr="0061670B" w:rsidRDefault="00D520BE" w:rsidP="00D520BE">
      <w:pPr>
        <w:jc w:val="center"/>
      </w:pPr>
      <w:r w:rsidRPr="0061670B">
        <w:t>Образец типового варианта контрольной работы</w:t>
      </w:r>
    </w:p>
    <w:p w:rsidR="00D520BE" w:rsidRPr="000217A3" w:rsidRDefault="00D520BE" w:rsidP="00D520BE">
      <w:pPr>
        <w:ind w:left="567"/>
        <w:jc w:val="center"/>
        <w:rPr>
          <w:b/>
          <w:bCs/>
        </w:rPr>
      </w:pPr>
      <w:r w:rsidRPr="0061670B">
        <w:t>по тем</w:t>
      </w:r>
      <w:r>
        <w:t>е</w:t>
      </w:r>
      <w:r>
        <w:rPr>
          <w:b/>
          <w:bCs/>
        </w:rPr>
        <w:t xml:space="preserve"> </w:t>
      </w:r>
      <w:r w:rsidRPr="000217A3">
        <w:rPr>
          <w:b/>
          <w:bCs/>
        </w:rPr>
        <w:t>«Случайные величины»</w:t>
      </w:r>
    </w:p>
    <w:p w:rsidR="00D520BE" w:rsidRPr="000217A3" w:rsidRDefault="00D520BE" w:rsidP="00D520BE">
      <w:pPr>
        <w:ind w:left="567"/>
        <w:jc w:val="both"/>
      </w:pPr>
      <w:r w:rsidRPr="000217A3">
        <w:t>Предел длительности контроля – 20 минут.</w:t>
      </w:r>
    </w:p>
    <w:p w:rsidR="00D520BE" w:rsidRPr="000217A3" w:rsidRDefault="00D520BE" w:rsidP="00D520BE">
      <w:pPr>
        <w:ind w:left="567"/>
        <w:jc w:val="both"/>
      </w:pPr>
      <w:r w:rsidRPr="000217A3">
        <w:t>Предлагаемое количество заданий – 3 задания.</w:t>
      </w:r>
    </w:p>
    <w:p w:rsidR="00D520BE" w:rsidRPr="000217A3" w:rsidRDefault="00D520BE" w:rsidP="0099063A">
      <w:pPr>
        <w:numPr>
          <w:ilvl w:val="0"/>
          <w:numId w:val="19"/>
        </w:numPr>
        <w:jc w:val="both"/>
      </w:pPr>
      <w:r w:rsidRPr="000217A3">
        <w:t>При вытачивании болтов наблюдается в среднем 10% брака. Можно ли быть уверенным, что в партии из 400 болтов окажется годными более 299 болтов?</w:t>
      </w:r>
    </w:p>
    <w:p w:rsidR="00D520BE" w:rsidRPr="000217A3" w:rsidRDefault="00D520BE" w:rsidP="0099063A">
      <w:pPr>
        <w:numPr>
          <w:ilvl w:val="0"/>
          <w:numId w:val="19"/>
        </w:numPr>
        <w:jc w:val="both"/>
      </w:pPr>
      <w:r w:rsidRPr="000217A3">
        <w:t>Автобаза обслуживает 8 предприятий. От каждого из них заявка на машину может поступить с вероятностью 0.6. Найти закон распределения случайной величины Х – числа заявок и его параметры.</w:t>
      </w:r>
    </w:p>
    <w:p w:rsidR="00D520BE" w:rsidRPr="000217A3" w:rsidRDefault="00D520BE" w:rsidP="0099063A">
      <w:pPr>
        <w:numPr>
          <w:ilvl w:val="0"/>
          <w:numId w:val="19"/>
        </w:numPr>
        <w:jc w:val="both"/>
      </w:pPr>
      <w:r w:rsidRPr="000217A3">
        <w:t xml:space="preserve">Определить вероятность того, что нормально распределенная величина Х при четырех испытаниях ровно 2 раза примет значение в интервале от 158 до 168, если известно, что </w:t>
      </w:r>
      <w:r w:rsidRPr="000217A3">
        <w:rPr>
          <w:i/>
          <w:iCs/>
        </w:rPr>
        <w:t>а</w:t>
      </w:r>
      <w:r w:rsidRPr="000217A3">
        <w:t xml:space="preserve"> = 168, </w:t>
      </w:r>
      <w:r w:rsidRPr="000217A3">
        <w:rPr>
          <w:i/>
          <w:iCs/>
        </w:rPr>
        <w:t>б</w:t>
      </w:r>
      <w:r w:rsidRPr="000217A3">
        <w:t xml:space="preserve"> = 5,5.</w:t>
      </w:r>
    </w:p>
    <w:p w:rsidR="00D520BE" w:rsidRDefault="00D520BE" w:rsidP="00D520BE">
      <w:pPr>
        <w:jc w:val="both"/>
        <w:rPr>
          <w:i/>
          <w:iCs/>
        </w:rPr>
      </w:pPr>
    </w:p>
    <w:p w:rsidR="00D520BE" w:rsidRPr="00AD4EEA" w:rsidRDefault="00D520BE" w:rsidP="00D520BE">
      <w:pPr>
        <w:jc w:val="center"/>
        <w:rPr>
          <w:b/>
          <w:bCs/>
        </w:rPr>
      </w:pPr>
      <w:r w:rsidRPr="00AD4EEA">
        <w:rPr>
          <w:b/>
          <w:bCs/>
        </w:rPr>
        <w:t>3.4 Типовые задания по написанию конспекта</w:t>
      </w:r>
    </w:p>
    <w:p w:rsidR="00D520BE" w:rsidRPr="000217A3" w:rsidRDefault="00D520BE" w:rsidP="00D520BE">
      <w:pPr>
        <w:jc w:val="center"/>
      </w:pPr>
    </w:p>
    <w:p w:rsidR="00D520BE" w:rsidRPr="000217A3" w:rsidRDefault="00D520BE" w:rsidP="00D520BE">
      <w:pPr>
        <w:jc w:val="center"/>
      </w:pPr>
      <w:r w:rsidRPr="000217A3">
        <w:t>Темы конспектов, предусмотренных рабочей программой дисциплины:</w:t>
      </w:r>
    </w:p>
    <w:p w:rsidR="00D520BE" w:rsidRPr="000217A3" w:rsidRDefault="00D520BE" w:rsidP="0099063A">
      <w:pPr>
        <w:numPr>
          <w:ilvl w:val="0"/>
          <w:numId w:val="21"/>
        </w:numPr>
        <w:jc w:val="both"/>
        <w:rPr>
          <w:rFonts w:eastAsia="Calibri"/>
          <w:sz w:val="22"/>
          <w:szCs w:val="22"/>
          <w:lang w:eastAsia="en-US"/>
        </w:rPr>
      </w:pPr>
      <w:r w:rsidRPr="000217A3">
        <w:rPr>
          <w:rFonts w:eastAsia="Calibri"/>
          <w:sz w:val="22"/>
          <w:szCs w:val="22"/>
          <w:lang w:eastAsia="en-US"/>
        </w:rPr>
        <w:t>«Свойства определителей».</w:t>
      </w:r>
    </w:p>
    <w:p w:rsidR="00D520BE" w:rsidRPr="000217A3" w:rsidRDefault="00D520BE" w:rsidP="00D520BE">
      <w:pPr>
        <w:ind w:left="360"/>
        <w:jc w:val="both"/>
      </w:pPr>
      <w:r w:rsidRPr="000217A3">
        <w:t>Учебная литература: Письменный Д.Т. Конспект лекций по высшей математике. М.: Айрис пресс, 2014.</w:t>
      </w:r>
    </w:p>
    <w:p w:rsidR="00D520BE" w:rsidRPr="000217A3" w:rsidRDefault="00D520BE" w:rsidP="0099063A">
      <w:pPr>
        <w:numPr>
          <w:ilvl w:val="0"/>
          <w:numId w:val="21"/>
        </w:numPr>
        <w:jc w:val="both"/>
        <w:rPr>
          <w:rFonts w:eastAsia="Calibri"/>
          <w:sz w:val="22"/>
          <w:szCs w:val="22"/>
          <w:lang w:eastAsia="en-US"/>
        </w:rPr>
      </w:pPr>
      <w:r w:rsidRPr="000217A3">
        <w:rPr>
          <w:rFonts w:eastAsia="Calibri"/>
          <w:sz w:val="22"/>
          <w:szCs w:val="22"/>
          <w:lang w:eastAsia="en-US"/>
        </w:rPr>
        <w:t>«Обзор графиков и свойств основных элементарных функций».</w:t>
      </w:r>
    </w:p>
    <w:p w:rsidR="00D520BE" w:rsidRPr="000217A3" w:rsidRDefault="00D520BE" w:rsidP="00D520BE">
      <w:pPr>
        <w:ind w:left="360"/>
        <w:jc w:val="both"/>
      </w:pPr>
      <w:r w:rsidRPr="000217A3">
        <w:t>Учебная литература: Банина Н.В., Синеговская Т.С. Начала математического анализа, Иркутск: ИрГУПС, 2012-106 с.</w:t>
      </w:r>
    </w:p>
    <w:p w:rsidR="00D520BE" w:rsidRPr="000217A3" w:rsidRDefault="00D520BE" w:rsidP="0099063A">
      <w:pPr>
        <w:numPr>
          <w:ilvl w:val="0"/>
          <w:numId w:val="21"/>
        </w:numPr>
        <w:jc w:val="both"/>
        <w:rPr>
          <w:rFonts w:eastAsia="Calibri"/>
          <w:sz w:val="22"/>
          <w:szCs w:val="22"/>
          <w:lang w:eastAsia="en-US"/>
        </w:rPr>
      </w:pPr>
      <w:r w:rsidRPr="000217A3">
        <w:rPr>
          <w:rFonts w:eastAsia="Calibri"/>
          <w:sz w:val="22"/>
          <w:szCs w:val="22"/>
          <w:lang w:eastAsia="en-US"/>
        </w:rPr>
        <w:t>«Основная теорема алгебры. Разложение дробей на простейшие».</w:t>
      </w:r>
    </w:p>
    <w:p w:rsidR="00D520BE" w:rsidRPr="000217A3" w:rsidRDefault="00D520BE" w:rsidP="00D520BE">
      <w:pPr>
        <w:ind w:left="360"/>
        <w:jc w:val="both"/>
      </w:pPr>
      <w:r w:rsidRPr="000217A3">
        <w:t>Учебная литература: Письменный Д.Т. Конспект лекций по высшей математике. М.: Айрис пресс, 2014.</w:t>
      </w:r>
    </w:p>
    <w:p w:rsidR="00D520BE" w:rsidRPr="000217A3" w:rsidRDefault="00D520BE" w:rsidP="0099063A">
      <w:pPr>
        <w:numPr>
          <w:ilvl w:val="0"/>
          <w:numId w:val="21"/>
        </w:numPr>
        <w:jc w:val="both"/>
        <w:rPr>
          <w:rFonts w:eastAsia="Calibri"/>
          <w:sz w:val="22"/>
          <w:szCs w:val="22"/>
          <w:lang w:eastAsia="en-US"/>
        </w:rPr>
      </w:pPr>
      <w:r w:rsidRPr="000217A3">
        <w:rPr>
          <w:rFonts w:eastAsia="Calibri"/>
          <w:sz w:val="22"/>
          <w:szCs w:val="22"/>
          <w:lang w:eastAsia="en-US"/>
        </w:rPr>
        <w:t>«Замена переменных в кратных интегралах».</w:t>
      </w:r>
    </w:p>
    <w:p w:rsidR="00D520BE" w:rsidRPr="000217A3" w:rsidRDefault="00D520BE" w:rsidP="00D520BE">
      <w:pPr>
        <w:ind w:left="360"/>
        <w:jc w:val="both"/>
      </w:pPr>
      <w:r w:rsidRPr="000217A3">
        <w:t>Учебная литература: Петрякова Е.А., Алексеева Т.Л. Кратные и криволинейные интегралы: учеб. Пособие. Иркутск: ИрГУПС, 2008.</w:t>
      </w:r>
    </w:p>
    <w:p w:rsidR="00D520BE" w:rsidRPr="000217A3" w:rsidRDefault="00D520BE" w:rsidP="0099063A">
      <w:pPr>
        <w:numPr>
          <w:ilvl w:val="0"/>
          <w:numId w:val="21"/>
        </w:numPr>
        <w:jc w:val="both"/>
        <w:rPr>
          <w:rFonts w:eastAsia="Calibri"/>
          <w:sz w:val="22"/>
          <w:szCs w:val="22"/>
          <w:lang w:eastAsia="en-US"/>
        </w:rPr>
      </w:pPr>
      <w:r w:rsidRPr="000217A3">
        <w:rPr>
          <w:rFonts w:eastAsia="Calibri"/>
          <w:sz w:val="22"/>
          <w:szCs w:val="22"/>
          <w:lang w:eastAsia="en-US"/>
        </w:rPr>
        <w:t>«Закон больших чисел. Центральная предельная теорема».</w:t>
      </w:r>
    </w:p>
    <w:p w:rsidR="00D520BE" w:rsidRPr="000217A3" w:rsidRDefault="00D520BE" w:rsidP="00D520BE">
      <w:pPr>
        <w:ind w:left="360"/>
        <w:jc w:val="both"/>
      </w:pPr>
      <w:r w:rsidRPr="000217A3">
        <w:lastRenderedPageBreak/>
        <w:t>Учебная литература: Гмурман В.Е. Теория вероятностей и математическая статистика: учеб. пособие. М.: Высш. шк., 2003.</w:t>
      </w:r>
    </w:p>
    <w:p w:rsidR="00D520BE" w:rsidRDefault="00D520BE" w:rsidP="00D520BE">
      <w:pPr>
        <w:jc w:val="both"/>
        <w:rPr>
          <w:i/>
          <w:iCs/>
        </w:rPr>
      </w:pPr>
    </w:p>
    <w:p w:rsidR="00D520BE" w:rsidRDefault="00D520BE" w:rsidP="00D520BE">
      <w:pPr>
        <w:jc w:val="both"/>
        <w:rPr>
          <w:i/>
          <w:iCs/>
        </w:rPr>
      </w:pPr>
    </w:p>
    <w:p w:rsidR="00D520BE" w:rsidRDefault="00D520BE" w:rsidP="00D520BE">
      <w:pPr>
        <w:jc w:val="center"/>
        <w:rPr>
          <w:b/>
          <w:bCs/>
        </w:rPr>
      </w:pPr>
      <w:r>
        <w:rPr>
          <w:b/>
          <w:bCs/>
        </w:rPr>
        <w:t>3.7 Перечень теоретических вопросов к зачету</w:t>
      </w:r>
    </w:p>
    <w:p w:rsidR="00D520BE" w:rsidRPr="000217A3" w:rsidRDefault="00D520BE" w:rsidP="00D520BE">
      <w:pPr>
        <w:jc w:val="right"/>
        <w:rPr>
          <w:b/>
          <w:bCs/>
        </w:rPr>
      </w:pPr>
    </w:p>
    <w:p w:rsidR="00D520BE" w:rsidRPr="000217A3" w:rsidRDefault="00D520BE" w:rsidP="00D520BE">
      <w:pPr>
        <w:jc w:val="both"/>
      </w:pPr>
      <w:r w:rsidRPr="000217A3">
        <w:t>Раздел 15. Элементы комбинаторики и теории множеств. Булева алгебра</w:t>
      </w:r>
    </w:p>
    <w:p w:rsidR="00D520BE" w:rsidRPr="000217A3" w:rsidRDefault="00D520BE" w:rsidP="00D520BE">
      <w:pPr>
        <w:ind w:left="142"/>
        <w:jc w:val="both"/>
        <w:rPr>
          <w:rFonts w:eastAsia="Calibri"/>
          <w:lang w:eastAsia="en-US"/>
        </w:rPr>
      </w:pPr>
      <w:r w:rsidRPr="000217A3">
        <w:rPr>
          <w:rFonts w:eastAsia="Calibri"/>
          <w:lang w:eastAsia="en-US"/>
        </w:rPr>
        <w:t>15.1</w:t>
      </w:r>
      <w:r>
        <w:rPr>
          <w:rFonts w:eastAsia="Calibri"/>
          <w:lang w:eastAsia="en-US"/>
        </w:rPr>
        <w:t xml:space="preserve"> </w:t>
      </w:r>
      <w:r w:rsidRPr="000217A3">
        <w:rPr>
          <w:rFonts w:eastAsia="Calibri"/>
          <w:lang w:eastAsia="en-US"/>
        </w:rPr>
        <w:t>Предмет теории вероятностей. Элементы комбинаторики. Булева алгебра</w:t>
      </w:r>
    </w:p>
    <w:p w:rsidR="00D520BE" w:rsidRPr="000217A3" w:rsidRDefault="00D520BE" w:rsidP="00D520BE">
      <w:pPr>
        <w:jc w:val="both"/>
      </w:pPr>
      <w:r w:rsidRPr="000217A3">
        <w:t>Раздел 16. Случайные события. Основные понятия и основные теоремы теории вероятностей. Схема Бернулли</w:t>
      </w:r>
    </w:p>
    <w:p w:rsidR="00D520BE" w:rsidRPr="000217A3" w:rsidRDefault="00D520BE" w:rsidP="0099063A">
      <w:pPr>
        <w:numPr>
          <w:ilvl w:val="1"/>
          <w:numId w:val="23"/>
        </w:numPr>
        <w:ind w:hanging="562"/>
        <w:jc w:val="both"/>
      </w:pPr>
      <w:r w:rsidRPr="000217A3">
        <w:t>Случайные события: определение, классификация, действия над случайными. Алгебра событий и ее основные законы.</w:t>
      </w:r>
    </w:p>
    <w:p w:rsidR="00D520BE" w:rsidRPr="000217A3" w:rsidRDefault="00D520BE" w:rsidP="0099063A">
      <w:pPr>
        <w:numPr>
          <w:ilvl w:val="1"/>
          <w:numId w:val="23"/>
        </w:numPr>
        <w:ind w:hanging="562"/>
        <w:jc w:val="both"/>
      </w:pPr>
      <w:r w:rsidRPr="000217A3">
        <w:t>Различные подходы к определению вероятности событий. Частота событий. Классическое, статистическое определение вероятности. Геометрическая вероятность. Свойства вероятности.</w:t>
      </w:r>
    </w:p>
    <w:p w:rsidR="00D520BE" w:rsidRPr="000217A3" w:rsidRDefault="00D520BE" w:rsidP="0099063A">
      <w:pPr>
        <w:numPr>
          <w:ilvl w:val="1"/>
          <w:numId w:val="23"/>
        </w:numPr>
        <w:ind w:hanging="562"/>
        <w:jc w:val="both"/>
      </w:pPr>
      <w:r w:rsidRPr="000217A3">
        <w:t>Совместные и несовместные события. Теоремы сложения вероятностей.</w:t>
      </w:r>
    </w:p>
    <w:p w:rsidR="00D520BE" w:rsidRPr="000217A3" w:rsidRDefault="00D520BE" w:rsidP="0099063A">
      <w:pPr>
        <w:numPr>
          <w:ilvl w:val="1"/>
          <w:numId w:val="23"/>
        </w:numPr>
        <w:ind w:hanging="562"/>
        <w:jc w:val="both"/>
      </w:pPr>
      <w:r w:rsidRPr="000217A3">
        <w:t>Условная вероятность. Зависимые и независимые события. Теоремы умножения.</w:t>
      </w:r>
    </w:p>
    <w:p w:rsidR="00D520BE" w:rsidRPr="000217A3" w:rsidRDefault="00D520BE" w:rsidP="0099063A">
      <w:pPr>
        <w:numPr>
          <w:ilvl w:val="1"/>
          <w:numId w:val="23"/>
        </w:numPr>
        <w:ind w:hanging="562"/>
        <w:jc w:val="both"/>
      </w:pPr>
      <w:r w:rsidRPr="000217A3">
        <w:t>Формула полной вероятности. Формулы Байеса.</w:t>
      </w:r>
    </w:p>
    <w:p w:rsidR="00D520BE" w:rsidRPr="000217A3" w:rsidRDefault="00D520BE" w:rsidP="0099063A">
      <w:pPr>
        <w:numPr>
          <w:ilvl w:val="1"/>
          <w:numId w:val="23"/>
        </w:numPr>
        <w:ind w:hanging="562"/>
        <w:jc w:val="both"/>
      </w:pPr>
      <w:r w:rsidRPr="000217A3">
        <w:t xml:space="preserve"> Вероятность появления хотя бы одного события.</w:t>
      </w:r>
    </w:p>
    <w:p w:rsidR="00D520BE" w:rsidRPr="000217A3" w:rsidRDefault="00D520BE" w:rsidP="0099063A">
      <w:pPr>
        <w:numPr>
          <w:ilvl w:val="1"/>
          <w:numId w:val="23"/>
        </w:numPr>
        <w:ind w:hanging="562"/>
        <w:jc w:val="both"/>
      </w:pPr>
      <w:r w:rsidRPr="000217A3">
        <w:t>Последовательность независимых испытаний Бернулли. Формула Бернулли. Предельные теоремы в схеме Бернулли: формула Пуассона, локальная и интегральная теоремы Муавра-Лапласа. Свойства функций Гаусса и Лапласа.</w:t>
      </w:r>
    </w:p>
    <w:p w:rsidR="00D520BE" w:rsidRPr="000217A3" w:rsidRDefault="00D520BE" w:rsidP="0099063A">
      <w:pPr>
        <w:numPr>
          <w:ilvl w:val="1"/>
          <w:numId w:val="23"/>
        </w:numPr>
        <w:ind w:hanging="562"/>
        <w:jc w:val="both"/>
      </w:pPr>
      <w:r w:rsidRPr="000217A3">
        <w:t>Наивероятнейшее число наступления событий.</w:t>
      </w:r>
    </w:p>
    <w:p w:rsidR="00B469D3" w:rsidRDefault="00B469D3" w:rsidP="00D520BE">
      <w:pPr>
        <w:tabs>
          <w:tab w:val="num" w:pos="426"/>
        </w:tabs>
        <w:jc w:val="both"/>
      </w:pPr>
    </w:p>
    <w:p w:rsidR="00D520BE" w:rsidRPr="000217A3" w:rsidRDefault="00D520BE" w:rsidP="00D520BE">
      <w:pPr>
        <w:tabs>
          <w:tab w:val="num" w:pos="426"/>
        </w:tabs>
        <w:jc w:val="both"/>
      </w:pPr>
      <w:r w:rsidRPr="000217A3">
        <w:t>Раздел 17. Случайные величины, их числовые характеристики и законы распределения. Предельные теоремы теории вероятностей.</w:t>
      </w:r>
    </w:p>
    <w:p w:rsidR="00D520BE" w:rsidRPr="000217A3" w:rsidRDefault="00D520BE" w:rsidP="0099063A">
      <w:pPr>
        <w:numPr>
          <w:ilvl w:val="1"/>
          <w:numId w:val="24"/>
        </w:numPr>
        <w:ind w:hanging="562"/>
        <w:jc w:val="both"/>
      </w:pPr>
      <w:r w:rsidRPr="000217A3">
        <w:t xml:space="preserve"> Случайные величины (СВ) дискретные и непрерывные. Формы закона распределения дискретной случайной величины (ДСВ): ряд и многоугольник распределения, функция распределения, аналитическое задание. Формы закона распределения непрерывной случайной величины (НСВ): функции и плотность распределения, их смысл, свойства.</w:t>
      </w:r>
    </w:p>
    <w:p w:rsidR="00D520BE" w:rsidRPr="000217A3" w:rsidRDefault="00D520BE" w:rsidP="0099063A">
      <w:pPr>
        <w:numPr>
          <w:ilvl w:val="1"/>
          <w:numId w:val="24"/>
        </w:numPr>
        <w:ind w:hanging="562"/>
        <w:jc w:val="both"/>
      </w:pPr>
      <w:r w:rsidRPr="000217A3">
        <w:t xml:space="preserve"> Основные числовые характеристики СВ: мода, медиана, математическое ожидание, дисперсия. Их свойства, вычислительные формулы, статистический и механический смысл. Вероятность СВ принять конкретное значение и попасть в интервал.</w:t>
      </w:r>
    </w:p>
    <w:p w:rsidR="00D520BE" w:rsidRPr="000217A3" w:rsidRDefault="00D520BE" w:rsidP="0099063A">
      <w:pPr>
        <w:numPr>
          <w:ilvl w:val="1"/>
          <w:numId w:val="24"/>
        </w:numPr>
        <w:ind w:hanging="578"/>
        <w:jc w:val="both"/>
      </w:pPr>
      <w:r w:rsidRPr="000217A3">
        <w:t>Классические законы распределения ДСВ: биномиальный, Пуассона (закон редких явлений) геометрическое и гипергеометрическое распределение. Их основные характеристики. Примеры задач, приводящих к указанным распределениям.</w:t>
      </w:r>
    </w:p>
    <w:p w:rsidR="00D520BE" w:rsidRPr="000217A3" w:rsidRDefault="00D520BE" w:rsidP="0099063A">
      <w:pPr>
        <w:numPr>
          <w:ilvl w:val="1"/>
          <w:numId w:val="24"/>
        </w:numPr>
        <w:ind w:hanging="578"/>
        <w:jc w:val="both"/>
      </w:pPr>
      <w:r w:rsidRPr="000217A3">
        <w:t>Законы распределения НСВ: равномерное, показательное распределение, нормальный закон распределения. Основные характеристики. Сфера применимости указанных законов.</w:t>
      </w:r>
    </w:p>
    <w:p w:rsidR="00D520BE" w:rsidRPr="000217A3" w:rsidRDefault="00D520BE" w:rsidP="0099063A">
      <w:pPr>
        <w:numPr>
          <w:ilvl w:val="1"/>
          <w:numId w:val="24"/>
        </w:numPr>
        <w:ind w:hanging="578"/>
        <w:jc w:val="both"/>
      </w:pPr>
      <w:r w:rsidRPr="000217A3">
        <w:t>Вероятность попадания нормально распределенной СВ в заданный интервал. Правило трех сигм.</w:t>
      </w:r>
    </w:p>
    <w:p w:rsidR="00D520BE" w:rsidRPr="000217A3" w:rsidRDefault="00D520BE" w:rsidP="00D520BE">
      <w:pPr>
        <w:jc w:val="both"/>
      </w:pPr>
      <w:r w:rsidRPr="000217A3">
        <w:t>Раздел 18. Математическая статистика. Обработка опытных данных случайных величин</w:t>
      </w:r>
    </w:p>
    <w:p w:rsidR="00D520BE" w:rsidRPr="000217A3" w:rsidRDefault="00D520BE" w:rsidP="0099063A">
      <w:pPr>
        <w:numPr>
          <w:ilvl w:val="1"/>
          <w:numId w:val="25"/>
        </w:numPr>
        <w:jc w:val="both"/>
        <w:rPr>
          <w:rFonts w:eastAsia="Calibri"/>
          <w:lang w:eastAsia="en-US"/>
        </w:rPr>
      </w:pPr>
      <w:r w:rsidRPr="000217A3">
        <w:rPr>
          <w:rFonts w:eastAsia="Calibri"/>
          <w:lang w:eastAsia="en-US"/>
        </w:rPr>
        <w:t xml:space="preserve"> Предмет математической статистики. Генеральная совокупность. Выборка. Статистический ряд. Эмпирическое распределение. Полигон и гистограмма.</w:t>
      </w:r>
    </w:p>
    <w:p w:rsidR="00D520BE" w:rsidRPr="000217A3" w:rsidRDefault="00D520BE" w:rsidP="0099063A">
      <w:pPr>
        <w:numPr>
          <w:ilvl w:val="1"/>
          <w:numId w:val="25"/>
        </w:numPr>
        <w:jc w:val="both"/>
        <w:rPr>
          <w:rFonts w:eastAsia="Calibri"/>
          <w:lang w:eastAsia="en-US"/>
        </w:rPr>
      </w:pPr>
      <w:r w:rsidRPr="000217A3">
        <w:rPr>
          <w:rFonts w:eastAsia="Calibri"/>
          <w:lang w:eastAsia="en-US"/>
        </w:rPr>
        <w:t xml:space="preserve"> Числовые характеристики: среднее значение, разброс; методы их расчета. Способы отбора, обеспечивающие репрезентативность выборки.</w:t>
      </w:r>
    </w:p>
    <w:p w:rsidR="00D520BE" w:rsidRPr="000217A3" w:rsidRDefault="00D520BE" w:rsidP="0099063A">
      <w:pPr>
        <w:numPr>
          <w:ilvl w:val="1"/>
          <w:numId w:val="25"/>
        </w:numPr>
        <w:jc w:val="both"/>
        <w:rPr>
          <w:rFonts w:eastAsia="Calibri"/>
          <w:lang w:eastAsia="en-US"/>
        </w:rPr>
      </w:pPr>
      <w:r w:rsidRPr="000217A3">
        <w:rPr>
          <w:rFonts w:eastAsia="Calibri"/>
          <w:lang w:eastAsia="en-US"/>
        </w:rPr>
        <w:t xml:space="preserve"> Точечные и интервальные оценки параметров распределения по выборке. Несмещенность, состоятельность, эффективность оценки. Доверительная вероятность и доверительный интервал.</w:t>
      </w:r>
    </w:p>
    <w:p w:rsidR="00D520BE" w:rsidRPr="000217A3" w:rsidRDefault="00D520BE" w:rsidP="0099063A">
      <w:pPr>
        <w:numPr>
          <w:ilvl w:val="1"/>
          <w:numId w:val="25"/>
        </w:numPr>
        <w:jc w:val="both"/>
        <w:rPr>
          <w:rFonts w:eastAsia="Calibri"/>
          <w:lang w:eastAsia="en-US"/>
        </w:rPr>
      </w:pPr>
      <w:r w:rsidRPr="000217A3">
        <w:rPr>
          <w:rFonts w:eastAsia="Calibri"/>
          <w:lang w:eastAsia="en-US"/>
        </w:rPr>
        <w:t xml:space="preserve"> Доверительные интервалы для параметров нормально распределенной случайной величины.</w:t>
      </w:r>
    </w:p>
    <w:p w:rsidR="00D520BE" w:rsidRPr="000217A3" w:rsidRDefault="00D520BE" w:rsidP="0099063A">
      <w:pPr>
        <w:numPr>
          <w:ilvl w:val="1"/>
          <w:numId w:val="25"/>
        </w:numPr>
        <w:jc w:val="both"/>
        <w:rPr>
          <w:rFonts w:eastAsia="Calibri"/>
          <w:lang w:eastAsia="en-US"/>
        </w:rPr>
      </w:pPr>
      <w:r w:rsidRPr="000217A3">
        <w:rPr>
          <w:rFonts w:eastAsia="Calibri"/>
          <w:lang w:eastAsia="en-US"/>
        </w:rPr>
        <w:t xml:space="preserve"> Статистическая проверка гипотез. Ошибки первого и второго рода. </w:t>
      </w:r>
    </w:p>
    <w:p w:rsidR="00D520BE" w:rsidRPr="000217A3" w:rsidRDefault="00D520BE" w:rsidP="0099063A">
      <w:pPr>
        <w:numPr>
          <w:ilvl w:val="1"/>
          <w:numId w:val="25"/>
        </w:numPr>
        <w:jc w:val="both"/>
        <w:rPr>
          <w:rFonts w:eastAsia="Calibri"/>
          <w:lang w:eastAsia="en-US"/>
        </w:rPr>
      </w:pPr>
      <w:r w:rsidRPr="000217A3">
        <w:rPr>
          <w:rFonts w:eastAsia="Calibri"/>
          <w:lang w:eastAsia="en-US"/>
        </w:rPr>
        <w:lastRenderedPageBreak/>
        <w:t xml:space="preserve"> Критерий согласия Пирсона. Проверка гипотезы о виде закона распределения</w:t>
      </w:r>
    </w:p>
    <w:p w:rsidR="00D520BE" w:rsidRPr="000217A3" w:rsidRDefault="00D520BE" w:rsidP="00D520BE">
      <w:pPr>
        <w:jc w:val="both"/>
        <w:rPr>
          <w:b/>
          <w:bCs/>
          <w:color w:val="333333"/>
        </w:rPr>
      </w:pPr>
    </w:p>
    <w:p w:rsidR="00D520BE" w:rsidRPr="000217A3" w:rsidRDefault="00D520BE" w:rsidP="00D520BE">
      <w:pPr>
        <w:tabs>
          <w:tab w:val="num" w:pos="426"/>
        </w:tabs>
        <w:jc w:val="both"/>
      </w:pPr>
      <w:r w:rsidRPr="000217A3">
        <w:t>Раздел 19. Системы случайных величин</w:t>
      </w:r>
    </w:p>
    <w:p w:rsidR="00D520BE" w:rsidRPr="000217A3" w:rsidRDefault="00D520BE" w:rsidP="00D520BE">
      <w:pPr>
        <w:ind w:left="720" w:hanging="540"/>
        <w:jc w:val="both"/>
      </w:pPr>
      <w:r w:rsidRPr="000217A3">
        <w:t>19.1 Понятие многомерной дискретной и непрерывной случайной величины. Формы задания закона распределения двумерной дискретной случайной величины и ее составляющих. Основные характеристики.</w:t>
      </w:r>
    </w:p>
    <w:p w:rsidR="00D520BE" w:rsidRPr="000217A3" w:rsidRDefault="00D520BE" w:rsidP="0099063A">
      <w:pPr>
        <w:numPr>
          <w:ilvl w:val="1"/>
          <w:numId w:val="22"/>
        </w:numPr>
        <w:ind w:hanging="578"/>
        <w:jc w:val="both"/>
      </w:pPr>
      <w:r w:rsidRPr="000217A3">
        <w:t xml:space="preserve"> Функция распределения двумерной случайной величины и ее свойства. Вероятность попасть в заданную область. Плотность распределения двумерной непрерывной случайной величины, ее свойства. Законы распределения составляющих. Основные характеристики.</w:t>
      </w:r>
    </w:p>
    <w:p w:rsidR="00D520BE" w:rsidRPr="000217A3" w:rsidRDefault="00D520BE" w:rsidP="0099063A">
      <w:pPr>
        <w:numPr>
          <w:ilvl w:val="1"/>
          <w:numId w:val="22"/>
        </w:numPr>
        <w:ind w:hanging="578"/>
        <w:jc w:val="both"/>
      </w:pPr>
      <w:r w:rsidRPr="000217A3">
        <w:t xml:space="preserve"> Условные законы распределения и их характеристики.</w:t>
      </w:r>
    </w:p>
    <w:p w:rsidR="00D520BE" w:rsidRPr="000217A3" w:rsidRDefault="00D520BE" w:rsidP="0099063A">
      <w:pPr>
        <w:numPr>
          <w:ilvl w:val="1"/>
          <w:numId w:val="22"/>
        </w:numPr>
        <w:ind w:hanging="578"/>
        <w:jc w:val="both"/>
      </w:pPr>
      <w:r w:rsidRPr="000217A3">
        <w:t xml:space="preserve"> Понятие о корреляционной зависимости СВ. Корреляционный момент, коэффициент корреляции, их свойства. Условия независимости случайных величин.</w:t>
      </w:r>
    </w:p>
    <w:p w:rsidR="00D520BE" w:rsidRPr="000217A3" w:rsidRDefault="00D520BE" w:rsidP="0099063A">
      <w:pPr>
        <w:numPr>
          <w:ilvl w:val="1"/>
          <w:numId w:val="22"/>
        </w:numPr>
        <w:ind w:hanging="578"/>
        <w:jc w:val="both"/>
      </w:pPr>
      <w:r w:rsidRPr="000217A3">
        <w:t>Коэффициент корреляции, корреляционное отношение, их свойства. Линейная и нелинейная корреляции. Оценка тесноты связи СВ.</w:t>
      </w:r>
    </w:p>
    <w:p w:rsidR="00D520BE" w:rsidRPr="000217A3" w:rsidRDefault="00D520BE" w:rsidP="0099063A">
      <w:pPr>
        <w:numPr>
          <w:ilvl w:val="1"/>
          <w:numId w:val="22"/>
        </w:numPr>
        <w:ind w:hanging="578"/>
        <w:jc w:val="both"/>
      </w:pPr>
      <w:r w:rsidRPr="000217A3">
        <w:t>Регрессии. Уравнение линии регрессии. Выборочный коэффициент корреляции, уравнение линейной регрессии. Корреляционное отношение.</w:t>
      </w:r>
    </w:p>
    <w:p w:rsidR="00D520BE" w:rsidRPr="000217A3" w:rsidRDefault="00D520BE" w:rsidP="0099063A">
      <w:pPr>
        <w:numPr>
          <w:ilvl w:val="1"/>
          <w:numId w:val="22"/>
        </w:numPr>
        <w:ind w:hanging="578"/>
        <w:jc w:val="both"/>
      </w:pPr>
      <w:r w:rsidRPr="000217A3">
        <w:t>Нормальный закон распределения на плоскости. Нормальная корреляция.</w:t>
      </w:r>
    </w:p>
    <w:p w:rsidR="00D520BE" w:rsidRPr="000217A3" w:rsidRDefault="00D520BE" w:rsidP="00D520BE">
      <w:pPr>
        <w:ind w:left="720"/>
        <w:jc w:val="both"/>
      </w:pPr>
    </w:p>
    <w:p w:rsidR="00D520BE" w:rsidRPr="000217A3" w:rsidRDefault="00D520BE" w:rsidP="00D520BE">
      <w:pPr>
        <w:jc w:val="both"/>
        <w:rPr>
          <w:b/>
          <w:bCs/>
          <w:color w:val="333333"/>
        </w:rPr>
      </w:pPr>
    </w:p>
    <w:p w:rsidR="00D520BE" w:rsidRDefault="00D520BE" w:rsidP="00D520BE">
      <w:pPr>
        <w:tabs>
          <w:tab w:val="num" w:pos="720"/>
        </w:tabs>
        <w:jc w:val="both"/>
        <w:rPr>
          <w:color w:val="333333"/>
        </w:rPr>
      </w:pPr>
    </w:p>
    <w:p w:rsidR="00D520BE" w:rsidRDefault="00D520BE" w:rsidP="00D520BE">
      <w:pPr>
        <w:jc w:val="both"/>
        <w:rPr>
          <w:b/>
          <w:bCs/>
          <w:color w:val="333333"/>
        </w:rPr>
      </w:pPr>
    </w:p>
    <w:p w:rsidR="00D520BE" w:rsidRDefault="00D520BE" w:rsidP="00D520BE">
      <w:pPr>
        <w:jc w:val="center"/>
        <w:rPr>
          <w:b/>
          <w:bCs/>
        </w:rPr>
      </w:pPr>
      <w:r>
        <w:rPr>
          <w:b/>
          <w:bCs/>
        </w:rPr>
        <w:t>3.8 Перечень типовых простых практических заданий к зачету</w:t>
      </w:r>
    </w:p>
    <w:p w:rsidR="00D520BE" w:rsidRPr="000217A3" w:rsidRDefault="00D520BE" w:rsidP="00D520BE">
      <w:pPr>
        <w:ind w:left="360" w:hanging="360"/>
        <w:jc w:val="both"/>
      </w:pPr>
      <w:r w:rsidRPr="000217A3">
        <w:t>1. В партии из 10 деталей 7 стандартных. Найти вероятность того, что среди шести взятых наудачу деталей 4 стандартных.</w:t>
      </w:r>
    </w:p>
    <w:p w:rsidR="00D520BE" w:rsidRPr="000217A3" w:rsidRDefault="00D520BE" w:rsidP="00D520BE">
      <w:pPr>
        <w:ind w:left="360" w:hanging="360"/>
        <w:jc w:val="both"/>
      </w:pPr>
      <w:r w:rsidRPr="000217A3">
        <w:t>2. Отдел технического контроля обнаружил 3 нестандартных детали в партии из 80 случайно отобранных деталей. Определить относительную частоту появления нестандартных деталей.</w:t>
      </w:r>
    </w:p>
    <w:p w:rsidR="00D520BE" w:rsidRPr="000217A3" w:rsidRDefault="00D520BE" w:rsidP="00D520BE">
      <w:pPr>
        <w:ind w:left="360" w:hanging="360"/>
        <w:jc w:val="both"/>
      </w:pPr>
      <w:r w:rsidRPr="000217A3">
        <w:t>3. На плоскости начерчены две концентрические окружности, радиусы которых 5 и 10 см соответственно. Найти вероятность того, что точка, брошенная наудачу в большой круг, попадает в кольцо, образованное построенными окружностями. Предполагается, что вероятность попадания точки в плоскую фигуру пропорциональна площади этой фигуры и не зависит от ее расположения относительно большого круга.</w:t>
      </w:r>
    </w:p>
    <w:p w:rsidR="00D520BE" w:rsidRPr="000217A3" w:rsidRDefault="00D520BE" w:rsidP="0099063A">
      <w:pPr>
        <w:numPr>
          <w:ilvl w:val="0"/>
          <w:numId w:val="26"/>
        </w:numPr>
        <w:jc w:val="both"/>
      </w:pPr>
      <w:r w:rsidRPr="000217A3">
        <w:t>Стрелок стреляет по мишени, разделенной на 3 области. Вероятность попадания в первую область равна 0.45, во вторую - 0.35. Найти вероятность того, что стрелок при одном выстреле попадет либо в первую, либо во вторую область.</w:t>
      </w:r>
    </w:p>
    <w:p w:rsidR="00D520BE" w:rsidRPr="000217A3" w:rsidRDefault="00D520BE" w:rsidP="0099063A">
      <w:pPr>
        <w:numPr>
          <w:ilvl w:val="0"/>
          <w:numId w:val="26"/>
        </w:numPr>
        <w:jc w:val="both"/>
      </w:pPr>
      <w:r w:rsidRPr="000217A3">
        <w:t>В урне 5 белых, 4 черных и 3 синих шара. Каждое испытание состоит в том, что наудачу извлекают один шар, не возвращая его обратно. Найти вероятность того, что при первом испытании появится белый шар (событие А), при втором - черный (событие В) и при третьем - синий (событие С).</w:t>
      </w:r>
    </w:p>
    <w:p w:rsidR="00D520BE" w:rsidRPr="000217A3" w:rsidRDefault="00D520BE" w:rsidP="0099063A">
      <w:pPr>
        <w:numPr>
          <w:ilvl w:val="0"/>
          <w:numId w:val="26"/>
        </w:numPr>
        <w:jc w:val="both"/>
      </w:pPr>
      <w:r w:rsidRPr="000217A3">
        <w:t xml:space="preserve">Вероятности попадания в цель при стрельбе из трех орудий таковы: </w:t>
      </w:r>
      <w:r w:rsidRPr="000217A3">
        <w:rPr>
          <w:noProof/>
          <w:position w:val="-12"/>
        </w:rPr>
        <w:object w:dxaOrig="2960" w:dyaOrig="360">
          <v:shape id="_x0000_i1290" type="#_x0000_t75" alt="" style="width:145.5pt;height:16.5pt;mso-width-percent:0;mso-height-percent:0;mso-width-percent:0;mso-height-percent:0" o:ole="" fillcolor="window">
            <v:imagedata r:id="rId528" o:title=""/>
          </v:shape>
          <o:OLEObject Type="Embed" ProgID="Equation.3" ShapeID="_x0000_i1290" DrawAspect="Content" ObjectID="_1716883763" r:id="rId529"/>
        </w:object>
      </w:r>
      <w:r w:rsidRPr="000217A3">
        <w:t>. Найти вероятность хотя бы одного попадания (события А) при одном залпе из всех орудий.</w:t>
      </w:r>
    </w:p>
    <w:p w:rsidR="00D520BE" w:rsidRPr="000217A3" w:rsidRDefault="00D520BE" w:rsidP="0099063A">
      <w:pPr>
        <w:numPr>
          <w:ilvl w:val="0"/>
          <w:numId w:val="26"/>
        </w:numPr>
        <w:jc w:val="both"/>
      </w:pPr>
      <w:r w:rsidRPr="000217A3">
        <w:t>Имеется два набора деталей. Вероятность того, что деталь первого набора стандартна, равна 0.8, а второго - 0.9. Найти вероятность того, что взятая наудачу деталь (из наудачу взятого набора) - стандартная.</w:t>
      </w:r>
    </w:p>
    <w:p w:rsidR="00D520BE" w:rsidRPr="000217A3" w:rsidRDefault="00D520BE" w:rsidP="0099063A">
      <w:pPr>
        <w:numPr>
          <w:ilvl w:val="0"/>
          <w:numId w:val="26"/>
        </w:numPr>
        <w:jc w:val="both"/>
      </w:pPr>
      <w:r w:rsidRPr="000217A3">
        <w:t>Детали, изготовляемые цехом завода, попадают для проверки их на стандартность к одному их двух контролеров. Вероятность того, что деталь попадает  к первому контролеру, равна 0.6, а ко второму - 0.4. Вероятность того, что годная деталь будет признана стандартной первым контролером, равна 0.94, а вторым - 0.98. Годная деталь при проверке была признана стандартной. Найти вероятность того, что эту деталь проверил первый контролер.</w:t>
      </w:r>
    </w:p>
    <w:p w:rsidR="00D520BE" w:rsidRPr="000217A3" w:rsidRDefault="00D520BE" w:rsidP="0099063A">
      <w:pPr>
        <w:numPr>
          <w:ilvl w:val="0"/>
          <w:numId w:val="26"/>
        </w:numPr>
        <w:jc w:val="both"/>
      </w:pPr>
      <w:r w:rsidRPr="000217A3">
        <w:lastRenderedPageBreak/>
        <w:t xml:space="preserve">Вероятность того, что расход электроэнергии в продолжение одних суток не превысит установленной нормы, равна </w:t>
      </w:r>
      <w:r w:rsidRPr="000217A3">
        <w:rPr>
          <w:noProof/>
          <w:position w:val="-10"/>
        </w:rPr>
        <w:object w:dxaOrig="880" w:dyaOrig="320">
          <v:shape id="_x0000_i1291" type="#_x0000_t75" alt="" style="width:44.25pt;height:15pt;mso-width-percent:0;mso-height-percent:0;mso-width-percent:0;mso-height-percent:0" o:ole="" fillcolor="window">
            <v:imagedata r:id="rId530" o:title=""/>
          </v:shape>
          <o:OLEObject Type="Embed" ProgID="Equation.3" ShapeID="_x0000_i1291" DrawAspect="Content" ObjectID="_1716883764" r:id="rId531"/>
        </w:object>
      </w:r>
      <w:r w:rsidRPr="000217A3">
        <w:t>. Найти вероятность того, что в ближайшие 6 суток расход электроэнергии в течение 4 суток не превысит нормы.</w:t>
      </w:r>
    </w:p>
    <w:p w:rsidR="00D520BE" w:rsidRPr="000217A3" w:rsidRDefault="00D520BE" w:rsidP="0099063A">
      <w:pPr>
        <w:numPr>
          <w:ilvl w:val="0"/>
          <w:numId w:val="26"/>
        </w:numPr>
        <w:jc w:val="both"/>
      </w:pPr>
      <w:r w:rsidRPr="000217A3">
        <w:t xml:space="preserve">Вероятность поражения мишени стрелком при одном выстреле </w:t>
      </w:r>
      <w:r w:rsidRPr="000217A3">
        <w:rPr>
          <w:noProof/>
          <w:position w:val="-10"/>
        </w:rPr>
        <w:object w:dxaOrig="880" w:dyaOrig="320">
          <v:shape id="_x0000_i1292" type="#_x0000_t75" alt="" style="width:44.25pt;height:15pt;mso-width-percent:0;mso-height-percent:0;mso-width-percent:0;mso-height-percent:0" o:ole="" fillcolor="window">
            <v:imagedata r:id="rId532" o:title=""/>
          </v:shape>
          <o:OLEObject Type="Embed" ProgID="Equation.3" ShapeID="_x0000_i1292" DrawAspect="Content" ObjectID="_1716883765" r:id="rId533"/>
        </w:object>
      </w:r>
      <w:r w:rsidRPr="000217A3">
        <w:t>. Найти вероятность того, что при 10 выстрелах стрелок поразит мишень 8 раз.</w:t>
      </w:r>
    </w:p>
    <w:p w:rsidR="00D520BE" w:rsidRPr="000217A3" w:rsidRDefault="00D520BE" w:rsidP="0099063A">
      <w:pPr>
        <w:numPr>
          <w:ilvl w:val="0"/>
          <w:numId w:val="26"/>
        </w:numPr>
        <w:jc w:val="both"/>
      </w:pPr>
      <w:r w:rsidRPr="000217A3">
        <w:t xml:space="preserve">Вероятность того, что деталь не прошла проверку ОТК, равна </w:t>
      </w:r>
      <w:r w:rsidRPr="000217A3">
        <w:rPr>
          <w:noProof/>
          <w:position w:val="-10"/>
        </w:rPr>
        <w:object w:dxaOrig="760" w:dyaOrig="320">
          <v:shape id="_x0000_i1293" type="#_x0000_t75" alt="" style="width:39pt;height:15pt;mso-width-percent:0;mso-height-percent:0;mso-width-percent:0;mso-height-percent:0" o:ole="" fillcolor="window">
            <v:imagedata r:id="rId534" o:title=""/>
          </v:shape>
          <o:OLEObject Type="Embed" ProgID="Equation.3" ShapeID="_x0000_i1293" DrawAspect="Content" ObjectID="_1716883766" r:id="rId535"/>
        </w:object>
      </w:r>
      <w:r w:rsidRPr="000217A3">
        <w:t>. Найти вероятность того, что среди 400 случайно отработанных деталей окажется непроверенных от 70 до 100 деталей.</w:t>
      </w:r>
    </w:p>
    <w:p w:rsidR="00D520BE" w:rsidRPr="000217A3" w:rsidRDefault="00D520BE" w:rsidP="0099063A">
      <w:pPr>
        <w:numPr>
          <w:ilvl w:val="0"/>
          <w:numId w:val="26"/>
        </w:numPr>
        <w:jc w:val="both"/>
      </w:pPr>
      <w:r w:rsidRPr="000217A3">
        <w:t xml:space="preserve">Вероятность того, что деталь не стандартна, </w:t>
      </w:r>
      <w:r w:rsidRPr="000217A3">
        <w:rPr>
          <w:noProof/>
          <w:position w:val="-10"/>
        </w:rPr>
        <w:object w:dxaOrig="760" w:dyaOrig="320">
          <v:shape id="_x0000_i1294" type="#_x0000_t75" alt="" style="width:39pt;height:15pt;mso-width-percent:0;mso-height-percent:0;mso-width-percent:0;mso-height-percent:0" o:ole="" fillcolor="window">
            <v:imagedata r:id="rId536" o:title=""/>
          </v:shape>
          <o:OLEObject Type="Embed" ProgID="Equation.3" ShapeID="_x0000_i1294" DrawAspect="Content" ObjectID="_1716883767" r:id="rId537"/>
        </w:object>
      </w:r>
      <w:r w:rsidRPr="000217A3">
        <w:t xml:space="preserve">. Найти вероятность того, что среди случайно отработанных 400 деталей относительная частота появления нестандартных деталей отклонится от вероятности </w:t>
      </w:r>
      <w:r w:rsidRPr="000217A3">
        <w:rPr>
          <w:noProof/>
          <w:position w:val="-10"/>
        </w:rPr>
        <w:object w:dxaOrig="760" w:dyaOrig="320">
          <v:shape id="_x0000_i1295" type="#_x0000_t75" alt="" style="width:39pt;height:15pt;mso-width-percent:0;mso-height-percent:0;mso-width-percent:0;mso-height-percent:0" o:ole="" fillcolor="window">
            <v:imagedata r:id="rId538" o:title=""/>
          </v:shape>
          <o:OLEObject Type="Embed" ProgID="Equation.3" ShapeID="_x0000_i1295" DrawAspect="Content" ObjectID="_1716883768" r:id="rId539"/>
        </w:object>
      </w:r>
      <w:r w:rsidRPr="000217A3">
        <w:t xml:space="preserve"> по абсолютной величине не более чем на 0.03.</w:t>
      </w:r>
    </w:p>
    <w:p w:rsidR="00D520BE" w:rsidRPr="000217A3" w:rsidRDefault="00D520BE" w:rsidP="0099063A">
      <w:pPr>
        <w:numPr>
          <w:ilvl w:val="0"/>
          <w:numId w:val="26"/>
        </w:numPr>
        <w:jc w:val="both"/>
      </w:pPr>
      <w:r w:rsidRPr="000217A3">
        <w:t xml:space="preserve">Найти математическое ожидание, дисперсию случайной величины Х, зная  закон ее распределения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993"/>
        <w:gridCol w:w="992"/>
      </w:tblGrid>
      <w:tr w:rsidR="00D520BE" w:rsidRPr="000217A3" w:rsidTr="009A5015">
        <w:trPr>
          <w:jc w:val="center"/>
        </w:trPr>
        <w:tc>
          <w:tcPr>
            <w:tcW w:w="1134" w:type="dxa"/>
          </w:tcPr>
          <w:p w:rsidR="00D520BE" w:rsidRPr="000217A3" w:rsidRDefault="00D520BE" w:rsidP="009A5015">
            <w:pPr>
              <w:jc w:val="center"/>
            </w:pPr>
            <w:r w:rsidRPr="000217A3">
              <w:t>Х</w:t>
            </w:r>
          </w:p>
        </w:tc>
        <w:tc>
          <w:tcPr>
            <w:tcW w:w="1134" w:type="dxa"/>
          </w:tcPr>
          <w:p w:rsidR="00D520BE" w:rsidRPr="000217A3" w:rsidRDefault="00D520BE" w:rsidP="009A5015">
            <w:pPr>
              <w:jc w:val="center"/>
            </w:pPr>
            <w:r w:rsidRPr="000217A3">
              <w:t>3</w:t>
            </w:r>
          </w:p>
        </w:tc>
        <w:tc>
          <w:tcPr>
            <w:tcW w:w="993" w:type="dxa"/>
          </w:tcPr>
          <w:p w:rsidR="00D520BE" w:rsidRPr="000217A3" w:rsidRDefault="00D520BE" w:rsidP="009A5015">
            <w:pPr>
              <w:jc w:val="center"/>
            </w:pPr>
            <w:r w:rsidRPr="000217A3">
              <w:t>5</w:t>
            </w:r>
          </w:p>
        </w:tc>
        <w:tc>
          <w:tcPr>
            <w:tcW w:w="992" w:type="dxa"/>
          </w:tcPr>
          <w:p w:rsidR="00D520BE" w:rsidRPr="000217A3" w:rsidRDefault="00D520BE" w:rsidP="009A5015">
            <w:pPr>
              <w:jc w:val="center"/>
            </w:pPr>
            <w:r w:rsidRPr="000217A3">
              <w:t>2</w:t>
            </w:r>
          </w:p>
        </w:tc>
      </w:tr>
      <w:tr w:rsidR="00D520BE" w:rsidRPr="000217A3" w:rsidTr="009A5015">
        <w:trPr>
          <w:jc w:val="center"/>
        </w:trPr>
        <w:tc>
          <w:tcPr>
            <w:tcW w:w="1134" w:type="dxa"/>
          </w:tcPr>
          <w:p w:rsidR="00D520BE" w:rsidRPr="000217A3" w:rsidRDefault="00D520BE" w:rsidP="009A5015">
            <w:pPr>
              <w:jc w:val="center"/>
            </w:pPr>
            <w:r w:rsidRPr="000217A3">
              <w:rPr>
                <w:noProof/>
                <w:position w:val="-10"/>
              </w:rPr>
              <w:object w:dxaOrig="240" w:dyaOrig="260">
                <v:shape id="_x0000_i1296" type="#_x0000_t75" alt="" style="width:12pt;height:12.75pt;mso-width-percent:0;mso-height-percent:0;mso-width-percent:0;mso-height-percent:0" o:ole="" fillcolor="window">
                  <v:imagedata r:id="rId540" o:title=""/>
                </v:shape>
                <o:OLEObject Type="Embed" ProgID="Equation.3" ShapeID="_x0000_i1296" DrawAspect="Content" ObjectID="_1716883769" r:id="rId541"/>
              </w:object>
            </w:r>
          </w:p>
        </w:tc>
        <w:tc>
          <w:tcPr>
            <w:tcW w:w="1134" w:type="dxa"/>
          </w:tcPr>
          <w:p w:rsidR="00D520BE" w:rsidRPr="000217A3" w:rsidRDefault="00D520BE" w:rsidP="009A5015">
            <w:pPr>
              <w:jc w:val="center"/>
            </w:pPr>
            <w:r w:rsidRPr="000217A3">
              <w:t>0.1</w:t>
            </w:r>
          </w:p>
        </w:tc>
        <w:tc>
          <w:tcPr>
            <w:tcW w:w="993" w:type="dxa"/>
          </w:tcPr>
          <w:p w:rsidR="00D520BE" w:rsidRPr="000217A3" w:rsidRDefault="00D520BE" w:rsidP="009A5015">
            <w:pPr>
              <w:jc w:val="center"/>
            </w:pPr>
            <w:r w:rsidRPr="000217A3">
              <w:t>0.6</w:t>
            </w:r>
          </w:p>
        </w:tc>
        <w:tc>
          <w:tcPr>
            <w:tcW w:w="992" w:type="dxa"/>
          </w:tcPr>
          <w:p w:rsidR="00D520BE" w:rsidRPr="000217A3" w:rsidRDefault="00D520BE" w:rsidP="009A5015">
            <w:pPr>
              <w:jc w:val="center"/>
            </w:pPr>
            <w:r w:rsidRPr="000217A3">
              <w:t>0.3</w:t>
            </w:r>
          </w:p>
        </w:tc>
      </w:tr>
    </w:tbl>
    <w:p w:rsidR="00D520BE" w:rsidRDefault="00D520BE" w:rsidP="0099063A">
      <w:pPr>
        <w:numPr>
          <w:ilvl w:val="0"/>
          <w:numId w:val="26"/>
        </w:numPr>
        <w:jc w:val="both"/>
      </w:pPr>
      <w:r w:rsidRPr="000217A3">
        <w:t>Дискретная случайная величина Х задана таблицей распределения</w:t>
      </w:r>
    </w:p>
    <w:p w:rsidR="00D520BE" w:rsidRPr="000217A3" w:rsidRDefault="00D520BE" w:rsidP="00D520BE">
      <w:pPr>
        <w:ind w:left="420"/>
        <w:jc w:val="both"/>
      </w:pPr>
      <w:r w:rsidRPr="000217A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993"/>
        <w:gridCol w:w="992"/>
      </w:tblGrid>
      <w:tr w:rsidR="00D520BE" w:rsidRPr="000217A3" w:rsidTr="009A5015">
        <w:trPr>
          <w:jc w:val="center"/>
        </w:trPr>
        <w:tc>
          <w:tcPr>
            <w:tcW w:w="1134" w:type="dxa"/>
          </w:tcPr>
          <w:p w:rsidR="00D520BE" w:rsidRPr="000217A3" w:rsidRDefault="00D520BE" w:rsidP="009A5015">
            <w:pPr>
              <w:jc w:val="center"/>
            </w:pPr>
            <w:r w:rsidRPr="000217A3">
              <w:t>Х</w:t>
            </w:r>
          </w:p>
        </w:tc>
        <w:tc>
          <w:tcPr>
            <w:tcW w:w="1134" w:type="dxa"/>
          </w:tcPr>
          <w:p w:rsidR="00D520BE" w:rsidRPr="000217A3" w:rsidRDefault="00D520BE" w:rsidP="009A5015">
            <w:pPr>
              <w:jc w:val="center"/>
            </w:pPr>
            <w:r w:rsidRPr="000217A3">
              <w:t>1</w:t>
            </w:r>
          </w:p>
        </w:tc>
        <w:tc>
          <w:tcPr>
            <w:tcW w:w="993" w:type="dxa"/>
          </w:tcPr>
          <w:p w:rsidR="00D520BE" w:rsidRPr="000217A3" w:rsidRDefault="00D520BE" w:rsidP="009A5015">
            <w:pPr>
              <w:jc w:val="center"/>
            </w:pPr>
            <w:r w:rsidRPr="000217A3">
              <w:t>4</w:t>
            </w:r>
          </w:p>
        </w:tc>
        <w:tc>
          <w:tcPr>
            <w:tcW w:w="992" w:type="dxa"/>
          </w:tcPr>
          <w:p w:rsidR="00D520BE" w:rsidRPr="000217A3" w:rsidRDefault="00D520BE" w:rsidP="009A5015">
            <w:pPr>
              <w:jc w:val="center"/>
            </w:pPr>
            <w:r w:rsidRPr="000217A3">
              <w:t>8</w:t>
            </w:r>
          </w:p>
        </w:tc>
      </w:tr>
      <w:tr w:rsidR="00D520BE" w:rsidRPr="000217A3" w:rsidTr="009A5015">
        <w:trPr>
          <w:jc w:val="center"/>
        </w:trPr>
        <w:tc>
          <w:tcPr>
            <w:tcW w:w="1134" w:type="dxa"/>
          </w:tcPr>
          <w:p w:rsidR="00D520BE" w:rsidRPr="000217A3" w:rsidRDefault="00D520BE" w:rsidP="009A5015">
            <w:pPr>
              <w:jc w:val="center"/>
            </w:pPr>
            <w:r w:rsidRPr="000217A3">
              <w:rPr>
                <w:noProof/>
                <w:position w:val="-10"/>
              </w:rPr>
              <w:object w:dxaOrig="240" w:dyaOrig="260">
                <v:shape id="_x0000_i1297" type="#_x0000_t75" alt="" style="width:12pt;height:12.75pt;mso-width-percent:0;mso-height-percent:0;mso-width-percent:0;mso-height-percent:0" o:ole="" fillcolor="window">
                  <v:imagedata r:id="rId542" o:title=""/>
                </v:shape>
                <o:OLEObject Type="Embed" ProgID="Equation.3" ShapeID="_x0000_i1297" DrawAspect="Content" ObjectID="_1716883770" r:id="rId543"/>
              </w:object>
            </w:r>
          </w:p>
        </w:tc>
        <w:tc>
          <w:tcPr>
            <w:tcW w:w="1134" w:type="dxa"/>
          </w:tcPr>
          <w:p w:rsidR="00D520BE" w:rsidRPr="000217A3" w:rsidRDefault="00D520BE" w:rsidP="009A5015">
            <w:pPr>
              <w:jc w:val="center"/>
            </w:pPr>
            <w:r w:rsidRPr="000217A3">
              <w:t>0.3</w:t>
            </w:r>
          </w:p>
        </w:tc>
        <w:tc>
          <w:tcPr>
            <w:tcW w:w="993" w:type="dxa"/>
          </w:tcPr>
          <w:p w:rsidR="00D520BE" w:rsidRPr="000217A3" w:rsidRDefault="00D520BE" w:rsidP="009A5015">
            <w:pPr>
              <w:jc w:val="center"/>
            </w:pPr>
            <w:r w:rsidRPr="000217A3">
              <w:t>0.1</w:t>
            </w:r>
          </w:p>
        </w:tc>
        <w:tc>
          <w:tcPr>
            <w:tcW w:w="992" w:type="dxa"/>
          </w:tcPr>
          <w:p w:rsidR="00D520BE" w:rsidRPr="000217A3" w:rsidRDefault="00D520BE" w:rsidP="009A5015">
            <w:pPr>
              <w:jc w:val="center"/>
            </w:pPr>
            <w:r w:rsidRPr="000217A3">
              <w:t>0.6</w:t>
            </w:r>
          </w:p>
        </w:tc>
      </w:tr>
    </w:tbl>
    <w:p w:rsidR="00D520BE" w:rsidRPr="000217A3" w:rsidRDefault="00D520BE" w:rsidP="00D520BE">
      <w:pPr>
        <w:jc w:val="both"/>
      </w:pPr>
      <w:r w:rsidRPr="000217A3">
        <w:t xml:space="preserve">Найти функцию распределения и </w:t>
      </w:r>
      <w:r>
        <w:t>построить</w:t>
      </w:r>
      <w:r w:rsidRPr="000217A3">
        <w:t xml:space="preserve"> ее график.</w:t>
      </w:r>
    </w:p>
    <w:p w:rsidR="00D520BE" w:rsidRDefault="00D520BE" w:rsidP="00D520BE">
      <w:pPr>
        <w:jc w:val="center"/>
        <w:rPr>
          <w:b/>
          <w:bCs/>
        </w:rPr>
      </w:pPr>
    </w:p>
    <w:p w:rsidR="00D520BE" w:rsidRDefault="00D520BE" w:rsidP="00D520BE">
      <w:pPr>
        <w:jc w:val="center"/>
        <w:rPr>
          <w:b/>
          <w:bCs/>
        </w:rPr>
      </w:pPr>
      <w:r>
        <w:rPr>
          <w:b/>
          <w:bCs/>
        </w:rPr>
        <w:t>3.9 Перечень типовых практических заданий к зачету</w:t>
      </w:r>
    </w:p>
    <w:p w:rsidR="00D520BE" w:rsidRPr="000217A3" w:rsidRDefault="00D520BE" w:rsidP="0099063A">
      <w:pPr>
        <w:numPr>
          <w:ilvl w:val="0"/>
          <w:numId w:val="27"/>
        </w:numPr>
        <w:jc w:val="both"/>
      </w:pPr>
      <w:r w:rsidRPr="000217A3">
        <w:t>Монета брошена 2 раза. Написать в виде таблицы закон распределения случайной величины Х - числа выпадений "герба".</w:t>
      </w:r>
    </w:p>
    <w:p w:rsidR="00D520BE" w:rsidRPr="000217A3" w:rsidRDefault="00D520BE" w:rsidP="0099063A">
      <w:pPr>
        <w:numPr>
          <w:ilvl w:val="0"/>
          <w:numId w:val="27"/>
        </w:numPr>
        <w:jc w:val="both"/>
      </w:pPr>
      <w:r w:rsidRPr="000217A3">
        <w:t>Завод отправил на базу 5000 доброкачественных изделий. Вероятность того, что в пути изделие повредится, равно 0.0002. Найти вероятность того, что на базу прибудут 3 негодных изделия.</w:t>
      </w:r>
    </w:p>
    <w:p w:rsidR="00D520BE" w:rsidRPr="000217A3" w:rsidRDefault="00D520BE" w:rsidP="0099063A">
      <w:pPr>
        <w:numPr>
          <w:ilvl w:val="0"/>
          <w:numId w:val="27"/>
        </w:numPr>
        <w:jc w:val="both"/>
      </w:pPr>
      <w:r w:rsidRPr="000217A3">
        <w:t>Среднее число вызовов, поступающих на АТС в одну минуту, равно двум. Найти вероятности того, что за 5 мин поступит: а) 2 вызова; б) менее двух вызовов; в) не менее двух вызовов. Поток вызовов предполагается простейшим.</w:t>
      </w:r>
    </w:p>
    <w:p w:rsidR="00D520BE" w:rsidRPr="000217A3" w:rsidRDefault="00D520BE" w:rsidP="0099063A">
      <w:pPr>
        <w:numPr>
          <w:ilvl w:val="0"/>
          <w:numId w:val="27"/>
        </w:numPr>
        <w:jc w:val="both"/>
      </w:pPr>
      <w:r w:rsidRPr="000217A3">
        <w:t xml:space="preserve">Из орудия производится стрельба по цели до первого попадания. Вероятность попадания в цель </w:t>
      </w:r>
      <w:r w:rsidRPr="000217A3">
        <w:rPr>
          <w:noProof/>
          <w:position w:val="-10"/>
        </w:rPr>
        <w:object w:dxaOrig="760" w:dyaOrig="320">
          <v:shape id="_x0000_i1298" type="#_x0000_t75" alt="" style="width:39pt;height:15pt;mso-width-percent:0;mso-height-percent:0;mso-width-percent:0;mso-height-percent:0" o:ole="" fillcolor="window">
            <v:imagedata r:id="rId544" o:title=""/>
          </v:shape>
          <o:OLEObject Type="Embed" ProgID="Equation.3" ShapeID="_x0000_i1298" DrawAspect="Content" ObjectID="_1716883771" r:id="rId545"/>
        </w:object>
      </w:r>
      <w:r w:rsidRPr="000217A3">
        <w:t>. Найти вероятность того, что попадание произойдет при третьем выстреле.</w:t>
      </w:r>
    </w:p>
    <w:p w:rsidR="00D520BE" w:rsidRPr="000217A3" w:rsidRDefault="00D520BE" w:rsidP="0099063A">
      <w:pPr>
        <w:numPr>
          <w:ilvl w:val="0"/>
          <w:numId w:val="27"/>
        </w:numPr>
        <w:jc w:val="both"/>
      </w:pPr>
      <w:r w:rsidRPr="000217A3">
        <w:t>Случайная величина задана плотностью распределения</w:t>
      </w:r>
    </w:p>
    <w:p w:rsidR="00D520BE" w:rsidRPr="000217A3" w:rsidRDefault="00D520BE" w:rsidP="00D520BE">
      <w:pPr>
        <w:jc w:val="center"/>
      </w:pPr>
      <w:r w:rsidRPr="000217A3">
        <w:rPr>
          <w:noProof/>
          <w:position w:val="-92"/>
        </w:rPr>
        <w:object w:dxaOrig="3860" w:dyaOrig="1960">
          <v:shape id="_x0000_i1299" type="#_x0000_t75" alt="" style="width:192pt;height:99pt;mso-width-percent:0;mso-height-percent:0;mso-width-percent:0;mso-height-percent:0" o:ole="" fillcolor="window">
            <v:imagedata r:id="rId546" o:title=""/>
          </v:shape>
          <o:OLEObject Type="Embed" ProgID="Equation.3" ShapeID="_x0000_i1299" DrawAspect="Content" ObjectID="_1716883772" r:id="rId547"/>
        </w:object>
      </w:r>
    </w:p>
    <w:p w:rsidR="00D520BE" w:rsidRPr="000217A3" w:rsidRDefault="00D520BE" w:rsidP="00D520BE">
      <w:pPr>
        <w:jc w:val="both"/>
      </w:pPr>
      <w:r w:rsidRPr="000217A3">
        <w:t xml:space="preserve">Найти коэффициент </w:t>
      </w:r>
      <w:r w:rsidRPr="000217A3">
        <w:rPr>
          <w:noProof/>
          <w:position w:val="-6"/>
        </w:rPr>
        <w:object w:dxaOrig="200" w:dyaOrig="220">
          <v:shape id="_x0000_i1300" type="#_x0000_t75" alt="" style="width:9pt;height:11.25pt;mso-width-percent:0;mso-height-percent:0;mso-width-percent:0;mso-height-percent:0" o:ole="" fillcolor="window">
            <v:imagedata r:id="rId548" o:title=""/>
          </v:shape>
          <o:OLEObject Type="Embed" ProgID="Equation.3" ShapeID="_x0000_i1300" DrawAspect="Content" ObjectID="_1716883773" r:id="rId549"/>
        </w:object>
      </w:r>
      <w:r w:rsidRPr="000217A3">
        <w:t>.</w:t>
      </w:r>
    </w:p>
    <w:p w:rsidR="00D520BE" w:rsidRPr="000217A3" w:rsidRDefault="00D520BE" w:rsidP="0099063A">
      <w:pPr>
        <w:numPr>
          <w:ilvl w:val="0"/>
          <w:numId w:val="27"/>
        </w:numPr>
        <w:jc w:val="both"/>
      </w:pPr>
      <w:r w:rsidRPr="000217A3">
        <w:t>Случайная величина Х распределена по нормальному закону. Математическое ожидание и среднее квадратическое отклонение этой величины соответственно равны 30 и 10. Найти вероятность того, что Х примет значение, принадлежащее интервалу (10, 50).</w:t>
      </w:r>
    </w:p>
    <w:p w:rsidR="00D520BE" w:rsidRDefault="00D520BE" w:rsidP="0099063A">
      <w:pPr>
        <w:numPr>
          <w:ilvl w:val="0"/>
          <w:numId w:val="27"/>
        </w:numPr>
        <w:jc w:val="both"/>
      </w:pPr>
      <w:r w:rsidRPr="000217A3">
        <w:t>Дан закон распределения двумерной случайной величины. Найти законы распределения и условные законы распределения составляющих.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1118"/>
        <w:gridCol w:w="1276"/>
        <w:gridCol w:w="1134"/>
      </w:tblGrid>
      <w:tr w:rsidR="00D520BE" w:rsidRPr="000217A3" w:rsidTr="009A5015">
        <w:trPr>
          <w:cantSplit/>
          <w:jc w:val="center"/>
        </w:trPr>
        <w:tc>
          <w:tcPr>
            <w:tcW w:w="866" w:type="dxa"/>
            <w:vMerge w:val="restart"/>
          </w:tcPr>
          <w:p w:rsidR="00D520BE" w:rsidRPr="000217A3" w:rsidRDefault="00D520BE" w:rsidP="009A5015">
            <w:pPr>
              <w:spacing w:before="240"/>
              <w:jc w:val="center"/>
            </w:pPr>
            <w:r w:rsidRPr="000217A3">
              <w:rPr>
                <w:noProof/>
                <w:position w:val="-4"/>
              </w:rPr>
              <w:object w:dxaOrig="220" w:dyaOrig="260">
                <v:shape id="_x0000_i1301" type="#_x0000_t75" alt="" style="width:11.25pt;height:12.75pt;mso-width-percent:0;mso-height-percent:0;mso-width-percent:0;mso-height-percent:0" o:ole="" fillcolor="window">
                  <v:imagedata r:id="rId550" o:title=""/>
                </v:shape>
                <o:OLEObject Type="Embed" ProgID="Equation.3" ShapeID="_x0000_i1301" DrawAspect="Content" ObjectID="_1716883774" r:id="rId551"/>
              </w:object>
            </w:r>
          </w:p>
        </w:tc>
        <w:tc>
          <w:tcPr>
            <w:tcW w:w="3528" w:type="dxa"/>
            <w:gridSpan w:val="3"/>
          </w:tcPr>
          <w:p w:rsidR="00D520BE" w:rsidRPr="000217A3" w:rsidRDefault="00D520BE" w:rsidP="009A5015">
            <w:pPr>
              <w:jc w:val="center"/>
            </w:pPr>
            <w:r w:rsidRPr="000217A3">
              <w:rPr>
                <w:noProof/>
                <w:position w:val="-4"/>
              </w:rPr>
              <w:object w:dxaOrig="279" w:dyaOrig="260">
                <v:shape id="_x0000_i1302" type="#_x0000_t75" alt="" style="width:14.25pt;height:12.75pt;mso-width-percent:0;mso-height-percent:0;mso-width-percent:0;mso-height-percent:0" o:ole="" fillcolor="window">
                  <v:imagedata r:id="rId552" o:title=""/>
                </v:shape>
                <o:OLEObject Type="Embed" ProgID="Equation.3" ShapeID="_x0000_i1302" DrawAspect="Content" ObjectID="_1716883775" r:id="rId553"/>
              </w:object>
            </w:r>
          </w:p>
        </w:tc>
      </w:tr>
      <w:tr w:rsidR="00D520BE" w:rsidRPr="000217A3" w:rsidTr="009A5015">
        <w:trPr>
          <w:cantSplit/>
          <w:jc w:val="center"/>
        </w:trPr>
        <w:tc>
          <w:tcPr>
            <w:tcW w:w="866" w:type="dxa"/>
            <w:vMerge/>
          </w:tcPr>
          <w:p w:rsidR="00D520BE" w:rsidRPr="000217A3" w:rsidRDefault="00D520BE" w:rsidP="009A5015">
            <w:pPr>
              <w:jc w:val="center"/>
            </w:pPr>
          </w:p>
        </w:tc>
        <w:tc>
          <w:tcPr>
            <w:tcW w:w="1118" w:type="dxa"/>
          </w:tcPr>
          <w:p w:rsidR="00D520BE" w:rsidRPr="000217A3" w:rsidRDefault="00D520BE" w:rsidP="009A5015">
            <w:pPr>
              <w:jc w:val="center"/>
            </w:pPr>
            <w:r w:rsidRPr="000217A3">
              <w:rPr>
                <w:noProof/>
                <w:position w:val="-10"/>
              </w:rPr>
              <w:object w:dxaOrig="240" w:dyaOrig="340">
                <v:shape id="_x0000_i1303" type="#_x0000_t75" alt="" style="width:12pt;height:16.5pt;mso-width-percent:0;mso-height-percent:0;mso-width-percent:0;mso-height-percent:0" o:ole="" fillcolor="window">
                  <v:imagedata r:id="rId554" o:title=""/>
                </v:shape>
                <o:OLEObject Type="Embed" ProgID="Equation.3" ShapeID="_x0000_i1303" DrawAspect="Content" ObjectID="_1716883776" r:id="rId555"/>
              </w:object>
            </w:r>
          </w:p>
        </w:tc>
        <w:tc>
          <w:tcPr>
            <w:tcW w:w="1276" w:type="dxa"/>
          </w:tcPr>
          <w:p w:rsidR="00D520BE" w:rsidRPr="000217A3" w:rsidRDefault="00D520BE" w:rsidP="009A5015">
            <w:pPr>
              <w:jc w:val="center"/>
            </w:pPr>
            <w:r w:rsidRPr="000217A3">
              <w:rPr>
                <w:noProof/>
                <w:position w:val="-10"/>
              </w:rPr>
              <w:object w:dxaOrig="279" w:dyaOrig="340">
                <v:shape id="_x0000_i1304" type="#_x0000_t75" alt="" style="width:14.25pt;height:16.5pt;mso-width-percent:0;mso-height-percent:0;mso-width-percent:0;mso-height-percent:0" o:ole="" fillcolor="window">
                  <v:imagedata r:id="rId556" o:title=""/>
                </v:shape>
                <o:OLEObject Type="Embed" ProgID="Equation.3" ShapeID="_x0000_i1304" DrawAspect="Content" ObjectID="_1716883777" r:id="rId557"/>
              </w:object>
            </w:r>
          </w:p>
        </w:tc>
        <w:tc>
          <w:tcPr>
            <w:tcW w:w="1134" w:type="dxa"/>
          </w:tcPr>
          <w:p w:rsidR="00D520BE" w:rsidRPr="000217A3" w:rsidRDefault="00D520BE" w:rsidP="009A5015">
            <w:pPr>
              <w:jc w:val="center"/>
            </w:pPr>
            <w:r w:rsidRPr="000217A3">
              <w:rPr>
                <w:noProof/>
                <w:position w:val="-12"/>
              </w:rPr>
              <w:object w:dxaOrig="260" w:dyaOrig="360">
                <v:shape id="_x0000_i1305" type="#_x0000_t75" alt="" style="width:12.75pt;height:16.5pt;mso-width-percent:0;mso-height-percent:0;mso-width-percent:0;mso-height-percent:0" o:ole="" fillcolor="window">
                  <v:imagedata r:id="rId558" o:title=""/>
                </v:shape>
                <o:OLEObject Type="Embed" ProgID="Equation.3" ShapeID="_x0000_i1305" DrawAspect="Content" ObjectID="_1716883778" r:id="rId559"/>
              </w:object>
            </w:r>
          </w:p>
        </w:tc>
      </w:tr>
      <w:tr w:rsidR="00D520BE" w:rsidRPr="000217A3" w:rsidTr="009A5015">
        <w:trPr>
          <w:jc w:val="center"/>
        </w:trPr>
        <w:tc>
          <w:tcPr>
            <w:tcW w:w="866" w:type="dxa"/>
          </w:tcPr>
          <w:p w:rsidR="00D520BE" w:rsidRPr="000217A3" w:rsidRDefault="00D520BE" w:rsidP="009A5015">
            <w:pPr>
              <w:jc w:val="center"/>
            </w:pPr>
            <w:r w:rsidRPr="000217A3">
              <w:rPr>
                <w:noProof/>
                <w:position w:val="-10"/>
              </w:rPr>
              <w:object w:dxaOrig="260" w:dyaOrig="340">
                <v:shape id="_x0000_i1306" type="#_x0000_t75" alt="" style="width:12.75pt;height:16.5pt;mso-width-percent:0;mso-height-percent:0;mso-width-percent:0;mso-height-percent:0" o:ole="" fillcolor="window">
                  <v:imagedata r:id="rId560" o:title=""/>
                </v:shape>
                <o:OLEObject Type="Embed" ProgID="Equation.3" ShapeID="_x0000_i1306" DrawAspect="Content" ObjectID="_1716883779" r:id="rId561"/>
              </w:object>
            </w:r>
          </w:p>
        </w:tc>
        <w:tc>
          <w:tcPr>
            <w:tcW w:w="1118" w:type="dxa"/>
          </w:tcPr>
          <w:p w:rsidR="00D520BE" w:rsidRPr="000217A3" w:rsidRDefault="00D520BE" w:rsidP="009A5015">
            <w:pPr>
              <w:jc w:val="center"/>
            </w:pPr>
            <w:r w:rsidRPr="000217A3">
              <w:t>0.10</w:t>
            </w:r>
          </w:p>
        </w:tc>
        <w:tc>
          <w:tcPr>
            <w:tcW w:w="1276" w:type="dxa"/>
          </w:tcPr>
          <w:p w:rsidR="00D520BE" w:rsidRPr="000217A3" w:rsidRDefault="00D520BE" w:rsidP="009A5015">
            <w:pPr>
              <w:jc w:val="center"/>
            </w:pPr>
            <w:r w:rsidRPr="000217A3">
              <w:t>0.30</w:t>
            </w:r>
          </w:p>
        </w:tc>
        <w:tc>
          <w:tcPr>
            <w:tcW w:w="1134" w:type="dxa"/>
          </w:tcPr>
          <w:p w:rsidR="00D520BE" w:rsidRPr="000217A3" w:rsidRDefault="00D520BE" w:rsidP="009A5015">
            <w:pPr>
              <w:jc w:val="center"/>
            </w:pPr>
            <w:r w:rsidRPr="000217A3">
              <w:t>0.20</w:t>
            </w:r>
          </w:p>
        </w:tc>
      </w:tr>
      <w:tr w:rsidR="00D520BE" w:rsidRPr="000217A3" w:rsidTr="009A5015">
        <w:trPr>
          <w:jc w:val="center"/>
        </w:trPr>
        <w:tc>
          <w:tcPr>
            <w:tcW w:w="866" w:type="dxa"/>
          </w:tcPr>
          <w:p w:rsidR="00D520BE" w:rsidRPr="000217A3" w:rsidRDefault="00D520BE" w:rsidP="009A5015">
            <w:pPr>
              <w:jc w:val="center"/>
            </w:pPr>
            <w:r w:rsidRPr="000217A3">
              <w:rPr>
                <w:noProof/>
                <w:position w:val="-10"/>
              </w:rPr>
              <w:object w:dxaOrig="300" w:dyaOrig="340">
                <v:shape id="_x0000_i1307" type="#_x0000_t75" alt="" style="width:14.25pt;height:16.5pt;mso-width-percent:0;mso-height-percent:0;mso-width-percent:0;mso-height-percent:0" o:ole="" fillcolor="window">
                  <v:imagedata r:id="rId562" o:title=""/>
                </v:shape>
                <o:OLEObject Type="Embed" ProgID="Equation.3" ShapeID="_x0000_i1307" DrawAspect="Content" ObjectID="_1716883780" r:id="rId563"/>
              </w:object>
            </w:r>
          </w:p>
        </w:tc>
        <w:tc>
          <w:tcPr>
            <w:tcW w:w="1118" w:type="dxa"/>
          </w:tcPr>
          <w:p w:rsidR="00D520BE" w:rsidRPr="000217A3" w:rsidRDefault="00D520BE" w:rsidP="009A5015">
            <w:pPr>
              <w:jc w:val="center"/>
            </w:pPr>
            <w:r w:rsidRPr="000217A3">
              <w:t>0.06</w:t>
            </w:r>
          </w:p>
        </w:tc>
        <w:tc>
          <w:tcPr>
            <w:tcW w:w="1276" w:type="dxa"/>
          </w:tcPr>
          <w:p w:rsidR="00D520BE" w:rsidRPr="000217A3" w:rsidRDefault="00D520BE" w:rsidP="009A5015">
            <w:pPr>
              <w:jc w:val="center"/>
            </w:pPr>
            <w:r w:rsidRPr="000217A3">
              <w:t>0.18</w:t>
            </w:r>
          </w:p>
        </w:tc>
        <w:tc>
          <w:tcPr>
            <w:tcW w:w="1134" w:type="dxa"/>
          </w:tcPr>
          <w:p w:rsidR="00D520BE" w:rsidRPr="000217A3" w:rsidRDefault="00D520BE" w:rsidP="009A5015">
            <w:pPr>
              <w:jc w:val="center"/>
            </w:pPr>
            <w:r w:rsidRPr="000217A3">
              <w:t>0.16</w:t>
            </w:r>
          </w:p>
        </w:tc>
      </w:tr>
    </w:tbl>
    <w:p w:rsidR="00D520BE" w:rsidRDefault="00D520BE" w:rsidP="00D520BE">
      <w:pPr>
        <w:jc w:val="center"/>
        <w:rPr>
          <w:b/>
          <w:bCs/>
        </w:rPr>
      </w:pPr>
      <w:r>
        <w:rPr>
          <w:b/>
          <w:bCs/>
        </w:rPr>
        <w:t>3.10 Перечень теоретических вопросов к экзамену</w:t>
      </w:r>
    </w:p>
    <w:p w:rsidR="00D520BE" w:rsidRPr="000217A3" w:rsidRDefault="00D520BE" w:rsidP="00D520BE">
      <w:pPr>
        <w:jc w:val="both"/>
      </w:pPr>
      <w:r w:rsidRPr="000217A3">
        <w:t xml:space="preserve">Раздел 1.  Комплексные числа </w:t>
      </w:r>
    </w:p>
    <w:p w:rsidR="00D520BE" w:rsidRPr="000217A3" w:rsidRDefault="00D520BE" w:rsidP="0099063A">
      <w:pPr>
        <w:numPr>
          <w:ilvl w:val="1"/>
          <w:numId w:val="31"/>
        </w:numPr>
        <w:tabs>
          <w:tab w:val="clear" w:pos="360"/>
          <w:tab w:val="num" w:pos="567"/>
        </w:tabs>
        <w:ind w:left="567" w:hanging="425"/>
        <w:jc w:val="both"/>
      </w:pPr>
      <w:r w:rsidRPr="000217A3">
        <w:t>Мнимая единица. Комплексные числа в алгебраической форме. Основные понятия: вещественная, мнимая части, комплексно-сопряженные числа, взаимно - противоположные числа. Геометрическая интерпретация комплексного числа.</w:t>
      </w:r>
    </w:p>
    <w:p w:rsidR="00D520BE" w:rsidRPr="000217A3" w:rsidRDefault="00D520BE" w:rsidP="0099063A">
      <w:pPr>
        <w:numPr>
          <w:ilvl w:val="1"/>
          <w:numId w:val="31"/>
        </w:numPr>
        <w:tabs>
          <w:tab w:val="clear" w:pos="360"/>
          <w:tab w:val="num" w:pos="567"/>
        </w:tabs>
        <w:ind w:left="567" w:hanging="425"/>
        <w:jc w:val="both"/>
      </w:pPr>
      <w:r w:rsidRPr="000217A3">
        <w:t>Действия над комплексными числами в алгебраической форме.</w:t>
      </w:r>
    </w:p>
    <w:p w:rsidR="00D520BE" w:rsidRPr="000217A3" w:rsidRDefault="00D520BE" w:rsidP="0099063A">
      <w:pPr>
        <w:numPr>
          <w:ilvl w:val="1"/>
          <w:numId w:val="31"/>
        </w:numPr>
        <w:tabs>
          <w:tab w:val="clear" w:pos="360"/>
          <w:tab w:val="num" w:pos="567"/>
        </w:tabs>
        <w:ind w:left="567" w:hanging="425"/>
        <w:jc w:val="both"/>
      </w:pPr>
      <w:r w:rsidRPr="000217A3">
        <w:t>Тригонометрическая и показательная формы комплексного числа.</w:t>
      </w:r>
    </w:p>
    <w:p w:rsidR="00D520BE" w:rsidRPr="000217A3" w:rsidRDefault="00D520BE" w:rsidP="0099063A">
      <w:pPr>
        <w:numPr>
          <w:ilvl w:val="1"/>
          <w:numId w:val="31"/>
        </w:numPr>
        <w:tabs>
          <w:tab w:val="clear" w:pos="360"/>
          <w:tab w:val="num" w:pos="567"/>
        </w:tabs>
        <w:ind w:left="567" w:hanging="425"/>
        <w:jc w:val="both"/>
      </w:pPr>
      <w:r w:rsidRPr="000217A3">
        <w:t>Формулы Эйлера.</w:t>
      </w:r>
    </w:p>
    <w:p w:rsidR="00D520BE" w:rsidRPr="000217A3" w:rsidRDefault="00D520BE" w:rsidP="0099063A">
      <w:pPr>
        <w:numPr>
          <w:ilvl w:val="1"/>
          <w:numId w:val="31"/>
        </w:numPr>
        <w:tabs>
          <w:tab w:val="clear" w:pos="360"/>
          <w:tab w:val="num" w:pos="567"/>
        </w:tabs>
        <w:ind w:left="567" w:hanging="425"/>
        <w:jc w:val="both"/>
      </w:pPr>
      <w:r w:rsidRPr="000217A3">
        <w:t>Действия над комплексными числами в тригонометрической форме.</w:t>
      </w:r>
    </w:p>
    <w:p w:rsidR="00D520BE" w:rsidRPr="000217A3" w:rsidRDefault="00D520BE" w:rsidP="0099063A">
      <w:pPr>
        <w:numPr>
          <w:ilvl w:val="1"/>
          <w:numId w:val="31"/>
        </w:numPr>
        <w:tabs>
          <w:tab w:val="clear" w:pos="360"/>
          <w:tab w:val="num" w:pos="567"/>
        </w:tabs>
        <w:ind w:left="567" w:hanging="425"/>
        <w:jc w:val="both"/>
      </w:pPr>
      <w:r w:rsidRPr="000217A3">
        <w:t>Действия над комплексными числами в показательной форме.</w:t>
      </w:r>
    </w:p>
    <w:p w:rsidR="00D520BE" w:rsidRPr="000217A3" w:rsidRDefault="00D520BE" w:rsidP="00D520BE">
      <w:r w:rsidRPr="000217A3">
        <w:t xml:space="preserve">Раздел 2. Линейная алгебра </w:t>
      </w:r>
    </w:p>
    <w:p w:rsidR="00D520BE" w:rsidRPr="000217A3" w:rsidRDefault="00D520BE" w:rsidP="0099063A">
      <w:pPr>
        <w:numPr>
          <w:ilvl w:val="1"/>
          <w:numId w:val="28"/>
        </w:numPr>
        <w:tabs>
          <w:tab w:val="clear" w:pos="360"/>
          <w:tab w:val="num" w:pos="709"/>
        </w:tabs>
        <w:ind w:left="709" w:hanging="567"/>
      </w:pPr>
      <w:r w:rsidRPr="000217A3">
        <w:t>Определители второго и третьего порядка, их вычисление.</w:t>
      </w:r>
    </w:p>
    <w:p w:rsidR="00D520BE" w:rsidRPr="000217A3" w:rsidRDefault="00D520BE" w:rsidP="0099063A">
      <w:pPr>
        <w:numPr>
          <w:ilvl w:val="1"/>
          <w:numId w:val="28"/>
        </w:numPr>
        <w:tabs>
          <w:tab w:val="clear" w:pos="360"/>
          <w:tab w:val="num" w:pos="709"/>
        </w:tabs>
        <w:ind w:left="709" w:hanging="567"/>
        <w:jc w:val="both"/>
      </w:pPr>
      <w:r w:rsidRPr="000217A3">
        <w:t xml:space="preserve">Определители </w:t>
      </w:r>
      <w:r w:rsidRPr="000217A3">
        <w:rPr>
          <w:b/>
          <w:bCs/>
          <w:i/>
          <w:iCs/>
          <w:lang w:val="en-US"/>
        </w:rPr>
        <w:t>n</w:t>
      </w:r>
      <w:r w:rsidRPr="000217A3">
        <w:t>–порядка. Дополнительный минор, алгебраическое дополнение. Формула Лапласа разложения определителей по элементам строки или столбца.</w:t>
      </w:r>
    </w:p>
    <w:p w:rsidR="00D520BE" w:rsidRPr="000217A3" w:rsidRDefault="00D520BE" w:rsidP="0099063A">
      <w:pPr>
        <w:numPr>
          <w:ilvl w:val="1"/>
          <w:numId w:val="28"/>
        </w:numPr>
        <w:tabs>
          <w:tab w:val="clear" w:pos="360"/>
          <w:tab w:val="num" w:pos="709"/>
        </w:tabs>
        <w:ind w:left="709" w:hanging="567"/>
        <w:jc w:val="both"/>
      </w:pPr>
      <w:r w:rsidRPr="000217A3">
        <w:t>Свойства определителей.</w:t>
      </w:r>
    </w:p>
    <w:p w:rsidR="00D520BE" w:rsidRPr="000217A3" w:rsidRDefault="00D520BE" w:rsidP="0099063A">
      <w:pPr>
        <w:numPr>
          <w:ilvl w:val="1"/>
          <w:numId w:val="28"/>
        </w:numPr>
        <w:tabs>
          <w:tab w:val="clear" w:pos="360"/>
          <w:tab w:val="num" w:pos="709"/>
        </w:tabs>
        <w:ind w:left="709" w:hanging="567"/>
        <w:jc w:val="both"/>
      </w:pPr>
      <w:r w:rsidRPr="000217A3">
        <w:t>Понятие матрицы, размерность и порядок матрицы. Основные виды матриц (нулевая, единичная, диагональная, треугольная, трапециевидная, транспонированная). Особенная и неособенная матрица.</w:t>
      </w:r>
    </w:p>
    <w:p w:rsidR="00D520BE" w:rsidRPr="000217A3" w:rsidRDefault="00D520BE" w:rsidP="0099063A">
      <w:pPr>
        <w:numPr>
          <w:ilvl w:val="1"/>
          <w:numId w:val="28"/>
        </w:numPr>
        <w:tabs>
          <w:tab w:val="clear" w:pos="360"/>
          <w:tab w:val="num" w:pos="709"/>
        </w:tabs>
        <w:ind w:left="709" w:hanging="567"/>
        <w:jc w:val="both"/>
      </w:pPr>
      <w:r w:rsidRPr="000217A3">
        <w:t>Операции над матрицами: сложение и вычитание матриц, умножение матрицы на число, умножение матриц.</w:t>
      </w:r>
    </w:p>
    <w:p w:rsidR="00D520BE" w:rsidRPr="000217A3" w:rsidRDefault="00D520BE" w:rsidP="0099063A">
      <w:pPr>
        <w:numPr>
          <w:ilvl w:val="1"/>
          <w:numId w:val="28"/>
        </w:numPr>
        <w:tabs>
          <w:tab w:val="clear" w:pos="360"/>
          <w:tab w:val="num" w:pos="709"/>
        </w:tabs>
        <w:ind w:left="709" w:hanging="567"/>
        <w:jc w:val="both"/>
      </w:pPr>
      <w:r w:rsidRPr="000217A3">
        <w:t>Понятие обратной матрицы, ее нахождение. Обратимая и необратимая  матрица.</w:t>
      </w:r>
    </w:p>
    <w:p w:rsidR="00D520BE" w:rsidRPr="000217A3" w:rsidRDefault="00D520BE" w:rsidP="0099063A">
      <w:pPr>
        <w:numPr>
          <w:ilvl w:val="1"/>
          <w:numId w:val="28"/>
        </w:numPr>
        <w:tabs>
          <w:tab w:val="clear" w:pos="360"/>
          <w:tab w:val="num" w:pos="709"/>
        </w:tabs>
        <w:ind w:left="709" w:hanging="567"/>
        <w:jc w:val="both"/>
      </w:pPr>
      <w:r w:rsidRPr="000217A3">
        <w:t>Системы линейных алгебраических уравнений. Основные понятия: однородная и неоднородная система, решение системы, совместная и несовместная система, неопределенная и определенная система, матрица и расширенная матрица системы.</w:t>
      </w:r>
    </w:p>
    <w:p w:rsidR="00D520BE" w:rsidRPr="000217A3" w:rsidRDefault="00D520BE" w:rsidP="0099063A">
      <w:pPr>
        <w:numPr>
          <w:ilvl w:val="1"/>
          <w:numId w:val="28"/>
        </w:numPr>
        <w:tabs>
          <w:tab w:val="clear" w:pos="360"/>
          <w:tab w:val="num" w:pos="709"/>
        </w:tabs>
        <w:ind w:left="709" w:hanging="567"/>
        <w:jc w:val="both"/>
      </w:pPr>
      <w:r w:rsidRPr="000217A3">
        <w:t>Методы решения линейных алгебраических систем: Крамера и Гаусса.</w:t>
      </w:r>
    </w:p>
    <w:p w:rsidR="00D520BE" w:rsidRPr="000217A3" w:rsidRDefault="00D520BE" w:rsidP="00D520BE">
      <w:pPr>
        <w:jc w:val="both"/>
      </w:pPr>
      <w:r w:rsidRPr="000217A3">
        <w:t xml:space="preserve">Раздел 3. Элементы векторной алгебры </w:t>
      </w:r>
    </w:p>
    <w:p w:rsidR="00D520BE" w:rsidRPr="000217A3" w:rsidRDefault="00D520BE" w:rsidP="0099063A">
      <w:pPr>
        <w:numPr>
          <w:ilvl w:val="1"/>
          <w:numId w:val="29"/>
        </w:numPr>
        <w:tabs>
          <w:tab w:val="num" w:pos="709"/>
        </w:tabs>
        <w:ind w:left="709" w:hanging="567"/>
        <w:jc w:val="both"/>
      </w:pPr>
      <w:r w:rsidRPr="000217A3">
        <w:t>Понятие вектора. Коллинеарные, ортогональные, компланарные, равные векторы.</w:t>
      </w:r>
    </w:p>
    <w:p w:rsidR="00D520BE" w:rsidRPr="000217A3" w:rsidRDefault="00D520BE" w:rsidP="0099063A">
      <w:pPr>
        <w:numPr>
          <w:ilvl w:val="1"/>
          <w:numId w:val="29"/>
        </w:numPr>
        <w:tabs>
          <w:tab w:val="num" w:pos="709"/>
        </w:tabs>
        <w:ind w:left="709" w:hanging="567"/>
        <w:jc w:val="both"/>
      </w:pPr>
      <w:r w:rsidRPr="000217A3">
        <w:t>Операции над векторами в геометрической форме: сложение и вычитание векторов, умножение вектора на число; свойства операций.</w:t>
      </w:r>
    </w:p>
    <w:p w:rsidR="00D520BE" w:rsidRPr="000217A3" w:rsidRDefault="00D520BE" w:rsidP="0099063A">
      <w:pPr>
        <w:numPr>
          <w:ilvl w:val="1"/>
          <w:numId w:val="29"/>
        </w:numPr>
        <w:tabs>
          <w:tab w:val="num" w:pos="709"/>
          <w:tab w:val="left" w:pos="5884"/>
        </w:tabs>
        <w:ind w:left="709" w:hanging="567"/>
        <w:jc w:val="both"/>
      </w:pPr>
      <w:r w:rsidRPr="000217A3">
        <w:t xml:space="preserve">Пространства </w:t>
      </w:r>
      <w:r w:rsidRPr="000217A3">
        <w:rPr>
          <w:lang w:val="en-US"/>
        </w:rPr>
        <w:t>R</w:t>
      </w:r>
      <w:r w:rsidRPr="000217A3">
        <w:rPr>
          <w:vertAlign w:val="superscript"/>
        </w:rPr>
        <w:t>2</w:t>
      </w:r>
      <w:r w:rsidRPr="000217A3">
        <w:t xml:space="preserve"> и </w:t>
      </w:r>
      <w:r w:rsidRPr="000217A3">
        <w:rPr>
          <w:lang w:val="en-US"/>
        </w:rPr>
        <w:t>R</w:t>
      </w:r>
      <w:r w:rsidRPr="000217A3">
        <w:rPr>
          <w:vertAlign w:val="superscript"/>
        </w:rPr>
        <w:t>3</w:t>
      </w:r>
      <w:r w:rsidRPr="000217A3">
        <w:t>. Координаты вектора в ортонормированном базисе. Разложение вектора в координатной форме. Действия над векторами в координатной форме.</w:t>
      </w:r>
    </w:p>
    <w:p w:rsidR="00D520BE" w:rsidRPr="000217A3" w:rsidRDefault="00D520BE" w:rsidP="0099063A">
      <w:pPr>
        <w:numPr>
          <w:ilvl w:val="1"/>
          <w:numId w:val="29"/>
        </w:numPr>
        <w:tabs>
          <w:tab w:val="num" w:pos="709"/>
        </w:tabs>
        <w:ind w:left="709" w:hanging="567"/>
        <w:jc w:val="both"/>
      </w:pPr>
      <w:r w:rsidRPr="000217A3">
        <w:t>Нахождение координат вектора по координатам начала и конца. Нахождение длины и направления вектора в пространстве.</w:t>
      </w:r>
    </w:p>
    <w:p w:rsidR="00D520BE" w:rsidRPr="000217A3" w:rsidRDefault="00D520BE" w:rsidP="0099063A">
      <w:pPr>
        <w:numPr>
          <w:ilvl w:val="1"/>
          <w:numId w:val="29"/>
        </w:numPr>
        <w:tabs>
          <w:tab w:val="num" w:pos="709"/>
        </w:tabs>
        <w:ind w:left="709" w:hanging="567"/>
        <w:jc w:val="both"/>
      </w:pPr>
      <w:r w:rsidRPr="000217A3">
        <w:t>Проекция вектора на ось. Свойства проекции.</w:t>
      </w:r>
    </w:p>
    <w:p w:rsidR="00D520BE" w:rsidRPr="000217A3" w:rsidRDefault="00D520BE" w:rsidP="0099063A">
      <w:pPr>
        <w:numPr>
          <w:ilvl w:val="1"/>
          <w:numId w:val="29"/>
        </w:numPr>
        <w:tabs>
          <w:tab w:val="num" w:pos="709"/>
        </w:tabs>
        <w:ind w:left="709" w:hanging="567"/>
        <w:jc w:val="both"/>
      </w:pPr>
      <w:r w:rsidRPr="000217A3">
        <w:t>Скалярное произведение векторов: определение, механический смысл, алгебраические и геометрические свойства, применения в механике и геометрии, вычисление в декартовых координатах.</w:t>
      </w:r>
    </w:p>
    <w:p w:rsidR="00D520BE" w:rsidRPr="000217A3" w:rsidRDefault="00D520BE" w:rsidP="0099063A">
      <w:pPr>
        <w:numPr>
          <w:ilvl w:val="1"/>
          <w:numId w:val="29"/>
        </w:numPr>
        <w:tabs>
          <w:tab w:val="num" w:pos="709"/>
        </w:tabs>
        <w:ind w:left="709" w:hanging="567"/>
        <w:jc w:val="both"/>
      </w:pPr>
      <w:r w:rsidRPr="000217A3">
        <w:t xml:space="preserve">Векторное произведение векторов: определение, механический смысл, алгебраические и геометрические свойства, применения в механике и геометрии, вычисление в декартовых координатах. </w:t>
      </w:r>
    </w:p>
    <w:p w:rsidR="00D520BE" w:rsidRPr="000217A3" w:rsidRDefault="00D520BE" w:rsidP="0099063A">
      <w:pPr>
        <w:numPr>
          <w:ilvl w:val="1"/>
          <w:numId w:val="29"/>
        </w:numPr>
        <w:tabs>
          <w:tab w:val="num" w:pos="709"/>
        </w:tabs>
        <w:ind w:left="709" w:hanging="567"/>
        <w:jc w:val="both"/>
      </w:pPr>
      <w:r w:rsidRPr="000217A3">
        <w:t>Смешанное произведение векторов: определение, геометрический смысл, свойства, применение в геометрии, вычисление в декартовых координатах.</w:t>
      </w:r>
    </w:p>
    <w:p w:rsidR="00D520BE" w:rsidRPr="000217A3" w:rsidRDefault="00D520BE" w:rsidP="00D520BE">
      <w:pPr>
        <w:jc w:val="both"/>
      </w:pPr>
      <w:r w:rsidRPr="000217A3">
        <w:t xml:space="preserve">Раздел 4. Аналитическая геометрия на плоскости и в пространстве </w:t>
      </w:r>
    </w:p>
    <w:p w:rsidR="00D520BE" w:rsidRPr="000217A3" w:rsidRDefault="00D520BE" w:rsidP="0099063A">
      <w:pPr>
        <w:numPr>
          <w:ilvl w:val="0"/>
          <w:numId w:val="32"/>
        </w:numPr>
        <w:ind w:hanging="578"/>
        <w:jc w:val="both"/>
        <w:rPr>
          <w:rFonts w:eastAsia="Calibri"/>
          <w:lang w:eastAsia="en-US"/>
        </w:rPr>
      </w:pPr>
      <w:r w:rsidRPr="000217A3">
        <w:rPr>
          <w:rFonts w:eastAsia="Calibri"/>
          <w:lang w:eastAsia="en-US"/>
        </w:rPr>
        <w:t>Предмет аналитической геометрии. Декартова система координат на прямой, на плоскости и в пространстве. Простейшие задачи аналитической геометрии: расстояние между двумя точками, деление отрезка в данном отношении.</w:t>
      </w:r>
    </w:p>
    <w:p w:rsidR="00D520BE" w:rsidRPr="000217A3" w:rsidRDefault="00D520BE" w:rsidP="0099063A">
      <w:pPr>
        <w:numPr>
          <w:ilvl w:val="0"/>
          <w:numId w:val="32"/>
        </w:numPr>
        <w:ind w:hanging="578"/>
        <w:jc w:val="both"/>
        <w:rPr>
          <w:rFonts w:eastAsia="Calibri"/>
          <w:lang w:eastAsia="en-US"/>
        </w:rPr>
      </w:pPr>
      <w:r w:rsidRPr="000217A3">
        <w:rPr>
          <w:rFonts w:eastAsia="Calibri"/>
          <w:lang w:eastAsia="en-US"/>
        </w:rPr>
        <w:t>Общее понятие уравнения линии и поверхности в декартовой системе, классификация линий и поверхностей.</w:t>
      </w:r>
    </w:p>
    <w:p w:rsidR="00D520BE" w:rsidRPr="000217A3" w:rsidRDefault="00D520BE" w:rsidP="0099063A">
      <w:pPr>
        <w:numPr>
          <w:ilvl w:val="0"/>
          <w:numId w:val="32"/>
        </w:numPr>
        <w:ind w:hanging="578"/>
        <w:jc w:val="both"/>
        <w:rPr>
          <w:rFonts w:eastAsia="Calibri"/>
          <w:lang w:eastAsia="en-US"/>
        </w:rPr>
      </w:pPr>
      <w:r w:rsidRPr="000217A3">
        <w:rPr>
          <w:rFonts w:eastAsia="Calibri"/>
          <w:lang w:eastAsia="en-US"/>
        </w:rPr>
        <w:t xml:space="preserve">Прямая линия на плоскости: основные виды уравнений (общее, с угловым коэффициентом, в отрезках, каноническое, параметрическое, неполные). Угол между </w:t>
      </w:r>
      <w:r w:rsidRPr="000217A3">
        <w:rPr>
          <w:rFonts w:eastAsia="Calibri"/>
          <w:lang w:eastAsia="en-US"/>
        </w:rPr>
        <w:lastRenderedPageBreak/>
        <w:t>прямыми, условия коллинеарности и ортогональности прямых. Расстояние от точки до прямой.</w:t>
      </w:r>
    </w:p>
    <w:p w:rsidR="00D520BE" w:rsidRPr="000217A3" w:rsidRDefault="00D520BE" w:rsidP="0099063A">
      <w:pPr>
        <w:numPr>
          <w:ilvl w:val="0"/>
          <w:numId w:val="32"/>
        </w:numPr>
        <w:ind w:hanging="578"/>
        <w:jc w:val="both"/>
        <w:rPr>
          <w:rFonts w:eastAsia="Calibri"/>
          <w:lang w:eastAsia="en-US"/>
        </w:rPr>
      </w:pPr>
      <w:r w:rsidRPr="000217A3">
        <w:rPr>
          <w:rFonts w:eastAsia="Calibri"/>
          <w:lang w:eastAsia="en-US"/>
        </w:rPr>
        <w:t>Кривые второго порядка на плоскости:</w:t>
      </w:r>
    </w:p>
    <w:p w:rsidR="00D520BE" w:rsidRPr="000217A3" w:rsidRDefault="00D520BE" w:rsidP="0099063A">
      <w:pPr>
        <w:numPr>
          <w:ilvl w:val="0"/>
          <w:numId w:val="33"/>
        </w:numPr>
        <w:jc w:val="both"/>
        <w:rPr>
          <w:rFonts w:eastAsia="Calibri"/>
          <w:lang w:eastAsia="en-US"/>
        </w:rPr>
      </w:pPr>
      <w:r w:rsidRPr="000217A3">
        <w:rPr>
          <w:rFonts w:eastAsia="Calibri"/>
          <w:lang w:eastAsia="en-US"/>
        </w:rPr>
        <w:t>Окружность: определение, каноническое уравнение, свойства, построение. Окружность со смещенным центром</w:t>
      </w:r>
    </w:p>
    <w:p w:rsidR="00D520BE" w:rsidRPr="000217A3" w:rsidRDefault="00D520BE" w:rsidP="0099063A">
      <w:pPr>
        <w:numPr>
          <w:ilvl w:val="0"/>
          <w:numId w:val="33"/>
        </w:numPr>
        <w:jc w:val="both"/>
        <w:rPr>
          <w:rFonts w:eastAsia="Calibri"/>
          <w:lang w:eastAsia="en-US"/>
        </w:rPr>
      </w:pPr>
      <w:r w:rsidRPr="000217A3">
        <w:rPr>
          <w:rFonts w:eastAsia="Calibri"/>
          <w:lang w:eastAsia="en-US"/>
        </w:rPr>
        <w:t>Эллипс: определение, каноническое уравнение, свойства, эксцентриситет, директрисы, построение. Эллипс со смещенным центром.</w:t>
      </w:r>
    </w:p>
    <w:p w:rsidR="00D520BE" w:rsidRPr="000217A3" w:rsidRDefault="00D520BE" w:rsidP="0099063A">
      <w:pPr>
        <w:numPr>
          <w:ilvl w:val="0"/>
          <w:numId w:val="33"/>
        </w:numPr>
        <w:jc w:val="both"/>
        <w:rPr>
          <w:rFonts w:eastAsia="Calibri"/>
          <w:lang w:eastAsia="en-US"/>
        </w:rPr>
      </w:pPr>
      <w:r w:rsidRPr="000217A3">
        <w:rPr>
          <w:rFonts w:eastAsia="Calibri"/>
          <w:lang w:eastAsia="en-US"/>
        </w:rPr>
        <w:t>Гипербола: определение, каноническое уравнение, свойства, асимптоты, эксцентриситет, директрисы, построение. Сопряженная гипербола. Гипербола со смещенным центром.</w:t>
      </w:r>
    </w:p>
    <w:p w:rsidR="00D520BE" w:rsidRPr="000217A3" w:rsidRDefault="00D520BE" w:rsidP="0099063A">
      <w:pPr>
        <w:numPr>
          <w:ilvl w:val="0"/>
          <w:numId w:val="33"/>
        </w:numPr>
        <w:jc w:val="both"/>
        <w:rPr>
          <w:rFonts w:eastAsia="Calibri"/>
          <w:lang w:eastAsia="en-US"/>
        </w:rPr>
      </w:pPr>
      <w:r w:rsidRPr="000217A3">
        <w:rPr>
          <w:rFonts w:eastAsia="Calibri"/>
          <w:lang w:eastAsia="en-US"/>
        </w:rPr>
        <w:t>Парабола: определение, каноническое уравнение, свойства, построение. Парабола со смещенной вершиной.</w:t>
      </w:r>
    </w:p>
    <w:p w:rsidR="00D520BE" w:rsidRPr="000217A3" w:rsidRDefault="00D520BE" w:rsidP="0099063A">
      <w:pPr>
        <w:numPr>
          <w:ilvl w:val="0"/>
          <w:numId w:val="32"/>
        </w:numPr>
        <w:ind w:hanging="578"/>
        <w:jc w:val="both"/>
        <w:rPr>
          <w:rFonts w:eastAsia="Calibri"/>
          <w:lang w:eastAsia="en-US"/>
        </w:rPr>
      </w:pPr>
      <w:r w:rsidRPr="000217A3">
        <w:rPr>
          <w:rFonts w:eastAsia="Calibri"/>
          <w:lang w:eastAsia="en-US"/>
        </w:rPr>
        <w:t xml:space="preserve">Полярные координаты на плоскости. Различные способы задания линий. </w:t>
      </w:r>
    </w:p>
    <w:p w:rsidR="00D520BE" w:rsidRPr="000217A3" w:rsidRDefault="00D520BE" w:rsidP="0099063A">
      <w:pPr>
        <w:numPr>
          <w:ilvl w:val="0"/>
          <w:numId w:val="32"/>
        </w:numPr>
        <w:ind w:hanging="578"/>
        <w:jc w:val="both"/>
        <w:rPr>
          <w:rFonts w:eastAsia="Calibri"/>
          <w:lang w:eastAsia="en-US"/>
        </w:rPr>
      </w:pPr>
      <w:r w:rsidRPr="000217A3">
        <w:rPr>
          <w:rFonts w:eastAsia="Calibri"/>
          <w:lang w:eastAsia="en-US"/>
        </w:rPr>
        <w:t>Плоскость в пространстве: основные виды уравнений (общее, неполные, в отрезках, по трем точкам). Построение плоскостей. Угол между плоскостями. Условия коллинеарности и ортогональности плоскостей. Расстояние от точки до плоскости.</w:t>
      </w:r>
    </w:p>
    <w:p w:rsidR="00D520BE" w:rsidRPr="000217A3" w:rsidRDefault="00D520BE" w:rsidP="0099063A">
      <w:pPr>
        <w:numPr>
          <w:ilvl w:val="0"/>
          <w:numId w:val="32"/>
        </w:numPr>
        <w:ind w:hanging="578"/>
        <w:jc w:val="both"/>
        <w:rPr>
          <w:rFonts w:eastAsia="Calibri"/>
          <w:lang w:eastAsia="en-US"/>
        </w:rPr>
      </w:pPr>
      <w:r w:rsidRPr="000217A3">
        <w:rPr>
          <w:rFonts w:eastAsia="Calibri"/>
          <w:lang w:eastAsia="en-US"/>
        </w:rPr>
        <w:t>Прямая в пространстве: основные виды уравнений (общее, канонические, параметрические). Приведение общего уравнения прямой к каноническому виду. Угол между прямыми, условия коллинеарности и ортогональности прямых.</w:t>
      </w:r>
    </w:p>
    <w:p w:rsidR="00D520BE" w:rsidRPr="000217A3" w:rsidRDefault="00D520BE" w:rsidP="0099063A">
      <w:pPr>
        <w:numPr>
          <w:ilvl w:val="0"/>
          <w:numId w:val="32"/>
        </w:numPr>
        <w:ind w:hanging="578"/>
        <w:jc w:val="both"/>
        <w:rPr>
          <w:rFonts w:eastAsia="Calibri"/>
          <w:lang w:eastAsia="en-US"/>
        </w:rPr>
      </w:pPr>
      <w:r w:rsidRPr="000217A3">
        <w:rPr>
          <w:rFonts w:eastAsia="Calibri"/>
          <w:lang w:eastAsia="en-US"/>
        </w:rPr>
        <w:t>Взаимное расположение прямой и плоскости в пространстве. Условия коллинеарности и ортогональности прямой и плоскости. Условие принадлежности двух прямых одной плоскости, точка пересечения прямой и плоскости.</w:t>
      </w:r>
    </w:p>
    <w:p w:rsidR="00D520BE" w:rsidRPr="000217A3" w:rsidRDefault="00D520BE" w:rsidP="0099063A">
      <w:pPr>
        <w:numPr>
          <w:ilvl w:val="0"/>
          <w:numId w:val="32"/>
        </w:numPr>
        <w:ind w:hanging="578"/>
        <w:jc w:val="both"/>
        <w:rPr>
          <w:rFonts w:eastAsia="Calibri"/>
          <w:lang w:eastAsia="en-US"/>
        </w:rPr>
      </w:pPr>
      <w:r w:rsidRPr="000217A3">
        <w:rPr>
          <w:rFonts w:eastAsia="Calibri"/>
          <w:lang w:eastAsia="en-US"/>
        </w:rPr>
        <w:t>Поверхности второго порядка: сфера, конус, эллипсоид, однополостный и двуполостный гиперболоиды, цилиндры (эллиптический, параболический гиперболический), параболоиды (эллиптический, гиперболический).</w:t>
      </w:r>
    </w:p>
    <w:p w:rsidR="00D520BE" w:rsidRPr="000217A3" w:rsidRDefault="00D520BE" w:rsidP="00D520BE">
      <w:pPr>
        <w:jc w:val="both"/>
      </w:pPr>
      <w:r w:rsidRPr="000217A3">
        <w:t xml:space="preserve">Раздел 5. Введение в математический анализ </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Понятие переменной и постоянной величины. Понятие функции: область определения и образ функции. Способы задания функции. Графики и свойства основных элементарных функций.</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 xml:space="preserve">Классификация функций. Понятия сложной и обратной функции. </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Функции, заданные параметрически и в полярной системе координат, построение их графиков.</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Характеристика поведения функции: четность и нечетность, непрерывность, периодичность, монотонность, ограниченность и неограниченность.</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Понятие предела переменной величины, предел последовательности и функции в точке. Свойства пределов, вытекающие из определения.</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Бесконечно малые и бесконечно большие функции, их связь и свойства.</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Предельный переход в неравенствах.</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Основные теоремы о пределах.</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 xml:space="preserve">Математические неопределенности и методы их раскрытия. </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 xml:space="preserve">Первый и второй замечательные пределы. </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Определение непрерывности функции в точке. Непрерывность на множестве. Классификация точек разрыва.</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Арифметические свойства непрерывных функции.</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 xml:space="preserve">Теоремы о непрерывности сложной и обратной функции. </w:t>
      </w:r>
    </w:p>
    <w:p w:rsidR="00D520BE" w:rsidRPr="000217A3" w:rsidRDefault="00D520BE" w:rsidP="0099063A">
      <w:pPr>
        <w:numPr>
          <w:ilvl w:val="0"/>
          <w:numId w:val="34"/>
        </w:numPr>
        <w:ind w:hanging="578"/>
        <w:jc w:val="both"/>
        <w:rPr>
          <w:rFonts w:eastAsia="Calibri"/>
          <w:lang w:eastAsia="en-US"/>
        </w:rPr>
      </w:pPr>
      <w:r w:rsidRPr="000217A3">
        <w:rPr>
          <w:rFonts w:eastAsia="Calibri"/>
          <w:lang w:eastAsia="en-US"/>
        </w:rPr>
        <w:t>Свойства функций, непрерывных на отрезке.</w:t>
      </w:r>
    </w:p>
    <w:p w:rsidR="00D520BE" w:rsidRPr="000217A3" w:rsidRDefault="00D520BE" w:rsidP="0099063A">
      <w:pPr>
        <w:numPr>
          <w:ilvl w:val="0"/>
          <w:numId w:val="34"/>
        </w:numPr>
        <w:ind w:hanging="578"/>
        <w:rPr>
          <w:rFonts w:eastAsia="Calibri"/>
          <w:lang w:eastAsia="en-US"/>
        </w:rPr>
      </w:pPr>
      <w:r w:rsidRPr="000217A3">
        <w:rPr>
          <w:rFonts w:eastAsia="Calibri"/>
          <w:lang w:eastAsia="en-US"/>
        </w:rPr>
        <w:t>Асимптоты графика функции: горизонтальные, вертикальные, наклонные и их нахождение.</w:t>
      </w:r>
    </w:p>
    <w:p w:rsidR="00D520BE" w:rsidRPr="000217A3" w:rsidRDefault="00D520BE" w:rsidP="00D520BE">
      <w:pPr>
        <w:jc w:val="both"/>
      </w:pPr>
      <w:r w:rsidRPr="000217A3">
        <w:t xml:space="preserve">Раздел 6. Дифференциальное исчисление функции одной переменной </w:t>
      </w:r>
    </w:p>
    <w:p w:rsidR="00D520BE" w:rsidRPr="000217A3" w:rsidRDefault="00D520BE" w:rsidP="0099063A">
      <w:pPr>
        <w:numPr>
          <w:ilvl w:val="1"/>
          <w:numId w:val="30"/>
        </w:numPr>
        <w:tabs>
          <w:tab w:val="clear" w:pos="360"/>
          <w:tab w:val="num" w:pos="709"/>
        </w:tabs>
        <w:ind w:left="709" w:hanging="567"/>
        <w:jc w:val="both"/>
      </w:pPr>
      <w:r w:rsidRPr="000217A3">
        <w:t>Задачи, приводящие к понятию производной. Общее понятие производной. Геометрический и механический смысл.</w:t>
      </w:r>
    </w:p>
    <w:p w:rsidR="00D520BE" w:rsidRPr="000217A3" w:rsidRDefault="00D520BE" w:rsidP="0099063A">
      <w:pPr>
        <w:numPr>
          <w:ilvl w:val="1"/>
          <w:numId w:val="30"/>
        </w:numPr>
        <w:tabs>
          <w:tab w:val="clear" w:pos="360"/>
          <w:tab w:val="num" w:pos="709"/>
        </w:tabs>
        <w:ind w:left="709" w:hanging="567"/>
        <w:jc w:val="both"/>
      </w:pPr>
      <w:r w:rsidRPr="000217A3">
        <w:t>Основные свойства производных. Вывод таблицы производных.</w:t>
      </w:r>
    </w:p>
    <w:p w:rsidR="00D520BE" w:rsidRPr="000217A3" w:rsidRDefault="00D520BE" w:rsidP="0099063A">
      <w:pPr>
        <w:numPr>
          <w:ilvl w:val="1"/>
          <w:numId w:val="30"/>
        </w:numPr>
        <w:tabs>
          <w:tab w:val="clear" w:pos="360"/>
          <w:tab w:val="num" w:pos="709"/>
        </w:tabs>
        <w:ind w:left="709" w:hanging="567"/>
        <w:jc w:val="both"/>
      </w:pPr>
      <w:r w:rsidRPr="000217A3">
        <w:lastRenderedPageBreak/>
        <w:t>Понятие дифференцируемой функции. Критерий дифференцируемости. Необходимое условие дифференцируемости.</w:t>
      </w:r>
    </w:p>
    <w:p w:rsidR="00D520BE" w:rsidRPr="000217A3" w:rsidRDefault="00D520BE" w:rsidP="0099063A">
      <w:pPr>
        <w:numPr>
          <w:ilvl w:val="1"/>
          <w:numId w:val="30"/>
        </w:numPr>
        <w:tabs>
          <w:tab w:val="clear" w:pos="360"/>
          <w:tab w:val="num" w:pos="709"/>
        </w:tabs>
        <w:ind w:left="709" w:hanging="567"/>
        <w:jc w:val="both"/>
      </w:pPr>
      <w:r w:rsidRPr="000217A3">
        <w:t>Дифференциал, применение дифференциала к приближенным вычислениям.</w:t>
      </w:r>
    </w:p>
    <w:p w:rsidR="00D520BE" w:rsidRPr="000217A3" w:rsidRDefault="00D520BE" w:rsidP="0099063A">
      <w:pPr>
        <w:numPr>
          <w:ilvl w:val="1"/>
          <w:numId w:val="30"/>
        </w:numPr>
        <w:tabs>
          <w:tab w:val="clear" w:pos="360"/>
          <w:tab w:val="num" w:pos="709"/>
        </w:tabs>
        <w:ind w:left="709" w:hanging="567"/>
        <w:jc w:val="both"/>
      </w:pPr>
      <w:r w:rsidRPr="000217A3">
        <w:t>Производные и дифференциалы высших порядков. Механический смысл второй производной.</w:t>
      </w:r>
    </w:p>
    <w:p w:rsidR="00D520BE" w:rsidRPr="000217A3" w:rsidRDefault="00D520BE" w:rsidP="0099063A">
      <w:pPr>
        <w:numPr>
          <w:ilvl w:val="1"/>
          <w:numId w:val="30"/>
        </w:numPr>
        <w:tabs>
          <w:tab w:val="clear" w:pos="360"/>
          <w:tab w:val="num" w:pos="709"/>
        </w:tabs>
        <w:ind w:left="709" w:hanging="567"/>
        <w:jc w:val="both"/>
      </w:pPr>
      <w:r w:rsidRPr="000217A3">
        <w:t xml:space="preserve">Основные теоремы дифференциального исчисления: лемма о достаточном условии возрастания и убывания функций, теоремы Ферма, Ролля, Лагранжа, Коши. </w:t>
      </w:r>
    </w:p>
    <w:p w:rsidR="00D520BE" w:rsidRPr="000217A3" w:rsidRDefault="00D520BE" w:rsidP="0099063A">
      <w:pPr>
        <w:numPr>
          <w:ilvl w:val="1"/>
          <w:numId w:val="30"/>
        </w:numPr>
        <w:tabs>
          <w:tab w:val="clear" w:pos="360"/>
          <w:tab w:val="num" w:pos="709"/>
        </w:tabs>
        <w:ind w:left="709" w:hanging="567"/>
        <w:jc w:val="both"/>
      </w:pPr>
      <w:r w:rsidRPr="000217A3">
        <w:t>Правила Лопиталя (применение дифференциального исчисления к вычислению пределов).</w:t>
      </w:r>
    </w:p>
    <w:p w:rsidR="00D520BE" w:rsidRPr="000217A3" w:rsidRDefault="00D520BE" w:rsidP="0099063A">
      <w:pPr>
        <w:numPr>
          <w:ilvl w:val="1"/>
          <w:numId w:val="30"/>
        </w:numPr>
        <w:tabs>
          <w:tab w:val="clear" w:pos="360"/>
          <w:tab w:val="num" w:pos="709"/>
        </w:tabs>
        <w:ind w:left="709" w:hanging="567"/>
        <w:jc w:val="both"/>
      </w:pPr>
      <w:r w:rsidRPr="000217A3">
        <w:t>Применение дифференциального исчисления к полному исследованию функций и построению графиков.</w:t>
      </w:r>
    </w:p>
    <w:p w:rsidR="00D520BE" w:rsidRPr="000217A3" w:rsidRDefault="00D520BE" w:rsidP="0099063A">
      <w:pPr>
        <w:numPr>
          <w:ilvl w:val="2"/>
          <w:numId w:val="35"/>
        </w:numPr>
        <w:ind w:left="709"/>
        <w:jc w:val="both"/>
        <w:rPr>
          <w:rFonts w:eastAsia="Calibri"/>
          <w:lang w:eastAsia="en-US"/>
        </w:rPr>
      </w:pPr>
      <w:r w:rsidRPr="000217A3">
        <w:rPr>
          <w:rFonts w:eastAsia="Calibri"/>
          <w:lang w:eastAsia="en-US"/>
        </w:rPr>
        <w:t>Необходимые и достаточные условия существования экстремума, возрастание и убывание функции.</w:t>
      </w:r>
    </w:p>
    <w:p w:rsidR="00D520BE" w:rsidRPr="000217A3" w:rsidRDefault="00D520BE" w:rsidP="0099063A">
      <w:pPr>
        <w:numPr>
          <w:ilvl w:val="2"/>
          <w:numId w:val="35"/>
        </w:numPr>
        <w:ind w:left="709"/>
        <w:jc w:val="both"/>
        <w:rPr>
          <w:rFonts w:eastAsia="Calibri"/>
          <w:lang w:eastAsia="en-US"/>
        </w:rPr>
      </w:pPr>
      <w:r w:rsidRPr="000217A3">
        <w:rPr>
          <w:rFonts w:eastAsia="Calibri"/>
          <w:lang w:eastAsia="en-US"/>
        </w:rPr>
        <w:t>Необходимые и достаточные условия существования точки перегиба, выпуклость – вогнутость.</w:t>
      </w:r>
    </w:p>
    <w:p w:rsidR="00D520BE" w:rsidRPr="000217A3" w:rsidRDefault="00D520BE" w:rsidP="0099063A">
      <w:pPr>
        <w:numPr>
          <w:ilvl w:val="2"/>
          <w:numId w:val="35"/>
        </w:numPr>
        <w:ind w:left="709"/>
        <w:jc w:val="both"/>
        <w:rPr>
          <w:rFonts w:eastAsia="Calibri"/>
          <w:lang w:eastAsia="en-US"/>
        </w:rPr>
      </w:pPr>
      <w:r w:rsidRPr="000217A3">
        <w:rPr>
          <w:rFonts w:eastAsia="Calibri"/>
          <w:lang w:eastAsia="en-US"/>
        </w:rPr>
        <w:t>Нахождение наименьшего и наибольшего значений функции на отрезке.</w:t>
      </w:r>
    </w:p>
    <w:p w:rsidR="00D520BE" w:rsidRPr="000217A3" w:rsidRDefault="00D520BE" w:rsidP="0099063A">
      <w:pPr>
        <w:numPr>
          <w:ilvl w:val="1"/>
          <w:numId w:val="30"/>
        </w:numPr>
        <w:tabs>
          <w:tab w:val="clear" w:pos="360"/>
          <w:tab w:val="num" w:pos="709"/>
        </w:tabs>
        <w:ind w:left="709" w:hanging="567"/>
        <w:jc w:val="both"/>
      </w:pPr>
      <w:r w:rsidRPr="000217A3">
        <w:t>Дифференцирование функций, заданных неявно и параметрически.</w:t>
      </w:r>
    </w:p>
    <w:p w:rsidR="00D520BE" w:rsidRPr="000217A3" w:rsidRDefault="00D520BE" w:rsidP="00D520BE">
      <w:pPr>
        <w:jc w:val="both"/>
      </w:pPr>
      <w:r w:rsidRPr="000217A3">
        <w:t xml:space="preserve">Раздел 7. Интегральное исчисление функции одной переменной </w:t>
      </w:r>
    </w:p>
    <w:p w:rsidR="00D520BE" w:rsidRPr="000217A3" w:rsidRDefault="00D520BE" w:rsidP="0099063A">
      <w:pPr>
        <w:numPr>
          <w:ilvl w:val="0"/>
          <w:numId w:val="38"/>
        </w:numPr>
        <w:ind w:hanging="578"/>
        <w:jc w:val="both"/>
        <w:rPr>
          <w:rFonts w:eastAsia="Calibri"/>
          <w:lang w:eastAsia="en-US"/>
        </w:rPr>
      </w:pPr>
      <w:r w:rsidRPr="000217A3">
        <w:rPr>
          <w:rFonts w:eastAsia="Calibri"/>
          <w:lang w:eastAsia="en-US"/>
        </w:rPr>
        <w:t>Первообразная и ее свойства. Основная теорема интегрального исчисления. Неопределенный интеграл и его свойства.</w:t>
      </w:r>
    </w:p>
    <w:p w:rsidR="00D520BE" w:rsidRPr="000217A3" w:rsidRDefault="00D520BE" w:rsidP="0099063A">
      <w:pPr>
        <w:numPr>
          <w:ilvl w:val="0"/>
          <w:numId w:val="38"/>
        </w:numPr>
        <w:ind w:hanging="578"/>
        <w:jc w:val="both"/>
        <w:rPr>
          <w:rFonts w:eastAsia="Calibri"/>
          <w:lang w:eastAsia="en-US"/>
        </w:rPr>
      </w:pPr>
      <w:r w:rsidRPr="000217A3">
        <w:rPr>
          <w:rFonts w:eastAsia="Calibri"/>
          <w:lang w:eastAsia="en-US"/>
        </w:rPr>
        <w:t>Простейшие приемы интегрирования. Замена переменной в неопределенном интеграле. Интегрирование по частям.</w:t>
      </w:r>
    </w:p>
    <w:p w:rsidR="00D520BE" w:rsidRPr="000217A3" w:rsidRDefault="00D520BE" w:rsidP="0099063A">
      <w:pPr>
        <w:numPr>
          <w:ilvl w:val="0"/>
          <w:numId w:val="38"/>
        </w:numPr>
        <w:ind w:hanging="578"/>
        <w:jc w:val="both"/>
        <w:rPr>
          <w:rFonts w:eastAsia="Calibri"/>
          <w:lang w:eastAsia="en-US"/>
        </w:rPr>
      </w:pPr>
      <w:r w:rsidRPr="000217A3">
        <w:rPr>
          <w:rFonts w:eastAsia="Calibri"/>
          <w:lang w:eastAsia="en-US"/>
        </w:rPr>
        <w:t>Вывод интегралов основных элементарных функций.</w:t>
      </w:r>
    </w:p>
    <w:p w:rsidR="00D520BE" w:rsidRPr="000217A3" w:rsidRDefault="00D520BE" w:rsidP="0099063A">
      <w:pPr>
        <w:numPr>
          <w:ilvl w:val="0"/>
          <w:numId w:val="38"/>
        </w:numPr>
        <w:ind w:hanging="578"/>
        <w:jc w:val="both"/>
        <w:rPr>
          <w:rFonts w:eastAsia="Calibri"/>
          <w:lang w:eastAsia="en-US"/>
        </w:rPr>
      </w:pPr>
      <w:r w:rsidRPr="000217A3">
        <w:rPr>
          <w:rFonts w:eastAsia="Calibri"/>
          <w:lang w:eastAsia="en-US"/>
        </w:rPr>
        <w:t>Интегрирование рациональных дробей.</w:t>
      </w:r>
    </w:p>
    <w:p w:rsidR="00D520BE" w:rsidRPr="000217A3" w:rsidRDefault="00D520BE" w:rsidP="0099063A">
      <w:pPr>
        <w:numPr>
          <w:ilvl w:val="0"/>
          <w:numId w:val="38"/>
        </w:numPr>
        <w:ind w:hanging="578"/>
        <w:jc w:val="both"/>
        <w:rPr>
          <w:rFonts w:eastAsia="Calibri"/>
          <w:lang w:eastAsia="en-US"/>
        </w:rPr>
      </w:pPr>
      <w:r w:rsidRPr="000217A3">
        <w:rPr>
          <w:rFonts w:eastAsia="Calibri"/>
          <w:lang w:eastAsia="en-US"/>
        </w:rPr>
        <w:t>Интегрирование тригонометрических дифференциалов.</w:t>
      </w:r>
    </w:p>
    <w:p w:rsidR="00D520BE" w:rsidRPr="000217A3" w:rsidRDefault="00D520BE" w:rsidP="0099063A">
      <w:pPr>
        <w:numPr>
          <w:ilvl w:val="0"/>
          <w:numId w:val="38"/>
        </w:numPr>
        <w:ind w:hanging="578"/>
        <w:jc w:val="both"/>
        <w:rPr>
          <w:rFonts w:eastAsia="Calibri"/>
          <w:lang w:eastAsia="en-US"/>
        </w:rPr>
      </w:pPr>
      <w:r w:rsidRPr="000217A3">
        <w:rPr>
          <w:rFonts w:eastAsia="Calibri"/>
          <w:lang w:eastAsia="en-US"/>
        </w:rPr>
        <w:t>Интегрирование некоторых иррациональностей.</w:t>
      </w:r>
    </w:p>
    <w:p w:rsidR="00D520BE" w:rsidRPr="000217A3" w:rsidRDefault="00D520BE" w:rsidP="0099063A">
      <w:pPr>
        <w:numPr>
          <w:ilvl w:val="0"/>
          <w:numId w:val="38"/>
        </w:numPr>
        <w:ind w:hanging="578"/>
        <w:jc w:val="both"/>
        <w:rPr>
          <w:rFonts w:eastAsia="Calibri"/>
          <w:lang w:eastAsia="en-US"/>
        </w:rPr>
      </w:pPr>
      <w:r w:rsidRPr="000217A3">
        <w:rPr>
          <w:rFonts w:eastAsia="Calibri"/>
          <w:lang w:eastAsia="en-US"/>
        </w:rPr>
        <w:t>Задачи, приводящие к понятию определенного интеграла. Определенный интеграл, как предел интегральных сумм. Геометрический и механический смысл определенного интеграла.</w:t>
      </w:r>
    </w:p>
    <w:p w:rsidR="00D520BE" w:rsidRPr="000217A3" w:rsidRDefault="00D520BE" w:rsidP="0099063A">
      <w:pPr>
        <w:numPr>
          <w:ilvl w:val="0"/>
          <w:numId w:val="38"/>
        </w:numPr>
        <w:ind w:hanging="578"/>
        <w:jc w:val="both"/>
        <w:rPr>
          <w:rFonts w:eastAsia="Calibri"/>
          <w:lang w:eastAsia="en-US"/>
        </w:rPr>
      </w:pPr>
      <w:r w:rsidRPr="000217A3">
        <w:rPr>
          <w:rFonts w:eastAsia="Calibri"/>
          <w:lang w:eastAsia="en-US"/>
        </w:rPr>
        <w:t>Основные свойства определенного интеграла. Теорема о среднем.</w:t>
      </w:r>
    </w:p>
    <w:p w:rsidR="00D520BE" w:rsidRPr="000217A3" w:rsidRDefault="00D520BE" w:rsidP="0099063A">
      <w:pPr>
        <w:numPr>
          <w:ilvl w:val="0"/>
          <w:numId w:val="38"/>
        </w:numPr>
        <w:ind w:hanging="578"/>
        <w:jc w:val="both"/>
        <w:rPr>
          <w:rFonts w:eastAsia="Calibri"/>
          <w:lang w:eastAsia="en-US"/>
        </w:rPr>
      </w:pPr>
      <w:r w:rsidRPr="000217A3">
        <w:rPr>
          <w:rFonts w:eastAsia="Calibri"/>
          <w:lang w:eastAsia="en-US"/>
        </w:rPr>
        <w:t>Вычисление определенных интегралов. Формула Ньютона-Лейбница. Замена переменных в определенном интеграле. Интегрирование по частям.</w:t>
      </w:r>
    </w:p>
    <w:p w:rsidR="00D520BE" w:rsidRPr="000217A3" w:rsidRDefault="00D520BE" w:rsidP="0099063A">
      <w:pPr>
        <w:numPr>
          <w:ilvl w:val="0"/>
          <w:numId w:val="38"/>
        </w:numPr>
        <w:ind w:hanging="578"/>
        <w:jc w:val="both"/>
        <w:rPr>
          <w:rFonts w:eastAsia="Calibri"/>
          <w:lang w:eastAsia="en-US"/>
        </w:rPr>
      </w:pPr>
      <w:r w:rsidRPr="000217A3">
        <w:rPr>
          <w:rFonts w:eastAsia="Calibri"/>
          <w:lang w:eastAsia="en-US"/>
        </w:rPr>
        <w:t>Геометрические и механические приложения определенного интеграла. Вычисление длины дуги, площади фигуры, объема тела вращения.</w:t>
      </w:r>
    </w:p>
    <w:p w:rsidR="00D520BE" w:rsidRPr="000217A3" w:rsidRDefault="00D520BE" w:rsidP="0099063A">
      <w:pPr>
        <w:numPr>
          <w:ilvl w:val="0"/>
          <w:numId w:val="38"/>
        </w:numPr>
        <w:ind w:hanging="578"/>
        <w:jc w:val="both"/>
        <w:rPr>
          <w:rFonts w:eastAsia="Calibri"/>
          <w:lang w:eastAsia="en-US"/>
        </w:rPr>
      </w:pPr>
      <w:r w:rsidRPr="000217A3">
        <w:rPr>
          <w:rFonts w:eastAsia="Calibri"/>
          <w:lang w:eastAsia="en-US"/>
        </w:rPr>
        <w:t>Несобственные интегралы первого рода (по бесконечному промежутку): определение, сходимость, свойства, вычисление.</w:t>
      </w:r>
    </w:p>
    <w:p w:rsidR="00D520BE" w:rsidRPr="000217A3" w:rsidRDefault="00D520BE" w:rsidP="0099063A">
      <w:pPr>
        <w:numPr>
          <w:ilvl w:val="0"/>
          <w:numId w:val="38"/>
        </w:numPr>
        <w:ind w:hanging="578"/>
        <w:jc w:val="both"/>
        <w:rPr>
          <w:rFonts w:eastAsia="Calibri"/>
          <w:lang w:eastAsia="en-US"/>
        </w:rPr>
      </w:pPr>
      <w:r w:rsidRPr="000217A3">
        <w:rPr>
          <w:rFonts w:eastAsia="Calibri"/>
          <w:lang w:eastAsia="en-US"/>
        </w:rPr>
        <w:t>Несобственные интегралы второго рода (от неограниченной функции): определение, сходимость, свойства, вычисление.</w:t>
      </w:r>
    </w:p>
    <w:p w:rsidR="00D520BE" w:rsidRPr="000217A3" w:rsidRDefault="00D520BE" w:rsidP="00D520BE">
      <w:r w:rsidRPr="000217A3">
        <w:t>Раздел 8. Функции нескольких переменных</w:t>
      </w:r>
    </w:p>
    <w:p w:rsidR="00D520BE" w:rsidRPr="000217A3" w:rsidRDefault="00D520BE" w:rsidP="0099063A">
      <w:pPr>
        <w:numPr>
          <w:ilvl w:val="1"/>
          <w:numId w:val="37"/>
        </w:numPr>
        <w:ind w:hanging="578"/>
        <w:jc w:val="both"/>
      </w:pPr>
      <w:r w:rsidRPr="000217A3">
        <w:t>Понятие функции нескольких переменных. Область определения и значений. Графики. Предел, непрерывность.</w:t>
      </w:r>
    </w:p>
    <w:p w:rsidR="00D520BE" w:rsidRPr="000217A3" w:rsidRDefault="00D520BE" w:rsidP="0099063A">
      <w:pPr>
        <w:numPr>
          <w:ilvl w:val="1"/>
          <w:numId w:val="37"/>
        </w:numPr>
        <w:ind w:hanging="578"/>
        <w:jc w:val="both"/>
      </w:pPr>
      <w:r w:rsidRPr="000217A3">
        <w:t>Частные приращения, частные производные. Частные производные высших порядков. Теорема о независимости результата дифференцирования от порядка дифференцирования.</w:t>
      </w:r>
    </w:p>
    <w:p w:rsidR="00D520BE" w:rsidRPr="000217A3" w:rsidRDefault="00D520BE" w:rsidP="0099063A">
      <w:pPr>
        <w:numPr>
          <w:ilvl w:val="1"/>
          <w:numId w:val="37"/>
        </w:numPr>
        <w:ind w:hanging="578"/>
        <w:jc w:val="both"/>
      </w:pPr>
      <w:r w:rsidRPr="000217A3">
        <w:t xml:space="preserve">Дифференцируемость функции нескольких переменных. Достаточные условия дифференцируемости. </w:t>
      </w:r>
    </w:p>
    <w:p w:rsidR="00D520BE" w:rsidRPr="000217A3" w:rsidRDefault="00D520BE" w:rsidP="0099063A">
      <w:pPr>
        <w:numPr>
          <w:ilvl w:val="1"/>
          <w:numId w:val="37"/>
        </w:numPr>
        <w:ind w:hanging="578"/>
        <w:jc w:val="both"/>
      </w:pPr>
      <w:r w:rsidRPr="000217A3">
        <w:t>Экстремумы функций нескольких переменных. Необходимые и достаточные условия существования.</w:t>
      </w:r>
    </w:p>
    <w:p w:rsidR="00D520BE" w:rsidRPr="000217A3" w:rsidRDefault="00D520BE" w:rsidP="00D520BE">
      <w:pPr>
        <w:tabs>
          <w:tab w:val="num" w:pos="1305"/>
        </w:tabs>
        <w:jc w:val="both"/>
      </w:pPr>
      <w:r w:rsidRPr="000217A3">
        <w:t>Раздел 9. Обыкновенные дифференциальные уравнения</w:t>
      </w:r>
    </w:p>
    <w:p w:rsidR="00D520BE" w:rsidRPr="000217A3" w:rsidRDefault="00D520BE" w:rsidP="0099063A">
      <w:pPr>
        <w:numPr>
          <w:ilvl w:val="1"/>
          <w:numId w:val="36"/>
        </w:numPr>
        <w:tabs>
          <w:tab w:val="num" w:pos="1305"/>
        </w:tabs>
        <w:ind w:hanging="578"/>
        <w:jc w:val="both"/>
      </w:pPr>
      <w:r w:rsidRPr="000217A3">
        <w:t>Основные понятия теории дифференциальных уравнений: дифференциальное уравнение и его порядок, решение, частное и общее решение, особое решение.</w:t>
      </w:r>
    </w:p>
    <w:p w:rsidR="00D520BE" w:rsidRPr="000217A3" w:rsidRDefault="00D520BE" w:rsidP="0099063A">
      <w:pPr>
        <w:numPr>
          <w:ilvl w:val="1"/>
          <w:numId w:val="36"/>
        </w:numPr>
        <w:tabs>
          <w:tab w:val="num" w:pos="1305"/>
        </w:tabs>
        <w:ind w:hanging="578"/>
        <w:jc w:val="both"/>
      </w:pPr>
      <w:r w:rsidRPr="000217A3">
        <w:lastRenderedPageBreak/>
        <w:t>Задача Коши для дифференциального уравнения 1-го порядка. Теорема существования и единственности решения задачи Коши. Понятие частного, общего, особого решения дифференциального уравнения 1-го порядка.</w:t>
      </w:r>
    </w:p>
    <w:p w:rsidR="00D520BE" w:rsidRPr="000217A3" w:rsidRDefault="00D520BE" w:rsidP="0099063A">
      <w:pPr>
        <w:numPr>
          <w:ilvl w:val="1"/>
          <w:numId w:val="36"/>
        </w:numPr>
        <w:tabs>
          <w:tab w:val="num" w:pos="1305"/>
        </w:tabs>
        <w:ind w:hanging="578"/>
        <w:jc w:val="both"/>
      </w:pPr>
      <w:r w:rsidRPr="000217A3">
        <w:t>Дифференциальные уравнения первого порядка: с разделяющимися переменными, однородные, линейные, Бернулли.</w:t>
      </w:r>
    </w:p>
    <w:p w:rsidR="00D520BE" w:rsidRPr="000217A3" w:rsidRDefault="00D520BE" w:rsidP="0099063A">
      <w:pPr>
        <w:numPr>
          <w:ilvl w:val="1"/>
          <w:numId w:val="36"/>
        </w:numPr>
        <w:tabs>
          <w:tab w:val="num" w:pos="1305"/>
        </w:tabs>
        <w:ind w:hanging="578"/>
        <w:jc w:val="both"/>
      </w:pPr>
      <w:r w:rsidRPr="000217A3">
        <w:t>Дифференциальные уравнения высших порядков. Задача Коши. Теорема существования и единственности решения задачи Коши. Частное и общее решение.</w:t>
      </w:r>
    </w:p>
    <w:p w:rsidR="00D520BE" w:rsidRPr="000217A3" w:rsidRDefault="00D520BE" w:rsidP="0099063A">
      <w:pPr>
        <w:numPr>
          <w:ilvl w:val="1"/>
          <w:numId w:val="36"/>
        </w:numPr>
        <w:tabs>
          <w:tab w:val="num" w:pos="1305"/>
        </w:tabs>
        <w:ind w:hanging="578"/>
        <w:jc w:val="both"/>
      </w:pPr>
      <w:r w:rsidRPr="000217A3">
        <w:t>Дифференциальные уравнения высших порядков, допускающие понижение порядка.</w:t>
      </w:r>
    </w:p>
    <w:p w:rsidR="00D520BE" w:rsidRPr="000217A3" w:rsidRDefault="00D520BE" w:rsidP="0099063A">
      <w:pPr>
        <w:numPr>
          <w:ilvl w:val="1"/>
          <w:numId w:val="36"/>
        </w:numPr>
        <w:tabs>
          <w:tab w:val="num" w:pos="1305"/>
        </w:tabs>
        <w:ind w:hanging="578"/>
        <w:jc w:val="both"/>
      </w:pPr>
      <w:r w:rsidRPr="000217A3">
        <w:t>Линейно зависимые и линейно независимые системы функций. Определитель Вронского.</w:t>
      </w:r>
    </w:p>
    <w:p w:rsidR="00D520BE" w:rsidRPr="000217A3" w:rsidRDefault="00D520BE" w:rsidP="0099063A">
      <w:pPr>
        <w:numPr>
          <w:ilvl w:val="1"/>
          <w:numId w:val="36"/>
        </w:numPr>
        <w:tabs>
          <w:tab w:val="num" w:pos="1305"/>
        </w:tabs>
        <w:ind w:hanging="578"/>
        <w:jc w:val="both"/>
      </w:pPr>
      <w:r w:rsidRPr="000217A3">
        <w:t>Линейные однородные и неоднородные дифференциальные уравнения высших порядков. Структура общего решения линейного однородного дифференциального уравнения.</w:t>
      </w:r>
    </w:p>
    <w:p w:rsidR="00D520BE" w:rsidRPr="000217A3" w:rsidRDefault="00D520BE" w:rsidP="0099063A">
      <w:pPr>
        <w:numPr>
          <w:ilvl w:val="1"/>
          <w:numId w:val="36"/>
        </w:numPr>
        <w:tabs>
          <w:tab w:val="num" w:pos="1305"/>
        </w:tabs>
        <w:ind w:hanging="578"/>
        <w:jc w:val="both"/>
      </w:pPr>
      <w:r w:rsidRPr="000217A3">
        <w:t>Структура общего решения линейного неоднородного дифференциального уравнения.</w:t>
      </w:r>
    </w:p>
    <w:p w:rsidR="00D520BE" w:rsidRPr="000217A3" w:rsidRDefault="00D520BE" w:rsidP="0099063A">
      <w:pPr>
        <w:numPr>
          <w:ilvl w:val="1"/>
          <w:numId w:val="36"/>
        </w:numPr>
        <w:tabs>
          <w:tab w:val="num" w:pos="1305"/>
        </w:tabs>
        <w:ind w:hanging="578"/>
        <w:jc w:val="both"/>
      </w:pPr>
      <w:r w:rsidRPr="000217A3">
        <w:t>Линейные однородные дифференциальные уравнения с постоянными коэффициентами: метод Эйлера, общее решение.</w:t>
      </w:r>
    </w:p>
    <w:p w:rsidR="00D520BE" w:rsidRPr="000217A3" w:rsidRDefault="00D520BE" w:rsidP="0099063A">
      <w:pPr>
        <w:numPr>
          <w:ilvl w:val="1"/>
          <w:numId w:val="36"/>
        </w:numPr>
        <w:tabs>
          <w:tab w:val="num" w:pos="1305"/>
        </w:tabs>
        <w:ind w:hanging="578"/>
        <w:jc w:val="both"/>
      </w:pPr>
      <w:r w:rsidRPr="000217A3">
        <w:t>Линейные неоднородные дифференциальные уравнения с постоянными коэффициентами. Общее решение. Нахождение частного решения по виду правой части (метод неопределенных коэффициентов).</w:t>
      </w:r>
    </w:p>
    <w:p w:rsidR="00D520BE" w:rsidRPr="000217A3" w:rsidRDefault="00D520BE" w:rsidP="0099063A">
      <w:pPr>
        <w:numPr>
          <w:ilvl w:val="1"/>
          <w:numId w:val="36"/>
        </w:numPr>
        <w:tabs>
          <w:tab w:val="num" w:pos="1305"/>
        </w:tabs>
        <w:ind w:hanging="578"/>
        <w:jc w:val="both"/>
      </w:pPr>
      <w:r w:rsidRPr="000217A3">
        <w:t>Системы дифференциальных уравнений: общее и частное решение, задача Коши, каноническая и нормальная системы. Метод исключения.</w:t>
      </w:r>
    </w:p>
    <w:p w:rsidR="00D520BE" w:rsidRPr="000217A3" w:rsidRDefault="00D520BE" w:rsidP="00D520BE">
      <w:pPr>
        <w:jc w:val="both"/>
      </w:pPr>
      <w:r w:rsidRPr="000217A3">
        <w:t>Раздел 10. Интегральное исчисление функций нескольких переменных</w:t>
      </w:r>
    </w:p>
    <w:p w:rsidR="00D520BE" w:rsidRPr="000217A3" w:rsidRDefault="00D520BE" w:rsidP="0099063A">
      <w:pPr>
        <w:numPr>
          <w:ilvl w:val="0"/>
          <w:numId w:val="39"/>
        </w:numPr>
        <w:tabs>
          <w:tab w:val="left" w:pos="851"/>
        </w:tabs>
        <w:ind w:left="851" w:hanging="709"/>
        <w:jc w:val="both"/>
        <w:rPr>
          <w:rFonts w:eastAsia="Calibri"/>
          <w:lang w:eastAsia="en-US"/>
        </w:rPr>
      </w:pPr>
      <w:r w:rsidRPr="000217A3">
        <w:rPr>
          <w:rFonts w:eastAsia="Calibri"/>
          <w:lang w:eastAsia="en-US"/>
        </w:rPr>
        <w:t>Понятие двойного, тройного, криволинейного, поверхностного интегралов. Необходимое условие интегрируемости. Классы интегрируемых функций. Механический, геометрический смысл.</w:t>
      </w:r>
    </w:p>
    <w:p w:rsidR="00D520BE" w:rsidRPr="000217A3" w:rsidRDefault="00D520BE" w:rsidP="0099063A">
      <w:pPr>
        <w:numPr>
          <w:ilvl w:val="0"/>
          <w:numId w:val="39"/>
        </w:numPr>
        <w:tabs>
          <w:tab w:val="left" w:pos="851"/>
        </w:tabs>
        <w:ind w:left="851" w:hanging="709"/>
        <w:jc w:val="both"/>
        <w:rPr>
          <w:rFonts w:eastAsia="Calibri"/>
          <w:lang w:eastAsia="en-US"/>
        </w:rPr>
      </w:pPr>
      <w:r w:rsidRPr="000217A3">
        <w:rPr>
          <w:rFonts w:eastAsia="Calibri"/>
          <w:lang w:eastAsia="en-US"/>
        </w:rPr>
        <w:t>Понятие двойного интеграла, определение, свойства, вычисление в декартовых координат</w:t>
      </w:r>
      <w:r w:rsidR="00B469D3">
        <w:rPr>
          <w:rFonts w:eastAsia="Calibri"/>
          <w:lang w:eastAsia="en-US"/>
        </w:rPr>
        <w:t>ах</w:t>
      </w:r>
      <w:r w:rsidRPr="000217A3">
        <w:rPr>
          <w:rFonts w:eastAsia="Calibri"/>
          <w:lang w:eastAsia="en-US"/>
        </w:rPr>
        <w:t>. Приложения двойных интегралов.</w:t>
      </w:r>
    </w:p>
    <w:p w:rsidR="00D520BE" w:rsidRPr="000217A3" w:rsidRDefault="00D520BE" w:rsidP="0099063A">
      <w:pPr>
        <w:numPr>
          <w:ilvl w:val="0"/>
          <w:numId w:val="39"/>
        </w:numPr>
        <w:tabs>
          <w:tab w:val="left" w:pos="851"/>
        </w:tabs>
        <w:ind w:left="851" w:hanging="709"/>
        <w:jc w:val="both"/>
        <w:rPr>
          <w:rFonts w:eastAsia="Calibri"/>
          <w:lang w:eastAsia="en-US"/>
        </w:rPr>
      </w:pPr>
      <w:r w:rsidRPr="000217A3">
        <w:rPr>
          <w:rFonts w:eastAsia="Calibri"/>
          <w:lang w:eastAsia="en-US"/>
        </w:rPr>
        <w:t>Криволинейные интегралы первого и второго рода, их свойства, вычисление, приложения.</w:t>
      </w:r>
    </w:p>
    <w:p w:rsidR="00D520BE" w:rsidRPr="00D75FAF" w:rsidRDefault="00D520BE" w:rsidP="0099063A">
      <w:pPr>
        <w:numPr>
          <w:ilvl w:val="0"/>
          <w:numId w:val="39"/>
        </w:numPr>
        <w:tabs>
          <w:tab w:val="left" w:pos="851"/>
        </w:tabs>
        <w:ind w:left="851" w:hanging="709"/>
        <w:jc w:val="both"/>
        <w:rPr>
          <w:rFonts w:eastAsia="Calibri"/>
          <w:i/>
          <w:iCs/>
          <w:lang w:eastAsia="en-US"/>
        </w:rPr>
      </w:pPr>
      <w:r w:rsidRPr="000217A3">
        <w:rPr>
          <w:rFonts w:eastAsia="Calibri"/>
          <w:lang w:eastAsia="en-US"/>
        </w:rPr>
        <w:t>Формула Грина. Вычисление площадей с помощью криволинейных интегралов второго рода. Условия независимости криволинейного интеграла второго рода от пути интегрирования.</w:t>
      </w:r>
    </w:p>
    <w:p w:rsidR="00D520BE" w:rsidRPr="000217A3" w:rsidRDefault="00D520BE" w:rsidP="00D520BE">
      <w:pPr>
        <w:jc w:val="both"/>
      </w:pPr>
      <w:r w:rsidRPr="000217A3">
        <w:t>Раздел 11. Элементы функционального анализа. Числовые и функциональные ряды</w:t>
      </w:r>
      <w:r w:rsidRPr="000217A3">
        <w:rPr>
          <w:b/>
          <w:bCs/>
          <w:i/>
          <w:iCs/>
        </w:rPr>
        <w:t xml:space="preserve"> </w:t>
      </w:r>
    </w:p>
    <w:p w:rsidR="00D520BE" w:rsidRPr="000217A3" w:rsidRDefault="00D520BE" w:rsidP="0099063A">
      <w:pPr>
        <w:numPr>
          <w:ilvl w:val="0"/>
          <w:numId w:val="41"/>
        </w:numPr>
        <w:ind w:left="851" w:hanging="709"/>
        <w:jc w:val="both"/>
        <w:rPr>
          <w:rFonts w:eastAsia="Calibri"/>
          <w:lang w:eastAsia="en-US"/>
        </w:rPr>
      </w:pPr>
      <w:r w:rsidRPr="000217A3">
        <w:rPr>
          <w:rFonts w:eastAsia="Calibri"/>
          <w:lang w:eastAsia="en-US"/>
        </w:rPr>
        <w:t>Числовые ряды: определение; понятия остатка ряда, частичных сумм ряда, сходимости ряда, суммы ряда. Необходимое условие сходимости ряда. Достаточные признаки сходимости знакоположительных рядов. Знакочередующиеся ряды. Абсолютная и условная сходимость. Признак Лейбница. Теорема об остатках сходящегося знакочередующегося ряда.</w:t>
      </w:r>
    </w:p>
    <w:p w:rsidR="00D520BE" w:rsidRPr="000217A3" w:rsidRDefault="00D520BE" w:rsidP="0099063A">
      <w:pPr>
        <w:numPr>
          <w:ilvl w:val="0"/>
          <w:numId w:val="41"/>
        </w:numPr>
        <w:ind w:left="851" w:hanging="709"/>
        <w:jc w:val="both"/>
        <w:rPr>
          <w:rFonts w:eastAsia="Calibri"/>
          <w:lang w:eastAsia="en-US"/>
        </w:rPr>
      </w:pPr>
      <w:r w:rsidRPr="000217A3">
        <w:rPr>
          <w:rFonts w:eastAsia="Calibri"/>
          <w:lang w:eastAsia="en-US"/>
        </w:rPr>
        <w:t>Функциональный ряд, область сходимости. Понятие равномерной сходимости. Свойства равномерно сходящихся рядов. Теорема Вейерштрасса о равномерной абсолютной сходимости ряда.</w:t>
      </w:r>
    </w:p>
    <w:p w:rsidR="00D520BE" w:rsidRPr="000217A3" w:rsidRDefault="00D520BE" w:rsidP="0099063A">
      <w:pPr>
        <w:numPr>
          <w:ilvl w:val="0"/>
          <w:numId w:val="41"/>
        </w:numPr>
        <w:ind w:left="851" w:hanging="709"/>
        <w:jc w:val="both"/>
        <w:rPr>
          <w:rFonts w:eastAsia="Calibri"/>
          <w:lang w:eastAsia="en-US"/>
        </w:rPr>
      </w:pPr>
      <w:r w:rsidRPr="000217A3">
        <w:rPr>
          <w:rFonts w:eastAsia="Calibri"/>
          <w:lang w:eastAsia="en-US"/>
        </w:rPr>
        <w:t>Степенные ряды, область сходимости, радиус и интервал сходимости. Теорема Абеля. Свойства степенных рядов.</w:t>
      </w:r>
    </w:p>
    <w:p w:rsidR="00D520BE" w:rsidRPr="000217A3" w:rsidRDefault="00D520BE" w:rsidP="0099063A">
      <w:pPr>
        <w:numPr>
          <w:ilvl w:val="0"/>
          <w:numId w:val="41"/>
        </w:numPr>
        <w:ind w:left="851" w:hanging="709"/>
        <w:jc w:val="both"/>
        <w:rPr>
          <w:rFonts w:eastAsia="Calibri"/>
          <w:lang w:eastAsia="en-US"/>
        </w:rPr>
      </w:pPr>
      <w:r w:rsidRPr="000217A3">
        <w:rPr>
          <w:rFonts w:eastAsia="Calibri"/>
          <w:lang w:eastAsia="en-US"/>
        </w:rPr>
        <w:t>Ряд Тейлора. Разложения основных элементарных функций в степенной ряд. Применение степенных рядов к приближенным вычислениям.</w:t>
      </w:r>
    </w:p>
    <w:p w:rsidR="00D520BE" w:rsidRPr="000217A3" w:rsidRDefault="00D520BE" w:rsidP="00D520BE">
      <w:pPr>
        <w:jc w:val="both"/>
      </w:pPr>
      <w:r w:rsidRPr="000217A3">
        <w:t xml:space="preserve">Раздел 12. Гармонический анализ. Ряды Фурье. Уравнения математической физики </w:t>
      </w:r>
    </w:p>
    <w:p w:rsidR="00D520BE" w:rsidRPr="000217A3" w:rsidRDefault="00D520BE" w:rsidP="0099063A">
      <w:pPr>
        <w:numPr>
          <w:ilvl w:val="0"/>
          <w:numId w:val="42"/>
        </w:numPr>
        <w:ind w:hanging="803"/>
        <w:jc w:val="both"/>
        <w:rPr>
          <w:rFonts w:eastAsia="Calibri"/>
          <w:lang w:eastAsia="en-US"/>
        </w:rPr>
      </w:pPr>
      <w:r w:rsidRPr="000217A3">
        <w:rPr>
          <w:rFonts w:eastAsia="Calibri"/>
          <w:lang w:eastAsia="en-US"/>
        </w:rPr>
        <w:t xml:space="preserve">Ряд Фурье. Условия Дирихле разложимости в ряд Фурье. Разложение функций в ряд Фурье на интервалах </w:t>
      </w:r>
      <w:r w:rsidRPr="000217A3">
        <w:rPr>
          <w:rFonts w:eastAsia="Calibri"/>
          <w:noProof/>
          <w:position w:val="-10"/>
          <w:lang w:eastAsia="en-US"/>
        </w:rPr>
        <w:object w:dxaOrig="780" w:dyaOrig="340">
          <v:shape id="_x0000_i1308" type="#_x0000_t75" alt="" style="width:40.5pt;height:16.5pt;mso-width-percent:0;mso-height-percent:0;mso-width-percent:0;mso-height-percent:0" o:ole="" fillcolor="window">
            <v:imagedata r:id="rId564" o:title=""/>
          </v:shape>
          <o:OLEObject Type="Embed" ProgID="Equation.3" ShapeID="_x0000_i1308" DrawAspect="Content" ObjectID="_1716883781" r:id="rId565"/>
        </w:object>
      </w:r>
      <w:r w:rsidRPr="000217A3">
        <w:rPr>
          <w:rFonts w:eastAsia="Calibri"/>
          <w:lang w:eastAsia="en-US"/>
        </w:rPr>
        <w:t>, (-</w:t>
      </w:r>
      <w:r w:rsidRPr="000217A3">
        <w:rPr>
          <w:rFonts w:eastAsia="Calibri"/>
          <w:i/>
          <w:iCs/>
          <w:lang w:val="en-AU" w:eastAsia="en-US"/>
        </w:rPr>
        <w:t>l</w:t>
      </w:r>
      <w:r w:rsidRPr="000217A3">
        <w:rPr>
          <w:rFonts w:eastAsia="Calibri"/>
          <w:lang w:eastAsia="en-US"/>
        </w:rPr>
        <w:t xml:space="preserve">, </w:t>
      </w:r>
      <w:r w:rsidRPr="000217A3">
        <w:rPr>
          <w:rFonts w:eastAsia="Calibri"/>
          <w:i/>
          <w:iCs/>
          <w:lang w:val="en-US" w:eastAsia="en-US"/>
        </w:rPr>
        <w:t>l</w:t>
      </w:r>
      <w:r w:rsidRPr="000217A3">
        <w:rPr>
          <w:rFonts w:eastAsia="Calibri"/>
          <w:lang w:eastAsia="en-US"/>
        </w:rPr>
        <w:t xml:space="preserve">), (0, </w:t>
      </w:r>
      <w:r w:rsidRPr="000217A3">
        <w:rPr>
          <w:rFonts w:eastAsia="Calibri"/>
          <w:i/>
          <w:iCs/>
          <w:lang w:val="en-US" w:eastAsia="en-US"/>
        </w:rPr>
        <w:t>l</w:t>
      </w:r>
      <w:r w:rsidRPr="000217A3">
        <w:rPr>
          <w:rFonts w:eastAsia="Calibri"/>
          <w:lang w:eastAsia="en-US"/>
        </w:rPr>
        <w:t>), разложение четных и нечетных функций.</w:t>
      </w:r>
    </w:p>
    <w:p w:rsidR="00D520BE" w:rsidRPr="000217A3" w:rsidRDefault="00D520BE" w:rsidP="00D520BE">
      <w:pPr>
        <w:jc w:val="both"/>
      </w:pPr>
      <w:r w:rsidRPr="000217A3">
        <w:t xml:space="preserve">Раздел 13. Теория функций комплексной переменной </w:t>
      </w:r>
    </w:p>
    <w:p w:rsidR="00D520BE" w:rsidRPr="000217A3" w:rsidRDefault="00D520BE" w:rsidP="0099063A">
      <w:pPr>
        <w:numPr>
          <w:ilvl w:val="1"/>
          <w:numId w:val="40"/>
        </w:numPr>
        <w:tabs>
          <w:tab w:val="num" w:pos="993"/>
        </w:tabs>
        <w:ind w:left="993" w:hanging="851"/>
        <w:jc w:val="both"/>
      </w:pPr>
      <w:r w:rsidRPr="000217A3">
        <w:t>Понятие функций комплексной переменной. Основные элементарные функций. Понятие предела, непрерывности.</w:t>
      </w:r>
    </w:p>
    <w:p w:rsidR="00D520BE" w:rsidRPr="000217A3" w:rsidRDefault="00D520BE" w:rsidP="0099063A">
      <w:pPr>
        <w:numPr>
          <w:ilvl w:val="1"/>
          <w:numId w:val="40"/>
        </w:numPr>
        <w:tabs>
          <w:tab w:val="num" w:pos="993"/>
        </w:tabs>
        <w:ind w:left="993" w:hanging="851"/>
        <w:jc w:val="both"/>
      </w:pPr>
      <w:r w:rsidRPr="000217A3">
        <w:lastRenderedPageBreak/>
        <w:t>Дифференцируемость функции комплексной переменной. Условия Коши-Римана аналитичности функции.</w:t>
      </w:r>
    </w:p>
    <w:p w:rsidR="00D520BE" w:rsidRPr="000217A3" w:rsidRDefault="00D520BE" w:rsidP="0099063A">
      <w:pPr>
        <w:numPr>
          <w:ilvl w:val="1"/>
          <w:numId w:val="40"/>
        </w:numPr>
        <w:tabs>
          <w:tab w:val="num" w:pos="993"/>
        </w:tabs>
        <w:ind w:left="993" w:hanging="851"/>
        <w:jc w:val="both"/>
      </w:pPr>
      <w:r w:rsidRPr="000217A3">
        <w:t>Интеграл в комплексной области. Интегральные теоремы и формулы Коши.</w:t>
      </w:r>
    </w:p>
    <w:p w:rsidR="00D520BE" w:rsidRPr="000217A3" w:rsidRDefault="00D520BE" w:rsidP="0099063A">
      <w:pPr>
        <w:numPr>
          <w:ilvl w:val="1"/>
          <w:numId w:val="40"/>
        </w:numPr>
        <w:tabs>
          <w:tab w:val="num" w:pos="993"/>
        </w:tabs>
        <w:ind w:left="993" w:hanging="851"/>
        <w:jc w:val="both"/>
      </w:pPr>
      <w:r w:rsidRPr="000217A3">
        <w:t>Изолированные особые точки. Вычеты и их применения.</w:t>
      </w:r>
    </w:p>
    <w:p w:rsidR="00D520BE" w:rsidRPr="000217A3" w:rsidRDefault="00D520BE" w:rsidP="00D520BE">
      <w:pPr>
        <w:jc w:val="both"/>
      </w:pPr>
      <w:r w:rsidRPr="000217A3">
        <w:t xml:space="preserve">Раздел 14. Операционное исчисление </w:t>
      </w:r>
    </w:p>
    <w:p w:rsidR="00D520BE" w:rsidRPr="000217A3" w:rsidRDefault="00D520BE" w:rsidP="0099063A">
      <w:pPr>
        <w:numPr>
          <w:ilvl w:val="1"/>
          <w:numId w:val="26"/>
        </w:numPr>
        <w:tabs>
          <w:tab w:val="num" w:pos="993"/>
        </w:tabs>
        <w:ind w:left="993" w:hanging="851"/>
        <w:jc w:val="both"/>
      </w:pPr>
      <w:r w:rsidRPr="000217A3">
        <w:t>Преобразование Лапласа. Класс оригиналов и изображений. Основные теоремы операционного исчисления.</w:t>
      </w:r>
    </w:p>
    <w:p w:rsidR="00D520BE" w:rsidRPr="000217A3" w:rsidRDefault="00D520BE" w:rsidP="0099063A">
      <w:pPr>
        <w:numPr>
          <w:ilvl w:val="1"/>
          <w:numId w:val="26"/>
        </w:numPr>
        <w:tabs>
          <w:tab w:val="num" w:pos="993"/>
        </w:tabs>
        <w:ind w:left="993" w:hanging="851"/>
        <w:jc w:val="both"/>
      </w:pPr>
      <w:r w:rsidRPr="000217A3">
        <w:t>Таблица изображений основных элементарных функций.</w:t>
      </w:r>
    </w:p>
    <w:p w:rsidR="00D520BE" w:rsidRPr="000217A3" w:rsidRDefault="00D520BE" w:rsidP="0099063A">
      <w:pPr>
        <w:numPr>
          <w:ilvl w:val="1"/>
          <w:numId w:val="26"/>
        </w:numPr>
        <w:tabs>
          <w:tab w:val="num" w:pos="993"/>
        </w:tabs>
        <w:ind w:left="993" w:hanging="851"/>
        <w:jc w:val="both"/>
      </w:pPr>
      <w:r w:rsidRPr="000217A3">
        <w:t>Применение операционного исчисления к решению дифференциальных уравнений и систем дифференциальных уравнений.</w:t>
      </w:r>
    </w:p>
    <w:p w:rsidR="00D520BE" w:rsidRPr="000217A3" w:rsidRDefault="00D520BE" w:rsidP="00D520BE">
      <w:pPr>
        <w:jc w:val="both"/>
      </w:pPr>
    </w:p>
    <w:p w:rsidR="00D520BE" w:rsidRDefault="00D520BE" w:rsidP="00D520BE">
      <w:pPr>
        <w:jc w:val="center"/>
        <w:rPr>
          <w:b/>
          <w:bCs/>
        </w:rPr>
      </w:pPr>
    </w:p>
    <w:p w:rsidR="00D520BE" w:rsidRDefault="00D520BE" w:rsidP="00D520BE">
      <w:pPr>
        <w:jc w:val="center"/>
        <w:rPr>
          <w:b/>
          <w:bCs/>
        </w:rPr>
      </w:pPr>
      <w:r>
        <w:rPr>
          <w:b/>
          <w:bCs/>
        </w:rPr>
        <w:t>3.11 Перечень типовых простых практических заданий к экзамену</w:t>
      </w:r>
    </w:p>
    <w:p w:rsidR="00D520BE" w:rsidRDefault="00D520BE" w:rsidP="00D520BE">
      <w:pPr>
        <w:rPr>
          <w:b/>
          <w:i/>
          <w:sz w:val="28"/>
          <w:szCs w:val="28"/>
        </w:rPr>
      </w:pPr>
    </w:p>
    <w:p w:rsidR="00D520BE" w:rsidRPr="002F6BBD" w:rsidRDefault="00D520BE" w:rsidP="00D520BE">
      <w:pPr>
        <w:rPr>
          <w:b/>
          <w:bCs/>
          <w:i/>
        </w:rPr>
      </w:pPr>
      <w:r w:rsidRPr="002F6BBD">
        <w:rPr>
          <w:b/>
          <w:i/>
        </w:rPr>
        <w:t xml:space="preserve">К разделам 1 – 6  программы </w:t>
      </w:r>
    </w:p>
    <w:p w:rsidR="00D520BE" w:rsidRPr="000217A3" w:rsidRDefault="00D520BE" w:rsidP="0099063A">
      <w:pPr>
        <w:numPr>
          <w:ilvl w:val="0"/>
          <w:numId w:val="43"/>
        </w:numPr>
        <w:jc w:val="both"/>
        <w:rPr>
          <w:rFonts w:eastAsia="Calibri"/>
          <w:lang w:eastAsia="en-US"/>
        </w:rPr>
      </w:pPr>
      <w:r w:rsidRPr="000217A3">
        <w:rPr>
          <w:rFonts w:eastAsia="Calibri"/>
          <w:lang w:eastAsia="en-US"/>
        </w:rPr>
        <w:t xml:space="preserve">Изобразить геометрически: </w:t>
      </w:r>
      <w:r w:rsidRPr="000217A3">
        <w:rPr>
          <w:rFonts w:eastAsia="Calibri"/>
          <w:b/>
          <w:bCs/>
          <w:i/>
          <w:iCs/>
          <w:lang w:val="en-US" w:eastAsia="en-US"/>
        </w:rPr>
        <w:t>z</w:t>
      </w:r>
      <w:r w:rsidRPr="000217A3">
        <w:rPr>
          <w:rFonts w:eastAsia="Calibri"/>
          <w:b/>
          <w:bCs/>
          <w:i/>
          <w:iCs/>
          <w:vertAlign w:val="subscript"/>
          <w:lang w:eastAsia="en-US"/>
        </w:rPr>
        <w:t xml:space="preserve">1 </w:t>
      </w:r>
      <w:r w:rsidRPr="000217A3">
        <w:rPr>
          <w:rFonts w:eastAsia="Calibri"/>
          <w:b/>
          <w:bCs/>
          <w:i/>
          <w:iCs/>
          <w:lang w:eastAsia="en-US"/>
        </w:rPr>
        <w:t xml:space="preserve">= 1+ </w:t>
      </w:r>
      <w:r w:rsidRPr="000217A3">
        <w:rPr>
          <w:rFonts w:eastAsia="Calibri"/>
          <w:b/>
          <w:bCs/>
          <w:i/>
          <w:iCs/>
          <w:lang w:val="en-US" w:eastAsia="en-US"/>
        </w:rPr>
        <w:t>i</w:t>
      </w:r>
      <w:r w:rsidRPr="000217A3">
        <w:rPr>
          <w:rFonts w:eastAsia="Calibri"/>
          <w:b/>
          <w:bCs/>
          <w:i/>
          <w:iCs/>
          <w:lang w:eastAsia="en-US"/>
        </w:rPr>
        <w:t xml:space="preserve">, </w:t>
      </w:r>
      <w:r w:rsidRPr="000217A3">
        <w:rPr>
          <w:rFonts w:eastAsia="Calibri"/>
          <w:b/>
          <w:bCs/>
          <w:i/>
          <w:iCs/>
          <w:lang w:val="en-US" w:eastAsia="en-US"/>
        </w:rPr>
        <w:t>z</w:t>
      </w:r>
      <w:r w:rsidRPr="000217A3">
        <w:rPr>
          <w:rFonts w:eastAsia="Calibri"/>
          <w:b/>
          <w:bCs/>
          <w:i/>
          <w:iCs/>
          <w:vertAlign w:val="subscript"/>
          <w:lang w:eastAsia="en-US"/>
        </w:rPr>
        <w:t xml:space="preserve">2 </w:t>
      </w:r>
      <w:r w:rsidRPr="000217A3">
        <w:rPr>
          <w:rFonts w:eastAsia="Calibri"/>
          <w:b/>
          <w:bCs/>
          <w:i/>
          <w:iCs/>
          <w:lang w:eastAsia="en-US"/>
        </w:rPr>
        <w:t>= - 3+7</w:t>
      </w:r>
      <w:r w:rsidRPr="000217A3">
        <w:rPr>
          <w:rFonts w:eastAsia="Calibri"/>
          <w:b/>
          <w:bCs/>
          <w:i/>
          <w:iCs/>
          <w:lang w:val="en-US" w:eastAsia="en-US"/>
        </w:rPr>
        <w:t>i</w:t>
      </w:r>
      <w:r w:rsidRPr="000217A3">
        <w:rPr>
          <w:rFonts w:eastAsia="Calibri"/>
          <w:b/>
          <w:bCs/>
          <w:i/>
          <w:iCs/>
          <w:lang w:eastAsia="en-US"/>
        </w:rPr>
        <w:t xml:space="preserve">, </w:t>
      </w:r>
      <w:r w:rsidRPr="000217A3">
        <w:rPr>
          <w:rFonts w:eastAsia="Calibri"/>
          <w:b/>
          <w:bCs/>
          <w:i/>
          <w:iCs/>
          <w:lang w:val="en-US" w:eastAsia="en-US"/>
        </w:rPr>
        <w:t>z</w:t>
      </w:r>
      <w:r w:rsidRPr="000217A3">
        <w:rPr>
          <w:rFonts w:eastAsia="Calibri"/>
          <w:b/>
          <w:bCs/>
          <w:i/>
          <w:iCs/>
          <w:vertAlign w:val="subscript"/>
          <w:lang w:eastAsia="en-US"/>
        </w:rPr>
        <w:t>3</w:t>
      </w:r>
      <w:r w:rsidRPr="000217A3">
        <w:rPr>
          <w:rFonts w:eastAsia="Calibri"/>
          <w:b/>
          <w:bCs/>
          <w:i/>
          <w:iCs/>
          <w:lang w:eastAsia="en-US"/>
        </w:rPr>
        <w:t xml:space="preserve"> = 2.</w:t>
      </w:r>
      <w:r w:rsidRPr="000217A3">
        <w:rPr>
          <w:rFonts w:eastAsia="Calibri"/>
          <w:lang w:eastAsia="en-US"/>
        </w:rPr>
        <w:t xml:space="preserve"> Вычислить </w:t>
      </w:r>
      <w:r w:rsidRPr="000217A3">
        <w:rPr>
          <w:rFonts w:eastAsia="Calibri"/>
          <w:b/>
          <w:bCs/>
          <w:i/>
          <w:iCs/>
          <w:lang w:val="en-US" w:eastAsia="en-US"/>
        </w:rPr>
        <w:t>z</w:t>
      </w:r>
      <w:r w:rsidRPr="000217A3">
        <w:rPr>
          <w:rFonts w:eastAsia="Calibri"/>
          <w:b/>
          <w:bCs/>
          <w:i/>
          <w:iCs/>
          <w:vertAlign w:val="subscript"/>
          <w:lang w:eastAsia="en-US"/>
        </w:rPr>
        <w:t>1</w:t>
      </w:r>
      <w:r w:rsidRPr="000217A3">
        <w:rPr>
          <w:rFonts w:eastAsia="Calibri"/>
          <w:b/>
          <w:bCs/>
          <w:i/>
          <w:iCs/>
          <w:lang w:eastAsia="en-US"/>
        </w:rPr>
        <w:t xml:space="preserve"> - </w:t>
      </w:r>
      <w:r w:rsidRPr="000217A3">
        <w:rPr>
          <w:rFonts w:eastAsia="Calibri"/>
          <w:b/>
          <w:bCs/>
          <w:i/>
          <w:iCs/>
          <w:lang w:val="en-US" w:eastAsia="en-US"/>
        </w:rPr>
        <w:t>z</w:t>
      </w:r>
      <w:r w:rsidRPr="000217A3">
        <w:rPr>
          <w:rFonts w:eastAsia="Calibri"/>
          <w:b/>
          <w:bCs/>
          <w:i/>
          <w:iCs/>
          <w:vertAlign w:val="subscript"/>
          <w:lang w:eastAsia="en-US"/>
        </w:rPr>
        <w:t>2</w:t>
      </w:r>
      <w:r w:rsidRPr="000217A3">
        <w:rPr>
          <w:rFonts w:eastAsia="Calibri"/>
          <w:lang w:eastAsia="en-US"/>
        </w:rPr>
        <w:t>.</w:t>
      </w:r>
    </w:p>
    <w:p w:rsidR="00D520BE" w:rsidRPr="000217A3" w:rsidRDefault="00D520BE" w:rsidP="0099063A">
      <w:pPr>
        <w:numPr>
          <w:ilvl w:val="0"/>
          <w:numId w:val="43"/>
        </w:numPr>
        <w:rPr>
          <w:rFonts w:eastAsia="Calibri"/>
          <w:lang w:eastAsia="en-US"/>
        </w:rPr>
      </w:pPr>
      <w:r w:rsidRPr="000217A3">
        <w:rPr>
          <w:rFonts w:eastAsia="Calibri"/>
          <w:lang w:eastAsia="en-US"/>
        </w:rPr>
        <w:t xml:space="preserve">Выделить действительную и мнимую части комплексного числа </w:t>
      </w:r>
      <w:r w:rsidRPr="000217A3">
        <w:rPr>
          <w:rFonts w:eastAsia="Calibri"/>
          <w:noProof/>
          <w:position w:val="-24"/>
          <w:lang w:eastAsia="en-US"/>
        </w:rPr>
        <w:object w:dxaOrig="720" w:dyaOrig="620">
          <v:shape id="_x0000_i1309" type="#_x0000_t75" alt="" style="width:36pt;height:30pt;mso-width-percent:0;mso-height-percent:0;mso-width-percent:0;mso-height-percent:0" o:ole="" fillcolor="window">
            <v:imagedata r:id="rId566" o:title=""/>
          </v:shape>
          <o:OLEObject Type="Embed" ProgID="Equation.3" ShapeID="_x0000_i1309" DrawAspect="Content" ObjectID="_1716883782" r:id="rId567"/>
        </w:object>
      </w:r>
      <w:r w:rsidRPr="000217A3">
        <w:rPr>
          <w:rFonts w:eastAsia="Calibri"/>
          <w:lang w:eastAsia="en-US"/>
        </w:rPr>
        <w:t>.</w:t>
      </w:r>
    </w:p>
    <w:p w:rsidR="00D520BE" w:rsidRPr="000217A3" w:rsidRDefault="00D520BE" w:rsidP="0099063A">
      <w:pPr>
        <w:numPr>
          <w:ilvl w:val="0"/>
          <w:numId w:val="43"/>
        </w:numPr>
        <w:rPr>
          <w:rFonts w:eastAsia="Calibri"/>
          <w:lang w:eastAsia="en-US"/>
        </w:rPr>
      </w:pPr>
      <w:r w:rsidRPr="000217A3">
        <w:rPr>
          <w:rFonts w:eastAsia="Calibri"/>
          <w:lang w:eastAsia="en-US"/>
        </w:rPr>
        <w:t xml:space="preserve">Найти значение выражения: </w:t>
      </w:r>
      <w:r w:rsidRPr="000217A3">
        <w:rPr>
          <w:rFonts w:eastAsia="Calibri"/>
          <w:i/>
          <w:iCs/>
          <w:lang w:eastAsia="en-US"/>
        </w:rPr>
        <w:t>АВ</w:t>
      </w:r>
      <w:r w:rsidRPr="000217A3">
        <w:rPr>
          <w:rFonts w:eastAsia="Calibri"/>
          <w:lang w:eastAsia="en-US"/>
        </w:rPr>
        <w:t xml:space="preserve"> – 2</w:t>
      </w:r>
      <w:r w:rsidRPr="000217A3">
        <w:rPr>
          <w:rFonts w:eastAsia="Calibri"/>
          <w:i/>
          <w:iCs/>
          <w:lang w:eastAsia="en-US"/>
        </w:rPr>
        <w:t>С</w:t>
      </w:r>
      <w:r w:rsidRPr="000217A3">
        <w:rPr>
          <w:rFonts w:eastAsia="Calibri"/>
          <w:lang w:eastAsia="en-US"/>
        </w:rPr>
        <w:t xml:space="preserve">, если </w:t>
      </w:r>
    </w:p>
    <w:p w:rsidR="00D520BE" w:rsidRPr="000217A3" w:rsidRDefault="00D520BE" w:rsidP="00D520BE">
      <w:pPr>
        <w:jc w:val="center"/>
        <w:rPr>
          <w:lang w:val="en-US"/>
        </w:rPr>
      </w:pPr>
      <w:r w:rsidRPr="000217A3">
        <w:rPr>
          <w:noProof/>
          <w:position w:val="-30"/>
          <w:lang w:val="en-US"/>
        </w:rPr>
        <w:object w:dxaOrig="4440" w:dyaOrig="720">
          <v:shape id="_x0000_i1310" type="#_x0000_t75" alt="" style="width:221.25pt;height:36pt;mso-width-percent:0;mso-height-percent:0;mso-width-percent:0;mso-height-percent:0" o:ole="" fillcolor="window">
            <v:imagedata r:id="rId568" o:title=""/>
          </v:shape>
          <o:OLEObject Type="Embed" ProgID="Equation.3" ShapeID="_x0000_i1310" DrawAspect="Content" ObjectID="_1716883783" r:id="rId569"/>
        </w:object>
      </w:r>
    </w:p>
    <w:p w:rsidR="00D520BE" w:rsidRPr="000217A3" w:rsidRDefault="00D520BE" w:rsidP="0099063A">
      <w:pPr>
        <w:numPr>
          <w:ilvl w:val="0"/>
          <w:numId w:val="43"/>
        </w:numPr>
        <w:tabs>
          <w:tab w:val="left" w:pos="0"/>
          <w:tab w:val="left" w:pos="567"/>
        </w:tabs>
        <w:jc w:val="both"/>
        <w:rPr>
          <w:rFonts w:eastAsia="Calibri"/>
          <w:lang w:eastAsia="en-US"/>
        </w:rPr>
      </w:pPr>
      <w:r w:rsidRPr="000217A3">
        <w:rPr>
          <w:rFonts w:eastAsia="Calibri"/>
          <w:lang w:eastAsia="en-US"/>
        </w:rPr>
        <w:t xml:space="preserve">Решить систему линейных уравнений </w:t>
      </w:r>
      <w:r w:rsidRPr="000217A3">
        <w:rPr>
          <w:rFonts w:eastAsia="Calibri"/>
          <w:noProof/>
          <w:position w:val="-50"/>
          <w:lang w:eastAsia="en-US"/>
        </w:rPr>
        <w:object w:dxaOrig="2140" w:dyaOrig="1120">
          <v:shape id="_x0000_i1311" type="#_x0000_t75" alt="" style="width:108pt;height:57pt;mso-width-percent:0;mso-height-percent:0;mso-width-percent:0;mso-height-percent:0" o:ole="" fillcolor="window">
            <v:imagedata r:id="rId570" o:title=""/>
          </v:shape>
          <o:OLEObject Type="Embed" ProgID="Equation.3" ShapeID="_x0000_i1311" DrawAspect="Content" ObjectID="_1716883784" r:id="rId571"/>
        </w:object>
      </w:r>
    </w:p>
    <w:p w:rsidR="00D520BE" w:rsidRPr="000217A3" w:rsidRDefault="00D520BE" w:rsidP="0099063A">
      <w:pPr>
        <w:numPr>
          <w:ilvl w:val="0"/>
          <w:numId w:val="43"/>
        </w:numPr>
        <w:rPr>
          <w:rFonts w:eastAsia="Calibri"/>
          <w:lang w:eastAsia="en-US"/>
        </w:rPr>
      </w:pPr>
      <w:r w:rsidRPr="000217A3">
        <w:rPr>
          <w:rFonts w:eastAsia="Calibri"/>
          <w:lang w:eastAsia="en-US"/>
        </w:rPr>
        <w:t xml:space="preserve">Определить, при каком значении </w:t>
      </w:r>
      <w:r w:rsidRPr="000217A3">
        <w:rPr>
          <w:rFonts w:eastAsia="Calibri"/>
          <w:noProof/>
          <w:position w:val="-4"/>
          <w:lang w:val="en-US" w:eastAsia="en-US"/>
        </w:rPr>
        <w:object w:dxaOrig="240" w:dyaOrig="260">
          <v:shape id="_x0000_i1312" type="#_x0000_t75" alt="" style="width:12pt;height:12.75pt;mso-width-percent:0;mso-height-percent:0;mso-width-percent:0;mso-height-percent:0" o:ole="" fillcolor="window">
            <v:imagedata r:id="rId572" o:title=""/>
          </v:shape>
          <o:OLEObject Type="Embed" ProgID="Equation.3" ShapeID="_x0000_i1312" DrawAspect="Content" ObjectID="_1716883785" r:id="rId573"/>
        </w:object>
      </w:r>
      <w:r w:rsidRPr="000217A3">
        <w:rPr>
          <w:rFonts w:eastAsia="Calibri"/>
          <w:lang w:eastAsia="en-US"/>
        </w:rPr>
        <w:t xml:space="preserve"> векторы </w:t>
      </w:r>
      <w:r w:rsidRPr="000217A3">
        <w:rPr>
          <w:rFonts w:eastAsia="Calibri"/>
          <w:noProof/>
          <w:position w:val="-6"/>
          <w:lang w:eastAsia="en-US"/>
        </w:rPr>
        <w:object w:dxaOrig="220" w:dyaOrig="260">
          <v:shape id="_x0000_i1313" type="#_x0000_t75" alt="" style="width:11.25pt;height:12.75pt;mso-width-percent:0;mso-height-percent:0;mso-width-percent:0;mso-height-percent:0" o:ole="" fillcolor="window">
            <v:imagedata r:id="rId574" o:title=""/>
          </v:shape>
          <o:OLEObject Type="Embed" ProgID="Equation.3" ShapeID="_x0000_i1313" DrawAspect="Content" ObjectID="_1716883786" r:id="rId575"/>
        </w:object>
      </w:r>
      <w:r w:rsidRPr="000217A3">
        <w:rPr>
          <w:rFonts w:eastAsia="Calibri"/>
          <w:lang w:eastAsia="en-US"/>
        </w:rPr>
        <w:t xml:space="preserve"> и </w:t>
      </w:r>
      <w:r w:rsidRPr="000217A3">
        <w:rPr>
          <w:rFonts w:eastAsia="Calibri"/>
          <w:noProof/>
          <w:position w:val="-6"/>
          <w:lang w:eastAsia="en-US"/>
        </w:rPr>
        <w:object w:dxaOrig="220" w:dyaOrig="320">
          <v:shape id="_x0000_i1314" type="#_x0000_t75" alt="" style="width:11.25pt;height:15pt;mso-width-percent:0;mso-height-percent:0;mso-width-percent:0;mso-height-percent:0" o:ole="" fillcolor="window">
            <v:imagedata r:id="rId576" o:title=""/>
          </v:shape>
          <o:OLEObject Type="Embed" ProgID="Equation.3" ShapeID="_x0000_i1314" DrawAspect="Content" ObjectID="_1716883787" r:id="rId577"/>
        </w:object>
      </w:r>
      <w:r w:rsidRPr="000217A3">
        <w:rPr>
          <w:rFonts w:eastAsia="Calibri"/>
          <w:lang w:eastAsia="en-US"/>
        </w:rPr>
        <w:t xml:space="preserve"> будут ортогональны, коллинеарны, если </w:t>
      </w:r>
      <w:r w:rsidRPr="000217A3">
        <w:rPr>
          <w:rFonts w:eastAsia="Calibri"/>
          <w:noProof/>
          <w:position w:val="-6"/>
          <w:lang w:eastAsia="en-US"/>
        </w:rPr>
        <w:object w:dxaOrig="220" w:dyaOrig="260">
          <v:shape id="_x0000_i1315" type="#_x0000_t75" alt="" style="width:11.25pt;height:12.75pt;mso-width-percent:0;mso-height-percent:0;mso-width-percent:0;mso-height-percent:0" o:ole="" fillcolor="window">
            <v:imagedata r:id="rId578" o:title=""/>
          </v:shape>
          <o:OLEObject Type="Embed" ProgID="Equation.3" ShapeID="_x0000_i1315" DrawAspect="Content" ObjectID="_1716883788" r:id="rId579"/>
        </w:object>
      </w:r>
      <w:r w:rsidRPr="000217A3">
        <w:rPr>
          <w:rFonts w:eastAsia="Calibri"/>
          <w:lang w:eastAsia="en-US"/>
        </w:rPr>
        <w:t xml:space="preserve">={2, -1,3}, </w:t>
      </w:r>
      <w:r w:rsidRPr="000217A3">
        <w:rPr>
          <w:rFonts w:eastAsia="Calibri"/>
          <w:noProof/>
          <w:position w:val="-10"/>
          <w:lang w:val="en-US" w:eastAsia="en-US"/>
        </w:rPr>
        <w:object w:dxaOrig="1600" w:dyaOrig="380">
          <v:shape id="_x0000_i1316" type="#_x0000_t75" alt="" style="width:81pt;height:17.25pt;mso-width-percent:0;mso-height-percent:0;mso-width-percent:0;mso-height-percent:0" o:ole="" fillcolor="window">
            <v:imagedata r:id="rId580" o:title=""/>
          </v:shape>
          <o:OLEObject Type="Embed" ProgID="Equation.3" ShapeID="_x0000_i1316" DrawAspect="Content" ObjectID="_1716883789" r:id="rId581"/>
        </w:object>
      </w:r>
      <w:r w:rsidRPr="000217A3">
        <w:rPr>
          <w:rFonts w:eastAsia="Calibri"/>
          <w:lang w:eastAsia="en-US"/>
        </w:rPr>
        <w:t>.</w:t>
      </w:r>
    </w:p>
    <w:p w:rsidR="00D520BE" w:rsidRPr="000217A3" w:rsidRDefault="00D520BE" w:rsidP="0099063A">
      <w:pPr>
        <w:numPr>
          <w:ilvl w:val="0"/>
          <w:numId w:val="43"/>
        </w:numPr>
        <w:rPr>
          <w:rFonts w:eastAsia="Calibri"/>
          <w:lang w:eastAsia="en-US"/>
        </w:rPr>
      </w:pPr>
      <w:r w:rsidRPr="000217A3">
        <w:rPr>
          <w:rFonts w:eastAsia="Calibri"/>
          <w:lang w:eastAsia="en-US"/>
        </w:rPr>
        <w:t xml:space="preserve">Выяснить, компланарны ли векторы </w:t>
      </w:r>
      <w:r w:rsidRPr="000217A3">
        <w:rPr>
          <w:rFonts w:eastAsia="Calibri"/>
          <w:noProof/>
          <w:position w:val="-6"/>
          <w:lang w:eastAsia="en-US"/>
        </w:rPr>
        <w:object w:dxaOrig="220" w:dyaOrig="260">
          <v:shape id="_x0000_i1317" type="#_x0000_t75" alt="" style="width:11.25pt;height:12.75pt;mso-width-percent:0;mso-height-percent:0;mso-width-percent:0;mso-height-percent:0" o:ole="" fillcolor="window">
            <v:imagedata r:id="rId582" o:title=""/>
          </v:shape>
          <o:OLEObject Type="Embed" ProgID="Equation.3" ShapeID="_x0000_i1317" DrawAspect="Content" ObjectID="_1716883790" r:id="rId583"/>
        </w:object>
      </w:r>
      <w:r w:rsidRPr="000217A3">
        <w:rPr>
          <w:rFonts w:eastAsia="Calibri"/>
          <w:lang w:eastAsia="en-US"/>
        </w:rPr>
        <w:t xml:space="preserve"> = (-1, 3, 2), </w:t>
      </w:r>
      <w:r w:rsidRPr="000217A3">
        <w:rPr>
          <w:rFonts w:eastAsia="Calibri"/>
          <w:noProof/>
          <w:position w:val="-6"/>
          <w:lang w:eastAsia="en-US"/>
        </w:rPr>
        <w:object w:dxaOrig="220" w:dyaOrig="320">
          <v:shape id="_x0000_i1318" type="#_x0000_t75" alt="" style="width:11.25pt;height:15pt;mso-width-percent:0;mso-height-percent:0;mso-width-percent:0;mso-height-percent:0" o:ole="" fillcolor="window">
            <v:imagedata r:id="rId584" o:title=""/>
          </v:shape>
          <o:OLEObject Type="Embed" ProgID="Equation.3" ShapeID="_x0000_i1318" DrawAspect="Content" ObjectID="_1716883791" r:id="rId585"/>
        </w:object>
      </w:r>
      <w:r w:rsidRPr="000217A3">
        <w:rPr>
          <w:rFonts w:eastAsia="Calibri"/>
          <w:lang w:eastAsia="en-US"/>
        </w:rPr>
        <w:t xml:space="preserve">=(2,-3,- 4), </w:t>
      </w:r>
      <w:r w:rsidRPr="000217A3">
        <w:rPr>
          <w:rFonts w:eastAsia="Calibri"/>
          <w:noProof/>
          <w:position w:val="-6"/>
          <w:lang w:eastAsia="en-US"/>
        </w:rPr>
        <w:object w:dxaOrig="200" w:dyaOrig="260">
          <v:shape id="_x0000_i1319" type="#_x0000_t75" alt="" style="width:9pt;height:12.75pt;mso-width-percent:0;mso-height-percent:0;mso-width-percent:0;mso-height-percent:0" o:ole="" fillcolor="window">
            <v:imagedata r:id="rId586" o:title=""/>
          </v:shape>
          <o:OLEObject Type="Embed" ProgID="Equation.3" ShapeID="_x0000_i1319" DrawAspect="Content" ObjectID="_1716883792" r:id="rId587"/>
        </w:object>
      </w:r>
      <w:r w:rsidRPr="000217A3">
        <w:rPr>
          <w:rFonts w:eastAsia="Calibri"/>
          <w:lang w:eastAsia="en-US"/>
        </w:rPr>
        <w:t>=(- 3, 16,6)?</w:t>
      </w:r>
    </w:p>
    <w:p w:rsidR="00D520BE" w:rsidRPr="000217A3" w:rsidRDefault="00D520BE" w:rsidP="0099063A">
      <w:pPr>
        <w:numPr>
          <w:ilvl w:val="0"/>
          <w:numId w:val="43"/>
        </w:numPr>
        <w:jc w:val="both"/>
        <w:rPr>
          <w:rFonts w:eastAsia="Calibri"/>
          <w:lang w:eastAsia="en-US"/>
        </w:rPr>
      </w:pPr>
      <w:r w:rsidRPr="000217A3">
        <w:rPr>
          <w:rFonts w:eastAsia="Calibri"/>
          <w:lang w:eastAsia="en-US"/>
        </w:rPr>
        <w:t>Лежат ли точки</w:t>
      </w:r>
      <w:r w:rsidRPr="000217A3">
        <w:rPr>
          <w:rFonts w:eastAsia="Calibri"/>
          <w:b/>
          <w:bCs/>
          <w:lang w:eastAsia="en-US"/>
        </w:rPr>
        <w:t xml:space="preserve"> </w:t>
      </w:r>
      <w:r w:rsidRPr="000217A3">
        <w:rPr>
          <w:rFonts w:eastAsia="Calibri"/>
          <w:lang w:eastAsia="en-US"/>
        </w:rPr>
        <w:t xml:space="preserve">А(- 1, 0, 1), В(3, 4, - 1), С(1, 1, 0), </w:t>
      </w:r>
      <w:r w:rsidRPr="000217A3">
        <w:rPr>
          <w:rFonts w:eastAsia="Calibri"/>
          <w:lang w:val="en-US" w:eastAsia="en-US"/>
        </w:rPr>
        <w:t>D</w:t>
      </w:r>
      <w:r w:rsidRPr="000217A3">
        <w:rPr>
          <w:rFonts w:eastAsia="Calibri"/>
          <w:lang w:eastAsia="en-US"/>
        </w:rPr>
        <w:t>(2, - 2, 3)</w:t>
      </w:r>
      <w:r w:rsidRPr="000217A3">
        <w:rPr>
          <w:rFonts w:eastAsia="Calibri"/>
          <w:b/>
          <w:bCs/>
          <w:lang w:eastAsia="en-US"/>
        </w:rPr>
        <w:t xml:space="preserve"> </w:t>
      </w:r>
      <w:r w:rsidRPr="000217A3">
        <w:rPr>
          <w:rFonts w:eastAsia="Calibri"/>
          <w:lang w:eastAsia="en-US"/>
        </w:rPr>
        <w:t>в одной плоскости?</w:t>
      </w:r>
    </w:p>
    <w:p w:rsidR="00D520BE" w:rsidRPr="000217A3" w:rsidRDefault="00D520BE" w:rsidP="0099063A">
      <w:pPr>
        <w:numPr>
          <w:ilvl w:val="0"/>
          <w:numId w:val="43"/>
        </w:numPr>
        <w:jc w:val="both"/>
        <w:rPr>
          <w:rFonts w:eastAsia="Calibri"/>
          <w:lang w:eastAsia="en-US"/>
        </w:rPr>
      </w:pPr>
      <w:r w:rsidRPr="000217A3">
        <w:rPr>
          <w:rFonts w:eastAsia="Calibri"/>
          <w:lang w:eastAsia="en-US"/>
        </w:rPr>
        <w:t xml:space="preserve">Даны координаты вершин пирамиды: </w:t>
      </w:r>
      <w:r w:rsidRPr="000217A3">
        <w:rPr>
          <w:rFonts w:eastAsia="Calibri"/>
          <w:noProof/>
          <w:position w:val="-10"/>
          <w:lang w:eastAsia="en-US"/>
        </w:rPr>
        <w:object w:dxaOrig="2040" w:dyaOrig="340">
          <v:shape id="_x0000_i1320" type="#_x0000_t75" alt="" style="width:102pt;height:16.5pt;mso-width-percent:0;mso-height-percent:0;mso-width-percent:0;mso-height-percent:0" o:ole="" fillcolor="window">
            <v:imagedata r:id="rId588" o:title=""/>
          </v:shape>
          <o:OLEObject Type="Embed" ProgID="Equation.3" ShapeID="_x0000_i1320" DrawAspect="Content" ObjectID="_1716883793" r:id="rId589"/>
        </w:object>
      </w:r>
      <w:r w:rsidRPr="000217A3">
        <w:rPr>
          <w:rFonts w:eastAsia="Calibri"/>
          <w:noProof/>
          <w:position w:val="-10"/>
          <w:lang w:eastAsia="en-US"/>
        </w:rPr>
        <w:object w:dxaOrig="940" w:dyaOrig="340">
          <v:shape id="_x0000_i1321" type="#_x0000_t75" alt="" style="width:48pt;height:16.5pt;mso-width-percent:0;mso-height-percent:0;mso-width-percent:0;mso-height-percent:0" o:ole="" fillcolor="window">
            <v:imagedata r:id="rId590" o:title=""/>
          </v:shape>
          <o:OLEObject Type="Embed" ProgID="Equation.3" ShapeID="_x0000_i1321" DrawAspect="Content" ObjectID="_1716883794" r:id="rId591"/>
        </w:object>
      </w:r>
      <w:r w:rsidRPr="000217A3">
        <w:rPr>
          <w:rFonts w:eastAsia="Calibri"/>
          <w:lang w:eastAsia="en-US"/>
        </w:rPr>
        <w:t xml:space="preserve"> </w:t>
      </w:r>
      <w:r w:rsidRPr="000217A3">
        <w:rPr>
          <w:rFonts w:eastAsia="Calibri"/>
          <w:noProof/>
          <w:position w:val="-10"/>
          <w:lang w:eastAsia="en-US"/>
        </w:rPr>
        <w:object w:dxaOrig="859" w:dyaOrig="340">
          <v:shape id="_x0000_i1322" type="#_x0000_t75" alt="" style="width:43.5pt;height:16.5pt;mso-width-percent:0;mso-height-percent:0;mso-width-percent:0;mso-height-percent:0" o:ole="" fillcolor="window">
            <v:imagedata r:id="rId592" o:title=""/>
          </v:shape>
          <o:OLEObject Type="Embed" ProgID="Equation.3" ShapeID="_x0000_i1322" DrawAspect="Content" ObjectID="_1716883795" r:id="rId593"/>
        </w:object>
      </w:r>
      <w:r w:rsidRPr="000217A3">
        <w:rPr>
          <w:rFonts w:eastAsia="Calibri"/>
          <w:lang w:eastAsia="en-US"/>
        </w:rPr>
        <w:t xml:space="preserve">. Найти объем пирамиды </w:t>
      </w:r>
      <w:r w:rsidRPr="000217A3">
        <w:rPr>
          <w:rFonts w:eastAsia="Calibri"/>
          <w:noProof/>
          <w:position w:val="-6"/>
          <w:lang w:eastAsia="en-US"/>
        </w:rPr>
        <w:object w:dxaOrig="720" w:dyaOrig="279">
          <v:shape id="_x0000_i1323" type="#_x0000_t75" alt="" style="width:36pt;height:14.25pt;mso-width-percent:0;mso-height-percent:0;mso-width-percent:0;mso-height-percent:0" o:ole="" fillcolor="window">
            <v:imagedata r:id="rId594" o:title=""/>
          </v:shape>
          <o:OLEObject Type="Embed" ProgID="Equation.3" ShapeID="_x0000_i1323" DrawAspect="Content" ObjectID="_1716883796" r:id="rId595"/>
        </w:object>
      </w:r>
      <w:r w:rsidRPr="000217A3">
        <w:rPr>
          <w:rFonts w:eastAsia="Calibri"/>
          <w:lang w:eastAsia="en-US"/>
        </w:rPr>
        <w:t>.</w:t>
      </w:r>
    </w:p>
    <w:p w:rsidR="00D520BE" w:rsidRPr="000217A3" w:rsidRDefault="00015E39" w:rsidP="0099063A">
      <w:pPr>
        <w:numPr>
          <w:ilvl w:val="0"/>
          <w:numId w:val="43"/>
        </w:numPr>
        <w:rPr>
          <w:rFonts w:eastAsia="Calibri"/>
          <w:lang w:eastAsia="en-US"/>
        </w:rPr>
      </w:pPr>
      <w:r>
        <w:rPr>
          <w:rFonts w:eastAsia="Calibri"/>
          <w:noProof/>
          <w:sz w:val="22"/>
          <w:szCs w:val="22"/>
        </w:rPr>
        <w:pict>
          <v:line id="Line 3" o:spid="_x0000_s1095"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4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">
            <o:lock v:ext="edit" shapetype="f"/>
          </v:line>
        </w:pict>
      </w:r>
      <w:r w:rsidR="00D520BE" w:rsidRPr="000217A3">
        <w:rPr>
          <w:rFonts w:eastAsia="Calibri"/>
          <w:lang w:eastAsia="en-US"/>
        </w:rPr>
        <w:t xml:space="preserve">Найти момент силы </w:t>
      </w:r>
      <w:r w:rsidR="00D520BE" w:rsidRPr="000217A3">
        <w:rPr>
          <w:rFonts w:eastAsia="Calibri"/>
          <w:lang w:val="en-US" w:eastAsia="en-US"/>
        </w:rPr>
        <w:t>F</w:t>
      </w:r>
      <w:r w:rsidR="00D520BE" w:rsidRPr="000217A3">
        <w:rPr>
          <w:rFonts w:eastAsia="Calibri"/>
          <w:lang w:eastAsia="en-US"/>
        </w:rPr>
        <w:t>={- 3, 1, 1} , приложенной в точке А (1, 2, - 1), относительно точки В (1, 3, 1).</w:t>
      </w:r>
    </w:p>
    <w:p w:rsidR="00D520BE" w:rsidRPr="000217A3" w:rsidRDefault="00D520BE" w:rsidP="0099063A">
      <w:pPr>
        <w:numPr>
          <w:ilvl w:val="0"/>
          <w:numId w:val="43"/>
        </w:numPr>
        <w:rPr>
          <w:rFonts w:eastAsia="Calibri"/>
          <w:lang w:eastAsia="en-US"/>
        </w:rPr>
      </w:pPr>
      <w:r w:rsidRPr="000217A3">
        <w:rPr>
          <w:rFonts w:eastAsia="Calibri"/>
          <w:lang w:eastAsia="en-US"/>
        </w:rPr>
        <w:t xml:space="preserve">Построить прямую в пространстве </w:t>
      </w:r>
      <w:r w:rsidRPr="000217A3">
        <w:rPr>
          <w:rFonts w:eastAsia="Calibri"/>
          <w:noProof/>
          <w:position w:val="-24"/>
          <w:lang w:eastAsia="en-US"/>
        </w:rPr>
        <w:object w:dxaOrig="2040" w:dyaOrig="620">
          <v:shape id="_x0000_i1324" type="#_x0000_t75" alt="" style="width:102pt;height:30pt;mso-width-percent:0;mso-height-percent:0;mso-width-percent:0;mso-height-percent:0" o:ole="" fillcolor="window">
            <v:imagedata r:id="rId596" o:title=""/>
          </v:shape>
          <o:OLEObject Type="Embed" ProgID="Equation.3" ShapeID="_x0000_i1324" DrawAspect="Content" ObjectID="_1716883797" r:id="rId597"/>
        </w:object>
      </w:r>
      <w:r w:rsidRPr="000217A3">
        <w:rPr>
          <w:rFonts w:eastAsia="Calibri"/>
          <w:lang w:eastAsia="en-US"/>
        </w:rPr>
        <w:t>.</w:t>
      </w:r>
    </w:p>
    <w:p w:rsidR="00D520BE" w:rsidRPr="000217A3" w:rsidRDefault="00D520BE" w:rsidP="0099063A">
      <w:pPr>
        <w:numPr>
          <w:ilvl w:val="0"/>
          <w:numId w:val="43"/>
        </w:numPr>
        <w:jc w:val="both"/>
        <w:rPr>
          <w:rFonts w:eastAsia="Calibri"/>
          <w:lang w:eastAsia="en-US"/>
        </w:rPr>
      </w:pPr>
      <w:r w:rsidRPr="000217A3">
        <w:rPr>
          <w:rFonts w:eastAsia="Calibri"/>
          <w:lang w:eastAsia="en-US"/>
        </w:rPr>
        <w:t xml:space="preserve">Найти угол между прямыми на плоскости: </w:t>
      </w:r>
      <w:r w:rsidRPr="000217A3">
        <w:rPr>
          <w:rFonts w:eastAsia="Calibri"/>
          <w:i/>
          <w:iCs/>
          <w:lang w:eastAsia="en-US"/>
        </w:rPr>
        <w:t>х – у</w:t>
      </w:r>
      <w:r w:rsidRPr="000217A3">
        <w:rPr>
          <w:rFonts w:eastAsia="Calibri"/>
          <w:lang w:eastAsia="en-US"/>
        </w:rPr>
        <w:t xml:space="preserve"> = 0, 2</w:t>
      </w:r>
      <w:r w:rsidRPr="000217A3">
        <w:rPr>
          <w:rFonts w:eastAsia="Calibri"/>
          <w:i/>
          <w:iCs/>
          <w:lang w:eastAsia="en-US"/>
        </w:rPr>
        <w:t>х+у</w:t>
      </w:r>
      <w:r w:rsidRPr="000217A3">
        <w:rPr>
          <w:rFonts w:eastAsia="Calibri"/>
          <w:lang w:eastAsia="en-US"/>
        </w:rPr>
        <w:t xml:space="preserve"> – 1=0. Построить прямые.</w:t>
      </w:r>
    </w:p>
    <w:p w:rsidR="00D520BE" w:rsidRPr="000217A3" w:rsidRDefault="00D520BE" w:rsidP="0099063A">
      <w:pPr>
        <w:numPr>
          <w:ilvl w:val="0"/>
          <w:numId w:val="43"/>
        </w:numPr>
        <w:jc w:val="both"/>
        <w:rPr>
          <w:rFonts w:eastAsia="Calibri"/>
          <w:lang w:eastAsia="en-US"/>
        </w:rPr>
      </w:pPr>
      <w:r w:rsidRPr="000217A3">
        <w:rPr>
          <w:rFonts w:eastAsia="Calibri"/>
          <w:lang w:eastAsia="en-US"/>
        </w:rPr>
        <w:t xml:space="preserve">Построить треугольник с вершинами </w:t>
      </w:r>
      <w:r w:rsidRPr="000217A3">
        <w:rPr>
          <w:rFonts w:eastAsia="Calibri"/>
          <w:noProof/>
          <w:position w:val="-10"/>
          <w:lang w:eastAsia="en-US"/>
        </w:rPr>
        <w:object w:dxaOrig="2079" w:dyaOrig="340">
          <v:shape id="_x0000_i1325" type="#_x0000_t75" alt="" style="width:102.75pt;height:16.5pt;mso-width-percent:0;mso-height-percent:0;mso-width-percent:0;mso-height-percent:0" o:ole="" fillcolor="window">
            <v:imagedata r:id="rId598" o:title=""/>
          </v:shape>
          <o:OLEObject Type="Embed" ProgID="Equation.3" ShapeID="_x0000_i1325" DrawAspect="Content" ObjectID="_1716883798" r:id="rId599"/>
        </w:object>
      </w:r>
      <w:r w:rsidRPr="000217A3">
        <w:rPr>
          <w:rFonts w:eastAsia="Calibri"/>
          <w:lang w:eastAsia="en-US"/>
        </w:rPr>
        <w:t xml:space="preserve"> </w:t>
      </w:r>
      <w:r w:rsidRPr="000217A3">
        <w:rPr>
          <w:rFonts w:eastAsia="Calibri"/>
          <w:noProof/>
          <w:position w:val="-10"/>
          <w:lang w:eastAsia="en-US"/>
        </w:rPr>
        <w:object w:dxaOrig="980" w:dyaOrig="340">
          <v:shape id="_x0000_i1326" type="#_x0000_t75" alt="" style="width:49.5pt;height:16.5pt;mso-width-percent:0;mso-height-percent:0;mso-width-percent:0;mso-height-percent:0" o:ole="" fillcolor="window">
            <v:imagedata r:id="rId600" o:title=""/>
          </v:shape>
          <o:OLEObject Type="Embed" ProgID="Equation.3" ShapeID="_x0000_i1326" DrawAspect="Content" ObjectID="_1716883799" r:id="rId601"/>
        </w:object>
      </w:r>
      <w:r w:rsidRPr="000217A3">
        <w:rPr>
          <w:rFonts w:eastAsia="Calibri"/>
          <w:lang w:eastAsia="en-US"/>
        </w:rPr>
        <w:t xml:space="preserve"> Найти уравнение плоскости, проходящей через точки </w:t>
      </w:r>
      <w:r w:rsidRPr="000217A3">
        <w:rPr>
          <w:rFonts w:eastAsia="Calibri"/>
          <w:noProof/>
          <w:position w:val="-10"/>
          <w:lang w:eastAsia="en-US"/>
        </w:rPr>
        <w:object w:dxaOrig="740" w:dyaOrig="320">
          <v:shape id="_x0000_i1327" type="#_x0000_t75" alt="" style="width:36pt;height:15pt;mso-width-percent:0;mso-height-percent:0;mso-width-percent:0;mso-height-percent:0" o:ole="" fillcolor="window">
            <v:imagedata r:id="rId602" o:title=""/>
          </v:shape>
          <o:OLEObject Type="Embed" ProgID="Equation.3" ShapeID="_x0000_i1327" DrawAspect="Content" ObjectID="_1716883800" r:id="rId603"/>
        </w:object>
      </w:r>
      <w:r w:rsidRPr="000217A3">
        <w:rPr>
          <w:rFonts w:eastAsia="Calibri"/>
          <w:lang w:eastAsia="en-US"/>
        </w:rPr>
        <w:t>.</w:t>
      </w:r>
    </w:p>
    <w:p w:rsidR="00D520BE" w:rsidRPr="000217A3" w:rsidRDefault="00D520BE" w:rsidP="0099063A">
      <w:pPr>
        <w:numPr>
          <w:ilvl w:val="0"/>
          <w:numId w:val="43"/>
        </w:numPr>
        <w:rPr>
          <w:rFonts w:eastAsia="Calibri"/>
          <w:lang w:eastAsia="en-US"/>
        </w:rPr>
      </w:pPr>
      <w:r w:rsidRPr="000217A3">
        <w:rPr>
          <w:rFonts w:eastAsia="Calibri"/>
          <w:lang w:eastAsia="en-US"/>
        </w:rPr>
        <w:t xml:space="preserve">Выяснить тип линии и построить ее: </w:t>
      </w:r>
      <w:r w:rsidRPr="000217A3">
        <w:rPr>
          <w:rFonts w:eastAsia="Calibri"/>
          <w:noProof/>
          <w:position w:val="-24"/>
          <w:lang w:eastAsia="en-US"/>
        </w:rPr>
        <w:object w:dxaOrig="2140" w:dyaOrig="680">
          <v:shape id="_x0000_i1328" type="#_x0000_t75" alt="" style="width:108pt;height:33pt;mso-width-percent:0;mso-height-percent:0;mso-width-percent:0;mso-height-percent:0" o:ole="" fillcolor="window">
            <v:imagedata r:id="rId604" o:title=""/>
          </v:shape>
          <o:OLEObject Type="Embed" ProgID="Equation.3" ShapeID="_x0000_i1328" DrawAspect="Content" ObjectID="_1716883801" r:id="rId605"/>
        </w:object>
      </w:r>
      <w:r w:rsidRPr="000217A3">
        <w:rPr>
          <w:rFonts w:eastAsia="Calibri"/>
          <w:lang w:eastAsia="en-US"/>
        </w:rPr>
        <w:t>.</w:t>
      </w:r>
    </w:p>
    <w:p w:rsidR="00D520BE" w:rsidRPr="000217A3" w:rsidRDefault="00D520BE" w:rsidP="0099063A">
      <w:pPr>
        <w:numPr>
          <w:ilvl w:val="0"/>
          <w:numId w:val="43"/>
        </w:numPr>
        <w:rPr>
          <w:rFonts w:eastAsia="Calibri"/>
          <w:lang w:eastAsia="en-US"/>
        </w:rPr>
      </w:pPr>
      <w:r w:rsidRPr="000217A3">
        <w:rPr>
          <w:rFonts w:eastAsia="Calibri"/>
          <w:lang w:eastAsia="en-US"/>
        </w:rPr>
        <w:t xml:space="preserve">Выяснить тип линии и построить: </w:t>
      </w:r>
      <w:r w:rsidRPr="000217A3">
        <w:rPr>
          <w:rFonts w:eastAsia="Calibri"/>
          <w:noProof/>
          <w:position w:val="-10"/>
          <w:lang w:eastAsia="en-US"/>
        </w:rPr>
        <w:object w:dxaOrig="1620" w:dyaOrig="380">
          <v:shape id="_x0000_i1329" type="#_x0000_t75" alt="" style="width:81pt;height:17.25pt;mso-width-percent:0;mso-height-percent:0;mso-width-percent:0;mso-height-percent:0" o:ole="" fillcolor="window">
            <v:imagedata r:id="rId606" o:title=""/>
          </v:shape>
          <o:OLEObject Type="Embed" ProgID="Equation.3" ShapeID="_x0000_i1329" DrawAspect="Content" ObjectID="_1716883802" r:id="rId607"/>
        </w:object>
      </w:r>
      <w:r w:rsidRPr="000217A3">
        <w:rPr>
          <w:rFonts w:eastAsia="Calibri"/>
          <w:lang w:eastAsia="en-US"/>
        </w:rPr>
        <w:t>.</w:t>
      </w:r>
    </w:p>
    <w:p w:rsidR="00D520BE" w:rsidRPr="000217A3" w:rsidRDefault="00D520BE" w:rsidP="0099063A">
      <w:pPr>
        <w:numPr>
          <w:ilvl w:val="0"/>
          <w:numId w:val="43"/>
        </w:numPr>
        <w:rPr>
          <w:rFonts w:eastAsia="Calibri"/>
          <w:lang w:eastAsia="en-US"/>
        </w:rPr>
      </w:pPr>
      <w:r w:rsidRPr="000217A3">
        <w:rPr>
          <w:rFonts w:eastAsia="Calibri"/>
          <w:lang w:eastAsia="en-US"/>
        </w:rPr>
        <w:t xml:space="preserve">Найти асимптоты графика функции </w:t>
      </w:r>
      <w:r w:rsidRPr="000217A3">
        <w:rPr>
          <w:rFonts w:eastAsia="Calibri"/>
          <w:noProof/>
          <w:position w:val="-24"/>
          <w:lang w:eastAsia="en-US"/>
        </w:rPr>
        <w:object w:dxaOrig="960" w:dyaOrig="620">
          <v:shape id="_x0000_i1330" type="#_x0000_t75" alt="" style="width:48pt;height:30pt;mso-width-percent:0;mso-height-percent:0;mso-width-percent:0;mso-height-percent:0" o:ole="" fillcolor="window">
            <v:imagedata r:id="rId608" o:title=""/>
          </v:shape>
          <o:OLEObject Type="Embed" ProgID="Equation.3" ShapeID="_x0000_i1330" DrawAspect="Content" ObjectID="_1716883803" r:id="rId609"/>
        </w:object>
      </w:r>
      <w:r w:rsidRPr="000217A3">
        <w:rPr>
          <w:rFonts w:eastAsia="Calibri"/>
          <w:lang w:eastAsia="en-US"/>
        </w:rPr>
        <w:t>.</w:t>
      </w:r>
    </w:p>
    <w:p w:rsidR="00D520BE" w:rsidRPr="000217A3" w:rsidRDefault="00D520BE" w:rsidP="0099063A">
      <w:pPr>
        <w:numPr>
          <w:ilvl w:val="0"/>
          <w:numId w:val="43"/>
        </w:numPr>
        <w:jc w:val="both"/>
        <w:rPr>
          <w:rFonts w:eastAsia="Calibri"/>
          <w:lang w:eastAsia="en-US"/>
        </w:rPr>
      </w:pPr>
      <w:r w:rsidRPr="000217A3">
        <w:rPr>
          <w:rFonts w:eastAsia="Calibri"/>
          <w:lang w:eastAsia="en-US"/>
        </w:rPr>
        <w:t xml:space="preserve">Вычислить </w:t>
      </w:r>
      <w:r w:rsidRPr="000217A3">
        <w:rPr>
          <w:rFonts w:eastAsia="Calibri"/>
          <w:noProof/>
          <w:position w:val="-26"/>
          <w:lang w:eastAsia="en-US"/>
        </w:rPr>
        <w:object w:dxaOrig="1640" w:dyaOrig="700">
          <v:shape id="_x0000_i1331" type="#_x0000_t75" alt="" style="width:81pt;height:36pt;mso-width-percent:0;mso-height-percent:0;mso-width-percent:0;mso-height-percent:0" o:ole="" fillcolor="window">
            <v:imagedata r:id="rId610" o:title=""/>
          </v:shape>
          <o:OLEObject Type="Embed" ProgID="Equation.3" ShapeID="_x0000_i1331" DrawAspect="Content" ObjectID="_1716883804" r:id="rId611"/>
        </w:object>
      </w:r>
      <w:r w:rsidRPr="000217A3">
        <w:rPr>
          <w:rFonts w:eastAsia="Calibri"/>
          <w:lang w:eastAsia="en-US"/>
        </w:rPr>
        <w:t xml:space="preserve">,  </w:t>
      </w:r>
      <w:r w:rsidRPr="000217A3">
        <w:rPr>
          <w:rFonts w:eastAsia="Calibri"/>
          <w:noProof/>
          <w:position w:val="-30"/>
          <w:lang w:eastAsia="en-US"/>
        </w:rPr>
        <w:object w:dxaOrig="1040" w:dyaOrig="680">
          <v:shape id="_x0000_i1332" type="#_x0000_t75" alt="" style="width:52.5pt;height:33pt;mso-width-percent:0;mso-height-percent:0;mso-width-percent:0;mso-height-percent:0" o:ole="" fillcolor="window">
            <v:imagedata r:id="rId612" o:title=""/>
          </v:shape>
          <o:OLEObject Type="Embed" ProgID="Equation.3" ShapeID="_x0000_i1332" DrawAspect="Content" ObjectID="_1716883805" r:id="rId613"/>
        </w:object>
      </w:r>
      <w:r w:rsidRPr="000217A3">
        <w:rPr>
          <w:rFonts w:eastAsia="Calibri"/>
          <w:lang w:eastAsia="en-US"/>
        </w:rPr>
        <w:t xml:space="preserve">,  </w:t>
      </w:r>
      <w:r w:rsidRPr="000217A3">
        <w:rPr>
          <w:rFonts w:eastAsia="Calibri"/>
          <w:noProof/>
          <w:position w:val="-24"/>
          <w:lang w:eastAsia="en-US"/>
        </w:rPr>
        <w:object w:dxaOrig="1400" w:dyaOrig="680">
          <v:shape id="_x0000_i1333" type="#_x0000_t75" alt="" style="width:69pt;height:33pt;mso-width-percent:0;mso-height-percent:0;mso-width-percent:0;mso-height-percent:0" o:ole="" fillcolor="window">
            <v:imagedata r:id="rId614" o:title=""/>
          </v:shape>
          <o:OLEObject Type="Embed" ProgID="Equation.3" ShapeID="_x0000_i1333" DrawAspect="Content" ObjectID="_1716883806" r:id="rId615"/>
        </w:object>
      </w:r>
      <w:r w:rsidRPr="000217A3">
        <w:rPr>
          <w:rFonts w:eastAsia="Calibri"/>
          <w:lang w:eastAsia="en-US"/>
        </w:rPr>
        <w:t>.</w:t>
      </w:r>
    </w:p>
    <w:p w:rsidR="00D520BE" w:rsidRPr="000217A3" w:rsidRDefault="00D520BE" w:rsidP="00D520BE">
      <w:pPr>
        <w:ind w:left="2520" w:hanging="2520"/>
        <w:jc w:val="both"/>
        <w:rPr>
          <w:rFonts w:eastAsia="Calibri"/>
          <w:position w:val="-26"/>
          <w:sz w:val="22"/>
          <w:szCs w:val="22"/>
          <w:lang w:eastAsia="en-US"/>
        </w:rPr>
      </w:pPr>
      <w:r w:rsidRPr="000217A3">
        <w:rPr>
          <w:rFonts w:eastAsia="Calibri"/>
          <w:lang w:eastAsia="en-US"/>
        </w:rPr>
        <w:t xml:space="preserve">17.  </w:t>
      </w:r>
      <w:r w:rsidRPr="000217A3">
        <w:rPr>
          <w:rFonts w:eastAsia="Calibri"/>
          <w:sz w:val="22"/>
          <w:szCs w:val="22"/>
          <w:lang w:eastAsia="en-US"/>
        </w:rPr>
        <w:t xml:space="preserve">Вычислить производные функций: </w:t>
      </w:r>
      <w:r w:rsidRPr="000217A3">
        <w:rPr>
          <w:rFonts w:eastAsia="Calibri"/>
          <w:noProof/>
          <w:position w:val="-10"/>
          <w:sz w:val="22"/>
          <w:szCs w:val="22"/>
          <w:lang w:eastAsia="en-US"/>
        </w:rPr>
        <w:object w:dxaOrig="1400" w:dyaOrig="420">
          <v:shape id="_x0000_i1334" type="#_x0000_t75" alt="" style="width:69pt;height:20.25pt;mso-width-percent:0;mso-height-percent:0;mso-width-percent:0;mso-height-percent:0" o:ole="" fillcolor="window">
            <v:imagedata r:id="rId452" o:title=""/>
          </v:shape>
          <o:OLEObject Type="Embed" ProgID="Equation.3" ShapeID="_x0000_i1334" DrawAspect="Content" ObjectID="_1716883807" r:id="rId616"/>
        </w:object>
      </w:r>
      <w:r w:rsidRPr="000217A3">
        <w:rPr>
          <w:rFonts w:eastAsia="Calibri"/>
          <w:position w:val="-10"/>
          <w:sz w:val="22"/>
          <w:szCs w:val="22"/>
          <w:lang w:eastAsia="en-US"/>
        </w:rPr>
        <w:t xml:space="preserve">,  </w:t>
      </w:r>
      <w:r w:rsidRPr="000217A3">
        <w:rPr>
          <w:rFonts w:eastAsia="Calibri"/>
          <w:noProof/>
          <w:position w:val="-28"/>
          <w:sz w:val="22"/>
          <w:szCs w:val="22"/>
          <w:lang w:eastAsia="en-US"/>
        </w:rPr>
        <w:object w:dxaOrig="2700" w:dyaOrig="740">
          <v:shape id="_x0000_i1335" type="#_x0000_t75" alt="" style="width:135pt;height:36pt;mso-width-percent:0;mso-height-percent:0;mso-width-percent:0;mso-height-percent:0" o:ole="" fillcolor="window">
            <v:imagedata r:id="rId456" o:title=""/>
          </v:shape>
          <o:OLEObject Type="Embed" ProgID="Equation.3" ShapeID="_x0000_i1335" DrawAspect="Content" ObjectID="_1716883808" r:id="rId617"/>
        </w:object>
      </w:r>
      <w:r w:rsidRPr="000217A3">
        <w:rPr>
          <w:rFonts w:eastAsia="Calibri"/>
          <w:position w:val="-28"/>
          <w:sz w:val="22"/>
          <w:szCs w:val="22"/>
          <w:lang w:eastAsia="en-US"/>
        </w:rPr>
        <w:t xml:space="preserve">   </w:t>
      </w:r>
      <w:r w:rsidRPr="000217A3">
        <w:rPr>
          <w:rFonts w:eastAsia="Calibri"/>
          <w:noProof/>
          <w:position w:val="-26"/>
          <w:sz w:val="22"/>
          <w:szCs w:val="22"/>
          <w:lang w:eastAsia="en-US"/>
        </w:rPr>
        <w:object w:dxaOrig="1200" w:dyaOrig="639">
          <v:shape id="_x0000_i1336" type="#_x0000_t75" alt="" style="width:60pt;height:30.75pt;mso-width-percent:0;mso-height-percent:0;mso-width-percent:0;mso-height-percent:0" o:ole="" fillcolor="window">
            <v:imagedata r:id="rId454" o:title=""/>
          </v:shape>
          <o:OLEObject Type="Embed" ProgID="Equation.3" ShapeID="_x0000_i1336" DrawAspect="Content" ObjectID="_1716883809" r:id="rId618"/>
        </w:object>
      </w:r>
      <w:r w:rsidRPr="000217A3">
        <w:rPr>
          <w:rFonts w:eastAsia="Calibri"/>
          <w:position w:val="-26"/>
          <w:sz w:val="22"/>
          <w:szCs w:val="22"/>
          <w:lang w:eastAsia="en-US"/>
        </w:rPr>
        <w:t>.</w:t>
      </w:r>
    </w:p>
    <w:p w:rsidR="00D520BE" w:rsidRPr="000217A3" w:rsidRDefault="00D520BE" w:rsidP="00D520BE">
      <w:pPr>
        <w:ind w:left="720"/>
        <w:jc w:val="both"/>
        <w:rPr>
          <w:rFonts w:eastAsia="Calibri"/>
          <w:lang w:eastAsia="en-US"/>
        </w:rPr>
      </w:pPr>
    </w:p>
    <w:p w:rsidR="00D520BE" w:rsidRPr="002F6BBD" w:rsidRDefault="00D520BE" w:rsidP="00D520BE">
      <w:pPr>
        <w:rPr>
          <w:b/>
          <w:bCs/>
          <w:i/>
        </w:rPr>
      </w:pPr>
      <w:r w:rsidRPr="002F6BBD">
        <w:rPr>
          <w:b/>
          <w:i/>
        </w:rPr>
        <w:lastRenderedPageBreak/>
        <w:t xml:space="preserve">К разделам 7 – 10  программы </w:t>
      </w:r>
    </w:p>
    <w:p w:rsidR="00D520BE" w:rsidRPr="000217A3" w:rsidRDefault="00D520BE" w:rsidP="00D520BE">
      <w:pPr>
        <w:jc w:val="both"/>
        <w:rPr>
          <w:rFonts w:eastAsia="Calibri"/>
          <w:lang w:eastAsia="en-US"/>
        </w:rPr>
      </w:pPr>
      <w:r w:rsidRPr="000217A3">
        <w:rPr>
          <w:rFonts w:eastAsia="Calibri"/>
          <w:lang w:eastAsia="en-US"/>
        </w:rPr>
        <w:t>1. Вычислить неопределенные интегралы:</w:t>
      </w:r>
    </w:p>
    <w:p w:rsidR="00D520BE" w:rsidRPr="000217A3" w:rsidRDefault="00D520BE" w:rsidP="00D520BE">
      <w:pPr>
        <w:jc w:val="center"/>
      </w:pPr>
      <w:r w:rsidRPr="000217A3">
        <w:rPr>
          <w:noProof/>
          <w:position w:val="-14"/>
        </w:rPr>
        <w:object w:dxaOrig="960" w:dyaOrig="420">
          <v:shape id="_x0000_i1337" type="#_x0000_t75" alt="" style="width:48pt;height:20.25pt;mso-width-percent:0;mso-height-percent:0;mso-width-percent:0;mso-height-percent:0" o:ole="" fillcolor="window">
            <v:imagedata r:id="rId619" o:title=""/>
          </v:shape>
          <o:OLEObject Type="Embed" ProgID="Equation.3" ShapeID="_x0000_i1337" DrawAspect="Content" ObjectID="_1716883810" r:id="rId620"/>
        </w:object>
      </w:r>
      <w:r w:rsidRPr="000217A3">
        <w:t xml:space="preserve">; </w:t>
      </w:r>
      <w:r w:rsidRPr="000217A3">
        <w:rPr>
          <w:noProof/>
          <w:position w:val="-32"/>
        </w:rPr>
        <w:object w:dxaOrig="960" w:dyaOrig="700">
          <v:shape id="_x0000_i1338" type="#_x0000_t75" alt="" style="width:48pt;height:36pt;mso-width-percent:0;mso-height-percent:0;mso-width-percent:0;mso-height-percent:0" o:ole="" fillcolor="window">
            <v:imagedata r:id="rId621" o:title=""/>
          </v:shape>
          <o:OLEObject Type="Embed" ProgID="Equation.3" ShapeID="_x0000_i1338" DrawAspect="Content" ObjectID="_1716883811" r:id="rId622"/>
        </w:object>
      </w:r>
      <w:r w:rsidRPr="000217A3">
        <w:t xml:space="preserve">; </w:t>
      </w:r>
      <w:r w:rsidRPr="000217A3">
        <w:rPr>
          <w:noProof/>
          <w:position w:val="-26"/>
        </w:rPr>
        <w:object w:dxaOrig="940" w:dyaOrig="639">
          <v:shape id="_x0000_i1339" type="#_x0000_t75" alt="" style="width:48pt;height:30.75pt;mso-width-percent:0;mso-height-percent:0;mso-width-percent:0;mso-height-percent:0" o:ole="" fillcolor="window">
            <v:imagedata r:id="rId623" o:title=""/>
          </v:shape>
          <o:OLEObject Type="Embed" ProgID="Equation.3" ShapeID="_x0000_i1339" DrawAspect="Content" ObjectID="_1716883812" r:id="rId624"/>
        </w:object>
      </w:r>
      <w:r w:rsidRPr="000217A3">
        <w:t xml:space="preserve">, </w:t>
      </w:r>
      <w:r w:rsidRPr="000217A3">
        <w:rPr>
          <w:noProof/>
          <w:position w:val="-32"/>
        </w:rPr>
        <w:object w:dxaOrig="1080" w:dyaOrig="700">
          <v:shape id="_x0000_i1340" type="#_x0000_t75" alt="" style="width:55.5pt;height:36pt;mso-width-percent:0;mso-height-percent:0;mso-width-percent:0;mso-height-percent:0" o:ole="" fillcolor="window">
            <v:imagedata r:id="rId625" o:title=""/>
          </v:shape>
          <o:OLEObject Type="Embed" ProgID="Equation.3" ShapeID="_x0000_i1340" DrawAspect="Content" ObjectID="_1716883813" r:id="rId626"/>
        </w:object>
      </w:r>
      <w:r w:rsidRPr="000217A3">
        <w:t xml:space="preserve">; </w:t>
      </w:r>
      <w:r w:rsidRPr="000217A3">
        <w:rPr>
          <w:noProof/>
          <w:position w:val="-26"/>
        </w:rPr>
        <w:object w:dxaOrig="780" w:dyaOrig="700">
          <v:shape id="_x0000_i1341" type="#_x0000_t75" alt="" style="width:40.5pt;height:36pt;mso-width-percent:0;mso-height-percent:0;mso-width-percent:0;mso-height-percent:0" o:ole="" fillcolor="window">
            <v:imagedata r:id="rId627" o:title=""/>
          </v:shape>
          <o:OLEObject Type="Embed" ProgID="Equation.3" ShapeID="_x0000_i1341" DrawAspect="Content" ObjectID="_1716883814" r:id="rId628"/>
        </w:object>
      </w:r>
      <w:r w:rsidRPr="000217A3">
        <w:t xml:space="preserve">; </w:t>
      </w:r>
      <w:r w:rsidRPr="000217A3">
        <w:rPr>
          <w:noProof/>
          <w:position w:val="-14"/>
        </w:rPr>
        <w:object w:dxaOrig="1560" w:dyaOrig="420">
          <v:shape id="_x0000_i1342" type="#_x0000_t75" alt="" style="width:77.25pt;height:20.25pt;mso-width-percent:0;mso-height-percent:0;mso-width-percent:0;mso-height-percent:0" o:ole="" fillcolor="window">
            <v:imagedata r:id="rId629" o:title=""/>
          </v:shape>
          <o:OLEObject Type="Embed" ProgID="Equation.3" ShapeID="_x0000_i1342" DrawAspect="Content" ObjectID="_1716883815" r:id="rId630"/>
        </w:object>
      </w:r>
      <w:r w:rsidRPr="000217A3">
        <w:t xml:space="preserve">; </w:t>
      </w:r>
      <w:r w:rsidRPr="000217A3">
        <w:rPr>
          <w:noProof/>
          <w:position w:val="-24"/>
        </w:rPr>
        <w:object w:dxaOrig="980" w:dyaOrig="680">
          <v:shape id="_x0000_i1343" type="#_x0000_t75" alt="" style="width:49.5pt;height:33pt;mso-width-percent:0;mso-height-percent:0;mso-width-percent:0;mso-height-percent:0" o:ole="" fillcolor="window">
            <v:imagedata r:id="rId631" o:title=""/>
          </v:shape>
          <o:OLEObject Type="Embed" ProgID="Equation.3" ShapeID="_x0000_i1343" DrawAspect="Content" ObjectID="_1716883816" r:id="rId632"/>
        </w:object>
      </w:r>
      <w:r w:rsidRPr="000217A3">
        <w:t xml:space="preserve">; </w:t>
      </w:r>
      <w:r w:rsidRPr="000217A3">
        <w:rPr>
          <w:noProof/>
          <w:position w:val="-26"/>
        </w:rPr>
        <w:object w:dxaOrig="960" w:dyaOrig="639">
          <v:shape id="_x0000_i1344" type="#_x0000_t75" alt="" style="width:48pt;height:30.75pt;mso-width-percent:0;mso-height-percent:0;mso-width-percent:0;mso-height-percent:0" o:ole="" fillcolor="window">
            <v:imagedata r:id="rId633" o:title=""/>
          </v:shape>
          <o:OLEObject Type="Embed" ProgID="Equation.3" ShapeID="_x0000_i1344" DrawAspect="Content" ObjectID="_1716883817" r:id="rId634"/>
        </w:object>
      </w:r>
      <w:r w:rsidRPr="000217A3">
        <w:t xml:space="preserve">; </w:t>
      </w:r>
    </w:p>
    <w:p w:rsidR="00D520BE" w:rsidRPr="000217A3" w:rsidRDefault="00D520BE" w:rsidP="00D520BE">
      <w:pPr>
        <w:jc w:val="both"/>
        <w:rPr>
          <w:rFonts w:eastAsia="Calibri"/>
          <w:lang w:eastAsia="en-US"/>
        </w:rPr>
      </w:pPr>
      <w:r w:rsidRPr="000217A3">
        <w:rPr>
          <w:rFonts w:eastAsia="Calibri"/>
          <w:lang w:eastAsia="en-US"/>
        </w:rPr>
        <w:t xml:space="preserve">2. Вычислить площадь фигуры, ограниченной линиями </w:t>
      </w:r>
      <w:r w:rsidRPr="000217A3">
        <w:rPr>
          <w:rFonts w:eastAsia="Calibri"/>
          <w:noProof/>
          <w:position w:val="-10"/>
          <w:lang w:eastAsia="en-US"/>
        </w:rPr>
        <w:object w:dxaOrig="660" w:dyaOrig="380">
          <v:shape id="_x0000_i1345" type="#_x0000_t75" alt="" style="width:31.5pt;height:17.25pt;mso-width-percent:0;mso-height-percent:0;mso-width-percent:0;mso-height-percent:0" o:ole="" fillcolor="window">
            <v:imagedata r:id="rId635" o:title=""/>
          </v:shape>
          <o:OLEObject Type="Embed" ProgID="Equation.3" ShapeID="_x0000_i1345" DrawAspect="Content" ObjectID="_1716883818" r:id="rId636"/>
        </w:object>
      </w:r>
      <w:r w:rsidRPr="000217A3">
        <w:rPr>
          <w:rFonts w:eastAsia="Calibri"/>
          <w:lang w:eastAsia="en-US"/>
        </w:rPr>
        <w:t xml:space="preserve">, </w:t>
      </w:r>
      <w:r w:rsidRPr="000217A3">
        <w:rPr>
          <w:rFonts w:eastAsia="Calibri"/>
          <w:noProof/>
          <w:position w:val="-10"/>
          <w:lang w:eastAsia="en-US"/>
        </w:rPr>
        <w:object w:dxaOrig="760" w:dyaOrig="380">
          <v:shape id="_x0000_i1346" type="#_x0000_t75" alt="" style="width:39pt;height:17.25pt;mso-width-percent:0;mso-height-percent:0;mso-width-percent:0;mso-height-percent:0" o:ole="" fillcolor="window">
            <v:imagedata r:id="rId637" o:title=""/>
          </v:shape>
          <o:OLEObject Type="Embed" ProgID="Equation.3" ShapeID="_x0000_i1346" DrawAspect="Content" ObjectID="_1716883819" r:id="rId638"/>
        </w:object>
      </w:r>
      <w:r w:rsidRPr="000217A3">
        <w:rPr>
          <w:rFonts w:eastAsia="Calibri"/>
          <w:lang w:eastAsia="en-US"/>
        </w:rPr>
        <w:t xml:space="preserve">, </w:t>
      </w:r>
      <w:r w:rsidRPr="000217A3">
        <w:rPr>
          <w:rFonts w:eastAsia="Calibri"/>
          <w:noProof/>
          <w:position w:val="-6"/>
          <w:lang w:eastAsia="en-US"/>
        </w:rPr>
        <w:object w:dxaOrig="499" w:dyaOrig="279">
          <v:shape id="_x0000_i1347" type="#_x0000_t75" alt="" style="width:24pt;height:14.25pt;mso-width-percent:0;mso-height-percent:0;mso-width-percent:0;mso-height-percent:0" o:ole="" fillcolor="window">
            <v:imagedata r:id="rId639" o:title=""/>
          </v:shape>
          <o:OLEObject Type="Embed" ProgID="Equation.3" ShapeID="_x0000_i1347" DrawAspect="Content" ObjectID="_1716883820" r:id="rId640"/>
        </w:object>
      </w:r>
      <w:r w:rsidRPr="000217A3">
        <w:rPr>
          <w:rFonts w:eastAsia="Calibri"/>
          <w:lang w:eastAsia="en-US"/>
        </w:rPr>
        <w:t>.</w:t>
      </w:r>
    </w:p>
    <w:p w:rsidR="00D520BE" w:rsidRPr="000217A3" w:rsidRDefault="00D520BE" w:rsidP="00D520BE">
      <w:pPr>
        <w:jc w:val="both"/>
        <w:rPr>
          <w:rFonts w:eastAsia="Calibri"/>
          <w:lang w:eastAsia="en-US"/>
        </w:rPr>
      </w:pPr>
      <w:r w:rsidRPr="000217A3">
        <w:rPr>
          <w:rFonts w:eastAsia="Calibri"/>
          <w:lang w:eastAsia="en-US"/>
        </w:rPr>
        <w:t xml:space="preserve">3. Вычислить несобственный интеграл </w:t>
      </w:r>
      <w:r w:rsidRPr="000217A3">
        <w:rPr>
          <w:rFonts w:eastAsia="Calibri"/>
          <w:noProof/>
          <w:position w:val="-32"/>
          <w:lang w:eastAsia="en-US"/>
        </w:rPr>
        <w:object w:dxaOrig="840" w:dyaOrig="760">
          <v:shape id="_x0000_i1348" type="#_x0000_t75" alt="" style="width:42pt;height:39pt;mso-width-percent:0;mso-height-percent:0;mso-width-percent:0;mso-height-percent:0" o:ole="" fillcolor="window">
            <v:imagedata r:id="rId641" o:title=""/>
          </v:shape>
          <o:OLEObject Type="Embed" ProgID="Equation.3" ShapeID="_x0000_i1348" DrawAspect="Content" ObjectID="_1716883821" r:id="rId642"/>
        </w:object>
      </w:r>
      <w:r w:rsidRPr="000217A3">
        <w:rPr>
          <w:rFonts w:eastAsia="Calibri"/>
          <w:lang w:eastAsia="en-US"/>
        </w:rPr>
        <w:t>.</w:t>
      </w:r>
    </w:p>
    <w:p w:rsidR="00D520BE" w:rsidRPr="000217A3" w:rsidRDefault="00D520BE" w:rsidP="00D520BE">
      <w:pPr>
        <w:rPr>
          <w:rFonts w:eastAsia="Calibri"/>
          <w:b/>
          <w:bCs/>
          <w:i/>
          <w:iCs/>
          <w:lang w:eastAsia="en-US"/>
        </w:rPr>
      </w:pPr>
      <w:r w:rsidRPr="000217A3">
        <w:rPr>
          <w:rFonts w:eastAsia="Calibri"/>
          <w:lang w:eastAsia="en-US"/>
        </w:rPr>
        <w:t xml:space="preserve">4. Показать, что функция  </w:t>
      </w:r>
      <w:r w:rsidRPr="000217A3">
        <w:rPr>
          <w:rFonts w:eastAsia="Calibri"/>
          <w:noProof/>
          <w:position w:val="-34"/>
          <w:lang w:eastAsia="en-US"/>
        </w:rPr>
        <w:object w:dxaOrig="1380" w:dyaOrig="720">
          <v:shape id="_x0000_i1349" type="#_x0000_t75" alt="" style="width:69pt;height:36pt;mso-width-percent:0;mso-height-percent:0;mso-width-percent:0;mso-height-percent:0" o:ole="" fillcolor="window">
            <v:imagedata r:id="rId643" o:title=""/>
          </v:shape>
          <o:OLEObject Type="Embed" ProgID="Equation.3" ShapeID="_x0000_i1349" DrawAspect="Content" ObjectID="_1716883822" r:id="rId644"/>
        </w:object>
      </w:r>
      <w:r w:rsidRPr="000217A3">
        <w:rPr>
          <w:rFonts w:eastAsia="Calibri"/>
          <w:lang w:eastAsia="en-US"/>
        </w:rPr>
        <w:t xml:space="preserve"> удовлетворяет уравнению  </w:t>
      </w:r>
      <w:r w:rsidRPr="000217A3">
        <w:rPr>
          <w:rFonts w:eastAsia="Calibri"/>
          <w:b/>
          <w:bCs/>
          <w:i/>
          <w:iCs/>
          <w:noProof/>
          <w:position w:val="-28"/>
          <w:lang w:eastAsia="en-US"/>
        </w:rPr>
        <w:object w:dxaOrig="1760" w:dyaOrig="660">
          <v:shape id="_x0000_i1350" type="#_x0000_t75" alt="" style="width:86.25pt;height:31.5pt;mso-width-percent:0;mso-height-percent:0;mso-width-percent:0;mso-height-percent:0" o:ole="" fillcolor="window">
            <v:imagedata r:id="rId645" o:title=""/>
          </v:shape>
          <o:OLEObject Type="Embed" ProgID="Equation.3" ShapeID="_x0000_i1350" DrawAspect="Content" ObjectID="_1716883823" r:id="rId646"/>
        </w:object>
      </w:r>
      <w:r w:rsidRPr="000217A3">
        <w:rPr>
          <w:rFonts w:eastAsia="Calibri"/>
          <w:b/>
          <w:bCs/>
          <w:i/>
          <w:iCs/>
          <w:lang w:eastAsia="en-US"/>
        </w:rPr>
        <w:t>.</w:t>
      </w:r>
    </w:p>
    <w:p w:rsidR="00D520BE" w:rsidRPr="000217A3" w:rsidRDefault="00D520BE" w:rsidP="00D520BE">
      <w:pPr>
        <w:jc w:val="both"/>
        <w:rPr>
          <w:rFonts w:eastAsia="Calibri"/>
          <w:lang w:eastAsia="en-US"/>
        </w:rPr>
      </w:pPr>
      <w:r w:rsidRPr="000217A3">
        <w:rPr>
          <w:rFonts w:eastAsia="Calibri"/>
          <w:lang w:eastAsia="en-US"/>
        </w:rPr>
        <w:t>5. Решить линейные однородные дифференциальные уравнения:</w:t>
      </w:r>
    </w:p>
    <w:p w:rsidR="00D520BE" w:rsidRPr="000217A3" w:rsidRDefault="00D520BE" w:rsidP="00D520BE">
      <w:pPr>
        <w:jc w:val="center"/>
      </w:pPr>
      <w:r w:rsidRPr="000217A3">
        <w:t xml:space="preserve">а) </w:t>
      </w:r>
      <w:r w:rsidRPr="000217A3">
        <w:rPr>
          <w:noProof/>
          <w:position w:val="-10"/>
        </w:rPr>
        <w:object w:dxaOrig="1020" w:dyaOrig="320">
          <v:shape id="_x0000_i1351" type="#_x0000_t75" alt="" style="width:51.75pt;height:15pt;mso-width-percent:0;mso-height-percent:0;mso-width-percent:0;mso-height-percent:0" o:ole="" fillcolor="window">
            <v:imagedata r:id="rId647" o:title=""/>
          </v:shape>
          <o:OLEObject Type="Embed" ProgID="Equation.3" ShapeID="_x0000_i1351" DrawAspect="Content" ObjectID="_1716883824" r:id="rId648"/>
        </w:object>
      </w:r>
      <w:r w:rsidRPr="000217A3">
        <w:t xml:space="preserve">;                     б) </w:t>
      </w:r>
      <w:r w:rsidRPr="000217A3">
        <w:rPr>
          <w:noProof/>
          <w:position w:val="-10"/>
        </w:rPr>
        <w:object w:dxaOrig="1560" w:dyaOrig="320">
          <v:shape id="_x0000_i1352" type="#_x0000_t75" alt="" style="width:77.25pt;height:15pt;mso-width-percent:0;mso-height-percent:0;mso-width-percent:0;mso-height-percent:0" o:ole="" fillcolor="window">
            <v:imagedata r:id="rId649" o:title=""/>
          </v:shape>
          <o:OLEObject Type="Embed" ProgID="Equation.3" ShapeID="_x0000_i1352" DrawAspect="Content" ObjectID="_1716883825" r:id="rId650"/>
        </w:object>
      </w:r>
      <w:r w:rsidRPr="000217A3">
        <w:t xml:space="preserve">;                        в) </w:t>
      </w:r>
      <w:r w:rsidRPr="000217A3">
        <w:rPr>
          <w:noProof/>
          <w:position w:val="-10"/>
        </w:rPr>
        <w:object w:dxaOrig="1900" w:dyaOrig="320">
          <v:shape id="_x0000_i1353" type="#_x0000_t75" alt="" style="width:94.5pt;height:15pt;mso-width-percent:0;mso-height-percent:0;mso-width-percent:0;mso-height-percent:0" o:ole="" fillcolor="window">
            <v:imagedata r:id="rId651" o:title=""/>
          </v:shape>
          <o:OLEObject Type="Embed" ProgID="Equation.3" ShapeID="_x0000_i1353" DrawAspect="Content" ObjectID="_1716883826" r:id="rId652"/>
        </w:object>
      </w:r>
      <w:r w:rsidRPr="000217A3">
        <w:t>.</w:t>
      </w:r>
    </w:p>
    <w:p w:rsidR="00D520BE" w:rsidRPr="000217A3" w:rsidRDefault="00D520BE" w:rsidP="0099063A">
      <w:pPr>
        <w:numPr>
          <w:ilvl w:val="0"/>
          <w:numId w:val="22"/>
        </w:numPr>
        <w:jc w:val="both"/>
        <w:rPr>
          <w:rFonts w:eastAsia="Calibri"/>
          <w:lang w:eastAsia="en-US"/>
        </w:rPr>
      </w:pPr>
      <w:r w:rsidRPr="000217A3">
        <w:rPr>
          <w:rFonts w:eastAsia="Calibri"/>
          <w:lang w:eastAsia="en-US"/>
        </w:rPr>
        <w:t>Решить дифференциальные уравнения первого порядка:</w:t>
      </w:r>
    </w:p>
    <w:p w:rsidR="00D520BE" w:rsidRPr="000217A3" w:rsidRDefault="00D520BE" w:rsidP="00D520BE">
      <w:pPr>
        <w:jc w:val="center"/>
      </w:pPr>
      <w:r w:rsidRPr="000217A3">
        <w:rPr>
          <w:noProof/>
          <w:position w:val="-10"/>
        </w:rPr>
        <w:object w:dxaOrig="1500" w:dyaOrig="380">
          <v:shape id="_x0000_i1354" type="#_x0000_t75" alt="" style="width:75pt;height:17.25pt;mso-width-percent:0;mso-height-percent:0;mso-width-percent:0;mso-height-percent:0" o:ole="">
            <v:imagedata r:id="rId653" o:title=""/>
          </v:shape>
          <o:OLEObject Type="Embed" ProgID="Equation.3" ShapeID="_x0000_i1354" DrawAspect="Content" ObjectID="_1716883827" r:id="rId654"/>
        </w:object>
      </w:r>
      <w:r w:rsidRPr="000217A3">
        <w:t xml:space="preserve">; </w:t>
      </w:r>
      <w:r w:rsidRPr="000217A3">
        <w:rPr>
          <w:noProof/>
          <w:position w:val="-10"/>
        </w:rPr>
        <w:object w:dxaOrig="1300" w:dyaOrig="380">
          <v:shape id="_x0000_i1355" type="#_x0000_t75" alt="" style="width:66pt;height:17.25pt;mso-width-percent:0;mso-height-percent:0;mso-width-percent:0;mso-height-percent:0" o:ole="">
            <v:imagedata r:id="rId655" o:title=""/>
          </v:shape>
          <o:OLEObject Type="Embed" ProgID="Equation.3" ShapeID="_x0000_i1355" DrawAspect="Content" ObjectID="_1716883828" r:id="rId656"/>
        </w:object>
      </w:r>
      <w:r w:rsidRPr="000217A3">
        <w:t xml:space="preserve">; </w:t>
      </w:r>
      <w:r w:rsidRPr="000217A3">
        <w:rPr>
          <w:noProof/>
          <w:position w:val="-12"/>
        </w:rPr>
        <w:object w:dxaOrig="2220" w:dyaOrig="440">
          <v:shape id="_x0000_i1356" type="#_x0000_t75" alt="" style="width:112.5pt;height:21pt;mso-width-percent:0;mso-height-percent:0;mso-width-percent:0;mso-height-percent:0" o:ole="">
            <v:imagedata r:id="rId657" o:title=""/>
          </v:shape>
          <o:OLEObject Type="Embed" ProgID="Equation.3" ShapeID="_x0000_i1356" DrawAspect="Content" ObjectID="_1716883829" r:id="rId658"/>
        </w:object>
      </w:r>
      <w:r w:rsidRPr="000217A3">
        <w:t xml:space="preserve">; </w:t>
      </w:r>
      <w:r w:rsidRPr="000217A3">
        <w:rPr>
          <w:noProof/>
          <w:position w:val="-30"/>
        </w:rPr>
        <w:object w:dxaOrig="1460" w:dyaOrig="680">
          <v:shape id="_x0000_i1357" type="#_x0000_t75" alt="" style="width:1in;height:33pt;mso-width-percent:0;mso-height-percent:0;mso-width-percent:0;mso-height-percent:0" o:ole="">
            <v:imagedata r:id="rId659" o:title=""/>
          </v:shape>
          <o:OLEObject Type="Embed" ProgID="Equation.3" ShapeID="_x0000_i1357" DrawAspect="Content" ObjectID="_1716883830" r:id="rId660"/>
        </w:object>
      </w:r>
      <w:r w:rsidRPr="000217A3">
        <w:t xml:space="preserve">; </w:t>
      </w:r>
      <w:r w:rsidRPr="000217A3">
        <w:rPr>
          <w:noProof/>
          <w:position w:val="-26"/>
        </w:rPr>
        <w:object w:dxaOrig="1100" w:dyaOrig="680">
          <v:shape id="_x0000_i1358" type="#_x0000_t75" alt="" style="width:55.5pt;height:33pt;mso-width-percent:0;mso-height-percent:0;mso-width-percent:0;mso-height-percent:0" o:ole="">
            <v:imagedata r:id="rId661" o:title=""/>
          </v:shape>
          <o:OLEObject Type="Embed" ProgID="Equation.3" ShapeID="_x0000_i1358" DrawAspect="Content" ObjectID="_1716883831" r:id="rId662"/>
        </w:object>
      </w:r>
      <w:r w:rsidRPr="000217A3">
        <w:t xml:space="preserve">; </w:t>
      </w:r>
      <w:r w:rsidRPr="000217A3">
        <w:rPr>
          <w:noProof/>
          <w:position w:val="-24"/>
        </w:rPr>
        <w:object w:dxaOrig="1180" w:dyaOrig="620">
          <v:shape id="_x0000_i1359" type="#_x0000_t75" alt="" style="width:59.25pt;height:30pt;mso-width-percent:0;mso-height-percent:0;mso-width-percent:0;mso-height-percent:0" o:ole="">
            <v:imagedata r:id="rId663" o:title=""/>
          </v:shape>
          <o:OLEObject Type="Embed" ProgID="Equation.3" ShapeID="_x0000_i1359" DrawAspect="Content" ObjectID="_1716883832" r:id="rId664"/>
        </w:object>
      </w:r>
      <w:r w:rsidRPr="000217A3">
        <w:t xml:space="preserve">, </w:t>
      </w:r>
      <w:r w:rsidRPr="000217A3">
        <w:rPr>
          <w:noProof/>
          <w:position w:val="-10"/>
        </w:rPr>
        <w:object w:dxaOrig="880" w:dyaOrig="320">
          <v:shape id="_x0000_i1360" type="#_x0000_t75" alt="" style="width:44.25pt;height:15pt;mso-width-percent:0;mso-height-percent:0;mso-width-percent:0;mso-height-percent:0" o:ole="">
            <v:imagedata r:id="rId665" o:title=""/>
          </v:shape>
          <o:OLEObject Type="Embed" ProgID="Equation.3" ShapeID="_x0000_i1360" DrawAspect="Content" ObjectID="_1716883833" r:id="rId666"/>
        </w:object>
      </w:r>
    </w:p>
    <w:p w:rsidR="00D520BE" w:rsidRPr="000217A3" w:rsidRDefault="00D520BE" w:rsidP="0099063A">
      <w:pPr>
        <w:numPr>
          <w:ilvl w:val="0"/>
          <w:numId w:val="22"/>
        </w:numPr>
        <w:jc w:val="both"/>
        <w:rPr>
          <w:rFonts w:eastAsia="Calibri"/>
          <w:lang w:eastAsia="en-US"/>
        </w:rPr>
      </w:pPr>
      <w:r w:rsidRPr="000217A3">
        <w:rPr>
          <w:rFonts w:eastAsia="Calibri"/>
          <w:lang w:eastAsia="en-US"/>
        </w:rPr>
        <w:t>Решить дифференциальные уравнения, допускающие понижение порядка:</w:t>
      </w:r>
    </w:p>
    <w:p w:rsidR="00D520BE" w:rsidRPr="000217A3" w:rsidRDefault="00D520BE" w:rsidP="00D520BE">
      <w:pPr>
        <w:jc w:val="center"/>
      </w:pPr>
      <w:r w:rsidRPr="000217A3">
        <w:t xml:space="preserve">а) </w:t>
      </w:r>
      <w:r w:rsidRPr="000217A3">
        <w:rPr>
          <w:noProof/>
          <w:position w:val="-10"/>
        </w:rPr>
        <w:object w:dxaOrig="1640" w:dyaOrig="380">
          <v:shape id="_x0000_i1361" type="#_x0000_t75" alt="" style="width:81pt;height:17.25pt;mso-width-percent:0;mso-height-percent:0;mso-width-percent:0;mso-height-percent:0" o:ole="">
            <v:imagedata r:id="rId667" o:title=""/>
          </v:shape>
          <o:OLEObject Type="Embed" ProgID="Equation.3" ShapeID="_x0000_i1361" DrawAspect="Content" ObjectID="_1716883834" r:id="rId668"/>
        </w:object>
      </w:r>
      <w:r w:rsidRPr="000217A3">
        <w:t xml:space="preserve">;                                       б) </w:t>
      </w:r>
      <w:r w:rsidRPr="000217A3">
        <w:rPr>
          <w:noProof/>
          <w:position w:val="-10"/>
        </w:rPr>
        <w:object w:dxaOrig="1120" w:dyaOrig="380">
          <v:shape id="_x0000_i1362" type="#_x0000_t75" alt="" style="width:57pt;height:17.25pt;mso-width-percent:0;mso-height-percent:0;mso-width-percent:0;mso-height-percent:0" o:ole="">
            <v:imagedata r:id="rId669" o:title=""/>
          </v:shape>
          <o:OLEObject Type="Embed" ProgID="Equation.3" ShapeID="_x0000_i1362" DrawAspect="Content" ObjectID="_1716883835" r:id="rId670"/>
        </w:object>
      </w:r>
      <w:r w:rsidRPr="000217A3">
        <w:t>.</w:t>
      </w:r>
    </w:p>
    <w:p w:rsidR="00D520BE" w:rsidRPr="000217A3" w:rsidRDefault="00D520BE" w:rsidP="0099063A">
      <w:pPr>
        <w:numPr>
          <w:ilvl w:val="0"/>
          <w:numId w:val="22"/>
        </w:numPr>
        <w:jc w:val="both"/>
        <w:rPr>
          <w:rFonts w:eastAsia="Calibri"/>
          <w:lang w:eastAsia="en-US"/>
        </w:rPr>
      </w:pPr>
      <w:r w:rsidRPr="000217A3">
        <w:rPr>
          <w:rFonts w:eastAsia="Calibri"/>
          <w:lang w:eastAsia="en-US"/>
        </w:rPr>
        <w:t xml:space="preserve">Вычислить </w:t>
      </w:r>
      <w:r w:rsidRPr="000217A3">
        <w:rPr>
          <w:rFonts w:eastAsia="Calibri"/>
          <w:noProof/>
          <w:position w:val="-30"/>
          <w:lang w:eastAsia="en-US"/>
        </w:rPr>
        <w:object w:dxaOrig="1640" w:dyaOrig="580">
          <v:shape id="_x0000_i1363" type="#_x0000_t75" alt="" style="width:81pt;height:28.5pt;mso-width-percent:0;mso-height-percent:0;mso-width-percent:0;mso-height-percent:0" o:ole="" fillcolor="window">
            <v:imagedata r:id="rId671" o:title=""/>
          </v:shape>
          <o:OLEObject Type="Embed" ProgID="Equation.3" ShapeID="_x0000_i1363" DrawAspect="Content" ObjectID="_1716883836" r:id="rId672"/>
        </w:object>
      </w:r>
      <w:r w:rsidRPr="000217A3">
        <w:rPr>
          <w:rFonts w:eastAsia="Calibri"/>
          <w:lang w:eastAsia="en-US"/>
        </w:rPr>
        <w:t xml:space="preserve">; </w:t>
      </w:r>
      <w:r w:rsidRPr="000217A3">
        <w:rPr>
          <w:rFonts w:eastAsia="Calibri"/>
          <w:noProof/>
          <w:position w:val="-24"/>
          <w:lang w:eastAsia="en-US"/>
        </w:rPr>
        <w:object w:dxaOrig="2780" w:dyaOrig="620">
          <v:shape id="_x0000_i1364" type="#_x0000_t75" alt="" style="width:137.25pt;height:30pt;mso-width-percent:0;mso-height-percent:0;mso-width-percent:0;mso-height-percent:0" o:ole="" fillcolor="window">
            <v:imagedata r:id="rId673" o:title=""/>
          </v:shape>
          <o:OLEObject Type="Embed" ProgID="Equation.3" ShapeID="_x0000_i1364" DrawAspect="Content" ObjectID="_1716883837" r:id="rId674"/>
        </w:object>
      </w:r>
      <w:r w:rsidRPr="000217A3">
        <w:rPr>
          <w:rFonts w:eastAsia="Calibri"/>
          <w:lang w:eastAsia="en-US"/>
        </w:rPr>
        <w:t>.</w:t>
      </w:r>
    </w:p>
    <w:p w:rsidR="00D520BE" w:rsidRPr="000217A3" w:rsidRDefault="00D520BE" w:rsidP="0099063A">
      <w:pPr>
        <w:numPr>
          <w:ilvl w:val="0"/>
          <w:numId w:val="22"/>
        </w:numPr>
        <w:jc w:val="both"/>
        <w:rPr>
          <w:rFonts w:eastAsia="Calibri"/>
          <w:lang w:eastAsia="en-US"/>
        </w:rPr>
      </w:pPr>
      <w:r w:rsidRPr="000217A3">
        <w:rPr>
          <w:rFonts w:eastAsia="Calibri"/>
          <w:lang w:eastAsia="en-US"/>
        </w:rPr>
        <w:t xml:space="preserve">Изменить порядок интегрирования </w:t>
      </w:r>
      <w:r w:rsidRPr="000217A3">
        <w:rPr>
          <w:rFonts w:eastAsia="Calibri"/>
          <w:noProof/>
          <w:position w:val="-32"/>
          <w:lang w:eastAsia="en-US"/>
        </w:rPr>
        <w:object w:dxaOrig="3480" w:dyaOrig="820">
          <v:shape id="_x0000_i1365" type="#_x0000_t75" alt="" style="width:174pt;height:42pt;mso-width-percent:0;mso-height-percent:0;mso-width-percent:0;mso-height-percent:0" o:ole="" fillcolor="window">
            <v:imagedata r:id="rId675" o:title=""/>
          </v:shape>
          <o:OLEObject Type="Embed" ProgID="Equation.3" ShapeID="_x0000_i1365" DrawAspect="Content" ObjectID="_1716883838" r:id="rId676"/>
        </w:object>
      </w:r>
      <w:r w:rsidRPr="000217A3">
        <w:rPr>
          <w:rFonts w:eastAsia="Calibri"/>
          <w:lang w:eastAsia="en-US"/>
        </w:rPr>
        <w:t>.</w:t>
      </w:r>
    </w:p>
    <w:p w:rsidR="00D520BE" w:rsidRPr="000217A3" w:rsidRDefault="00D520BE" w:rsidP="0099063A">
      <w:pPr>
        <w:numPr>
          <w:ilvl w:val="0"/>
          <w:numId w:val="22"/>
        </w:numPr>
        <w:jc w:val="both"/>
        <w:rPr>
          <w:rFonts w:eastAsia="Calibri"/>
          <w:lang w:eastAsia="en-US"/>
        </w:rPr>
      </w:pPr>
      <w:r w:rsidRPr="000217A3">
        <w:rPr>
          <w:rFonts w:eastAsia="Calibri"/>
          <w:lang w:eastAsia="en-US"/>
        </w:rPr>
        <w:t xml:space="preserve">Вычислить </w:t>
      </w:r>
      <w:r w:rsidRPr="000217A3">
        <w:rPr>
          <w:rFonts w:eastAsia="Calibri"/>
          <w:noProof/>
          <w:position w:val="-30"/>
          <w:lang w:eastAsia="en-US"/>
        </w:rPr>
        <w:object w:dxaOrig="2780" w:dyaOrig="580">
          <v:shape id="_x0000_i1366" type="#_x0000_t75" alt="" style="width:137.25pt;height:28.5pt;mso-width-percent:0;mso-height-percent:0;mso-width-percent:0;mso-height-percent:0" o:ole="" fillcolor="window">
            <v:imagedata r:id="rId677" o:title=""/>
          </v:shape>
          <o:OLEObject Type="Embed" ProgID="Equation.3" ShapeID="_x0000_i1366" DrawAspect="Content" ObjectID="_1716883839" r:id="rId678"/>
        </w:object>
      </w:r>
      <w:r w:rsidRPr="000217A3">
        <w:rPr>
          <w:rFonts w:eastAsia="Calibri"/>
          <w:lang w:eastAsia="en-US"/>
        </w:rPr>
        <w:t xml:space="preserve">, если </w:t>
      </w:r>
      <w:r w:rsidRPr="000217A3">
        <w:rPr>
          <w:rFonts w:eastAsia="Calibri"/>
          <w:noProof/>
          <w:position w:val="-4"/>
          <w:lang w:eastAsia="en-US"/>
        </w:rPr>
        <w:object w:dxaOrig="400" w:dyaOrig="260">
          <v:shape id="_x0000_i1367" type="#_x0000_t75" alt="" style="width:19.5pt;height:12.75pt;mso-width-percent:0;mso-height-percent:0;mso-width-percent:0;mso-height-percent:0" o:ole="" fillcolor="window">
            <v:imagedata r:id="rId679" o:title=""/>
          </v:shape>
          <o:OLEObject Type="Embed" ProgID="Equation.3" ShapeID="_x0000_i1367" DrawAspect="Content" ObjectID="_1716883840" r:id="rId680"/>
        </w:object>
      </w:r>
      <w:r w:rsidRPr="000217A3">
        <w:rPr>
          <w:rFonts w:eastAsia="Calibri"/>
          <w:lang w:eastAsia="en-US"/>
        </w:rPr>
        <w:t xml:space="preserve">контур треугольника с вершинами  </w:t>
      </w:r>
      <w:r w:rsidRPr="000217A3">
        <w:rPr>
          <w:rFonts w:eastAsia="Calibri"/>
          <w:noProof/>
          <w:position w:val="-10"/>
          <w:lang w:eastAsia="en-US"/>
        </w:rPr>
        <w:object w:dxaOrig="2680" w:dyaOrig="340">
          <v:shape id="_x0000_i1368" type="#_x0000_t75" alt="" style="width:135pt;height:16.5pt;mso-width-percent:0;mso-height-percent:0;mso-width-percent:0;mso-height-percent:0" o:ole="" fillcolor="window">
            <v:imagedata r:id="rId681" o:title=""/>
          </v:shape>
          <o:OLEObject Type="Embed" ProgID="Equation.3" ShapeID="_x0000_i1368" DrawAspect="Content" ObjectID="_1716883841" r:id="rId682"/>
        </w:object>
      </w:r>
      <w:r w:rsidRPr="000217A3">
        <w:rPr>
          <w:rFonts w:eastAsia="Calibri"/>
          <w:lang w:eastAsia="en-US"/>
        </w:rPr>
        <w:t>.</w:t>
      </w:r>
    </w:p>
    <w:p w:rsidR="00D520BE" w:rsidRPr="000217A3" w:rsidRDefault="00D520BE" w:rsidP="00D520BE">
      <w:pPr>
        <w:ind w:left="720"/>
        <w:jc w:val="both"/>
        <w:rPr>
          <w:rFonts w:eastAsia="Calibri"/>
          <w:lang w:eastAsia="en-US"/>
        </w:rPr>
      </w:pPr>
    </w:p>
    <w:p w:rsidR="00D520BE" w:rsidRPr="002F6BBD" w:rsidRDefault="00D520BE" w:rsidP="00D520BE">
      <w:pPr>
        <w:rPr>
          <w:b/>
          <w:bCs/>
          <w:i/>
        </w:rPr>
      </w:pPr>
      <w:r w:rsidRPr="002F6BBD">
        <w:rPr>
          <w:b/>
          <w:i/>
        </w:rPr>
        <w:t xml:space="preserve">К разделам 11 – 14  программы </w:t>
      </w:r>
    </w:p>
    <w:p w:rsidR="00D520BE" w:rsidRPr="000217A3" w:rsidRDefault="00D520BE" w:rsidP="00D520BE">
      <w:pPr>
        <w:jc w:val="both"/>
        <w:rPr>
          <w:rFonts w:eastAsia="Calibri"/>
          <w:lang w:eastAsia="en-US"/>
        </w:rPr>
      </w:pPr>
      <w:r w:rsidRPr="000217A3">
        <w:rPr>
          <w:rFonts w:eastAsia="Calibri"/>
          <w:lang w:eastAsia="en-US"/>
        </w:rPr>
        <w:t xml:space="preserve">1. Исследовать на сходимость ряд </w:t>
      </w:r>
      <w:r w:rsidRPr="000217A3">
        <w:rPr>
          <w:rFonts w:eastAsia="Calibri"/>
          <w:noProof/>
          <w:position w:val="-28"/>
          <w:lang w:eastAsia="en-US"/>
        </w:rPr>
        <w:object w:dxaOrig="1140" w:dyaOrig="720">
          <v:shape id="_x0000_i1369" type="#_x0000_t75" alt="" style="width:57.75pt;height:36pt;mso-width-percent:0;mso-height-percent:0;mso-width-percent:0;mso-height-percent:0" o:ole="">
            <v:imagedata r:id="rId683" o:title=""/>
          </v:shape>
          <o:OLEObject Type="Embed" ProgID="Equation.3" ShapeID="_x0000_i1369" DrawAspect="Content" ObjectID="_1716883842" r:id="rId684"/>
        </w:object>
      </w:r>
      <w:r w:rsidRPr="000217A3">
        <w:rPr>
          <w:rFonts w:eastAsia="Calibri"/>
          <w:lang w:eastAsia="en-US"/>
        </w:rPr>
        <w:t>.</w:t>
      </w:r>
    </w:p>
    <w:p w:rsidR="00D520BE" w:rsidRPr="000217A3" w:rsidRDefault="00D520BE" w:rsidP="0099063A">
      <w:pPr>
        <w:numPr>
          <w:ilvl w:val="0"/>
          <w:numId w:val="31"/>
        </w:numPr>
        <w:jc w:val="both"/>
        <w:rPr>
          <w:rFonts w:eastAsia="Calibri"/>
          <w:lang w:eastAsia="en-US"/>
        </w:rPr>
      </w:pPr>
      <w:r w:rsidRPr="000217A3">
        <w:rPr>
          <w:rFonts w:eastAsia="Calibri"/>
          <w:lang w:eastAsia="en-US"/>
        </w:rPr>
        <w:t xml:space="preserve">Найти область сходимости ряда </w:t>
      </w:r>
      <w:r w:rsidRPr="000217A3">
        <w:rPr>
          <w:rFonts w:eastAsia="Calibri"/>
          <w:noProof/>
          <w:position w:val="-26"/>
          <w:lang w:eastAsia="en-US"/>
        </w:rPr>
        <w:object w:dxaOrig="1420" w:dyaOrig="700">
          <v:shape id="_x0000_i1370" type="#_x0000_t75" alt="" style="width:71.25pt;height:36pt;mso-width-percent:0;mso-height-percent:0;mso-width-percent:0;mso-height-percent:0" o:ole="">
            <v:imagedata r:id="rId685" o:title=""/>
          </v:shape>
          <o:OLEObject Type="Embed" ProgID="Equation.3" ShapeID="_x0000_i1370" DrawAspect="Content" ObjectID="_1716883843" r:id="rId686"/>
        </w:object>
      </w:r>
      <w:r w:rsidRPr="000217A3">
        <w:rPr>
          <w:rFonts w:eastAsia="Calibri"/>
          <w:lang w:eastAsia="en-US"/>
        </w:rPr>
        <w:t>.</w:t>
      </w:r>
    </w:p>
    <w:p w:rsidR="00D520BE" w:rsidRPr="000217A3" w:rsidRDefault="00D520BE" w:rsidP="0099063A">
      <w:pPr>
        <w:numPr>
          <w:ilvl w:val="0"/>
          <w:numId w:val="31"/>
        </w:numPr>
        <w:jc w:val="both"/>
        <w:rPr>
          <w:rFonts w:eastAsia="Calibri"/>
          <w:lang w:eastAsia="en-US"/>
        </w:rPr>
      </w:pPr>
      <w:r w:rsidRPr="000217A3">
        <w:rPr>
          <w:rFonts w:eastAsia="Calibri"/>
          <w:lang w:eastAsia="en-US"/>
        </w:rPr>
        <w:t xml:space="preserve">Разложить в ряд Фурье функцию </w:t>
      </w:r>
      <w:r w:rsidRPr="000217A3">
        <w:rPr>
          <w:rFonts w:eastAsia="Calibri"/>
          <w:noProof/>
          <w:position w:val="-30"/>
          <w:lang w:eastAsia="en-US"/>
        </w:rPr>
        <w:object w:dxaOrig="2540" w:dyaOrig="720">
          <v:shape id="_x0000_i1371" type="#_x0000_t75" alt="" style="width:127.5pt;height:36pt;mso-width-percent:0;mso-height-percent:0;mso-width-percent:0;mso-height-percent:0" o:ole="">
            <v:imagedata r:id="rId687" o:title=""/>
          </v:shape>
          <o:OLEObject Type="Embed" ProgID="Equation.3" ShapeID="_x0000_i1371" DrawAspect="Content" ObjectID="_1716883844" r:id="rId688"/>
        </w:object>
      </w:r>
    </w:p>
    <w:p w:rsidR="00D520BE" w:rsidRPr="000217A3" w:rsidRDefault="00D520BE" w:rsidP="0099063A">
      <w:pPr>
        <w:numPr>
          <w:ilvl w:val="0"/>
          <w:numId w:val="31"/>
        </w:numPr>
        <w:jc w:val="both"/>
        <w:rPr>
          <w:rFonts w:eastAsia="Calibri"/>
          <w:lang w:eastAsia="en-US"/>
        </w:rPr>
      </w:pPr>
      <w:r w:rsidRPr="000217A3">
        <w:rPr>
          <w:rFonts w:eastAsia="Calibri"/>
          <w:lang w:eastAsia="en-US"/>
        </w:rPr>
        <w:t xml:space="preserve">Доказать, что </w:t>
      </w:r>
      <w:r w:rsidRPr="000217A3">
        <w:rPr>
          <w:rFonts w:eastAsia="Calibri"/>
          <w:noProof/>
          <w:position w:val="-10"/>
          <w:lang w:eastAsia="en-US"/>
        </w:rPr>
        <w:object w:dxaOrig="1400" w:dyaOrig="380">
          <v:shape id="_x0000_i1372" type="#_x0000_t75" alt="" style="width:69pt;height:17.25pt;mso-width-percent:0;mso-height-percent:0;mso-width-percent:0;mso-height-percent:0" o:ole="">
            <v:imagedata r:id="rId689" o:title=""/>
          </v:shape>
          <o:OLEObject Type="Embed" ProgID="Equation.3" ShapeID="_x0000_i1372" DrawAspect="Content" ObjectID="_1716883845" r:id="rId690"/>
        </w:object>
      </w:r>
    </w:p>
    <w:p w:rsidR="00D520BE" w:rsidRPr="000217A3" w:rsidRDefault="00D520BE" w:rsidP="0099063A">
      <w:pPr>
        <w:numPr>
          <w:ilvl w:val="0"/>
          <w:numId w:val="31"/>
        </w:numPr>
        <w:jc w:val="both"/>
        <w:rPr>
          <w:rFonts w:eastAsia="Calibri"/>
          <w:lang w:eastAsia="en-US"/>
        </w:rPr>
      </w:pPr>
      <w:r w:rsidRPr="000217A3">
        <w:rPr>
          <w:rFonts w:eastAsia="Calibri"/>
          <w:lang w:eastAsia="en-US"/>
        </w:rPr>
        <w:t xml:space="preserve">Найти производную функции </w:t>
      </w:r>
      <w:r w:rsidRPr="000217A3">
        <w:rPr>
          <w:rFonts w:eastAsia="Calibri"/>
          <w:noProof/>
          <w:position w:val="-10"/>
          <w:lang w:eastAsia="en-US"/>
        </w:rPr>
        <w:object w:dxaOrig="1340" w:dyaOrig="320">
          <v:shape id="_x0000_i1373" type="#_x0000_t75" alt="" style="width:66.75pt;height:15pt;mso-width-percent:0;mso-height-percent:0;mso-width-percent:0;mso-height-percent:0" o:ole="">
            <v:imagedata r:id="rId691" o:title=""/>
          </v:shape>
          <o:OLEObject Type="Embed" ProgID="Equation.3" ShapeID="_x0000_i1373" DrawAspect="Content" ObjectID="_1716883846" r:id="rId692"/>
        </w:object>
      </w:r>
      <w:r w:rsidRPr="000217A3">
        <w:rPr>
          <w:rFonts w:eastAsia="Calibri"/>
          <w:lang w:eastAsia="en-US"/>
        </w:rPr>
        <w:t>.</w:t>
      </w:r>
    </w:p>
    <w:p w:rsidR="00D520BE" w:rsidRPr="000217A3" w:rsidRDefault="00D520BE" w:rsidP="0099063A">
      <w:pPr>
        <w:numPr>
          <w:ilvl w:val="0"/>
          <w:numId w:val="31"/>
        </w:numPr>
        <w:jc w:val="both"/>
        <w:rPr>
          <w:rFonts w:eastAsia="Calibri"/>
          <w:lang w:eastAsia="en-US"/>
        </w:rPr>
      </w:pPr>
      <w:r w:rsidRPr="000217A3">
        <w:rPr>
          <w:rFonts w:eastAsia="Calibri"/>
          <w:lang w:eastAsia="en-US"/>
        </w:rPr>
        <w:t xml:space="preserve">Найти особые точки функции </w:t>
      </w:r>
      <w:r w:rsidRPr="000217A3">
        <w:rPr>
          <w:rFonts w:eastAsia="Calibri"/>
          <w:noProof/>
          <w:position w:val="-24"/>
          <w:lang w:eastAsia="en-US"/>
        </w:rPr>
        <w:object w:dxaOrig="1380" w:dyaOrig="680">
          <v:shape id="_x0000_i1374" type="#_x0000_t75" alt="" style="width:69pt;height:33pt;mso-width-percent:0;mso-height-percent:0;mso-width-percent:0;mso-height-percent:0" o:ole="">
            <v:imagedata r:id="rId693" o:title=""/>
          </v:shape>
          <o:OLEObject Type="Embed" ProgID="Equation.3" ShapeID="_x0000_i1374" DrawAspect="Content" ObjectID="_1716883847" r:id="rId694"/>
        </w:object>
      </w:r>
      <w:r w:rsidRPr="000217A3">
        <w:rPr>
          <w:rFonts w:eastAsia="Calibri"/>
          <w:lang w:eastAsia="en-US"/>
        </w:rPr>
        <w:t>, определить их тип.</w:t>
      </w:r>
    </w:p>
    <w:p w:rsidR="00D520BE" w:rsidRPr="000217A3" w:rsidRDefault="00D520BE" w:rsidP="0099063A">
      <w:pPr>
        <w:numPr>
          <w:ilvl w:val="0"/>
          <w:numId w:val="31"/>
        </w:numPr>
        <w:jc w:val="both"/>
        <w:rPr>
          <w:rFonts w:eastAsia="Calibri"/>
          <w:lang w:eastAsia="en-US"/>
        </w:rPr>
      </w:pPr>
      <w:r w:rsidRPr="000217A3">
        <w:rPr>
          <w:rFonts w:eastAsia="Calibri"/>
          <w:lang w:eastAsia="en-US"/>
        </w:rPr>
        <w:t xml:space="preserve">Найти вычеты функции </w:t>
      </w:r>
      <w:r w:rsidRPr="000217A3">
        <w:rPr>
          <w:rFonts w:eastAsia="Calibri"/>
          <w:noProof/>
          <w:position w:val="-30"/>
          <w:lang w:eastAsia="en-US"/>
        </w:rPr>
        <w:object w:dxaOrig="2200" w:dyaOrig="680">
          <v:shape id="_x0000_i1375" type="#_x0000_t75" alt="" style="width:111pt;height:33pt;mso-width-percent:0;mso-height-percent:0;mso-width-percent:0;mso-height-percent:0" o:ole="">
            <v:imagedata r:id="rId695" o:title=""/>
          </v:shape>
          <o:OLEObject Type="Embed" ProgID="Equation.3" ShapeID="_x0000_i1375" DrawAspect="Content" ObjectID="_1716883848" r:id="rId696"/>
        </w:object>
      </w:r>
      <w:r w:rsidRPr="000217A3">
        <w:rPr>
          <w:rFonts w:eastAsia="Calibri"/>
          <w:lang w:eastAsia="en-US"/>
        </w:rPr>
        <w:t xml:space="preserve"> во всех особых точках, определить их тип.</w:t>
      </w:r>
    </w:p>
    <w:p w:rsidR="00D520BE" w:rsidRPr="000217A3" w:rsidRDefault="00D520BE" w:rsidP="0099063A">
      <w:pPr>
        <w:numPr>
          <w:ilvl w:val="0"/>
          <w:numId w:val="31"/>
        </w:numPr>
        <w:jc w:val="both"/>
        <w:rPr>
          <w:rFonts w:eastAsia="Calibri"/>
          <w:lang w:eastAsia="en-US"/>
        </w:rPr>
      </w:pPr>
      <w:r w:rsidRPr="000217A3">
        <w:rPr>
          <w:rFonts w:eastAsia="Calibri"/>
          <w:lang w:eastAsia="en-US"/>
        </w:rPr>
        <w:t xml:space="preserve">Найти изображение оригинала </w:t>
      </w:r>
      <w:r w:rsidRPr="000217A3">
        <w:rPr>
          <w:rFonts w:eastAsia="Calibri"/>
          <w:noProof/>
          <w:position w:val="-10"/>
          <w:lang w:eastAsia="en-US"/>
        </w:rPr>
        <w:object w:dxaOrig="1800" w:dyaOrig="320">
          <v:shape id="_x0000_i1376" type="#_x0000_t75" alt="" style="width:88.5pt;height:15pt;mso-width-percent:0;mso-height-percent:0;mso-width-percent:0;mso-height-percent:0" o:ole="">
            <v:imagedata r:id="rId697" o:title=""/>
          </v:shape>
          <o:OLEObject Type="Embed" ProgID="Equation.3" ShapeID="_x0000_i1376" DrawAspect="Content" ObjectID="_1716883849" r:id="rId698"/>
        </w:object>
      </w:r>
      <w:r w:rsidRPr="000217A3">
        <w:rPr>
          <w:rFonts w:eastAsia="Calibri"/>
          <w:lang w:eastAsia="en-US"/>
        </w:rPr>
        <w:t>.</w:t>
      </w:r>
    </w:p>
    <w:p w:rsidR="00D520BE" w:rsidRPr="000217A3" w:rsidRDefault="00D520BE" w:rsidP="0099063A">
      <w:pPr>
        <w:numPr>
          <w:ilvl w:val="0"/>
          <w:numId w:val="31"/>
        </w:numPr>
        <w:jc w:val="both"/>
        <w:rPr>
          <w:rFonts w:eastAsia="Calibri"/>
          <w:lang w:eastAsia="en-US"/>
        </w:rPr>
      </w:pPr>
      <w:r w:rsidRPr="000217A3">
        <w:rPr>
          <w:rFonts w:eastAsia="Calibri"/>
          <w:lang w:eastAsia="en-US"/>
        </w:rPr>
        <w:t xml:space="preserve">Найти оригинал изображения </w:t>
      </w:r>
      <w:r w:rsidRPr="000217A3">
        <w:rPr>
          <w:rFonts w:eastAsia="Calibri"/>
          <w:noProof/>
          <w:position w:val="-30"/>
          <w:lang w:eastAsia="en-US"/>
        </w:rPr>
        <w:object w:dxaOrig="2100" w:dyaOrig="680">
          <v:shape id="_x0000_i1377" type="#_x0000_t75" alt="" style="width:103.5pt;height:33pt;mso-width-percent:0;mso-height-percent:0;mso-width-percent:0;mso-height-percent:0" o:ole="">
            <v:imagedata r:id="rId699" o:title=""/>
          </v:shape>
          <o:OLEObject Type="Embed" ProgID="Equation.3" ShapeID="_x0000_i1377" DrawAspect="Content" ObjectID="_1716883850" r:id="rId700"/>
        </w:object>
      </w:r>
      <w:r w:rsidRPr="000217A3">
        <w:rPr>
          <w:rFonts w:eastAsia="Calibri"/>
          <w:lang w:eastAsia="en-US"/>
        </w:rPr>
        <w:t>.</w:t>
      </w:r>
    </w:p>
    <w:p w:rsidR="00D520BE" w:rsidRPr="000217A3" w:rsidRDefault="00D520BE" w:rsidP="00D520BE">
      <w:pPr>
        <w:jc w:val="both"/>
        <w:rPr>
          <w:rFonts w:eastAsia="Calibri"/>
          <w:lang w:eastAsia="en-US"/>
        </w:rPr>
      </w:pPr>
    </w:p>
    <w:p w:rsidR="00D520BE" w:rsidRDefault="00D520BE" w:rsidP="00D520BE">
      <w:pPr>
        <w:jc w:val="center"/>
        <w:rPr>
          <w:b/>
          <w:bCs/>
        </w:rPr>
      </w:pPr>
      <w:r>
        <w:rPr>
          <w:b/>
          <w:bCs/>
        </w:rPr>
        <w:t>3.12 Перечень типовых практических заданий к зачету</w:t>
      </w:r>
    </w:p>
    <w:p w:rsidR="00D520BE" w:rsidRPr="00D75FAF" w:rsidRDefault="00D520BE" w:rsidP="00D520BE">
      <w:pPr>
        <w:rPr>
          <w:b/>
          <w:bCs/>
          <w:i/>
        </w:rPr>
      </w:pPr>
      <w:r w:rsidRPr="00D75FAF">
        <w:rPr>
          <w:b/>
          <w:i/>
        </w:rPr>
        <w:lastRenderedPageBreak/>
        <w:t xml:space="preserve">К разделам 15 – 19  программы </w:t>
      </w:r>
    </w:p>
    <w:p w:rsidR="00D520BE" w:rsidRPr="000217A3" w:rsidRDefault="00D520BE" w:rsidP="0099063A">
      <w:pPr>
        <w:numPr>
          <w:ilvl w:val="0"/>
          <w:numId w:val="27"/>
        </w:numPr>
        <w:jc w:val="both"/>
      </w:pPr>
      <w:r w:rsidRPr="000217A3">
        <w:t>Монета брошена 2 раза. Написать в виде таблицы закон распределения случайной величины Х - числа выпадений "герба".</w:t>
      </w:r>
    </w:p>
    <w:p w:rsidR="00D520BE" w:rsidRPr="000217A3" w:rsidRDefault="00D520BE" w:rsidP="0099063A">
      <w:pPr>
        <w:numPr>
          <w:ilvl w:val="0"/>
          <w:numId w:val="27"/>
        </w:numPr>
        <w:jc w:val="both"/>
      </w:pPr>
      <w:r w:rsidRPr="000217A3">
        <w:t>Завод отправил на базу 5000 доброкачественных изделий. Вероятность того, что в пути изделие повредится, равно 0.0002. Найти вероятность того, что на базу прибудут 3 негодных изделия.</w:t>
      </w:r>
    </w:p>
    <w:p w:rsidR="00D520BE" w:rsidRPr="000217A3" w:rsidRDefault="00D520BE" w:rsidP="0099063A">
      <w:pPr>
        <w:numPr>
          <w:ilvl w:val="0"/>
          <w:numId w:val="27"/>
        </w:numPr>
        <w:jc w:val="both"/>
      </w:pPr>
      <w:r w:rsidRPr="000217A3">
        <w:t>Среднее число вызовов, поступающих на АТС в одну минуту, равно двум. Найти вероятности того, что за 5 мин поступит: а) 2 вызова; б) менее двух вызовов; в) не менее двух вызовов. Поток вызовов предполагается простейшим.</w:t>
      </w:r>
    </w:p>
    <w:p w:rsidR="00D520BE" w:rsidRPr="000217A3" w:rsidRDefault="00D520BE" w:rsidP="0099063A">
      <w:pPr>
        <w:numPr>
          <w:ilvl w:val="0"/>
          <w:numId w:val="27"/>
        </w:numPr>
        <w:jc w:val="both"/>
      </w:pPr>
      <w:r w:rsidRPr="000217A3">
        <w:t xml:space="preserve">Из орудия производится стрельба по цели до первого попадания. Вероятность попадания в цель </w:t>
      </w:r>
      <w:r w:rsidRPr="000217A3">
        <w:rPr>
          <w:noProof/>
          <w:position w:val="-10"/>
        </w:rPr>
        <w:object w:dxaOrig="760" w:dyaOrig="320">
          <v:shape id="_x0000_i1378" type="#_x0000_t75" alt="" style="width:39pt;height:15pt;mso-width-percent:0;mso-height-percent:0;mso-width-percent:0;mso-height-percent:0" o:ole="" fillcolor="window">
            <v:imagedata r:id="rId544" o:title=""/>
          </v:shape>
          <o:OLEObject Type="Embed" ProgID="Equation.3" ShapeID="_x0000_i1378" DrawAspect="Content" ObjectID="_1716883851" r:id="rId701"/>
        </w:object>
      </w:r>
      <w:r w:rsidRPr="000217A3">
        <w:t>. Найти вероятность того, что попадание произойдет при третьем выстреле.</w:t>
      </w:r>
    </w:p>
    <w:p w:rsidR="00D520BE" w:rsidRPr="000217A3" w:rsidRDefault="00D520BE" w:rsidP="0099063A">
      <w:pPr>
        <w:numPr>
          <w:ilvl w:val="0"/>
          <w:numId w:val="27"/>
        </w:numPr>
        <w:jc w:val="both"/>
      </w:pPr>
      <w:r w:rsidRPr="000217A3">
        <w:t>Случайная величина задана плотностью распределения</w:t>
      </w:r>
    </w:p>
    <w:p w:rsidR="00D520BE" w:rsidRPr="000217A3" w:rsidRDefault="00D520BE" w:rsidP="00D520BE">
      <w:pPr>
        <w:jc w:val="center"/>
      </w:pPr>
      <w:r w:rsidRPr="000217A3">
        <w:rPr>
          <w:noProof/>
          <w:position w:val="-92"/>
        </w:rPr>
        <w:object w:dxaOrig="3860" w:dyaOrig="1960">
          <v:shape id="_x0000_i1379" type="#_x0000_t75" alt="" style="width:192pt;height:99pt;mso-width-percent:0;mso-height-percent:0;mso-width-percent:0;mso-height-percent:0" o:ole="" fillcolor="window">
            <v:imagedata r:id="rId546" o:title=""/>
          </v:shape>
          <o:OLEObject Type="Embed" ProgID="Equation.3" ShapeID="_x0000_i1379" DrawAspect="Content" ObjectID="_1716883852" r:id="rId702"/>
        </w:object>
      </w:r>
    </w:p>
    <w:p w:rsidR="00D520BE" w:rsidRPr="000217A3" w:rsidRDefault="00D520BE" w:rsidP="00D520BE">
      <w:pPr>
        <w:jc w:val="both"/>
      </w:pPr>
      <w:r w:rsidRPr="000217A3">
        <w:t xml:space="preserve">Найти коэффициент </w:t>
      </w:r>
      <w:r w:rsidRPr="000217A3">
        <w:rPr>
          <w:noProof/>
          <w:position w:val="-6"/>
        </w:rPr>
        <w:object w:dxaOrig="200" w:dyaOrig="220">
          <v:shape id="_x0000_i1380" type="#_x0000_t75" alt="" style="width:9pt;height:11.25pt;mso-width-percent:0;mso-height-percent:0;mso-width-percent:0;mso-height-percent:0" o:ole="" fillcolor="window">
            <v:imagedata r:id="rId548" o:title=""/>
          </v:shape>
          <o:OLEObject Type="Embed" ProgID="Equation.3" ShapeID="_x0000_i1380" DrawAspect="Content" ObjectID="_1716883853" r:id="rId703"/>
        </w:object>
      </w:r>
      <w:r w:rsidRPr="000217A3">
        <w:t>.</w:t>
      </w:r>
    </w:p>
    <w:p w:rsidR="00D520BE" w:rsidRPr="000217A3" w:rsidRDefault="00D520BE" w:rsidP="0099063A">
      <w:pPr>
        <w:numPr>
          <w:ilvl w:val="0"/>
          <w:numId w:val="27"/>
        </w:numPr>
        <w:jc w:val="both"/>
      </w:pPr>
      <w:r w:rsidRPr="000217A3">
        <w:t>Случайная величина Х распределена по нормальному закону. Математическое ожидание и среднее квадратическое отклонение этой величины соответственно равны 30 и 10. Найти вероятность того, что Х примет значение, принадлежащее интервалу (10, 50).</w:t>
      </w:r>
    </w:p>
    <w:p w:rsidR="00D520BE" w:rsidRDefault="00D520BE" w:rsidP="0099063A">
      <w:pPr>
        <w:numPr>
          <w:ilvl w:val="0"/>
          <w:numId w:val="27"/>
        </w:numPr>
        <w:jc w:val="both"/>
      </w:pPr>
      <w:r w:rsidRPr="000217A3">
        <w:t>Дан закон распределения двумерной случайной величины. Найти законы распределения и условные законы распределения составляющих.</w:t>
      </w:r>
    </w:p>
    <w:p w:rsidR="00D520BE" w:rsidRPr="000217A3" w:rsidRDefault="00D520BE" w:rsidP="00D520BE">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1118"/>
        <w:gridCol w:w="1276"/>
        <w:gridCol w:w="1134"/>
      </w:tblGrid>
      <w:tr w:rsidR="00D520BE" w:rsidRPr="000217A3" w:rsidTr="009A5015">
        <w:trPr>
          <w:cantSplit/>
          <w:jc w:val="center"/>
        </w:trPr>
        <w:tc>
          <w:tcPr>
            <w:tcW w:w="866" w:type="dxa"/>
            <w:vMerge w:val="restart"/>
          </w:tcPr>
          <w:p w:rsidR="00D520BE" w:rsidRPr="000217A3" w:rsidRDefault="00D520BE" w:rsidP="009A5015">
            <w:pPr>
              <w:spacing w:before="240"/>
              <w:jc w:val="center"/>
            </w:pPr>
            <w:r w:rsidRPr="000217A3">
              <w:rPr>
                <w:noProof/>
                <w:position w:val="-4"/>
              </w:rPr>
              <w:object w:dxaOrig="220" w:dyaOrig="260">
                <v:shape id="_x0000_i1381" type="#_x0000_t75" alt="" style="width:11.25pt;height:12.75pt;mso-width-percent:0;mso-height-percent:0;mso-width-percent:0;mso-height-percent:0" o:ole="" fillcolor="window">
                  <v:imagedata r:id="rId550" o:title=""/>
                </v:shape>
                <o:OLEObject Type="Embed" ProgID="Equation.3" ShapeID="_x0000_i1381" DrawAspect="Content" ObjectID="_1716883854" r:id="rId704"/>
              </w:object>
            </w:r>
          </w:p>
        </w:tc>
        <w:tc>
          <w:tcPr>
            <w:tcW w:w="3528" w:type="dxa"/>
            <w:gridSpan w:val="3"/>
          </w:tcPr>
          <w:p w:rsidR="00D520BE" w:rsidRPr="000217A3" w:rsidRDefault="00D520BE" w:rsidP="009A5015">
            <w:pPr>
              <w:jc w:val="center"/>
            </w:pPr>
            <w:r w:rsidRPr="000217A3">
              <w:rPr>
                <w:noProof/>
                <w:position w:val="-4"/>
              </w:rPr>
              <w:object w:dxaOrig="279" w:dyaOrig="260">
                <v:shape id="_x0000_i1382" type="#_x0000_t75" alt="" style="width:14.25pt;height:12.75pt;mso-width-percent:0;mso-height-percent:0;mso-width-percent:0;mso-height-percent:0" o:ole="" fillcolor="window">
                  <v:imagedata r:id="rId552" o:title=""/>
                </v:shape>
                <o:OLEObject Type="Embed" ProgID="Equation.3" ShapeID="_x0000_i1382" DrawAspect="Content" ObjectID="_1716883855" r:id="rId705"/>
              </w:object>
            </w:r>
          </w:p>
        </w:tc>
      </w:tr>
      <w:tr w:rsidR="00D520BE" w:rsidRPr="000217A3" w:rsidTr="009A5015">
        <w:trPr>
          <w:cantSplit/>
          <w:jc w:val="center"/>
        </w:trPr>
        <w:tc>
          <w:tcPr>
            <w:tcW w:w="866" w:type="dxa"/>
            <w:vMerge/>
          </w:tcPr>
          <w:p w:rsidR="00D520BE" w:rsidRPr="000217A3" w:rsidRDefault="00D520BE" w:rsidP="009A5015">
            <w:pPr>
              <w:jc w:val="center"/>
            </w:pPr>
          </w:p>
        </w:tc>
        <w:tc>
          <w:tcPr>
            <w:tcW w:w="1118" w:type="dxa"/>
          </w:tcPr>
          <w:p w:rsidR="00D520BE" w:rsidRPr="000217A3" w:rsidRDefault="00D520BE" w:rsidP="009A5015">
            <w:pPr>
              <w:jc w:val="center"/>
            </w:pPr>
            <w:r w:rsidRPr="000217A3">
              <w:rPr>
                <w:noProof/>
                <w:position w:val="-10"/>
              </w:rPr>
              <w:object w:dxaOrig="240" w:dyaOrig="340">
                <v:shape id="_x0000_i1383" type="#_x0000_t75" alt="" style="width:12pt;height:16.5pt;mso-width-percent:0;mso-height-percent:0;mso-width-percent:0;mso-height-percent:0" o:ole="" fillcolor="window">
                  <v:imagedata r:id="rId554" o:title=""/>
                </v:shape>
                <o:OLEObject Type="Embed" ProgID="Equation.3" ShapeID="_x0000_i1383" DrawAspect="Content" ObjectID="_1716883856" r:id="rId706"/>
              </w:object>
            </w:r>
          </w:p>
        </w:tc>
        <w:tc>
          <w:tcPr>
            <w:tcW w:w="1276" w:type="dxa"/>
          </w:tcPr>
          <w:p w:rsidR="00D520BE" w:rsidRPr="000217A3" w:rsidRDefault="00D520BE" w:rsidP="009A5015">
            <w:pPr>
              <w:jc w:val="center"/>
            </w:pPr>
            <w:r w:rsidRPr="000217A3">
              <w:rPr>
                <w:noProof/>
                <w:position w:val="-10"/>
              </w:rPr>
              <w:object w:dxaOrig="279" w:dyaOrig="340">
                <v:shape id="_x0000_i1384" type="#_x0000_t75" alt="" style="width:14.25pt;height:16.5pt;mso-width-percent:0;mso-height-percent:0;mso-width-percent:0;mso-height-percent:0" o:ole="" fillcolor="window">
                  <v:imagedata r:id="rId556" o:title=""/>
                </v:shape>
                <o:OLEObject Type="Embed" ProgID="Equation.3" ShapeID="_x0000_i1384" DrawAspect="Content" ObjectID="_1716883857" r:id="rId707"/>
              </w:object>
            </w:r>
          </w:p>
        </w:tc>
        <w:tc>
          <w:tcPr>
            <w:tcW w:w="1134" w:type="dxa"/>
          </w:tcPr>
          <w:p w:rsidR="00D520BE" w:rsidRPr="000217A3" w:rsidRDefault="00D520BE" w:rsidP="009A5015">
            <w:pPr>
              <w:jc w:val="center"/>
            </w:pPr>
            <w:r w:rsidRPr="000217A3">
              <w:rPr>
                <w:noProof/>
                <w:position w:val="-12"/>
              </w:rPr>
              <w:object w:dxaOrig="260" w:dyaOrig="360">
                <v:shape id="_x0000_i1385" type="#_x0000_t75" alt="" style="width:12.75pt;height:16.5pt;mso-width-percent:0;mso-height-percent:0;mso-width-percent:0;mso-height-percent:0" o:ole="" fillcolor="window">
                  <v:imagedata r:id="rId558" o:title=""/>
                </v:shape>
                <o:OLEObject Type="Embed" ProgID="Equation.3" ShapeID="_x0000_i1385" DrawAspect="Content" ObjectID="_1716883858" r:id="rId708"/>
              </w:object>
            </w:r>
          </w:p>
        </w:tc>
      </w:tr>
      <w:tr w:rsidR="00D520BE" w:rsidRPr="000217A3" w:rsidTr="009A5015">
        <w:trPr>
          <w:jc w:val="center"/>
        </w:trPr>
        <w:tc>
          <w:tcPr>
            <w:tcW w:w="866" w:type="dxa"/>
          </w:tcPr>
          <w:p w:rsidR="00D520BE" w:rsidRPr="000217A3" w:rsidRDefault="00D520BE" w:rsidP="009A5015">
            <w:pPr>
              <w:jc w:val="center"/>
            </w:pPr>
            <w:r w:rsidRPr="000217A3">
              <w:rPr>
                <w:noProof/>
                <w:position w:val="-10"/>
              </w:rPr>
              <w:object w:dxaOrig="260" w:dyaOrig="340">
                <v:shape id="_x0000_i1386" type="#_x0000_t75" alt="" style="width:12.75pt;height:16.5pt;mso-width-percent:0;mso-height-percent:0;mso-width-percent:0;mso-height-percent:0" o:ole="" fillcolor="window">
                  <v:imagedata r:id="rId560" o:title=""/>
                </v:shape>
                <o:OLEObject Type="Embed" ProgID="Equation.3" ShapeID="_x0000_i1386" DrawAspect="Content" ObjectID="_1716883859" r:id="rId709"/>
              </w:object>
            </w:r>
          </w:p>
        </w:tc>
        <w:tc>
          <w:tcPr>
            <w:tcW w:w="1118" w:type="dxa"/>
          </w:tcPr>
          <w:p w:rsidR="00D520BE" w:rsidRPr="000217A3" w:rsidRDefault="00D520BE" w:rsidP="009A5015">
            <w:pPr>
              <w:jc w:val="center"/>
            </w:pPr>
            <w:r w:rsidRPr="000217A3">
              <w:t>0.10</w:t>
            </w:r>
          </w:p>
        </w:tc>
        <w:tc>
          <w:tcPr>
            <w:tcW w:w="1276" w:type="dxa"/>
          </w:tcPr>
          <w:p w:rsidR="00D520BE" w:rsidRPr="000217A3" w:rsidRDefault="00D520BE" w:rsidP="009A5015">
            <w:pPr>
              <w:jc w:val="center"/>
            </w:pPr>
            <w:r w:rsidRPr="000217A3">
              <w:t>0.30</w:t>
            </w:r>
          </w:p>
        </w:tc>
        <w:tc>
          <w:tcPr>
            <w:tcW w:w="1134" w:type="dxa"/>
          </w:tcPr>
          <w:p w:rsidR="00D520BE" w:rsidRPr="000217A3" w:rsidRDefault="00D520BE" w:rsidP="009A5015">
            <w:pPr>
              <w:jc w:val="center"/>
            </w:pPr>
            <w:r w:rsidRPr="000217A3">
              <w:t>0.20</w:t>
            </w:r>
          </w:p>
        </w:tc>
      </w:tr>
      <w:tr w:rsidR="00D520BE" w:rsidRPr="000217A3" w:rsidTr="009A5015">
        <w:trPr>
          <w:jc w:val="center"/>
        </w:trPr>
        <w:tc>
          <w:tcPr>
            <w:tcW w:w="866" w:type="dxa"/>
          </w:tcPr>
          <w:p w:rsidR="00D520BE" w:rsidRPr="000217A3" w:rsidRDefault="00D520BE" w:rsidP="009A5015">
            <w:pPr>
              <w:jc w:val="center"/>
            </w:pPr>
            <w:r w:rsidRPr="000217A3">
              <w:rPr>
                <w:noProof/>
                <w:position w:val="-10"/>
              </w:rPr>
              <w:object w:dxaOrig="300" w:dyaOrig="340">
                <v:shape id="_x0000_i1387" type="#_x0000_t75" alt="" style="width:14.25pt;height:16.5pt;mso-width-percent:0;mso-height-percent:0;mso-width-percent:0;mso-height-percent:0" o:ole="" fillcolor="window">
                  <v:imagedata r:id="rId562" o:title=""/>
                </v:shape>
                <o:OLEObject Type="Embed" ProgID="Equation.3" ShapeID="_x0000_i1387" DrawAspect="Content" ObjectID="_1716883860" r:id="rId710"/>
              </w:object>
            </w:r>
          </w:p>
        </w:tc>
        <w:tc>
          <w:tcPr>
            <w:tcW w:w="1118" w:type="dxa"/>
          </w:tcPr>
          <w:p w:rsidR="00D520BE" w:rsidRPr="000217A3" w:rsidRDefault="00D520BE" w:rsidP="009A5015">
            <w:pPr>
              <w:jc w:val="center"/>
            </w:pPr>
            <w:r w:rsidRPr="000217A3">
              <w:t>0.06</w:t>
            </w:r>
          </w:p>
        </w:tc>
        <w:tc>
          <w:tcPr>
            <w:tcW w:w="1276" w:type="dxa"/>
          </w:tcPr>
          <w:p w:rsidR="00D520BE" w:rsidRPr="000217A3" w:rsidRDefault="00D520BE" w:rsidP="009A5015">
            <w:pPr>
              <w:jc w:val="center"/>
            </w:pPr>
            <w:r w:rsidRPr="000217A3">
              <w:t>0.18</w:t>
            </w:r>
          </w:p>
        </w:tc>
        <w:tc>
          <w:tcPr>
            <w:tcW w:w="1134" w:type="dxa"/>
          </w:tcPr>
          <w:p w:rsidR="00D520BE" w:rsidRPr="000217A3" w:rsidRDefault="00D520BE" w:rsidP="009A5015">
            <w:pPr>
              <w:jc w:val="center"/>
            </w:pPr>
            <w:r w:rsidRPr="000217A3">
              <w:t>0.16</w:t>
            </w:r>
          </w:p>
        </w:tc>
      </w:tr>
    </w:tbl>
    <w:p w:rsidR="00D520BE" w:rsidRPr="000217A3" w:rsidRDefault="00D520BE" w:rsidP="00D520BE">
      <w:pPr>
        <w:jc w:val="center"/>
        <w:rPr>
          <w:b/>
          <w:bCs/>
          <w:lang w:val="en-US"/>
        </w:rPr>
      </w:pPr>
    </w:p>
    <w:p w:rsidR="00D520BE" w:rsidRDefault="00D520BE" w:rsidP="00D520BE">
      <w:pPr>
        <w:jc w:val="both"/>
      </w:pPr>
    </w:p>
    <w:p w:rsidR="00D520BE" w:rsidRDefault="00D520BE" w:rsidP="00D520BE">
      <w:pPr>
        <w:jc w:val="center"/>
        <w:rPr>
          <w:b/>
          <w:bCs/>
          <w:sz w:val="28"/>
          <w:szCs w:val="28"/>
        </w:rPr>
      </w:pPr>
      <w:r>
        <w:rPr>
          <w:b/>
          <w:bCs/>
          <w:sz w:val="28"/>
          <w:szCs w:val="28"/>
        </w:rPr>
        <w:t>4. Методические материалы, определяющие процедуру оценивания</w:t>
      </w:r>
    </w:p>
    <w:p w:rsidR="00D520BE" w:rsidRPr="000D2403" w:rsidRDefault="00D520BE" w:rsidP="00D520BE">
      <w:pPr>
        <w:pStyle w:val="af1"/>
        <w:spacing w:after="0"/>
        <w:jc w:val="center"/>
        <w:rPr>
          <w:b/>
          <w:bCs/>
          <w:sz w:val="28"/>
          <w:szCs w:val="28"/>
          <w:highlight w:val="yellow"/>
        </w:rPr>
      </w:pPr>
      <w:r>
        <w:rPr>
          <w:b/>
          <w:bCs/>
          <w:sz w:val="28"/>
          <w:szCs w:val="28"/>
        </w:rPr>
        <w:t>знаний, умений, навыков и (или) опыта деятельности</w:t>
      </w:r>
    </w:p>
    <w:p w:rsidR="00D520BE" w:rsidRDefault="00D520BE" w:rsidP="00D520BE">
      <w:pPr>
        <w:pStyle w:val="af1"/>
        <w:jc w:val="center"/>
        <w:rPr>
          <w:b/>
          <w:bCs/>
        </w:rPr>
      </w:pPr>
    </w:p>
    <w:p w:rsidR="00D520BE" w:rsidRDefault="00D520BE" w:rsidP="00D520BE">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p w:rsidR="00D520BE" w:rsidRDefault="00D520BE" w:rsidP="00D520BE">
      <w:pPr>
        <w:pStyle w:val="Style1"/>
        <w:widowControl/>
        <w:tabs>
          <w:tab w:val="num" w:pos="435"/>
        </w:tabs>
        <w:ind w:firstLine="540"/>
        <w:jc w:val="both"/>
      </w:pPr>
    </w:p>
    <w:tbl>
      <w:tblPr>
        <w:tblW w:w="10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8141"/>
      </w:tblGrid>
      <w:tr w:rsidR="00D520BE" w:rsidRPr="000217A3" w:rsidTr="009A5015">
        <w:tc>
          <w:tcPr>
            <w:tcW w:w="2119" w:type="dxa"/>
            <w:vAlign w:val="center"/>
          </w:tcPr>
          <w:p w:rsidR="00D520BE" w:rsidRPr="000217A3" w:rsidRDefault="00D520BE" w:rsidP="009A5015">
            <w:pPr>
              <w:jc w:val="center"/>
              <w:rPr>
                <w:sz w:val="20"/>
                <w:szCs w:val="20"/>
              </w:rPr>
            </w:pPr>
            <w:r w:rsidRPr="000217A3">
              <w:rPr>
                <w:sz w:val="20"/>
                <w:szCs w:val="20"/>
              </w:rPr>
              <w:t>Наименование</w:t>
            </w:r>
          </w:p>
          <w:p w:rsidR="00D520BE" w:rsidRPr="000217A3" w:rsidRDefault="00D520BE" w:rsidP="009A5015">
            <w:pPr>
              <w:jc w:val="center"/>
              <w:rPr>
                <w:sz w:val="20"/>
                <w:szCs w:val="20"/>
              </w:rPr>
            </w:pPr>
            <w:r w:rsidRPr="000217A3">
              <w:rPr>
                <w:sz w:val="20"/>
                <w:szCs w:val="20"/>
              </w:rPr>
              <w:t>оценочного</w:t>
            </w:r>
          </w:p>
          <w:p w:rsidR="00D520BE" w:rsidRPr="000217A3" w:rsidRDefault="00D520BE" w:rsidP="009A5015">
            <w:pPr>
              <w:tabs>
                <w:tab w:val="left" w:pos="1944"/>
              </w:tabs>
              <w:ind w:right="49"/>
              <w:jc w:val="center"/>
              <w:rPr>
                <w:sz w:val="20"/>
                <w:szCs w:val="20"/>
              </w:rPr>
            </w:pPr>
            <w:r w:rsidRPr="000217A3">
              <w:rPr>
                <w:sz w:val="20"/>
                <w:szCs w:val="20"/>
              </w:rPr>
              <w:t>средства</w:t>
            </w:r>
          </w:p>
        </w:tc>
        <w:tc>
          <w:tcPr>
            <w:tcW w:w="8141" w:type="dxa"/>
            <w:vAlign w:val="center"/>
          </w:tcPr>
          <w:p w:rsidR="00D520BE" w:rsidRPr="000217A3" w:rsidRDefault="00D520BE" w:rsidP="009A5015">
            <w:pPr>
              <w:tabs>
                <w:tab w:val="num" w:pos="435"/>
              </w:tabs>
              <w:autoSpaceDE w:val="0"/>
              <w:autoSpaceDN w:val="0"/>
              <w:adjustRightInd w:val="0"/>
              <w:jc w:val="center"/>
              <w:rPr>
                <w:rFonts w:eastAsia="Calibri"/>
                <w:sz w:val="20"/>
                <w:szCs w:val="20"/>
              </w:rPr>
            </w:pPr>
            <w:r w:rsidRPr="000217A3">
              <w:rPr>
                <w:rFonts w:eastAsia="Calibri"/>
                <w:sz w:val="20"/>
                <w:szCs w:val="20"/>
              </w:rPr>
              <w:t>Описания процедуры проведения контрольно-оценочного мероприятия</w:t>
            </w:r>
          </w:p>
          <w:p w:rsidR="00D520BE" w:rsidRPr="000217A3" w:rsidRDefault="00D520BE" w:rsidP="009A5015">
            <w:pPr>
              <w:tabs>
                <w:tab w:val="num" w:pos="435"/>
              </w:tabs>
              <w:autoSpaceDE w:val="0"/>
              <w:autoSpaceDN w:val="0"/>
              <w:adjustRightInd w:val="0"/>
              <w:jc w:val="center"/>
              <w:rPr>
                <w:rFonts w:eastAsia="Calibri"/>
                <w:sz w:val="20"/>
                <w:szCs w:val="20"/>
              </w:rPr>
            </w:pPr>
            <w:r w:rsidRPr="000217A3">
              <w:rPr>
                <w:rFonts w:eastAsia="Calibri"/>
                <w:sz w:val="20"/>
                <w:szCs w:val="20"/>
              </w:rPr>
              <w:t>и процедуры оценивания результатов обучения</w:t>
            </w:r>
          </w:p>
        </w:tc>
      </w:tr>
      <w:tr w:rsidR="00D520BE" w:rsidRPr="000217A3" w:rsidTr="009A5015">
        <w:tc>
          <w:tcPr>
            <w:tcW w:w="2119" w:type="dxa"/>
            <w:vAlign w:val="center"/>
          </w:tcPr>
          <w:p w:rsidR="00D520BE" w:rsidRPr="000217A3" w:rsidRDefault="00D520BE" w:rsidP="009A5015">
            <w:pPr>
              <w:tabs>
                <w:tab w:val="left" w:pos="1944"/>
              </w:tabs>
              <w:ind w:right="49"/>
              <w:jc w:val="both"/>
              <w:rPr>
                <w:sz w:val="20"/>
                <w:szCs w:val="20"/>
              </w:rPr>
            </w:pPr>
            <w:r w:rsidRPr="000217A3">
              <w:rPr>
                <w:sz w:val="20"/>
                <w:szCs w:val="20"/>
              </w:rPr>
              <w:t>Расчетно-графическая работа (РГР)</w:t>
            </w:r>
          </w:p>
        </w:tc>
        <w:tc>
          <w:tcPr>
            <w:tcW w:w="8141" w:type="dxa"/>
          </w:tcPr>
          <w:p w:rsidR="00D520BE" w:rsidRPr="000217A3" w:rsidRDefault="00D520BE" w:rsidP="009A5015">
            <w:pPr>
              <w:tabs>
                <w:tab w:val="num" w:pos="435"/>
              </w:tabs>
              <w:autoSpaceDE w:val="0"/>
              <w:autoSpaceDN w:val="0"/>
              <w:adjustRightInd w:val="0"/>
              <w:jc w:val="both"/>
              <w:rPr>
                <w:rFonts w:eastAsia="Calibri"/>
                <w:b/>
                <w:bCs/>
                <w:sz w:val="20"/>
                <w:szCs w:val="20"/>
              </w:rPr>
            </w:pPr>
            <w:r w:rsidRPr="000217A3">
              <w:rPr>
                <w:rFonts w:eastAsia="Calibri"/>
                <w:sz w:val="20"/>
                <w:szCs w:val="20"/>
              </w:rPr>
              <w:t>Преподаватель не мене, чем за две недели до срока защиты РГР должен сообщить каждому обучающемуся номер варианта РГР. Задания РГР выложены в электронной информационно-образовательной среде ИрГУПС, доступной обучающемуся через его личный кабинет. РГР должна быть выполнена в установленный преподавателем срок и в соответствии с требованиями к оформлению РГР (текстовой и графической частей), сформулированными в Положении «Требования к оформлению текстовой и графической документации. Нормоконтроль» № П.420700.05.4.092-2017. РГР в назначенный срок сдаются на проверку. Если предусмотрена устная защита РГР, то обучающийся объясняет решение задач, указанных преподавателем и отвечает на его вопросы</w:t>
            </w:r>
          </w:p>
        </w:tc>
      </w:tr>
      <w:tr w:rsidR="00D520BE" w:rsidRPr="000217A3" w:rsidTr="009A5015">
        <w:tc>
          <w:tcPr>
            <w:tcW w:w="2119" w:type="dxa"/>
            <w:vAlign w:val="center"/>
          </w:tcPr>
          <w:p w:rsidR="00D520BE" w:rsidRPr="000217A3" w:rsidRDefault="00D520BE" w:rsidP="009A5015">
            <w:pPr>
              <w:tabs>
                <w:tab w:val="left" w:pos="1944"/>
              </w:tabs>
              <w:ind w:right="49"/>
              <w:jc w:val="both"/>
              <w:rPr>
                <w:sz w:val="20"/>
                <w:szCs w:val="20"/>
              </w:rPr>
            </w:pPr>
            <w:r w:rsidRPr="000217A3">
              <w:rPr>
                <w:sz w:val="20"/>
                <w:szCs w:val="20"/>
              </w:rPr>
              <w:t>Домашнее задание (ДЗ)</w:t>
            </w:r>
          </w:p>
        </w:tc>
        <w:tc>
          <w:tcPr>
            <w:tcW w:w="8141" w:type="dxa"/>
          </w:tcPr>
          <w:p w:rsidR="00D520BE" w:rsidRPr="000217A3" w:rsidRDefault="00D520BE" w:rsidP="009A5015">
            <w:pPr>
              <w:tabs>
                <w:tab w:val="num" w:pos="435"/>
              </w:tabs>
              <w:autoSpaceDE w:val="0"/>
              <w:autoSpaceDN w:val="0"/>
              <w:adjustRightInd w:val="0"/>
              <w:jc w:val="both"/>
              <w:rPr>
                <w:rFonts w:eastAsia="Calibri"/>
                <w:b/>
                <w:bCs/>
                <w:sz w:val="20"/>
                <w:szCs w:val="20"/>
              </w:rPr>
            </w:pPr>
            <w:r w:rsidRPr="000217A3">
              <w:rPr>
                <w:rFonts w:eastAsia="Calibri"/>
                <w:sz w:val="20"/>
                <w:szCs w:val="20"/>
              </w:rPr>
              <w:t>Домашнее задание (общее, иногда индивидуальное) выдается обучающимся на занятии и проверяется во время следующего занятия, при необходимости обсуждается у доски</w:t>
            </w:r>
          </w:p>
        </w:tc>
      </w:tr>
      <w:tr w:rsidR="00D520BE" w:rsidRPr="000217A3" w:rsidTr="009A5015">
        <w:tc>
          <w:tcPr>
            <w:tcW w:w="2119" w:type="dxa"/>
            <w:vAlign w:val="center"/>
          </w:tcPr>
          <w:p w:rsidR="00D520BE" w:rsidRPr="000217A3" w:rsidRDefault="00D520BE" w:rsidP="009A5015">
            <w:pPr>
              <w:jc w:val="both"/>
              <w:rPr>
                <w:sz w:val="20"/>
                <w:szCs w:val="20"/>
              </w:rPr>
            </w:pPr>
            <w:r w:rsidRPr="000217A3">
              <w:rPr>
                <w:sz w:val="20"/>
                <w:szCs w:val="20"/>
              </w:rPr>
              <w:lastRenderedPageBreak/>
              <w:t>Контрольная работа (КР)</w:t>
            </w:r>
          </w:p>
        </w:tc>
        <w:tc>
          <w:tcPr>
            <w:tcW w:w="8141" w:type="dxa"/>
          </w:tcPr>
          <w:p w:rsidR="00D520BE" w:rsidRPr="000217A3" w:rsidRDefault="00D520BE" w:rsidP="009A5015">
            <w:pPr>
              <w:jc w:val="both"/>
              <w:rPr>
                <w:sz w:val="20"/>
                <w:szCs w:val="20"/>
              </w:rPr>
            </w:pPr>
            <w:r w:rsidRPr="000217A3">
              <w:rPr>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D520BE" w:rsidRPr="000217A3" w:rsidRDefault="00D520BE" w:rsidP="009A5015">
            <w:pPr>
              <w:tabs>
                <w:tab w:val="num" w:pos="435"/>
              </w:tabs>
              <w:autoSpaceDE w:val="0"/>
              <w:autoSpaceDN w:val="0"/>
              <w:adjustRightInd w:val="0"/>
              <w:jc w:val="both"/>
              <w:rPr>
                <w:rFonts w:eastAsia="Calibri"/>
                <w:b/>
                <w:bCs/>
                <w:sz w:val="20"/>
                <w:szCs w:val="20"/>
              </w:rPr>
            </w:pPr>
            <w:r w:rsidRPr="000217A3">
              <w:rPr>
                <w:rFonts w:eastAsia="Calibri"/>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D520BE" w:rsidRPr="000217A3" w:rsidTr="009A5015">
        <w:tc>
          <w:tcPr>
            <w:tcW w:w="2119" w:type="dxa"/>
            <w:vAlign w:val="center"/>
          </w:tcPr>
          <w:p w:rsidR="00D520BE" w:rsidRPr="000217A3" w:rsidRDefault="00D520BE" w:rsidP="009A5015">
            <w:pPr>
              <w:jc w:val="both"/>
              <w:rPr>
                <w:sz w:val="20"/>
                <w:szCs w:val="20"/>
              </w:rPr>
            </w:pPr>
            <w:r w:rsidRPr="000217A3">
              <w:rPr>
                <w:sz w:val="20"/>
                <w:szCs w:val="20"/>
              </w:rPr>
              <w:t>Конспект</w:t>
            </w:r>
          </w:p>
        </w:tc>
        <w:tc>
          <w:tcPr>
            <w:tcW w:w="8141" w:type="dxa"/>
          </w:tcPr>
          <w:p w:rsidR="00D520BE" w:rsidRPr="000217A3" w:rsidRDefault="00D520BE" w:rsidP="009A5015">
            <w:pPr>
              <w:jc w:val="both"/>
              <w:rPr>
                <w:b/>
                <w:bCs/>
                <w:sz w:val="20"/>
                <w:szCs w:val="20"/>
              </w:rPr>
            </w:pPr>
            <w:r w:rsidRPr="000217A3">
              <w:rPr>
                <w:sz w:val="20"/>
                <w:szCs w:val="20"/>
              </w:rPr>
              <w:t>Преподаватель не мене, чем за неделю до срока выполнения конспекта должен довести до сведения обучающихся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ИрГУПС, доступной обучающемуся через его личный кабинет. Конспект должен быть выполнены в установленный преподавателем срок. Конспекты в назначенный срок сдаются на проверку</w:t>
            </w:r>
          </w:p>
        </w:tc>
      </w:tr>
    </w:tbl>
    <w:p w:rsidR="00D520BE" w:rsidRDefault="00D520BE" w:rsidP="00D520BE">
      <w:pPr>
        <w:pStyle w:val="Style1"/>
        <w:widowControl/>
        <w:tabs>
          <w:tab w:val="num" w:pos="435"/>
        </w:tabs>
        <w:ind w:firstLine="540"/>
        <w:jc w:val="both"/>
      </w:pPr>
    </w:p>
    <w:p w:rsidR="00D520BE" w:rsidRDefault="00D520BE" w:rsidP="00D520BE">
      <w:pPr>
        <w:pStyle w:val="Style1"/>
        <w:widowControl/>
        <w:tabs>
          <w:tab w:val="num" w:pos="435"/>
        </w:tabs>
        <w:ind w:firstLine="540"/>
        <w:jc w:val="both"/>
        <w:rPr>
          <w:i/>
          <w:iCs/>
          <w:color w:val="FF0000"/>
        </w:rPr>
      </w:pPr>
    </w:p>
    <w:p w:rsidR="00D520BE" w:rsidRDefault="00D520BE" w:rsidP="00D520BE">
      <w:pPr>
        <w:jc w:val="center"/>
        <w:rPr>
          <w:b/>
          <w:bCs/>
        </w:rPr>
      </w:pPr>
    </w:p>
    <w:p w:rsidR="00D520BE" w:rsidRPr="00D75FAF" w:rsidRDefault="00D520BE" w:rsidP="00D520BE">
      <w:pPr>
        <w:ind w:firstLine="540"/>
        <w:jc w:val="both"/>
      </w:pPr>
      <w:r w:rsidRPr="00D75FAF">
        <w:t>Для организации и проведения промежуточной аттестации (в форме зачета/экзамена)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D520BE" w:rsidRPr="00D75FAF" w:rsidRDefault="00D520BE" w:rsidP="00D520BE">
      <w:pPr>
        <w:ind w:firstLine="540"/>
        <w:jc w:val="both"/>
      </w:pPr>
      <w:r w:rsidRPr="00D75FAF">
        <w:t>– перечень теоретических вопросов к зачету/экзамену для оценки знаний;</w:t>
      </w:r>
    </w:p>
    <w:p w:rsidR="00D520BE" w:rsidRPr="00D75FAF" w:rsidRDefault="00D520BE" w:rsidP="00D520BE">
      <w:pPr>
        <w:ind w:firstLine="540"/>
        <w:jc w:val="both"/>
      </w:pPr>
      <w:r w:rsidRPr="00D75FAF">
        <w:t>– перечень типовых простых практических заданий к зачету/экзамену для оценки умений;</w:t>
      </w:r>
    </w:p>
    <w:p w:rsidR="00D520BE" w:rsidRPr="00D75FAF" w:rsidRDefault="00D520BE" w:rsidP="00D520BE">
      <w:pPr>
        <w:ind w:firstLine="540"/>
        <w:jc w:val="both"/>
      </w:pPr>
      <w:r w:rsidRPr="00D75FAF">
        <w:t>– перечень типовых практических заданий к зачету/экзамену для оценки навыков и (или) опыта деятельности.</w:t>
      </w:r>
    </w:p>
    <w:p w:rsidR="00D520BE" w:rsidRPr="00D75FAF" w:rsidRDefault="00D520BE" w:rsidP="00D520BE">
      <w:pPr>
        <w:ind w:firstLine="709"/>
        <w:jc w:val="both"/>
      </w:pPr>
      <w:r w:rsidRPr="00D75FAF">
        <w:t>Перечень теоретических вопросов и перечни типовых практических заданий разного уровня сложности к зачету/экзамену обучающиеся получают в начале семестра через электронную информационно-образовательную среду ИрГУПС (личный кабинет обучающегося).</w:t>
      </w:r>
    </w:p>
    <w:p w:rsidR="00D520BE" w:rsidRDefault="00D520BE" w:rsidP="00D520BE">
      <w:pPr>
        <w:ind w:firstLine="709"/>
        <w:jc w:val="center"/>
      </w:pPr>
    </w:p>
    <w:p w:rsidR="00D520BE" w:rsidRDefault="00D520BE" w:rsidP="00D520BE">
      <w:pPr>
        <w:jc w:val="center"/>
        <w:rPr>
          <w:b/>
          <w:bCs/>
        </w:rPr>
      </w:pPr>
      <w:r>
        <w:rPr>
          <w:b/>
          <w:bCs/>
        </w:rPr>
        <w:t>Описание процедур проведения промежуточной аттестации в форме зачета</w:t>
      </w:r>
    </w:p>
    <w:p w:rsidR="00D520BE" w:rsidRDefault="00D520BE" w:rsidP="00D520BE">
      <w:pPr>
        <w:ind w:firstLine="709"/>
        <w:jc w:val="center"/>
        <w:rPr>
          <w:b/>
          <w:bCs/>
        </w:rPr>
      </w:pPr>
      <w:r>
        <w:rPr>
          <w:b/>
          <w:bCs/>
        </w:rPr>
        <w:t>и оценивания результатов обучения</w:t>
      </w:r>
    </w:p>
    <w:p w:rsidR="00D520BE" w:rsidRPr="00C7352E" w:rsidRDefault="00D520BE" w:rsidP="00D520BE">
      <w:pPr>
        <w:ind w:firstLine="709"/>
        <w:jc w:val="both"/>
        <w:rPr>
          <w:color w:val="333333"/>
        </w:rPr>
      </w:pPr>
      <w:r w:rsidRPr="00C7352E">
        <w:rPr>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rsidR="00D520BE" w:rsidRPr="00C7352E" w:rsidRDefault="00D520BE" w:rsidP="00D520BE">
      <w:pPr>
        <w:ind w:firstLine="540"/>
        <w:jc w:val="both"/>
        <w:rPr>
          <w:b/>
          <w:bCs/>
        </w:rPr>
      </w:pPr>
    </w:p>
    <w:p w:rsidR="00D520BE" w:rsidRPr="00C7352E" w:rsidRDefault="00D520BE" w:rsidP="00D520BE">
      <w:pPr>
        <w:jc w:val="center"/>
        <w:rPr>
          <w:b/>
          <w:bCs/>
        </w:rPr>
      </w:pPr>
      <w:r w:rsidRPr="00C7352E">
        <w:rPr>
          <w:b/>
          <w:bCs/>
        </w:rPr>
        <w:t>Шкала и критерии оценивания уровня сформированности компетенций в результате</w:t>
      </w:r>
    </w:p>
    <w:p w:rsidR="00D520BE" w:rsidRPr="00C7352E" w:rsidRDefault="00D520BE" w:rsidP="00D520BE">
      <w:pPr>
        <w:jc w:val="center"/>
        <w:rPr>
          <w:b/>
          <w:bCs/>
        </w:rPr>
      </w:pPr>
      <w:r w:rsidRPr="00C7352E">
        <w:rPr>
          <w:b/>
          <w:bCs/>
        </w:rPr>
        <w:t>изучения дисциплины при проведении промежуточной аттестации</w:t>
      </w:r>
    </w:p>
    <w:p w:rsidR="00D520BE" w:rsidRPr="00C7352E" w:rsidRDefault="00D520BE" w:rsidP="00D520BE">
      <w:pPr>
        <w:jc w:val="center"/>
        <w:rPr>
          <w:b/>
          <w:bCs/>
        </w:rPr>
      </w:pPr>
      <w:r w:rsidRPr="00C7352E">
        <w:rPr>
          <w:b/>
          <w:bCs/>
        </w:rPr>
        <w:t>в форме зачета по результатам текущего контроля</w:t>
      </w:r>
    </w:p>
    <w:p w:rsidR="00D520BE" w:rsidRPr="00C7352E" w:rsidRDefault="00D520BE" w:rsidP="00D520BE">
      <w:pPr>
        <w:jc w:val="center"/>
        <w:rPr>
          <w:b/>
          <w:bCs/>
        </w:rPr>
      </w:pPr>
      <w:r w:rsidRPr="00C7352E">
        <w:rPr>
          <w:b/>
          <w:bCs/>
        </w:rPr>
        <w:t>(без дополнительного аттестационного испытания)</w:t>
      </w:r>
    </w:p>
    <w:tbl>
      <w:tblPr>
        <w:tblW w:w="7961" w:type="dxa"/>
        <w:jc w:val="center"/>
        <w:tblLook w:val="01E0" w:firstRow="1" w:lastRow="1" w:firstColumn="1" w:lastColumn="1" w:noHBand="0" w:noVBand="0"/>
      </w:tblPr>
      <w:tblGrid>
        <w:gridCol w:w="3976"/>
        <w:gridCol w:w="3985"/>
      </w:tblGrid>
      <w:tr w:rsidR="00D520BE" w:rsidRPr="00C7352E" w:rsidTr="009A5015">
        <w:trPr>
          <w:jc w:val="center"/>
        </w:trPr>
        <w:tc>
          <w:tcPr>
            <w:tcW w:w="3976" w:type="dxa"/>
            <w:tcBorders>
              <w:top w:val="single" w:sz="4" w:space="0" w:color="auto"/>
              <w:left w:val="single" w:sz="4" w:space="0" w:color="auto"/>
              <w:bottom w:val="single" w:sz="4" w:space="0" w:color="auto"/>
              <w:right w:val="single" w:sz="4" w:space="0" w:color="auto"/>
            </w:tcBorders>
            <w:vAlign w:val="center"/>
          </w:tcPr>
          <w:p w:rsidR="00D520BE" w:rsidRPr="00C7352E" w:rsidRDefault="00D520BE" w:rsidP="009A5015">
            <w:pPr>
              <w:jc w:val="center"/>
              <w:rPr>
                <w:color w:val="333333"/>
                <w:sz w:val="20"/>
                <w:szCs w:val="20"/>
              </w:rPr>
            </w:pPr>
            <w:r w:rsidRPr="00C7352E">
              <w:rPr>
                <w:sz w:val="20"/>
                <w:szCs w:val="20"/>
              </w:rPr>
              <w:t xml:space="preserve">Средняя </w:t>
            </w:r>
            <w:r w:rsidRPr="00C7352E">
              <w:rPr>
                <w:color w:val="333333"/>
                <w:sz w:val="20"/>
                <w:szCs w:val="20"/>
              </w:rPr>
              <w:t>оценка уровня</w:t>
            </w:r>
          </w:p>
          <w:p w:rsidR="00D520BE" w:rsidRPr="00C7352E" w:rsidRDefault="00D520BE" w:rsidP="009A5015">
            <w:pPr>
              <w:jc w:val="center"/>
              <w:rPr>
                <w:color w:val="333333"/>
                <w:sz w:val="20"/>
                <w:szCs w:val="20"/>
              </w:rPr>
            </w:pPr>
            <w:r w:rsidRPr="00C7352E">
              <w:rPr>
                <w:color w:val="333333"/>
                <w:sz w:val="20"/>
                <w:szCs w:val="20"/>
              </w:rPr>
              <w:t>сформированности компетенций</w:t>
            </w:r>
          </w:p>
          <w:p w:rsidR="00D520BE" w:rsidRPr="00C7352E" w:rsidRDefault="00D520BE" w:rsidP="009A5015">
            <w:pPr>
              <w:jc w:val="center"/>
              <w:rPr>
                <w:sz w:val="20"/>
                <w:szCs w:val="20"/>
              </w:rPr>
            </w:pPr>
            <w:r w:rsidRPr="00C7352E">
              <w:rPr>
                <w:color w:val="333333"/>
                <w:sz w:val="20"/>
                <w:szCs w:val="20"/>
              </w:rPr>
              <w:t>по результатам текущего контроля</w:t>
            </w:r>
          </w:p>
        </w:tc>
        <w:tc>
          <w:tcPr>
            <w:tcW w:w="3985" w:type="dxa"/>
            <w:tcBorders>
              <w:top w:val="single" w:sz="4" w:space="0" w:color="auto"/>
              <w:left w:val="single" w:sz="4" w:space="0" w:color="auto"/>
              <w:bottom w:val="single" w:sz="4" w:space="0" w:color="auto"/>
              <w:right w:val="single" w:sz="4" w:space="0" w:color="auto"/>
            </w:tcBorders>
            <w:vAlign w:val="center"/>
          </w:tcPr>
          <w:p w:rsidR="00D520BE" w:rsidRPr="00C7352E" w:rsidRDefault="00D520BE" w:rsidP="009A5015">
            <w:pPr>
              <w:jc w:val="center"/>
              <w:rPr>
                <w:sz w:val="20"/>
                <w:szCs w:val="20"/>
              </w:rPr>
            </w:pPr>
            <w:r w:rsidRPr="00C7352E">
              <w:rPr>
                <w:sz w:val="20"/>
                <w:szCs w:val="20"/>
              </w:rPr>
              <w:t>Оценка</w:t>
            </w:r>
          </w:p>
        </w:tc>
      </w:tr>
      <w:tr w:rsidR="00D520BE" w:rsidRPr="00C7352E" w:rsidTr="009A5015">
        <w:trPr>
          <w:jc w:val="center"/>
        </w:trPr>
        <w:tc>
          <w:tcPr>
            <w:tcW w:w="3976" w:type="dxa"/>
            <w:tcBorders>
              <w:top w:val="single" w:sz="4" w:space="0" w:color="auto"/>
              <w:left w:val="single" w:sz="4" w:space="0" w:color="auto"/>
              <w:bottom w:val="single" w:sz="4" w:space="0" w:color="auto"/>
              <w:right w:val="single" w:sz="4" w:space="0" w:color="auto"/>
            </w:tcBorders>
          </w:tcPr>
          <w:p w:rsidR="00D520BE" w:rsidRPr="00C7352E" w:rsidRDefault="00D520BE" w:rsidP="009A5015">
            <w:pPr>
              <w:jc w:val="both"/>
              <w:rPr>
                <w:sz w:val="20"/>
                <w:szCs w:val="20"/>
              </w:rPr>
            </w:pPr>
            <w:r w:rsidRPr="00C7352E">
              <w:rPr>
                <w:sz w:val="20"/>
                <w:szCs w:val="20"/>
              </w:rPr>
              <w:t>Оценка не менее 3,0 и нет ни одной неудовлетворительной оценки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D520BE" w:rsidRPr="00C7352E" w:rsidRDefault="00D520BE" w:rsidP="009A5015">
            <w:pPr>
              <w:jc w:val="center"/>
              <w:rPr>
                <w:sz w:val="20"/>
                <w:szCs w:val="20"/>
              </w:rPr>
            </w:pPr>
            <w:r w:rsidRPr="00C7352E">
              <w:rPr>
                <w:sz w:val="20"/>
                <w:szCs w:val="20"/>
              </w:rPr>
              <w:t>«зачтено»</w:t>
            </w:r>
          </w:p>
        </w:tc>
      </w:tr>
      <w:tr w:rsidR="00D520BE" w:rsidRPr="00C7352E" w:rsidTr="009A5015">
        <w:trPr>
          <w:jc w:val="center"/>
        </w:trPr>
        <w:tc>
          <w:tcPr>
            <w:tcW w:w="3976" w:type="dxa"/>
            <w:tcBorders>
              <w:top w:val="single" w:sz="4" w:space="0" w:color="auto"/>
              <w:left w:val="single" w:sz="4" w:space="0" w:color="auto"/>
              <w:bottom w:val="single" w:sz="4" w:space="0" w:color="auto"/>
              <w:right w:val="single" w:sz="4" w:space="0" w:color="auto"/>
            </w:tcBorders>
          </w:tcPr>
          <w:p w:rsidR="00D520BE" w:rsidRPr="00C7352E" w:rsidRDefault="00D520BE" w:rsidP="009A5015">
            <w:pPr>
              <w:jc w:val="both"/>
              <w:rPr>
                <w:sz w:val="20"/>
                <w:szCs w:val="20"/>
              </w:rPr>
            </w:pPr>
            <w:r w:rsidRPr="00C7352E">
              <w:rPr>
                <w:sz w:val="20"/>
                <w:szCs w:val="20"/>
              </w:rPr>
              <w:t>Оценка менее 3,0 или получена хотя бы одна неудовлетворительная оценка по текущему контролю</w:t>
            </w:r>
          </w:p>
        </w:tc>
        <w:tc>
          <w:tcPr>
            <w:tcW w:w="3985" w:type="dxa"/>
            <w:tcBorders>
              <w:top w:val="single" w:sz="4" w:space="0" w:color="auto"/>
              <w:left w:val="single" w:sz="4" w:space="0" w:color="auto"/>
              <w:bottom w:val="single" w:sz="4" w:space="0" w:color="auto"/>
              <w:right w:val="single" w:sz="4" w:space="0" w:color="auto"/>
            </w:tcBorders>
            <w:vAlign w:val="center"/>
          </w:tcPr>
          <w:p w:rsidR="00D520BE" w:rsidRPr="00C7352E" w:rsidRDefault="00D520BE" w:rsidP="009A5015">
            <w:pPr>
              <w:jc w:val="center"/>
              <w:rPr>
                <w:sz w:val="20"/>
                <w:szCs w:val="20"/>
              </w:rPr>
            </w:pPr>
            <w:r w:rsidRPr="00C7352E">
              <w:rPr>
                <w:sz w:val="20"/>
                <w:szCs w:val="20"/>
              </w:rPr>
              <w:t>«не зачтено»</w:t>
            </w:r>
          </w:p>
        </w:tc>
      </w:tr>
    </w:tbl>
    <w:p w:rsidR="00D520BE" w:rsidRPr="00C7352E" w:rsidRDefault="00D520BE" w:rsidP="00D520BE">
      <w:pPr>
        <w:ind w:firstLine="540"/>
        <w:jc w:val="both"/>
      </w:pPr>
      <w:r w:rsidRPr="00C7352E">
        <w:rPr>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C7352E">
        <w:t xml:space="preserve">, то промежуточная аттестация в форме зачета проводится в форме собеседования по перечню </w:t>
      </w:r>
      <w:r w:rsidRPr="00C7352E">
        <w:lastRenderedPageBreak/>
        <w:t>теоретических вопросов и типовых практических задач (не более двух теоретических и двух практических). 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p>
    <w:p w:rsidR="00D520BE" w:rsidRPr="00C84BA5" w:rsidRDefault="00D520BE" w:rsidP="00D520BE">
      <w:pPr>
        <w:ind w:firstLine="540"/>
        <w:jc w:val="both"/>
        <w:rPr>
          <w:b/>
          <w:bCs/>
        </w:rPr>
      </w:pPr>
    </w:p>
    <w:p w:rsidR="00D520BE" w:rsidRDefault="00D520BE" w:rsidP="00D520BE">
      <w:pPr>
        <w:jc w:val="center"/>
        <w:rPr>
          <w:b/>
          <w:bCs/>
        </w:rPr>
      </w:pPr>
      <w:r>
        <w:rPr>
          <w:b/>
          <w:bCs/>
        </w:rPr>
        <w:t>Описание процедур проведения промежуточной аттестации в форме экзамена</w:t>
      </w:r>
    </w:p>
    <w:p w:rsidR="00D520BE" w:rsidRDefault="00D520BE" w:rsidP="00D520BE">
      <w:pPr>
        <w:jc w:val="center"/>
        <w:rPr>
          <w:b/>
          <w:bCs/>
        </w:rPr>
      </w:pPr>
      <w:r>
        <w:rPr>
          <w:b/>
          <w:bCs/>
        </w:rPr>
        <w:t>и оценивания результатов обучения</w:t>
      </w:r>
    </w:p>
    <w:p w:rsidR="00D520BE" w:rsidRPr="00C7352E" w:rsidRDefault="00D520BE" w:rsidP="00D520BE">
      <w:pPr>
        <w:ind w:firstLine="540"/>
        <w:jc w:val="both"/>
      </w:pPr>
      <w:r w:rsidRPr="00C7352E">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D520BE" w:rsidRPr="00C7352E" w:rsidRDefault="00D520BE" w:rsidP="00D520BE">
      <w:pPr>
        <w:ind w:firstLine="540"/>
        <w:jc w:val="both"/>
      </w:pPr>
      <w:r w:rsidRPr="00C7352E">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rsidR="00D520BE" w:rsidRPr="00C7352E" w:rsidRDefault="00D520BE" w:rsidP="00D520BE">
      <w:pPr>
        <w:ind w:firstLine="540"/>
        <w:jc w:val="both"/>
        <w:rPr>
          <w:color w:val="333333"/>
        </w:rPr>
      </w:pPr>
      <w:r w:rsidRPr="00C7352E">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C7352E">
        <w:rPr>
          <w:color w:val="333333"/>
        </w:rPr>
        <w:t>не выставляется в</w:t>
      </w:r>
      <w:r w:rsidRPr="00C7352E">
        <w:t xml:space="preserve"> электронную информационно-образовательную среду ИрГУПС, а</w:t>
      </w:r>
      <w:r w:rsidRPr="00C7352E">
        <w:rPr>
          <w:color w:val="333333"/>
        </w:rPr>
        <w:t xml:space="preserve"> хранится на кафедре-разработчике ФОС на бумажном носителе в составе ФОС по дисциплине.</w:t>
      </w:r>
    </w:p>
    <w:p w:rsidR="00D520BE" w:rsidRPr="00C7352E" w:rsidRDefault="00D520BE" w:rsidP="00D520BE">
      <w:pPr>
        <w:ind w:firstLine="540"/>
        <w:jc w:val="both"/>
      </w:pPr>
      <w:r w:rsidRPr="00C7352E">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D520BE" w:rsidRPr="00C7352E" w:rsidRDefault="00D520BE" w:rsidP="00D520BE">
      <w:pPr>
        <w:ind w:firstLine="540"/>
        <w:jc w:val="both"/>
      </w:pPr>
      <w:r w:rsidRPr="00C7352E">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D520BE" w:rsidRDefault="00D520BE" w:rsidP="00D520BE">
      <w:pPr>
        <w:ind w:firstLine="540"/>
        <w:jc w:val="both"/>
        <w:rPr>
          <w:i/>
          <w:iCs/>
        </w:rPr>
      </w:pPr>
    </w:p>
    <w:p w:rsidR="00D520BE" w:rsidRDefault="00D520BE" w:rsidP="00D520BE">
      <w:pPr>
        <w:jc w:val="center"/>
        <w:rPr>
          <w:b/>
          <w:bCs/>
        </w:rPr>
      </w:pPr>
      <w:r>
        <w:rPr>
          <w:b/>
          <w:bCs/>
        </w:rPr>
        <w:t>Образец экзаменационного билета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356"/>
        <w:gridCol w:w="2835"/>
      </w:tblGrid>
      <w:tr w:rsidR="00D520BE" w:rsidTr="009A5015">
        <w:trPr>
          <w:trHeight w:val="1061"/>
        </w:trPr>
        <w:tc>
          <w:tcPr>
            <w:tcW w:w="2088" w:type="dxa"/>
          </w:tcPr>
          <w:p w:rsidR="00D520BE" w:rsidRDefault="00D520BE" w:rsidP="009A5015">
            <w:pPr>
              <w:jc w:val="center"/>
              <w:rPr>
                <w:sz w:val="20"/>
                <w:szCs w:val="20"/>
              </w:rPr>
            </w:pPr>
          </w:p>
          <w:p w:rsidR="00D520BE" w:rsidRDefault="00D520BE" w:rsidP="009A5015">
            <w:pPr>
              <w:jc w:val="center"/>
              <w:rPr>
                <w:sz w:val="20"/>
                <w:szCs w:val="20"/>
              </w:rPr>
            </w:pPr>
            <w:r>
              <w:rPr>
                <w:noProof/>
                <w:sz w:val="20"/>
                <w:szCs w:val="20"/>
              </w:rPr>
              <w:drawing>
                <wp:inline distT="0" distB="0" distL="0" distR="0">
                  <wp:extent cx="1036320" cy="2679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rsidR="00D520BE" w:rsidRDefault="00D520BE" w:rsidP="009A5015">
            <w:pPr>
              <w:jc w:val="center"/>
              <w:rPr>
                <w:sz w:val="20"/>
                <w:szCs w:val="20"/>
              </w:rPr>
            </w:pPr>
            <w:r>
              <w:rPr>
                <w:sz w:val="20"/>
                <w:szCs w:val="20"/>
              </w:rPr>
              <w:t>2021-2022</w:t>
            </w:r>
          </w:p>
          <w:p w:rsidR="00D520BE" w:rsidRDefault="00D520BE" w:rsidP="009A5015">
            <w:pPr>
              <w:jc w:val="center"/>
              <w:rPr>
                <w:sz w:val="20"/>
                <w:szCs w:val="20"/>
              </w:rPr>
            </w:pPr>
            <w:r>
              <w:rPr>
                <w:sz w:val="20"/>
                <w:szCs w:val="20"/>
              </w:rPr>
              <w:t>учебный год</w:t>
            </w:r>
          </w:p>
        </w:tc>
        <w:tc>
          <w:tcPr>
            <w:tcW w:w="5356" w:type="dxa"/>
            <w:vAlign w:val="center"/>
          </w:tcPr>
          <w:p w:rsidR="00D520BE" w:rsidRDefault="00D520BE" w:rsidP="009A5015">
            <w:pPr>
              <w:pStyle w:val="3"/>
              <w:jc w:val="center"/>
              <w:rPr>
                <w:rFonts w:ascii="Times New Roman" w:hAnsi="Times New Roman"/>
                <w:b w:val="0"/>
                <w:bCs w:val="0"/>
                <w:color w:val="333333"/>
                <w:sz w:val="20"/>
                <w:szCs w:val="20"/>
                <w:u w:val="single"/>
              </w:rPr>
            </w:pPr>
            <w:r>
              <w:rPr>
                <w:rFonts w:ascii="Times New Roman" w:hAnsi="Times New Roman"/>
                <w:color w:val="333333"/>
                <w:sz w:val="20"/>
                <w:szCs w:val="20"/>
              </w:rPr>
              <w:t>Экзаменационный билет № 1</w:t>
            </w:r>
          </w:p>
          <w:p w:rsidR="00D520BE" w:rsidRDefault="00D520BE" w:rsidP="009A5015">
            <w:pPr>
              <w:jc w:val="center"/>
              <w:rPr>
                <w:b/>
                <w:bCs/>
                <w:color w:val="333333"/>
                <w:sz w:val="20"/>
                <w:szCs w:val="20"/>
              </w:rPr>
            </w:pPr>
            <w:r>
              <w:rPr>
                <w:b/>
                <w:bCs/>
                <w:color w:val="333333"/>
                <w:sz w:val="20"/>
                <w:szCs w:val="20"/>
              </w:rPr>
              <w:t xml:space="preserve">по дисциплине </w:t>
            </w:r>
            <w:r w:rsidRPr="00C7352E">
              <w:rPr>
                <w:b/>
                <w:bCs/>
                <w:color w:val="333333"/>
                <w:sz w:val="20"/>
                <w:szCs w:val="20"/>
              </w:rPr>
              <w:t>«Математика»</w:t>
            </w:r>
          </w:p>
          <w:p w:rsidR="00D520BE" w:rsidRDefault="00D520BE" w:rsidP="009A5015">
            <w:pPr>
              <w:jc w:val="center"/>
              <w:rPr>
                <w:b/>
                <w:bCs/>
                <w:color w:val="333333"/>
                <w:sz w:val="20"/>
                <w:szCs w:val="20"/>
              </w:rPr>
            </w:pPr>
            <w:r>
              <w:rPr>
                <w:b/>
                <w:bCs/>
                <w:color w:val="333333"/>
                <w:sz w:val="20"/>
                <w:szCs w:val="20"/>
              </w:rPr>
              <w:t>специальность СЖД</w:t>
            </w:r>
          </w:p>
          <w:p w:rsidR="00D520BE" w:rsidRDefault="00D520BE" w:rsidP="009A5015">
            <w:pPr>
              <w:jc w:val="center"/>
              <w:rPr>
                <w:b/>
                <w:bCs/>
                <w:sz w:val="20"/>
                <w:szCs w:val="20"/>
              </w:rPr>
            </w:pPr>
            <w:r w:rsidRPr="000217A3">
              <w:rPr>
                <w:b/>
                <w:bCs/>
                <w:sz w:val="22"/>
                <w:szCs w:val="22"/>
                <w:lang w:val="en-US"/>
              </w:rPr>
              <w:t>II</w:t>
            </w:r>
            <w:r>
              <w:rPr>
                <w:b/>
                <w:bCs/>
                <w:sz w:val="20"/>
                <w:szCs w:val="20"/>
              </w:rPr>
              <w:t xml:space="preserve"> семестр</w:t>
            </w:r>
          </w:p>
          <w:p w:rsidR="00D520BE" w:rsidRDefault="00D520BE" w:rsidP="009A5015">
            <w:pPr>
              <w:jc w:val="center"/>
              <w:rPr>
                <w:sz w:val="20"/>
                <w:szCs w:val="20"/>
              </w:rPr>
            </w:pPr>
          </w:p>
        </w:tc>
        <w:tc>
          <w:tcPr>
            <w:tcW w:w="2835" w:type="dxa"/>
            <w:vAlign w:val="center"/>
          </w:tcPr>
          <w:p w:rsidR="00D520BE" w:rsidRDefault="00D520BE" w:rsidP="009A5015">
            <w:pPr>
              <w:spacing w:line="360" w:lineRule="auto"/>
              <w:jc w:val="center"/>
              <w:rPr>
                <w:color w:val="333333"/>
                <w:sz w:val="20"/>
                <w:szCs w:val="20"/>
              </w:rPr>
            </w:pPr>
            <w:r>
              <w:rPr>
                <w:color w:val="333333"/>
                <w:sz w:val="20"/>
                <w:szCs w:val="20"/>
              </w:rPr>
              <w:t>Утверждаю:</w:t>
            </w:r>
          </w:p>
          <w:p w:rsidR="00D520BE" w:rsidRDefault="00D520BE" w:rsidP="009A5015">
            <w:pPr>
              <w:jc w:val="center"/>
              <w:rPr>
                <w:color w:val="333333"/>
                <w:sz w:val="20"/>
                <w:szCs w:val="20"/>
              </w:rPr>
            </w:pPr>
            <w:r>
              <w:rPr>
                <w:color w:val="333333"/>
                <w:sz w:val="20"/>
                <w:szCs w:val="20"/>
              </w:rPr>
              <w:t>Заведующий кафедрой</w:t>
            </w:r>
          </w:p>
          <w:p w:rsidR="00D520BE" w:rsidRDefault="00D520BE" w:rsidP="009A5015">
            <w:pPr>
              <w:jc w:val="center"/>
              <w:rPr>
                <w:b/>
                <w:bCs/>
                <w:color w:val="333333"/>
                <w:sz w:val="20"/>
                <w:szCs w:val="20"/>
              </w:rPr>
            </w:pPr>
            <w:r>
              <w:rPr>
                <w:color w:val="333333"/>
                <w:sz w:val="20"/>
                <w:szCs w:val="20"/>
              </w:rPr>
              <w:t>«________» КрИЖТ ИрГУПС</w:t>
            </w:r>
          </w:p>
          <w:p w:rsidR="00D520BE" w:rsidRPr="00DD54F7" w:rsidRDefault="00D520BE" w:rsidP="009A5015">
            <w:pPr>
              <w:jc w:val="center"/>
              <w:rPr>
                <w:sz w:val="20"/>
                <w:szCs w:val="20"/>
              </w:rPr>
            </w:pPr>
            <w:r w:rsidRPr="00DD54F7">
              <w:rPr>
                <w:bCs/>
                <w:color w:val="333333"/>
                <w:sz w:val="20"/>
                <w:szCs w:val="20"/>
              </w:rPr>
              <w:t>________Мороз Ж.М.</w:t>
            </w:r>
          </w:p>
        </w:tc>
      </w:tr>
      <w:tr w:rsidR="00D520BE" w:rsidTr="009A5015">
        <w:trPr>
          <w:trHeight w:val="1431"/>
        </w:trPr>
        <w:tc>
          <w:tcPr>
            <w:tcW w:w="10279" w:type="dxa"/>
            <w:gridSpan w:val="3"/>
          </w:tcPr>
          <w:p w:rsidR="00D520BE" w:rsidRDefault="00D520BE" w:rsidP="009A5015">
            <w:pPr>
              <w:ind w:left="540"/>
              <w:jc w:val="both"/>
            </w:pPr>
          </w:p>
          <w:p w:rsidR="00D520BE" w:rsidRPr="00BF32A1" w:rsidRDefault="00D520BE" w:rsidP="0099063A">
            <w:pPr>
              <w:numPr>
                <w:ilvl w:val="0"/>
                <w:numId w:val="44"/>
              </w:numPr>
              <w:tabs>
                <w:tab w:val="clear" w:pos="360"/>
                <w:tab w:val="num" w:pos="540"/>
              </w:tabs>
              <w:ind w:left="540" w:hanging="540"/>
              <w:jc w:val="both"/>
            </w:pPr>
            <w:r w:rsidRPr="00BF32A1">
              <w:t xml:space="preserve">Первообразная. Неопределенный интеграл и его свойства. </w:t>
            </w:r>
          </w:p>
          <w:p w:rsidR="00D520BE" w:rsidRPr="00BF32A1" w:rsidRDefault="00D520BE" w:rsidP="0099063A">
            <w:pPr>
              <w:numPr>
                <w:ilvl w:val="0"/>
                <w:numId w:val="44"/>
              </w:numPr>
              <w:tabs>
                <w:tab w:val="clear" w:pos="360"/>
                <w:tab w:val="num" w:pos="540"/>
              </w:tabs>
              <w:ind w:left="540" w:hanging="540"/>
              <w:jc w:val="both"/>
            </w:pPr>
            <w:r w:rsidRPr="00BF32A1">
              <w:t>Дифференциальные уравнения первого порядка. Основные понятия и определения. Теорема существования и единственности решения дифференциального уравнения первого порядка.</w:t>
            </w:r>
          </w:p>
          <w:p w:rsidR="00D520BE" w:rsidRPr="00BF32A1" w:rsidRDefault="00D520BE" w:rsidP="0099063A">
            <w:pPr>
              <w:numPr>
                <w:ilvl w:val="0"/>
                <w:numId w:val="44"/>
              </w:numPr>
              <w:tabs>
                <w:tab w:val="clear" w:pos="360"/>
                <w:tab w:val="num" w:pos="540"/>
              </w:tabs>
              <w:ind w:left="540" w:hanging="540"/>
              <w:jc w:val="both"/>
            </w:pPr>
            <w:r w:rsidRPr="00BF32A1">
              <w:t xml:space="preserve">Вычислить </w:t>
            </w:r>
            <w:r w:rsidRPr="004E718D">
              <w:rPr>
                <w:noProof/>
                <w:position w:val="-34"/>
              </w:rPr>
              <w:object w:dxaOrig="1920" w:dyaOrig="639">
                <v:shape id="_x0000_i1388" type="#_x0000_t75" alt="" style="width:96pt;height:30.75pt;mso-width-percent:0;mso-height-percent:0;mso-width-percent:0;mso-height-percent:0" o:ole="" fillcolor="window">
                  <v:imagedata r:id="rId712" o:title=""/>
                </v:shape>
                <o:OLEObject Type="Embed" ProgID="Equation.3" ShapeID="_x0000_i1388" DrawAspect="Content" ObjectID="_1716883861" r:id="rId713"/>
              </w:object>
            </w:r>
            <w:r w:rsidRPr="00BF32A1">
              <w:t xml:space="preserve">; </w:t>
            </w:r>
            <w:r w:rsidRPr="004E718D">
              <w:rPr>
                <w:noProof/>
                <w:position w:val="-30"/>
              </w:rPr>
              <w:object w:dxaOrig="3600" w:dyaOrig="800">
                <v:shape id="_x0000_i1389" type="#_x0000_t75" alt="" style="width:180pt;height:41.25pt;mso-width-percent:0;mso-height-percent:0;mso-width-percent:0;mso-height-percent:0" o:ole="" fillcolor="window">
                  <v:imagedata r:id="rId714" o:title=""/>
                </v:shape>
                <o:OLEObject Type="Embed" ProgID="Equation.3" ShapeID="_x0000_i1389" DrawAspect="Content" ObjectID="_1716883862" r:id="rId715"/>
              </w:object>
            </w:r>
            <w:r w:rsidRPr="00BF32A1">
              <w:t>.</w:t>
            </w:r>
          </w:p>
          <w:p w:rsidR="00D520BE" w:rsidRPr="00BF32A1" w:rsidRDefault="00D520BE" w:rsidP="0099063A">
            <w:pPr>
              <w:numPr>
                <w:ilvl w:val="0"/>
                <w:numId w:val="44"/>
              </w:numPr>
              <w:tabs>
                <w:tab w:val="clear" w:pos="360"/>
                <w:tab w:val="num" w:pos="540"/>
              </w:tabs>
              <w:ind w:left="540" w:hanging="540"/>
              <w:jc w:val="both"/>
            </w:pPr>
            <w:r w:rsidRPr="00BF32A1">
              <w:t xml:space="preserve">Найти площадь фигуры, ограниченной линиями </w:t>
            </w:r>
            <w:r w:rsidRPr="004E718D">
              <w:rPr>
                <w:noProof/>
                <w:position w:val="-12"/>
              </w:rPr>
              <w:object w:dxaOrig="2140" w:dyaOrig="499">
                <v:shape id="_x0000_i1390" type="#_x0000_t75" alt="" style="width:108pt;height:24pt;mso-width-percent:0;mso-height-percent:0;mso-width-percent:0;mso-height-percent:0" o:ole="" fillcolor="window">
                  <v:imagedata r:id="rId716" o:title=""/>
                </v:shape>
                <o:OLEObject Type="Embed" ProgID="Equation.3" ShapeID="_x0000_i1390" DrawAspect="Content" ObjectID="_1716883863" r:id="rId717"/>
              </w:object>
            </w:r>
            <w:r w:rsidRPr="00BF32A1">
              <w:t>.</w:t>
            </w:r>
          </w:p>
          <w:p w:rsidR="00D520BE" w:rsidRPr="00BF32A1" w:rsidRDefault="00D520BE" w:rsidP="0099063A">
            <w:pPr>
              <w:numPr>
                <w:ilvl w:val="0"/>
                <w:numId w:val="44"/>
              </w:numPr>
              <w:tabs>
                <w:tab w:val="clear" w:pos="360"/>
                <w:tab w:val="num" w:pos="540"/>
              </w:tabs>
              <w:ind w:left="540" w:hanging="540"/>
              <w:jc w:val="both"/>
            </w:pPr>
            <w:r w:rsidRPr="00BF32A1">
              <w:t xml:space="preserve">Решить дифференциальное уравнение </w:t>
            </w:r>
            <w:r w:rsidRPr="004E718D">
              <w:rPr>
                <w:noProof/>
                <w:position w:val="-12"/>
              </w:rPr>
              <w:object w:dxaOrig="2460" w:dyaOrig="499">
                <v:shape id="_x0000_i1391" type="#_x0000_t75" alt="" style="width:123.75pt;height:24pt;mso-width-percent:0;mso-height-percent:0;mso-width-percent:0;mso-height-percent:0" o:ole="" fillcolor="window">
                  <v:imagedata r:id="rId718" o:title=""/>
                </v:shape>
                <o:OLEObject Type="Embed" ProgID="Equation.3" ShapeID="_x0000_i1391" DrawAspect="Content" ObjectID="_1716883864" r:id="rId719"/>
              </w:object>
            </w:r>
            <w:r w:rsidRPr="00BF32A1">
              <w:t>.</w:t>
            </w:r>
          </w:p>
          <w:p w:rsidR="00D520BE" w:rsidRDefault="00D520BE" w:rsidP="009A5015">
            <w:pPr>
              <w:jc w:val="both"/>
              <w:rPr>
                <w:b/>
                <w:bCs/>
                <w:color w:val="333333"/>
              </w:rPr>
            </w:pPr>
          </w:p>
          <w:p w:rsidR="00D520BE" w:rsidRPr="00DD54F7" w:rsidRDefault="00D520BE" w:rsidP="00FD7C50">
            <w:pPr>
              <w:jc w:val="center"/>
              <w:rPr>
                <w:b/>
                <w:bCs/>
                <w:color w:val="333333"/>
              </w:rPr>
            </w:pPr>
            <w:r w:rsidRPr="00DD54F7">
              <w:t>Составитель                                              И.О. Фамилия</w:t>
            </w:r>
          </w:p>
        </w:tc>
      </w:tr>
    </w:tbl>
    <w:p w:rsidR="00D520BE" w:rsidRDefault="00D520BE" w:rsidP="00D520BE">
      <w:pPr>
        <w:jc w:val="center"/>
        <w:rPr>
          <w:b/>
          <w:bCs/>
        </w:rPr>
      </w:pPr>
    </w:p>
    <w:bookmarkEnd w:id="5"/>
    <w:p w:rsidR="00D520BE" w:rsidRDefault="00D520BE" w:rsidP="00D520BE"/>
    <w:p w:rsidR="00D520BE" w:rsidRPr="00F753DF" w:rsidRDefault="00D520BE"/>
    <w:sectPr w:rsidR="00D520BE" w:rsidRPr="00F753DF" w:rsidSect="00F753D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nsid w:val="02BE6251"/>
    <w:multiLevelType w:val="hybridMultilevel"/>
    <w:tmpl w:val="7D56BFB4"/>
    <w:lvl w:ilvl="0" w:tplc="F4E6C916">
      <w:start w:val="1"/>
      <w:numFmt w:val="decimal"/>
      <w:lvlText w:val="10.%1."/>
      <w:lvlJc w:val="left"/>
      <w:pPr>
        <w:ind w:left="945"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553BBD"/>
    <w:multiLevelType w:val="multilevel"/>
    <w:tmpl w:val="50EE4770"/>
    <w:lvl w:ilvl="0">
      <w:start w:val="6"/>
      <w:numFmt w:val="decimal"/>
      <w:lvlText w:val="%1."/>
      <w:lvlJc w:val="left"/>
      <w:pPr>
        <w:tabs>
          <w:tab w:val="num" w:pos="630"/>
        </w:tabs>
        <w:ind w:left="630" w:hanging="630"/>
      </w:pPr>
      <w:rPr>
        <w:rFonts w:hint="default"/>
      </w:rPr>
    </w:lvl>
    <w:lvl w:ilvl="1">
      <w:start w:val="1"/>
      <w:numFmt w:val="decimal"/>
      <w:lvlText w:val="%1.%2."/>
      <w:lvlJc w:val="left"/>
      <w:pPr>
        <w:tabs>
          <w:tab w:val="num" w:pos="36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6214C48"/>
    <w:multiLevelType w:val="hybridMultilevel"/>
    <w:tmpl w:val="5978B5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7306051"/>
    <w:multiLevelType w:val="hybridMultilevel"/>
    <w:tmpl w:val="43628C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23591E"/>
    <w:multiLevelType w:val="singleLevel"/>
    <w:tmpl w:val="A0B2684E"/>
    <w:lvl w:ilvl="0">
      <w:start w:val="2"/>
      <w:numFmt w:val="decimal"/>
      <w:lvlText w:val="%1."/>
      <w:lvlJc w:val="left"/>
      <w:pPr>
        <w:tabs>
          <w:tab w:val="num" w:pos="360"/>
        </w:tabs>
        <w:ind w:left="360" w:hanging="360"/>
      </w:pPr>
      <w:rPr>
        <w:rFonts w:hint="default"/>
      </w:rPr>
    </w:lvl>
  </w:abstractNum>
  <w:abstractNum w:abstractNumId="8">
    <w:nsid w:val="12AF79C8"/>
    <w:multiLevelType w:val="hybridMultilevel"/>
    <w:tmpl w:val="D9FE61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43616C8"/>
    <w:multiLevelType w:val="hybridMultilevel"/>
    <w:tmpl w:val="4296C7AC"/>
    <w:lvl w:ilvl="0" w:tplc="A1BA0E68">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501056C"/>
    <w:multiLevelType w:val="multilevel"/>
    <w:tmpl w:val="5E647CA4"/>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1">
    <w:nsid w:val="1607414A"/>
    <w:multiLevelType w:val="singleLevel"/>
    <w:tmpl w:val="A0B2684E"/>
    <w:lvl w:ilvl="0">
      <w:start w:val="4"/>
      <w:numFmt w:val="decimal"/>
      <w:lvlText w:val="%1."/>
      <w:lvlJc w:val="left"/>
      <w:pPr>
        <w:tabs>
          <w:tab w:val="num" w:pos="360"/>
        </w:tabs>
        <w:ind w:left="360" w:hanging="360"/>
      </w:pPr>
      <w:rPr>
        <w:rFonts w:hint="default"/>
      </w:rPr>
    </w:lvl>
  </w:abstractNum>
  <w:abstractNum w:abstractNumId="12">
    <w:nsid w:val="188552C0"/>
    <w:multiLevelType w:val="hybridMultilevel"/>
    <w:tmpl w:val="C8D899DE"/>
    <w:lvl w:ilvl="0" w:tplc="3B64E394">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3B64E394">
      <w:start w:val="1"/>
      <w:numFmt w:val="bullet"/>
      <w:lvlText w:val=""/>
      <w:lvlJc w:val="left"/>
      <w:pPr>
        <w:ind w:left="2302" w:hanging="360"/>
      </w:pPr>
      <w:rPr>
        <w:rFonts w:ascii="Symbol" w:hAnsi="Symbol" w:cs="Symbol"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3">
    <w:nsid w:val="1ED34827"/>
    <w:multiLevelType w:val="hybridMultilevel"/>
    <w:tmpl w:val="B12EAB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FCE53B4"/>
    <w:multiLevelType w:val="hybridMultilevel"/>
    <w:tmpl w:val="B002AF5C"/>
    <w:lvl w:ilvl="0" w:tplc="9E4EBAEC">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FFE1066"/>
    <w:multiLevelType w:val="multilevel"/>
    <w:tmpl w:val="1CF0AA28"/>
    <w:lvl w:ilvl="0">
      <w:start w:val="5"/>
      <w:numFmt w:val="decimal"/>
      <w:lvlText w:val="%1."/>
      <w:lvlJc w:val="left"/>
      <w:pPr>
        <w:tabs>
          <w:tab w:val="num" w:pos="390"/>
        </w:tabs>
        <w:ind w:left="390" w:hanging="390"/>
      </w:pPr>
      <w:rPr>
        <w:rFonts w:hint="default"/>
      </w:rPr>
    </w:lvl>
    <w:lvl w:ilvl="1">
      <w:start w:val="2"/>
      <w:numFmt w:val="decimal"/>
      <w:lvlText w:val="1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008003D"/>
    <w:multiLevelType w:val="hybridMultilevel"/>
    <w:tmpl w:val="94EA70A8"/>
    <w:lvl w:ilvl="0" w:tplc="C9A69A9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446266"/>
    <w:multiLevelType w:val="hybridMultilevel"/>
    <w:tmpl w:val="127A3B68"/>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59A42FE"/>
    <w:multiLevelType w:val="multilevel"/>
    <w:tmpl w:val="30BE3180"/>
    <w:lvl w:ilvl="0">
      <w:start w:val="2"/>
      <w:numFmt w:val="decimal"/>
      <w:lvlText w:val="%1."/>
      <w:lvlJc w:val="left"/>
      <w:pPr>
        <w:tabs>
          <w:tab w:val="num" w:pos="420"/>
        </w:tabs>
        <w:ind w:left="420" w:hanging="420"/>
      </w:pPr>
      <w:rPr>
        <w:rFonts w:hint="default"/>
      </w:rPr>
    </w:lvl>
    <w:lvl w:ilvl="1">
      <w:start w:val="1"/>
      <w:numFmt w:val="decimal"/>
      <w:lvlText w:val="1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61062BF"/>
    <w:multiLevelType w:val="multilevel"/>
    <w:tmpl w:val="8EC0C5C0"/>
    <w:lvl w:ilvl="0">
      <w:start w:val="5"/>
      <w:numFmt w:val="decimal"/>
      <w:lvlText w:val="%1."/>
      <w:lvlJc w:val="left"/>
      <w:pPr>
        <w:tabs>
          <w:tab w:val="num" w:pos="420"/>
        </w:tabs>
        <w:ind w:left="420" w:hanging="4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AFA6A10"/>
    <w:multiLevelType w:val="multilevel"/>
    <w:tmpl w:val="537891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D486C9C"/>
    <w:multiLevelType w:val="hybridMultilevel"/>
    <w:tmpl w:val="888A81F2"/>
    <w:lvl w:ilvl="0" w:tplc="0419000F">
      <w:start w:val="1"/>
      <w:numFmt w:val="decimal"/>
      <w:lvlText w:val="%1."/>
      <w:lvlJc w:val="left"/>
      <w:pPr>
        <w:tabs>
          <w:tab w:val="num" w:pos="360"/>
        </w:tabs>
        <w:ind w:left="360" w:hanging="360"/>
      </w:pPr>
    </w:lvl>
    <w:lvl w:ilvl="1" w:tplc="7E5C2206">
      <w:start w:val="1"/>
      <w:numFmt w:val="lowerLetter"/>
      <w:lvlText w:val="%2)"/>
      <w:lvlJc w:val="left"/>
      <w:pPr>
        <w:tabs>
          <w:tab w:val="num" w:pos="1080"/>
        </w:tabs>
        <w:ind w:left="1080" w:hanging="360"/>
      </w:pPr>
      <w:rPr>
        <w:rFonts w:ascii="Times New Roman" w:hAnsi="Times New Roman" w:cs="Times New Roman" w:hint="default"/>
        <w:sz w:val="28"/>
        <w:szCs w:val="28"/>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2EDD1E96"/>
    <w:multiLevelType w:val="multilevel"/>
    <w:tmpl w:val="39DADAE6"/>
    <w:lvl w:ilvl="0">
      <w:start w:val="4"/>
      <w:numFmt w:val="decimal"/>
      <w:lvlText w:val="%1."/>
      <w:lvlJc w:val="left"/>
      <w:pPr>
        <w:tabs>
          <w:tab w:val="num" w:pos="420"/>
        </w:tabs>
        <w:ind w:left="420" w:hanging="420"/>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35B5D98"/>
    <w:multiLevelType w:val="hybridMultilevel"/>
    <w:tmpl w:val="F5F674DC"/>
    <w:lvl w:ilvl="0" w:tplc="8D1C10CC">
      <w:start w:val="1"/>
      <w:numFmt w:val="decimal"/>
      <w:lvlText w:val="%1."/>
      <w:lvlJc w:val="left"/>
      <w:pPr>
        <w:tabs>
          <w:tab w:val="num" w:pos="397"/>
        </w:tabs>
        <w:ind w:left="397" w:hanging="397"/>
      </w:pPr>
      <w:rPr>
        <w:rFonts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52A4464"/>
    <w:multiLevelType w:val="hybridMultilevel"/>
    <w:tmpl w:val="FE86F02A"/>
    <w:lvl w:ilvl="0" w:tplc="3B64E394">
      <w:start w:val="1"/>
      <w:numFmt w:val="bullet"/>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35F95D73"/>
    <w:multiLevelType w:val="multilevel"/>
    <w:tmpl w:val="62B889A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36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38AA7F89"/>
    <w:multiLevelType w:val="multilevel"/>
    <w:tmpl w:val="77848D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B68451E"/>
    <w:multiLevelType w:val="hybridMultilevel"/>
    <w:tmpl w:val="AEDA59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3E7F5103"/>
    <w:multiLevelType w:val="multilevel"/>
    <w:tmpl w:val="D0981162"/>
    <w:lvl w:ilvl="0">
      <w:start w:val="3"/>
      <w:numFmt w:val="decimal"/>
      <w:lvlText w:val="%1."/>
      <w:lvlJc w:val="left"/>
      <w:pPr>
        <w:tabs>
          <w:tab w:val="num" w:pos="420"/>
        </w:tabs>
        <w:ind w:left="420" w:hanging="420"/>
      </w:pPr>
      <w:rPr>
        <w:rFonts w:hint="default"/>
      </w:rPr>
    </w:lvl>
    <w:lvl w:ilvl="1">
      <w:start w:val="1"/>
      <w:numFmt w:val="decimal"/>
      <w:lvlText w:val="1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29752B9"/>
    <w:multiLevelType w:val="hybridMultilevel"/>
    <w:tmpl w:val="A32AF9B8"/>
    <w:lvl w:ilvl="0" w:tplc="F76A53C0">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31B27DC"/>
    <w:multiLevelType w:val="multilevel"/>
    <w:tmpl w:val="6520F01E"/>
    <w:lvl w:ilvl="0">
      <w:start w:val="1"/>
      <w:numFmt w:val="decimal"/>
      <w:lvlText w:val="11.%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5FB7143"/>
    <w:multiLevelType w:val="multilevel"/>
    <w:tmpl w:val="683AF150"/>
    <w:lvl w:ilvl="0">
      <w:start w:val="1"/>
      <w:numFmt w:val="decimal"/>
      <w:lvlText w:val="%1."/>
      <w:lvlJc w:val="left"/>
      <w:pPr>
        <w:ind w:left="720" w:hanging="360"/>
      </w:pPr>
      <w:rPr>
        <w:rFonts w:hint="default"/>
      </w:rPr>
    </w:lvl>
    <w:lvl w:ilvl="1">
      <w:start w:val="16"/>
      <w:numFmt w:val="decimal"/>
      <w:isLgl/>
      <w:lvlText w:val="%1.%2."/>
      <w:lvlJc w:val="left"/>
      <w:pPr>
        <w:ind w:left="1185" w:hanging="825"/>
      </w:pPr>
      <w:rPr>
        <w:rFonts w:hint="default"/>
      </w:rPr>
    </w:lvl>
    <w:lvl w:ilvl="2">
      <w:start w:val="2"/>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9AC13B2"/>
    <w:multiLevelType w:val="multilevel"/>
    <w:tmpl w:val="779E4A4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C005AD6"/>
    <w:multiLevelType w:val="hybridMultilevel"/>
    <w:tmpl w:val="13305F58"/>
    <w:lvl w:ilvl="0" w:tplc="9BA82834">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C494C66"/>
    <w:multiLevelType w:val="multilevel"/>
    <w:tmpl w:val="5DAE781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C6A494B"/>
    <w:multiLevelType w:val="hybridMultilevel"/>
    <w:tmpl w:val="509CEF64"/>
    <w:lvl w:ilvl="0" w:tplc="1518967C">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8A1FFB"/>
    <w:multiLevelType w:val="hybridMultilevel"/>
    <w:tmpl w:val="06567BD0"/>
    <w:lvl w:ilvl="0" w:tplc="FFFFFFF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E9028A0"/>
    <w:multiLevelType w:val="singleLevel"/>
    <w:tmpl w:val="0419000F"/>
    <w:lvl w:ilvl="0">
      <w:start w:val="1"/>
      <w:numFmt w:val="decimal"/>
      <w:lvlText w:val="%1."/>
      <w:lvlJc w:val="left"/>
      <w:pPr>
        <w:tabs>
          <w:tab w:val="num" w:pos="360"/>
        </w:tabs>
        <w:ind w:left="360" w:hanging="360"/>
      </w:pPr>
    </w:lvl>
  </w:abstractNum>
  <w:abstractNum w:abstractNumId="38">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5D804A40"/>
    <w:multiLevelType w:val="multilevel"/>
    <w:tmpl w:val="56742FC2"/>
    <w:lvl w:ilvl="0">
      <w:start w:val="3"/>
      <w:numFmt w:val="decimal"/>
      <w:lvlText w:val="%1."/>
      <w:lvlJc w:val="left"/>
      <w:pPr>
        <w:tabs>
          <w:tab w:val="num" w:pos="424"/>
        </w:tabs>
        <w:ind w:left="424" w:hanging="424"/>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D4454D"/>
    <w:multiLevelType w:val="hybridMultilevel"/>
    <w:tmpl w:val="A2B44388"/>
    <w:lvl w:ilvl="0" w:tplc="3B64E394">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41">
    <w:nsid w:val="63A907E0"/>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63FD37A5"/>
    <w:multiLevelType w:val="hybridMultilevel"/>
    <w:tmpl w:val="837EFDF2"/>
    <w:lvl w:ilvl="0" w:tplc="AE4E936E">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77C4EFD"/>
    <w:multiLevelType w:val="singleLevel"/>
    <w:tmpl w:val="9DBE2B60"/>
    <w:lvl w:ilvl="0">
      <w:start w:val="6"/>
      <w:numFmt w:val="decimal"/>
      <w:lvlText w:val="%1."/>
      <w:lvlJc w:val="left"/>
      <w:pPr>
        <w:tabs>
          <w:tab w:val="num" w:pos="360"/>
        </w:tabs>
        <w:ind w:left="360" w:hanging="360"/>
      </w:pPr>
      <w:rPr>
        <w:rFonts w:hint="default"/>
        <w:sz w:val="28"/>
      </w:rPr>
    </w:lvl>
  </w:abstractNum>
  <w:abstractNum w:abstractNumId="44">
    <w:nsid w:val="67D4049C"/>
    <w:multiLevelType w:val="multilevel"/>
    <w:tmpl w:val="01DE2392"/>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8E55ED9"/>
    <w:multiLevelType w:val="multilevel"/>
    <w:tmpl w:val="FDAC4EA6"/>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6">
    <w:nsid w:val="6D9538C3"/>
    <w:multiLevelType w:val="hybridMultilevel"/>
    <w:tmpl w:val="9BC0BE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AA5DFD"/>
    <w:multiLevelType w:val="hybridMultilevel"/>
    <w:tmpl w:val="F71C840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nsid w:val="6E6575E4"/>
    <w:multiLevelType w:val="multilevel"/>
    <w:tmpl w:val="D8966F90"/>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9">
    <w:nsid w:val="70460B66"/>
    <w:multiLevelType w:val="singleLevel"/>
    <w:tmpl w:val="0419000F"/>
    <w:lvl w:ilvl="0">
      <w:start w:val="1"/>
      <w:numFmt w:val="decimal"/>
      <w:lvlText w:val="%1."/>
      <w:lvlJc w:val="left"/>
      <w:pPr>
        <w:tabs>
          <w:tab w:val="num" w:pos="720"/>
        </w:tabs>
        <w:ind w:left="720" w:hanging="360"/>
      </w:pPr>
    </w:lvl>
  </w:abstractNum>
  <w:abstractNum w:abstractNumId="50">
    <w:nsid w:val="71E51BC8"/>
    <w:multiLevelType w:val="hybridMultilevel"/>
    <w:tmpl w:val="2BE0B9C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nsid w:val="76B556CA"/>
    <w:multiLevelType w:val="singleLevel"/>
    <w:tmpl w:val="0419000F"/>
    <w:lvl w:ilvl="0">
      <w:start w:val="1"/>
      <w:numFmt w:val="decimal"/>
      <w:lvlText w:val="%1."/>
      <w:lvlJc w:val="left"/>
      <w:pPr>
        <w:tabs>
          <w:tab w:val="num" w:pos="360"/>
        </w:tabs>
        <w:ind w:left="360" w:hanging="360"/>
      </w:pPr>
      <w:rPr>
        <w:rFonts w:hint="default"/>
      </w:rPr>
    </w:lvl>
  </w:abstractNum>
  <w:abstractNum w:abstractNumId="52">
    <w:nsid w:val="76E9287A"/>
    <w:multiLevelType w:val="hybridMultilevel"/>
    <w:tmpl w:val="FA8C57EA"/>
    <w:lvl w:ilvl="0" w:tplc="D9DA3B28">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C75205"/>
    <w:multiLevelType w:val="hybridMultilevel"/>
    <w:tmpl w:val="A2365BC2"/>
    <w:lvl w:ilvl="0" w:tplc="FFFFFFFF">
      <w:start w:val="1"/>
      <w:numFmt w:val="decimal"/>
      <w:lvlText w:val="12.%1."/>
      <w:lvlJc w:val="left"/>
      <w:pPr>
        <w:ind w:left="945"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8"/>
  </w:num>
  <w:num w:numId="2">
    <w:abstractNumId w:val="24"/>
  </w:num>
  <w:num w:numId="3">
    <w:abstractNumId w:val="17"/>
  </w:num>
  <w:num w:numId="4">
    <w:abstractNumId w:val="50"/>
  </w:num>
  <w:num w:numId="5">
    <w:abstractNumId w:val="27"/>
  </w:num>
  <w:num w:numId="6">
    <w:abstractNumId w:val="20"/>
  </w:num>
  <w:num w:numId="7">
    <w:abstractNumId w:val="34"/>
  </w:num>
  <w:num w:numId="8">
    <w:abstractNumId w:val="49"/>
  </w:num>
  <w:num w:numId="9">
    <w:abstractNumId w:val="32"/>
  </w:num>
  <w:num w:numId="10">
    <w:abstractNumId w:val="6"/>
  </w:num>
  <w:num w:numId="11">
    <w:abstractNumId w:val="21"/>
  </w:num>
  <w:num w:numId="12">
    <w:abstractNumId w:val="23"/>
  </w:num>
  <w:num w:numId="13">
    <w:abstractNumId w:val="31"/>
  </w:num>
  <w:num w:numId="14">
    <w:abstractNumId w:val="47"/>
  </w:num>
  <w:num w:numId="15">
    <w:abstractNumId w:val="37"/>
  </w:num>
  <w:num w:numId="16">
    <w:abstractNumId w:val="36"/>
  </w:num>
  <w:num w:numId="17">
    <w:abstractNumId w:val="44"/>
  </w:num>
  <w:num w:numId="18">
    <w:abstractNumId w:val="8"/>
  </w:num>
  <w:num w:numId="19">
    <w:abstractNumId w:val="41"/>
  </w:num>
  <w:num w:numId="20">
    <w:abstractNumId w:val="5"/>
  </w:num>
  <w:num w:numId="21">
    <w:abstractNumId w:val="13"/>
  </w:num>
  <w:num w:numId="22">
    <w:abstractNumId w:val="15"/>
  </w:num>
  <w:num w:numId="23">
    <w:abstractNumId w:val="45"/>
  </w:num>
  <w:num w:numId="24">
    <w:abstractNumId w:val="10"/>
  </w:num>
  <w:num w:numId="25">
    <w:abstractNumId w:val="48"/>
  </w:num>
  <w:num w:numId="26">
    <w:abstractNumId w:val="28"/>
  </w:num>
  <w:num w:numId="27">
    <w:abstractNumId w:val="42"/>
  </w:num>
  <w:num w:numId="28">
    <w:abstractNumId w:val="25"/>
  </w:num>
  <w:num w:numId="29">
    <w:abstractNumId w:val="39"/>
  </w:num>
  <w:num w:numId="30">
    <w:abstractNumId w:val="4"/>
  </w:num>
  <w:num w:numId="31">
    <w:abstractNumId w:val="26"/>
  </w:num>
  <w:num w:numId="32">
    <w:abstractNumId w:val="9"/>
  </w:num>
  <w:num w:numId="33">
    <w:abstractNumId w:val="40"/>
  </w:num>
  <w:num w:numId="34">
    <w:abstractNumId w:val="33"/>
  </w:num>
  <w:num w:numId="35">
    <w:abstractNumId w:val="12"/>
  </w:num>
  <w:num w:numId="36">
    <w:abstractNumId w:val="22"/>
  </w:num>
  <w:num w:numId="37">
    <w:abstractNumId w:val="19"/>
  </w:num>
  <w:num w:numId="38">
    <w:abstractNumId w:val="14"/>
  </w:num>
  <w:num w:numId="39">
    <w:abstractNumId w:val="3"/>
  </w:num>
  <w:num w:numId="40">
    <w:abstractNumId w:val="18"/>
  </w:num>
  <w:num w:numId="41">
    <w:abstractNumId w:val="30"/>
  </w:num>
  <w:num w:numId="42">
    <w:abstractNumId w:val="53"/>
  </w:num>
  <w:num w:numId="43">
    <w:abstractNumId w:val="29"/>
  </w:num>
  <w:num w:numId="44">
    <w:abstractNumId w:val="51"/>
  </w:num>
  <w:num w:numId="45">
    <w:abstractNumId w:val="7"/>
  </w:num>
  <w:num w:numId="46">
    <w:abstractNumId w:val="11"/>
  </w:num>
  <w:num w:numId="47">
    <w:abstractNumId w:val="43"/>
  </w:num>
  <w:num w:numId="48">
    <w:abstractNumId w:val="46"/>
  </w:num>
  <w:num w:numId="49">
    <w:abstractNumId w:val="52"/>
  </w:num>
  <w:num w:numId="50">
    <w:abstractNumId w:val="16"/>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2"/>
  </w:compat>
  <w:rsids>
    <w:rsidRoot w:val="00DC4C9D"/>
    <w:rsid w:val="00015E39"/>
    <w:rsid w:val="00033D17"/>
    <w:rsid w:val="001A65F9"/>
    <w:rsid w:val="001C106A"/>
    <w:rsid w:val="00271568"/>
    <w:rsid w:val="002A3E7B"/>
    <w:rsid w:val="002B6315"/>
    <w:rsid w:val="00332E75"/>
    <w:rsid w:val="00405F22"/>
    <w:rsid w:val="00480D88"/>
    <w:rsid w:val="006361CB"/>
    <w:rsid w:val="006B4DE2"/>
    <w:rsid w:val="0099063A"/>
    <w:rsid w:val="009A5015"/>
    <w:rsid w:val="009A7495"/>
    <w:rsid w:val="009D2CF9"/>
    <w:rsid w:val="00AF1C9A"/>
    <w:rsid w:val="00B16680"/>
    <w:rsid w:val="00B469D3"/>
    <w:rsid w:val="00B87233"/>
    <w:rsid w:val="00BF276E"/>
    <w:rsid w:val="00D10DDD"/>
    <w:rsid w:val="00D20B05"/>
    <w:rsid w:val="00D33BDB"/>
    <w:rsid w:val="00D36CD4"/>
    <w:rsid w:val="00D520BE"/>
    <w:rsid w:val="00DC4C9D"/>
    <w:rsid w:val="00E5096D"/>
    <w:rsid w:val="00E57E3B"/>
    <w:rsid w:val="00EA331B"/>
    <w:rsid w:val="00EC06F2"/>
    <w:rsid w:val="00ED6923"/>
    <w:rsid w:val="00F1795C"/>
    <w:rsid w:val="00F25134"/>
    <w:rsid w:val="00F454F9"/>
    <w:rsid w:val="00F753DF"/>
    <w:rsid w:val="00FA02FC"/>
    <w:rsid w:val="00FD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20B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753DF"/>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unhideWhenUsed/>
    <w:qFormat/>
    <w:rsid w:val="00F753DF"/>
    <w:pPr>
      <w:keepNext/>
      <w:spacing w:before="240" w:after="60"/>
      <w:outlineLvl w:val="1"/>
    </w:pPr>
    <w:rPr>
      <w:rFonts w:ascii="Cambria" w:hAnsi="Cambria"/>
      <w:b/>
      <w:bCs/>
      <w:i/>
      <w:iCs/>
      <w:sz w:val="28"/>
      <w:szCs w:val="28"/>
    </w:rPr>
  </w:style>
  <w:style w:type="paragraph" w:styleId="3">
    <w:name w:val="heading 3"/>
    <w:aliases w:val="Heading 3 Char Знак,Заголовок 3 Знак Знак,Heading 3 Char"/>
    <w:basedOn w:val="a0"/>
    <w:next w:val="a0"/>
    <w:link w:val="30"/>
    <w:uiPriority w:val="99"/>
    <w:unhideWhenUsed/>
    <w:qFormat/>
    <w:rsid w:val="00F753DF"/>
    <w:pPr>
      <w:keepNext/>
      <w:spacing w:before="240" w:after="60"/>
      <w:outlineLvl w:val="2"/>
    </w:pPr>
    <w:rPr>
      <w:rFonts w:ascii="Cambria" w:hAnsi="Cambria"/>
      <w:b/>
      <w:bCs/>
      <w:sz w:val="26"/>
      <w:szCs w:val="26"/>
    </w:rPr>
  </w:style>
  <w:style w:type="paragraph" w:styleId="4">
    <w:name w:val="heading 4"/>
    <w:basedOn w:val="a0"/>
    <w:next w:val="a0"/>
    <w:link w:val="40"/>
    <w:uiPriority w:val="99"/>
    <w:unhideWhenUsed/>
    <w:qFormat/>
    <w:rsid w:val="00F753DF"/>
    <w:pPr>
      <w:keepNext/>
      <w:spacing w:before="240" w:after="60"/>
      <w:outlineLvl w:val="3"/>
    </w:pPr>
    <w:rPr>
      <w:rFonts w:ascii="Calibri" w:hAnsi="Calibri"/>
      <w:b/>
      <w:bCs/>
      <w:sz w:val="28"/>
      <w:szCs w:val="28"/>
    </w:rPr>
  </w:style>
  <w:style w:type="paragraph" w:styleId="5">
    <w:name w:val="heading 5"/>
    <w:basedOn w:val="a0"/>
    <w:next w:val="a0"/>
    <w:link w:val="50"/>
    <w:uiPriority w:val="99"/>
    <w:unhideWhenUsed/>
    <w:qFormat/>
    <w:rsid w:val="00F753DF"/>
    <w:pPr>
      <w:spacing w:before="240" w:after="60"/>
      <w:outlineLvl w:val="4"/>
    </w:pPr>
    <w:rPr>
      <w:rFonts w:ascii="Calibri" w:hAnsi="Calibri"/>
      <w:b/>
      <w:bCs/>
      <w:i/>
      <w:iCs/>
      <w:sz w:val="26"/>
      <w:szCs w:val="26"/>
    </w:rPr>
  </w:style>
  <w:style w:type="paragraph" w:styleId="7">
    <w:name w:val="heading 7"/>
    <w:basedOn w:val="a0"/>
    <w:next w:val="a0"/>
    <w:link w:val="70"/>
    <w:uiPriority w:val="99"/>
    <w:qFormat/>
    <w:rsid w:val="00D520BE"/>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753DF"/>
    <w:rPr>
      <w:rFonts w:ascii="Cambria" w:eastAsia="Times New Roman" w:hAnsi="Cambria" w:cs="Times New Roman"/>
      <w:b/>
      <w:bCs/>
      <w:kern w:val="32"/>
      <w:sz w:val="32"/>
      <w:szCs w:val="32"/>
      <w:lang w:eastAsia="ru-RU"/>
    </w:rPr>
  </w:style>
  <w:style w:type="character" w:customStyle="1" w:styleId="20">
    <w:name w:val="Заголовок 2 Знак"/>
    <w:basedOn w:val="a1"/>
    <w:link w:val="2"/>
    <w:uiPriority w:val="99"/>
    <w:rsid w:val="00F753DF"/>
    <w:rPr>
      <w:rFonts w:ascii="Cambria" w:eastAsia="Times New Roman" w:hAnsi="Cambria" w:cs="Times New Roman"/>
      <w:b/>
      <w:bCs/>
      <w:i/>
      <w:iCs/>
      <w:sz w:val="28"/>
      <w:szCs w:val="28"/>
      <w:lang w:eastAsia="ru-RU"/>
    </w:rPr>
  </w:style>
  <w:style w:type="character" w:customStyle="1" w:styleId="30">
    <w:name w:val="Заголовок 3 Знак"/>
    <w:aliases w:val="Heading 3 Char Знак Знак1,Заголовок 3 Знак Знак Знак1,Heading 3 Char Знак1"/>
    <w:basedOn w:val="a1"/>
    <w:link w:val="3"/>
    <w:uiPriority w:val="99"/>
    <w:rsid w:val="00F753DF"/>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F753DF"/>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9"/>
    <w:rsid w:val="00F753DF"/>
    <w:rPr>
      <w:rFonts w:ascii="Calibri" w:eastAsia="Times New Roman" w:hAnsi="Calibri" w:cs="Times New Roman"/>
      <w:b/>
      <w:bCs/>
      <w:i/>
      <w:iCs/>
      <w:sz w:val="26"/>
      <w:szCs w:val="26"/>
      <w:lang w:eastAsia="ru-RU"/>
    </w:rPr>
  </w:style>
  <w:style w:type="character" w:styleId="a4">
    <w:name w:val="Hyperlink"/>
    <w:uiPriority w:val="99"/>
    <w:unhideWhenUsed/>
    <w:rsid w:val="00F753DF"/>
    <w:rPr>
      <w:rFonts w:ascii="Times New Roman" w:hAnsi="Times New Roman" w:cs="Times New Roman" w:hint="default"/>
      <w:color w:val="0000FF"/>
      <w:u w:val="single"/>
    </w:rPr>
  </w:style>
  <w:style w:type="character" w:styleId="a5">
    <w:name w:val="FollowedHyperlink"/>
    <w:uiPriority w:val="99"/>
    <w:semiHidden/>
    <w:unhideWhenUsed/>
    <w:rsid w:val="00F753DF"/>
    <w:rPr>
      <w:rFonts w:ascii="Times New Roman" w:hAnsi="Times New Roman" w:cs="Times New Roman" w:hint="default"/>
      <w:color w:val="800080"/>
      <w:u w:val="single"/>
    </w:rPr>
  </w:style>
  <w:style w:type="character" w:styleId="a6">
    <w:name w:val="Emphasis"/>
    <w:uiPriority w:val="99"/>
    <w:qFormat/>
    <w:rsid w:val="00F753DF"/>
    <w:rPr>
      <w:rFonts w:ascii="Times New Roman" w:hAnsi="Times New Roman" w:cs="Times New Roman" w:hint="default"/>
      <w:i/>
      <w:iCs w:val="0"/>
    </w:rPr>
  </w:style>
  <w:style w:type="character" w:styleId="a7">
    <w:name w:val="Strong"/>
    <w:uiPriority w:val="99"/>
    <w:qFormat/>
    <w:rsid w:val="00F753DF"/>
    <w:rPr>
      <w:rFonts w:ascii="Times New Roman" w:hAnsi="Times New Roman" w:cs="Times New Roman" w:hint="default"/>
      <w:b/>
      <w:bCs/>
    </w:rPr>
  </w:style>
  <w:style w:type="paragraph" w:customStyle="1" w:styleId="msonormal0">
    <w:name w:val="msonormal"/>
    <w:basedOn w:val="a0"/>
    <w:uiPriority w:val="99"/>
    <w:rsid w:val="00F753DF"/>
    <w:pPr>
      <w:spacing w:before="100" w:beforeAutospacing="1" w:after="100" w:afterAutospacing="1"/>
    </w:pPr>
  </w:style>
  <w:style w:type="paragraph" w:styleId="a8">
    <w:name w:val="Normal (Web)"/>
    <w:basedOn w:val="a0"/>
    <w:uiPriority w:val="99"/>
    <w:unhideWhenUsed/>
    <w:rsid w:val="00F753DF"/>
    <w:pPr>
      <w:spacing w:before="100" w:beforeAutospacing="1" w:after="100" w:afterAutospacing="1"/>
    </w:pPr>
  </w:style>
  <w:style w:type="paragraph" w:styleId="a9">
    <w:name w:val="footnote text"/>
    <w:aliases w:val="Footnote Text Char,Знак1 Знак Знак"/>
    <w:basedOn w:val="a0"/>
    <w:link w:val="aa"/>
    <w:uiPriority w:val="99"/>
    <w:semiHidden/>
    <w:unhideWhenUsed/>
    <w:rsid w:val="00F753DF"/>
    <w:rPr>
      <w:sz w:val="20"/>
      <w:szCs w:val="20"/>
    </w:rPr>
  </w:style>
  <w:style w:type="character" w:customStyle="1" w:styleId="aa">
    <w:name w:val="Текст сноски Знак"/>
    <w:aliases w:val="Footnote Text Char Знак,Знак1 Знак Знак Знак"/>
    <w:basedOn w:val="a1"/>
    <w:link w:val="a9"/>
    <w:uiPriority w:val="99"/>
    <w:semiHidden/>
    <w:rsid w:val="00F753DF"/>
    <w:rPr>
      <w:rFonts w:ascii="Times New Roman" w:eastAsia="Times New Roman" w:hAnsi="Times New Roman" w:cs="Times New Roman"/>
      <w:sz w:val="20"/>
      <w:szCs w:val="20"/>
      <w:lang w:eastAsia="ru-RU"/>
    </w:rPr>
  </w:style>
  <w:style w:type="character" w:customStyle="1" w:styleId="ab">
    <w:name w:val="Верхний колонтитул Знак"/>
    <w:aliases w:val="Знак Знак"/>
    <w:basedOn w:val="a1"/>
    <w:link w:val="ac"/>
    <w:uiPriority w:val="99"/>
    <w:locked/>
    <w:rsid w:val="00F753DF"/>
    <w:rPr>
      <w:rFonts w:ascii="Times New Roman" w:hAnsi="Times New Roman" w:cs="Times New Roman"/>
      <w:sz w:val="24"/>
      <w:szCs w:val="24"/>
    </w:rPr>
  </w:style>
  <w:style w:type="paragraph" w:styleId="ac">
    <w:name w:val="header"/>
    <w:aliases w:val="Знак"/>
    <w:basedOn w:val="a0"/>
    <w:link w:val="ab"/>
    <w:uiPriority w:val="99"/>
    <w:unhideWhenUsed/>
    <w:rsid w:val="00F753DF"/>
    <w:pPr>
      <w:tabs>
        <w:tab w:val="center" w:pos="4677"/>
        <w:tab w:val="right" w:pos="9355"/>
      </w:tabs>
    </w:pPr>
    <w:rPr>
      <w:rFonts w:eastAsiaTheme="minorHAnsi"/>
      <w:lang w:eastAsia="en-US"/>
    </w:rPr>
  </w:style>
  <w:style w:type="character" w:customStyle="1" w:styleId="11">
    <w:name w:val="Верхний колонтитул Знак1"/>
    <w:aliases w:val="Знак Знак1,Знак Знак2"/>
    <w:basedOn w:val="a1"/>
    <w:uiPriority w:val="99"/>
    <w:semiHidden/>
    <w:rsid w:val="00F753DF"/>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F753DF"/>
    <w:pPr>
      <w:tabs>
        <w:tab w:val="center" w:pos="4677"/>
        <w:tab w:val="right" w:pos="9355"/>
      </w:tabs>
    </w:pPr>
  </w:style>
  <w:style w:type="character" w:customStyle="1" w:styleId="ae">
    <w:name w:val="Нижний колонтитул Знак"/>
    <w:basedOn w:val="a1"/>
    <w:link w:val="ad"/>
    <w:uiPriority w:val="99"/>
    <w:rsid w:val="00F753DF"/>
    <w:rPr>
      <w:rFonts w:ascii="Times New Roman" w:eastAsia="Times New Roman" w:hAnsi="Times New Roman" w:cs="Times New Roman"/>
      <w:sz w:val="24"/>
      <w:szCs w:val="24"/>
      <w:lang w:eastAsia="ru-RU"/>
    </w:rPr>
  </w:style>
  <w:style w:type="paragraph" w:styleId="af">
    <w:name w:val="Title"/>
    <w:aliases w:val="Знак9 Знак,Знак9,Название Знак1 Знак,Название Знак1"/>
    <w:basedOn w:val="a0"/>
    <w:link w:val="af0"/>
    <w:uiPriority w:val="99"/>
    <w:qFormat/>
    <w:rsid w:val="00F753DF"/>
    <w:pPr>
      <w:jc w:val="center"/>
    </w:pPr>
    <w:rPr>
      <w:sz w:val="28"/>
      <w:szCs w:val="28"/>
    </w:rPr>
  </w:style>
  <w:style w:type="character" w:customStyle="1" w:styleId="af0">
    <w:name w:val="Название Знак"/>
    <w:aliases w:val="Знак9 Знак Знак,Знак9 Знак1,Название Знак1 Знак Знак1,Название Знак1 Знак1"/>
    <w:basedOn w:val="a1"/>
    <w:link w:val="af"/>
    <w:uiPriority w:val="99"/>
    <w:rsid w:val="00F753DF"/>
    <w:rPr>
      <w:rFonts w:ascii="Times New Roman" w:eastAsia="Times New Roman" w:hAnsi="Times New Roman" w:cs="Times New Roman"/>
      <w:sz w:val="28"/>
      <w:szCs w:val="28"/>
      <w:lang w:eastAsia="ru-RU"/>
    </w:rPr>
  </w:style>
  <w:style w:type="paragraph" w:styleId="af1">
    <w:name w:val="Body Text"/>
    <w:basedOn w:val="a0"/>
    <w:link w:val="af2"/>
    <w:uiPriority w:val="99"/>
    <w:unhideWhenUsed/>
    <w:rsid w:val="00F753DF"/>
    <w:pPr>
      <w:spacing w:after="120"/>
    </w:pPr>
  </w:style>
  <w:style w:type="character" w:customStyle="1" w:styleId="af2">
    <w:name w:val="Основной текст Знак"/>
    <w:basedOn w:val="a1"/>
    <w:link w:val="af1"/>
    <w:uiPriority w:val="99"/>
    <w:rsid w:val="00F753DF"/>
    <w:rPr>
      <w:rFonts w:ascii="Times New Roman" w:eastAsia="Times New Roman" w:hAnsi="Times New Roman" w:cs="Times New Roman"/>
      <w:sz w:val="24"/>
      <w:szCs w:val="24"/>
      <w:lang w:eastAsia="ru-RU"/>
    </w:rPr>
  </w:style>
  <w:style w:type="paragraph" w:styleId="af3">
    <w:name w:val="Body Text Indent"/>
    <w:basedOn w:val="a0"/>
    <w:link w:val="af4"/>
    <w:uiPriority w:val="99"/>
    <w:unhideWhenUsed/>
    <w:rsid w:val="00F753DF"/>
    <w:pPr>
      <w:shd w:val="clear" w:color="auto" w:fill="FFFFFF"/>
      <w:tabs>
        <w:tab w:val="left" w:pos="989"/>
        <w:tab w:val="left" w:pos="1310"/>
      </w:tabs>
      <w:suppressAutoHyphens/>
      <w:ind w:firstLine="540"/>
      <w:jc w:val="both"/>
    </w:pPr>
    <w:rPr>
      <w:color w:val="000000"/>
      <w:lang w:eastAsia="ar-SA"/>
    </w:rPr>
  </w:style>
  <w:style w:type="character" w:customStyle="1" w:styleId="af4">
    <w:name w:val="Основной текст с отступом Знак"/>
    <w:basedOn w:val="a1"/>
    <w:link w:val="af3"/>
    <w:uiPriority w:val="99"/>
    <w:rsid w:val="00F753DF"/>
    <w:rPr>
      <w:rFonts w:ascii="Times New Roman" w:eastAsia="Times New Roman" w:hAnsi="Times New Roman" w:cs="Times New Roman"/>
      <w:color w:val="000000"/>
      <w:sz w:val="24"/>
      <w:szCs w:val="24"/>
      <w:shd w:val="clear" w:color="auto" w:fill="FFFFFF"/>
      <w:lang w:eastAsia="ar-SA"/>
    </w:rPr>
  </w:style>
  <w:style w:type="paragraph" w:styleId="af5">
    <w:name w:val="Body Text First Indent"/>
    <w:basedOn w:val="af1"/>
    <w:link w:val="af6"/>
    <w:uiPriority w:val="99"/>
    <w:unhideWhenUsed/>
    <w:rsid w:val="00F753DF"/>
    <w:pPr>
      <w:ind w:firstLine="210"/>
    </w:pPr>
  </w:style>
  <w:style w:type="character" w:customStyle="1" w:styleId="af6">
    <w:name w:val="Красная строка Знак"/>
    <w:basedOn w:val="af2"/>
    <w:link w:val="af5"/>
    <w:uiPriority w:val="99"/>
    <w:rsid w:val="00F753DF"/>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F753DF"/>
    <w:pPr>
      <w:spacing w:after="120" w:line="480" w:lineRule="auto"/>
    </w:pPr>
  </w:style>
  <w:style w:type="character" w:customStyle="1" w:styleId="22">
    <w:name w:val="Основной текст 2 Знак"/>
    <w:basedOn w:val="a1"/>
    <w:link w:val="21"/>
    <w:uiPriority w:val="99"/>
    <w:rsid w:val="00F753DF"/>
    <w:rPr>
      <w:rFonts w:ascii="Times New Roman" w:eastAsia="Times New Roman" w:hAnsi="Times New Roman" w:cs="Times New Roman"/>
      <w:sz w:val="24"/>
      <w:szCs w:val="24"/>
      <w:lang w:eastAsia="ru-RU"/>
    </w:rPr>
  </w:style>
  <w:style w:type="paragraph" w:styleId="23">
    <w:name w:val="Body Text Indent 2"/>
    <w:basedOn w:val="a0"/>
    <w:link w:val="24"/>
    <w:uiPriority w:val="99"/>
    <w:unhideWhenUsed/>
    <w:rsid w:val="00F753DF"/>
    <w:pPr>
      <w:spacing w:after="120" w:line="480" w:lineRule="auto"/>
      <w:ind w:left="283"/>
    </w:pPr>
  </w:style>
  <w:style w:type="character" w:customStyle="1" w:styleId="24">
    <w:name w:val="Основной текст с отступом 2 Знак"/>
    <w:basedOn w:val="a1"/>
    <w:link w:val="23"/>
    <w:uiPriority w:val="99"/>
    <w:rsid w:val="00F753DF"/>
    <w:rPr>
      <w:rFonts w:ascii="Times New Roman" w:eastAsia="Times New Roman" w:hAnsi="Times New Roman" w:cs="Times New Roman"/>
      <w:sz w:val="24"/>
      <w:szCs w:val="24"/>
      <w:lang w:eastAsia="ru-RU"/>
    </w:rPr>
  </w:style>
  <w:style w:type="paragraph" w:styleId="31">
    <w:name w:val="Body Text Indent 3"/>
    <w:basedOn w:val="a0"/>
    <w:link w:val="32"/>
    <w:uiPriority w:val="99"/>
    <w:unhideWhenUsed/>
    <w:rsid w:val="00F753DF"/>
    <w:pPr>
      <w:spacing w:after="120"/>
      <w:ind w:left="283"/>
    </w:pPr>
    <w:rPr>
      <w:sz w:val="16"/>
      <w:szCs w:val="16"/>
      <w:lang w:eastAsia="en-US"/>
    </w:rPr>
  </w:style>
  <w:style w:type="character" w:customStyle="1" w:styleId="32">
    <w:name w:val="Основной текст с отступом 3 Знак"/>
    <w:basedOn w:val="a1"/>
    <w:link w:val="31"/>
    <w:uiPriority w:val="99"/>
    <w:rsid w:val="00F753DF"/>
    <w:rPr>
      <w:rFonts w:ascii="Times New Roman" w:eastAsia="Times New Roman" w:hAnsi="Times New Roman" w:cs="Times New Roman"/>
      <w:sz w:val="16"/>
      <w:szCs w:val="16"/>
    </w:rPr>
  </w:style>
  <w:style w:type="paragraph" w:styleId="af7">
    <w:name w:val="Plain Text"/>
    <w:basedOn w:val="a0"/>
    <w:link w:val="af8"/>
    <w:uiPriority w:val="99"/>
    <w:unhideWhenUsed/>
    <w:rsid w:val="00F753DF"/>
    <w:rPr>
      <w:rFonts w:ascii="Courier New" w:hAnsi="Courier New" w:cs="Courier New"/>
      <w:sz w:val="20"/>
      <w:szCs w:val="20"/>
    </w:rPr>
  </w:style>
  <w:style w:type="character" w:customStyle="1" w:styleId="af8">
    <w:name w:val="Текст Знак"/>
    <w:basedOn w:val="a1"/>
    <w:link w:val="af7"/>
    <w:uiPriority w:val="99"/>
    <w:rsid w:val="00F753DF"/>
    <w:rPr>
      <w:rFonts w:ascii="Courier New" w:eastAsia="Times New Roman" w:hAnsi="Courier New" w:cs="Courier New"/>
      <w:sz w:val="20"/>
      <w:szCs w:val="20"/>
      <w:lang w:eastAsia="ru-RU"/>
    </w:rPr>
  </w:style>
  <w:style w:type="paragraph" w:styleId="af9">
    <w:name w:val="Balloon Text"/>
    <w:basedOn w:val="a0"/>
    <w:link w:val="afa"/>
    <w:uiPriority w:val="99"/>
    <w:semiHidden/>
    <w:unhideWhenUsed/>
    <w:rsid w:val="00F753DF"/>
    <w:rPr>
      <w:rFonts w:ascii="Tahoma" w:hAnsi="Tahoma" w:cs="Tahoma"/>
      <w:sz w:val="16"/>
      <w:szCs w:val="16"/>
    </w:rPr>
  </w:style>
  <w:style w:type="character" w:customStyle="1" w:styleId="afa">
    <w:name w:val="Текст выноски Знак"/>
    <w:basedOn w:val="a1"/>
    <w:link w:val="af9"/>
    <w:uiPriority w:val="99"/>
    <w:semiHidden/>
    <w:rsid w:val="00F753DF"/>
    <w:rPr>
      <w:rFonts w:ascii="Tahoma" w:eastAsia="Times New Roman" w:hAnsi="Tahoma" w:cs="Tahoma"/>
      <w:sz w:val="16"/>
      <w:szCs w:val="16"/>
      <w:lang w:eastAsia="ru-RU"/>
    </w:rPr>
  </w:style>
  <w:style w:type="paragraph" w:styleId="afb">
    <w:name w:val="No Spacing"/>
    <w:uiPriority w:val="99"/>
    <w:qFormat/>
    <w:rsid w:val="00F753DF"/>
    <w:pPr>
      <w:spacing w:after="0" w:line="360" w:lineRule="auto"/>
    </w:pPr>
    <w:rPr>
      <w:rFonts w:ascii="Calibri" w:eastAsia="Times New Roman" w:hAnsi="Calibri" w:cs="Times New Roman"/>
      <w:lang w:eastAsia="ru-RU"/>
    </w:rPr>
  </w:style>
  <w:style w:type="paragraph" w:styleId="afc">
    <w:name w:val="List Paragraph"/>
    <w:basedOn w:val="a0"/>
    <w:uiPriority w:val="99"/>
    <w:qFormat/>
    <w:rsid w:val="00F753DF"/>
    <w:pPr>
      <w:spacing w:after="200" w:line="276" w:lineRule="auto"/>
      <w:ind w:left="720"/>
    </w:pPr>
    <w:rPr>
      <w:sz w:val="22"/>
      <w:szCs w:val="22"/>
      <w:lang w:eastAsia="en-US"/>
    </w:rPr>
  </w:style>
  <w:style w:type="paragraph" w:customStyle="1" w:styleId="ListParagraph1">
    <w:name w:val="List Paragraph1"/>
    <w:basedOn w:val="a0"/>
    <w:uiPriority w:val="99"/>
    <w:rsid w:val="00F753DF"/>
    <w:pPr>
      <w:ind w:left="720"/>
    </w:pPr>
  </w:style>
  <w:style w:type="paragraph" w:customStyle="1" w:styleId="a">
    <w:name w:val="Перечисление (список) Знак Знак"/>
    <w:basedOn w:val="a0"/>
    <w:next w:val="a0"/>
    <w:uiPriority w:val="99"/>
    <w:rsid w:val="00F753DF"/>
    <w:pPr>
      <w:numPr>
        <w:numId w:val="1"/>
      </w:numPr>
      <w:suppressAutoHyphens/>
      <w:overflowPunct w:val="0"/>
      <w:autoSpaceDE w:val="0"/>
      <w:spacing w:before="60"/>
      <w:ind w:left="454" w:hanging="227"/>
      <w:jc w:val="both"/>
    </w:pPr>
    <w:rPr>
      <w:lang w:eastAsia="ar-SA"/>
    </w:rPr>
  </w:style>
  <w:style w:type="paragraph" w:customStyle="1" w:styleId="Style3">
    <w:name w:val="Style3"/>
    <w:basedOn w:val="a0"/>
    <w:uiPriority w:val="99"/>
    <w:rsid w:val="00F753DF"/>
    <w:pPr>
      <w:widowControl w:val="0"/>
      <w:autoSpaceDE w:val="0"/>
      <w:autoSpaceDN w:val="0"/>
      <w:adjustRightInd w:val="0"/>
    </w:pPr>
  </w:style>
  <w:style w:type="paragraph" w:customStyle="1" w:styleId="Style6">
    <w:name w:val="Style6"/>
    <w:basedOn w:val="a0"/>
    <w:uiPriority w:val="99"/>
    <w:rsid w:val="00F753DF"/>
    <w:pPr>
      <w:widowControl w:val="0"/>
      <w:autoSpaceDE w:val="0"/>
      <w:autoSpaceDN w:val="0"/>
      <w:adjustRightInd w:val="0"/>
    </w:pPr>
  </w:style>
  <w:style w:type="paragraph" w:customStyle="1" w:styleId="Style7">
    <w:name w:val="Style7"/>
    <w:basedOn w:val="a0"/>
    <w:uiPriority w:val="99"/>
    <w:rsid w:val="00F753DF"/>
    <w:pPr>
      <w:widowControl w:val="0"/>
      <w:autoSpaceDE w:val="0"/>
      <w:autoSpaceDN w:val="0"/>
      <w:adjustRightInd w:val="0"/>
    </w:pPr>
  </w:style>
  <w:style w:type="paragraph" w:customStyle="1" w:styleId="Style8">
    <w:name w:val="Style8"/>
    <w:basedOn w:val="a0"/>
    <w:uiPriority w:val="99"/>
    <w:rsid w:val="00F753DF"/>
    <w:pPr>
      <w:widowControl w:val="0"/>
      <w:autoSpaceDE w:val="0"/>
      <w:autoSpaceDN w:val="0"/>
      <w:adjustRightInd w:val="0"/>
    </w:pPr>
  </w:style>
  <w:style w:type="paragraph" w:customStyle="1" w:styleId="Style9">
    <w:name w:val="Style9"/>
    <w:basedOn w:val="a0"/>
    <w:uiPriority w:val="99"/>
    <w:rsid w:val="00F753DF"/>
    <w:pPr>
      <w:widowControl w:val="0"/>
      <w:autoSpaceDE w:val="0"/>
      <w:autoSpaceDN w:val="0"/>
      <w:adjustRightInd w:val="0"/>
    </w:pPr>
  </w:style>
  <w:style w:type="paragraph" w:customStyle="1" w:styleId="Style10">
    <w:name w:val="Style10"/>
    <w:basedOn w:val="a0"/>
    <w:uiPriority w:val="99"/>
    <w:rsid w:val="00F753DF"/>
    <w:pPr>
      <w:widowControl w:val="0"/>
      <w:autoSpaceDE w:val="0"/>
      <w:autoSpaceDN w:val="0"/>
      <w:adjustRightInd w:val="0"/>
    </w:pPr>
  </w:style>
  <w:style w:type="paragraph" w:customStyle="1" w:styleId="Style11">
    <w:name w:val="Style11"/>
    <w:basedOn w:val="a0"/>
    <w:uiPriority w:val="99"/>
    <w:rsid w:val="00F753DF"/>
    <w:pPr>
      <w:widowControl w:val="0"/>
      <w:autoSpaceDE w:val="0"/>
      <w:autoSpaceDN w:val="0"/>
      <w:adjustRightInd w:val="0"/>
    </w:pPr>
  </w:style>
  <w:style w:type="paragraph" w:customStyle="1" w:styleId="Style12">
    <w:name w:val="Style12"/>
    <w:basedOn w:val="a0"/>
    <w:uiPriority w:val="99"/>
    <w:rsid w:val="00F753DF"/>
    <w:pPr>
      <w:widowControl w:val="0"/>
      <w:autoSpaceDE w:val="0"/>
      <w:autoSpaceDN w:val="0"/>
      <w:adjustRightInd w:val="0"/>
    </w:pPr>
  </w:style>
  <w:style w:type="paragraph" w:customStyle="1" w:styleId="Style13">
    <w:name w:val="Style13"/>
    <w:basedOn w:val="a0"/>
    <w:uiPriority w:val="99"/>
    <w:rsid w:val="00F753DF"/>
    <w:pPr>
      <w:widowControl w:val="0"/>
      <w:autoSpaceDE w:val="0"/>
      <w:autoSpaceDN w:val="0"/>
      <w:adjustRightInd w:val="0"/>
    </w:pPr>
  </w:style>
  <w:style w:type="paragraph" w:customStyle="1" w:styleId="Style14">
    <w:name w:val="Style14"/>
    <w:basedOn w:val="a0"/>
    <w:uiPriority w:val="99"/>
    <w:rsid w:val="00F753DF"/>
    <w:pPr>
      <w:widowControl w:val="0"/>
      <w:autoSpaceDE w:val="0"/>
      <w:autoSpaceDN w:val="0"/>
      <w:adjustRightInd w:val="0"/>
      <w:spacing w:line="271" w:lineRule="exact"/>
    </w:pPr>
  </w:style>
  <w:style w:type="paragraph" w:customStyle="1" w:styleId="Style15">
    <w:name w:val="Style15"/>
    <w:basedOn w:val="a0"/>
    <w:uiPriority w:val="99"/>
    <w:rsid w:val="00F753DF"/>
    <w:pPr>
      <w:widowControl w:val="0"/>
      <w:autoSpaceDE w:val="0"/>
      <w:autoSpaceDN w:val="0"/>
      <w:adjustRightInd w:val="0"/>
    </w:pPr>
  </w:style>
  <w:style w:type="paragraph" w:customStyle="1" w:styleId="ConsPlusNonformat">
    <w:name w:val="ConsPlusNonformat"/>
    <w:uiPriority w:val="99"/>
    <w:rsid w:val="00F753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753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F753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NoSpacing1">
    <w:name w:val="No Spacing1"/>
    <w:uiPriority w:val="99"/>
    <w:rsid w:val="00F753DF"/>
    <w:pPr>
      <w:spacing w:after="0" w:line="240" w:lineRule="auto"/>
    </w:pPr>
    <w:rPr>
      <w:rFonts w:ascii="Calibri" w:eastAsia="Times New Roman" w:hAnsi="Calibri" w:cs="Calibri"/>
    </w:rPr>
  </w:style>
  <w:style w:type="paragraph" w:customStyle="1" w:styleId="ListParagraph11">
    <w:name w:val="List Paragraph11"/>
    <w:basedOn w:val="a0"/>
    <w:uiPriority w:val="99"/>
    <w:rsid w:val="00F753DF"/>
    <w:pPr>
      <w:ind w:left="720"/>
    </w:pPr>
  </w:style>
  <w:style w:type="character" w:customStyle="1" w:styleId="Bodytext2">
    <w:name w:val="Body text (2)_ Знак"/>
    <w:link w:val="Bodytext20"/>
    <w:uiPriority w:val="99"/>
    <w:locked/>
    <w:rsid w:val="00F753DF"/>
    <w:rPr>
      <w:color w:val="000000"/>
      <w:sz w:val="24"/>
      <w:shd w:val="clear" w:color="auto" w:fill="FFFFFF"/>
    </w:rPr>
  </w:style>
  <w:style w:type="paragraph" w:customStyle="1" w:styleId="Bodytext20">
    <w:name w:val="Body text (2)_"/>
    <w:basedOn w:val="a0"/>
    <w:link w:val="Bodytext2"/>
    <w:uiPriority w:val="99"/>
    <w:rsid w:val="00F753DF"/>
    <w:pPr>
      <w:widowControl w:val="0"/>
      <w:shd w:val="clear" w:color="auto" w:fill="FFFFFF"/>
      <w:spacing w:before="1140" w:after="360" w:line="240" w:lineRule="atLeast"/>
      <w:jc w:val="center"/>
    </w:pPr>
    <w:rPr>
      <w:rFonts w:asciiTheme="minorHAnsi" w:eastAsiaTheme="minorHAnsi" w:hAnsiTheme="minorHAnsi" w:cstheme="minorBidi"/>
      <w:color w:val="000000"/>
      <w:szCs w:val="22"/>
      <w:lang w:eastAsia="en-US"/>
    </w:rPr>
  </w:style>
  <w:style w:type="character" w:customStyle="1" w:styleId="BodyTextIndentChar1">
    <w:name w:val="Body Text Indent Char1"/>
    <w:link w:val="BodyTextIndent1"/>
    <w:uiPriority w:val="99"/>
    <w:locked/>
    <w:rsid w:val="00F753DF"/>
    <w:rPr>
      <w:rFonts w:ascii="Times New Roman" w:hAnsi="Times New Roman" w:cs="Times New Roman"/>
      <w:color w:val="000000"/>
      <w:sz w:val="24"/>
      <w:szCs w:val="24"/>
      <w:shd w:val="clear" w:color="auto" w:fill="FFFFFF"/>
      <w:lang w:eastAsia="ar-SA"/>
    </w:rPr>
  </w:style>
  <w:style w:type="paragraph" w:customStyle="1" w:styleId="BodyTextIndent1">
    <w:name w:val="Body Text Indent1"/>
    <w:basedOn w:val="a0"/>
    <w:link w:val="BodyTextIndentChar1"/>
    <w:uiPriority w:val="99"/>
    <w:rsid w:val="00F753DF"/>
    <w:pPr>
      <w:shd w:val="clear" w:color="auto" w:fill="FFFFFF"/>
      <w:tabs>
        <w:tab w:val="left" w:pos="989"/>
        <w:tab w:val="left" w:pos="1310"/>
      </w:tabs>
      <w:suppressAutoHyphens/>
      <w:ind w:firstLine="540"/>
      <w:jc w:val="both"/>
    </w:pPr>
    <w:rPr>
      <w:rFonts w:eastAsiaTheme="minorHAnsi"/>
      <w:color w:val="000000"/>
      <w:lang w:eastAsia="ar-SA"/>
    </w:rPr>
  </w:style>
  <w:style w:type="paragraph" w:customStyle="1" w:styleId="western">
    <w:name w:val="western"/>
    <w:basedOn w:val="a0"/>
    <w:uiPriority w:val="99"/>
    <w:rsid w:val="00F753DF"/>
    <w:pPr>
      <w:spacing w:before="100" w:beforeAutospacing="1" w:after="100" w:afterAutospacing="1"/>
    </w:pPr>
  </w:style>
  <w:style w:type="paragraph" w:customStyle="1" w:styleId="12">
    <w:name w:val="Абзац списка1"/>
    <w:basedOn w:val="a0"/>
    <w:uiPriority w:val="99"/>
    <w:rsid w:val="00F753DF"/>
    <w:pPr>
      <w:ind w:left="720"/>
    </w:pPr>
  </w:style>
  <w:style w:type="paragraph" w:customStyle="1" w:styleId="afd">
    <w:name w:val="Абзац"/>
    <w:basedOn w:val="a0"/>
    <w:uiPriority w:val="99"/>
    <w:rsid w:val="00F753DF"/>
    <w:pPr>
      <w:spacing w:line="312" w:lineRule="auto"/>
      <w:ind w:firstLine="567"/>
      <w:jc w:val="both"/>
    </w:pPr>
    <w:rPr>
      <w:spacing w:val="-4"/>
    </w:rPr>
  </w:style>
  <w:style w:type="character" w:customStyle="1" w:styleId="afe">
    <w:name w:val="Основной текст_"/>
    <w:link w:val="33"/>
    <w:uiPriority w:val="99"/>
    <w:locked/>
    <w:rsid w:val="00F753DF"/>
    <w:rPr>
      <w:sz w:val="26"/>
      <w:shd w:val="clear" w:color="auto" w:fill="FFFFFF"/>
    </w:rPr>
  </w:style>
  <w:style w:type="paragraph" w:customStyle="1" w:styleId="33">
    <w:name w:val="Основной текст3"/>
    <w:basedOn w:val="a0"/>
    <w:link w:val="afe"/>
    <w:uiPriority w:val="99"/>
    <w:rsid w:val="00F753DF"/>
    <w:pPr>
      <w:widowControl w:val="0"/>
      <w:shd w:val="clear" w:color="auto" w:fill="FFFFFF"/>
      <w:spacing w:after="600" w:line="317" w:lineRule="exact"/>
    </w:pPr>
    <w:rPr>
      <w:rFonts w:asciiTheme="minorHAnsi" w:eastAsiaTheme="minorHAnsi" w:hAnsiTheme="minorHAnsi" w:cstheme="minorBidi"/>
      <w:sz w:val="26"/>
      <w:szCs w:val="22"/>
      <w:lang w:eastAsia="en-US"/>
    </w:rPr>
  </w:style>
  <w:style w:type="paragraph" w:customStyle="1" w:styleId="aff">
    <w:name w:val="список с точками"/>
    <w:basedOn w:val="a0"/>
    <w:uiPriority w:val="99"/>
    <w:rsid w:val="00F753DF"/>
    <w:pPr>
      <w:tabs>
        <w:tab w:val="num" w:pos="720"/>
        <w:tab w:val="num" w:pos="756"/>
      </w:tabs>
      <w:spacing w:line="312" w:lineRule="auto"/>
      <w:ind w:left="756" w:hanging="360"/>
      <w:jc w:val="both"/>
    </w:pPr>
  </w:style>
  <w:style w:type="paragraph" w:customStyle="1" w:styleId="aff0">
    <w:name w:val="a"/>
    <w:basedOn w:val="a0"/>
    <w:uiPriority w:val="99"/>
    <w:rsid w:val="00F753DF"/>
    <w:pPr>
      <w:spacing w:before="100" w:beforeAutospacing="1" w:after="100" w:afterAutospacing="1"/>
    </w:pPr>
  </w:style>
  <w:style w:type="paragraph" w:customStyle="1" w:styleId="c3">
    <w:name w:val="c3"/>
    <w:basedOn w:val="a0"/>
    <w:uiPriority w:val="99"/>
    <w:rsid w:val="00F753DF"/>
    <w:pPr>
      <w:spacing w:before="100" w:beforeAutospacing="1" w:after="100" w:afterAutospacing="1"/>
    </w:pPr>
  </w:style>
  <w:style w:type="paragraph" w:customStyle="1" w:styleId="c10c27">
    <w:name w:val="c10c27"/>
    <w:basedOn w:val="a0"/>
    <w:uiPriority w:val="99"/>
    <w:rsid w:val="00F753DF"/>
    <w:pPr>
      <w:spacing w:before="100" w:beforeAutospacing="1" w:after="100" w:afterAutospacing="1"/>
    </w:pPr>
  </w:style>
  <w:style w:type="paragraph" w:customStyle="1" w:styleId="FR2">
    <w:name w:val="FR2"/>
    <w:uiPriority w:val="99"/>
    <w:rsid w:val="00F753DF"/>
    <w:pPr>
      <w:widowControl w:val="0"/>
      <w:spacing w:after="0" w:line="379" w:lineRule="auto"/>
      <w:ind w:left="680" w:firstLine="760"/>
      <w:jc w:val="both"/>
    </w:pPr>
    <w:rPr>
      <w:rFonts w:ascii="Arial" w:eastAsia="Times New Roman" w:hAnsi="Arial" w:cs="Arial"/>
      <w:i/>
      <w:iCs/>
      <w:sz w:val="20"/>
      <w:szCs w:val="20"/>
      <w:lang w:eastAsia="ru-RU"/>
    </w:rPr>
  </w:style>
  <w:style w:type="character" w:customStyle="1" w:styleId="p14">
    <w:name w:val="Стиль p + 14 пт Знак"/>
    <w:link w:val="p140"/>
    <w:uiPriority w:val="99"/>
    <w:locked/>
    <w:rsid w:val="00F753DF"/>
    <w:rPr>
      <w:rFonts w:ascii="Times New Roman" w:hAnsi="Times New Roman" w:cs="Times New Roman"/>
      <w:sz w:val="28"/>
      <w:szCs w:val="28"/>
    </w:rPr>
  </w:style>
  <w:style w:type="paragraph" w:customStyle="1" w:styleId="p140">
    <w:name w:val="Стиль p + 14 пт"/>
    <w:basedOn w:val="a0"/>
    <w:link w:val="p14"/>
    <w:uiPriority w:val="99"/>
    <w:rsid w:val="00F753DF"/>
    <w:pPr>
      <w:spacing w:before="100" w:beforeAutospacing="1" w:after="100" w:afterAutospacing="1"/>
    </w:pPr>
    <w:rPr>
      <w:rFonts w:eastAsiaTheme="minorHAnsi"/>
      <w:sz w:val="28"/>
      <w:szCs w:val="28"/>
      <w:lang w:eastAsia="en-US"/>
    </w:rPr>
  </w:style>
  <w:style w:type="paragraph" w:customStyle="1" w:styleId="41">
    <w:name w:val="Основной текст4"/>
    <w:basedOn w:val="a0"/>
    <w:uiPriority w:val="99"/>
    <w:rsid w:val="00F753DF"/>
    <w:pPr>
      <w:shd w:val="clear" w:color="auto" w:fill="FFFFFF"/>
      <w:spacing w:after="420" w:line="240" w:lineRule="atLeast"/>
      <w:ind w:hanging="180"/>
      <w:jc w:val="center"/>
    </w:pPr>
    <w:rPr>
      <w:rFonts w:ascii="Calibri" w:hAnsi="Calibri" w:cs="Calibri"/>
      <w:sz w:val="28"/>
      <w:szCs w:val="28"/>
      <w:lang w:eastAsia="en-US"/>
    </w:rPr>
  </w:style>
  <w:style w:type="paragraph" w:customStyle="1" w:styleId="14">
    <w:name w:val="Основной текст14"/>
    <w:basedOn w:val="a0"/>
    <w:uiPriority w:val="99"/>
    <w:rsid w:val="00F753DF"/>
    <w:pPr>
      <w:shd w:val="clear" w:color="auto" w:fill="FFFFFF"/>
      <w:spacing w:before="240" w:line="216" w:lineRule="exact"/>
      <w:jc w:val="both"/>
    </w:pPr>
    <w:rPr>
      <w:rFonts w:ascii="Microsoft Sans Serif" w:hAnsi="Microsoft Sans Serif" w:cs="Microsoft Sans Serif"/>
      <w:color w:val="000000"/>
      <w:sz w:val="19"/>
      <w:szCs w:val="19"/>
    </w:rPr>
  </w:style>
  <w:style w:type="paragraph" w:customStyle="1" w:styleId="13">
    <w:name w:val="Основной текст с отступом1"/>
    <w:basedOn w:val="a0"/>
    <w:uiPriority w:val="99"/>
    <w:rsid w:val="00F753DF"/>
    <w:pPr>
      <w:shd w:val="clear" w:color="auto" w:fill="FFFFFF"/>
      <w:tabs>
        <w:tab w:val="left" w:pos="989"/>
        <w:tab w:val="left" w:pos="1310"/>
      </w:tabs>
      <w:suppressAutoHyphens/>
      <w:ind w:firstLine="540"/>
      <w:jc w:val="both"/>
    </w:pPr>
    <w:rPr>
      <w:color w:val="000000"/>
      <w:lang w:eastAsia="ar-SA"/>
    </w:rPr>
  </w:style>
  <w:style w:type="paragraph" w:customStyle="1" w:styleId="Style1">
    <w:name w:val="Style1"/>
    <w:basedOn w:val="a0"/>
    <w:uiPriority w:val="99"/>
    <w:rsid w:val="00F753DF"/>
    <w:pPr>
      <w:widowControl w:val="0"/>
      <w:autoSpaceDE w:val="0"/>
      <w:autoSpaceDN w:val="0"/>
      <w:adjustRightInd w:val="0"/>
    </w:pPr>
  </w:style>
  <w:style w:type="paragraph" w:customStyle="1" w:styleId="210">
    <w:name w:val="Основной текст с отступом 21"/>
    <w:basedOn w:val="a0"/>
    <w:uiPriority w:val="99"/>
    <w:rsid w:val="00F753DF"/>
    <w:pPr>
      <w:suppressAutoHyphens/>
      <w:ind w:firstLine="709"/>
      <w:jc w:val="both"/>
    </w:pPr>
    <w:rPr>
      <w:sz w:val="28"/>
      <w:szCs w:val="28"/>
      <w:lang w:eastAsia="ar-SA"/>
    </w:rPr>
  </w:style>
  <w:style w:type="paragraph" w:customStyle="1" w:styleId="TableParagraph">
    <w:name w:val="Table Paragraph"/>
    <w:basedOn w:val="a0"/>
    <w:uiPriority w:val="99"/>
    <w:rsid w:val="00F753DF"/>
    <w:pPr>
      <w:widowControl w:val="0"/>
      <w:autoSpaceDE w:val="0"/>
      <w:autoSpaceDN w:val="0"/>
    </w:pPr>
    <w:rPr>
      <w:sz w:val="22"/>
      <w:szCs w:val="22"/>
    </w:rPr>
  </w:style>
  <w:style w:type="character" w:customStyle="1" w:styleId="BodyTextIndentChar">
    <w:name w:val="Body Text Indent Char"/>
    <w:link w:val="25"/>
    <w:uiPriority w:val="99"/>
    <w:locked/>
    <w:rsid w:val="00F753DF"/>
    <w:rPr>
      <w:rFonts w:ascii="Times New Roman" w:hAnsi="Times New Roman" w:cs="Times New Roman"/>
      <w:color w:val="000000"/>
      <w:sz w:val="24"/>
      <w:shd w:val="clear" w:color="auto" w:fill="FFFFFF"/>
      <w:lang w:eastAsia="ar-SA"/>
    </w:rPr>
  </w:style>
  <w:style w:type="paragraph" w:customStyle="1" w:styleId="25">
    <w:name w:val="Основной текст с отступом2"/>
    <w:basedOn w:val="a0"/>
    <w:link w:val="BodyTextIndentChar"/>
    <w:uiPriority w:val="99"/>
    <w:rsid w:val="00F753DF"/>
    <w:pPr>
      <w:shd w:val="clear" w:color="auto" w:fill="FFFFFF"/>
      <w:tabs>
        <w:tab w:val="left" w:pos="989"/>
        <w:tab w:val="left" w:pos="1310"/>
      </w:tabs>
      <w:suppressAutoHyphens/>
      <w:ind w:firstLine="540"/>
      <w:jc w:val="both"/>
    </w:pPr>
    <w:rPr>
      <w:rFonts w:eastAsiaTheme="minorHAnsi"/>
      <w:color w:val="000000"/>
      <w:szCs w:val="22"/>
      <w:lang w:eastAsia="ar-SA"/>
    </w:rPr>
  </w:style>
  <w:style w:type="paragraph" w:customStyle="1" w:styleId="26">
    <w:name w:val="Абзац списка2"/>
    <w:basedOn w:val="a0"/>
    <w:uiPriority w:val="99"/>
    <w:rsid w:val="00F753DF"/>
    <w:pPr>
      <w:spacing w:after="200" w:line="276" w:lineRule="auto"/>
      <w:ind w:left="720"/>
    </w:pPr>
    <w:rPr>
      <w:sz w:val="22"/>
      <w:szCs w:val="22"/>
      <w:lang w:eastAsia="en-US"/>
    </w:rPr>
  </w:style>
  <w:style w:type="paragraph" w:customStyle="1" w:styleId="Standard">
    <w:name w:val="Standard"/>
    <w:uiPriority w:val="99"/>
    <w:rsid w:val="00F753DF"/>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styleId="aff1">
    <w:name w:val="page number"/>
    <w:uiPriority w:val="99"/>
    <w:unhideWhenUsed/>
    <w:rsid w:val="00F753DF"/>
    <w:rPr>
      <w:rFonts w:ascii="Times New Roman" w:hAnsi="Times New Roman" w:cs="Times New Roman" w:hint="default"/>
    </w:rPr>
  </w:style>
  <w:style w:type="character" w:customStyle="1" w:styleId="aff2">
    <w:name w:val="Перечисление (список) Знак Знак Знак"/>
    <w:uiPriority w:val="99"/>
    <w:rsid w:val="00F753DF"/>
    <w:rPr>
      <w:sz w:val="24"/>
      <w:lang w:val="ru-RU" w:eastAsia="ar-SA" w:bidi="ar-SA"/>
    </w:rPr>
  </w:style>
  <w:style w:type="character" w:customStyle="1" w:styleId="FontStyle21">
    <w:name w:val="Font Style21"/>
    <w:uiPriority w:val="99"/>
    <w:rsid w:val="00F753DF"/>
    <w:rPr>
      <w:rFonts w:ascii="Times New Roman" w:hAnsi="Times New Roman" w:cs="Times New Roman" w:hint="default"/>
      <w:sz w:val="22"/>
    </w:rPr>
  </w:style>
  <w:style w:type="character" w:customStyle="1" w:styleId="FontStyle24">
    <w:name w:val="Font Style24"/>
    <w:uiPriority w:val="99"/>
    <w:rsid w:val="00F753DF"/>
    <w:rPr>
      <w:rFonts w:ascii="Times New Roman" w:hAnsi="Times New Roman" w:cs="Times New Roman" w:hint="default"/>
      <w:b/>
      <w:bCs w:val="0"/>
      <w:spacing w:val="20"/>
      <w:sz w:val="16"/>
    </w:rPr>
  </w:style>
  <w:style w:type="character" w:customStyle="1" w:styleId="FontStyle25">
    <w:name w:val="Font Style25"/>
    <w:uiPriority w:val="99"/>
    <w:rsid w:val="00F753DF"/>
    <w:rPr>
      <w:rFonts w:ascii="Times New Roman" w:hAnsi="Times New Roman" w:cs="Times New Roman" w:hint="default"/>
      <w:sz w:val="16"/>
    </w:rPr>
  </w:style>
  <w:style w:type="character" w:customStyle="1" w:styleId="FontStyle26">
    <w:name w:val="Font Style26"/>
    <w:uiPriority w:val="99"/>
    <w:rsid w:val="00F753DF"/>
    <w:rPr>
      <w:rFonts w:ascii="Times New Roman" w:hAnsi="Times New Roman" w:cs="Times New Roman" w:hint="default"/>
      <w:b/>
      <w:bCs w:val="0"/>
      <w:sz w:val="24"/>
    </w:rPr>
  </w:style>
  <w:style w:type="character" w:customStyle="1" w:styleId="FontStyle27">
    <w:name w:val="Font Style27"/>
    <w:uiPriority w:val="99"/>
    <w:rsid w:val="00F753DF"/>
    <w:rPr>
      <w:rFonts w:ascii="Times New Roman" w:hAnsi="Times New Roman" w:cs="Times New Roman" w:hint="default"/>
      <w:sz w:val="22"/>
    </w:rPr>
  </w:style>
  <w:style w:type="character" w:customStyle="1" w:styleId="15">
    <w:name w:val="Текст выноски Знак1"/>
    <w:basedOn w:val="a1"/>
    <w:uiPriority w:val="99"/>
    <w:semiHidden/>
    <w:rsid w:val="00F753DF"/>
    <w:rPr>
      <w:rFonts w:ascii="Segoe UI" w:hAnsi="Segoe UI" w:cs="Segoe UI" w:hint="default"/>
      <w:sz w:val="18"/>
      <w:szCs w:val="18"/>
    </w:rPr>
  </w:style>
  <w:style w:type="character" w:customStyle="1" w:styleId="BalloonTextChar1">
    <w:name w:val="Balloon Text Char1"/>
    <w:uiPriority w:val="99"/>
    <w:semiHidden/>
    <w:rsid w:val="00F753DF"/>
    <w:rPr>
      <w:rFonts w:ascii="Times New Roman" w:hAnsi="Times New Roman" w:cs="Times New Roman" w:hint="default"/>
      <w:sz w:val="2"/>
      <w:szCs w:val="2"/>
    </w:rPr>
  </w:style>
  <w:style w:type="character" w:customStyle="1" w:styleId="aff3">
    <w:name w:val="Знак Знак Знак"/>
    <w:uiPriority w:val="99"/>
    <w:rsid w:val="00F753DF"/>
    <w:rPr>
      <w:sz w:val="24"/>
      <w:lang w:val="ru-RU" w:eastAsia="ru-RU"/>
    </w:rPr>
  </w:style>
  <w:style w:type="character" w:customStyle="1" w:styleId="aff4">
    <w:name w:val="выделение"/>
    <w:uiPriority w:val="99"/>
    <w:rsid w:val="00F753DF"/>
    <w:rPr>
      <w:rFonts w:ascii="Times New Roman" w:hAnsi="Times New Roman" w:cs="Times New Roman" w:hint="default"/>
    </w:rPr>
  </w:style>
  <w:style w:type="character" w:customStyle="1" w:styleId="-">
    <w:name w:val="опред-е"/>
    <w:uiPriority w:val="99"/>
    <w:rsid w:val="00F753DF"/>
    <w:rPr>
      <w:rFonts w:ascii="Times New Roman" w:hAnsi="Times New Roman" w:cs="Times New Roman" w:hint="default"/>
    </w:rPr>
  </w:style>
  <w:style w:type="character" w:customStyle="1" w:styleId="aff5">
    <w:name w:val="ударение"/>
    <w:uiPriority w:val="99"/>
    <w:rsid w:val="00F753DF"/>
    <w:rPr>
      <w:rFonts w:ascii="Times New Roman" w:hAnsi="Times New Roman" w:cs="Times New Roman" w:hint="default"/>
    </w:rPr>
  </w:style>
  <w:style w:type="character" w:customStyle="1" w:styleId="16">
    <w:name w:val="Заголовок 1 Знак Знак Знак"/>
    <w:uiPriority w:val="99"/>
    <w:rsid w:val="00F753DF"/>
    <w:rPr>
      <w:rFonts w:ascii="Arial" w:hAnsi="Arial" w:cs="Arial" w:hint="default"/>
      <w:b/>
      <w:bCs w:val="0"/>
      <w:kern w:val="32"/>
      <w:sz w:val="32"/>
      <w:lang w:val="ru-RU" w:eastAsia="ru-RU"/>
    </w:rPr>
  </w:style>
  <w:style w:type="character" w:customStyle="1" w:styleId="17">
    <w:name w:val="Текст сноски Знак1"/>
    <w:basedOn w:val="a1"/>
    <w:uiPriority w:val="99"/>
    <w:semiHidden/>
    <w:rsid w:val="00F753DF"/>
    <w:rPr>
      <w:rFonts w:ascii="Times New Roman" w:hAnsi="Times New Roman" w:cs="Times New Roman" w:hint="default"/>
    </w:rPr>
  </w:style>
  <w:style w:type="character" w:customStyle="1" w:styleId="FootnoteTextChar1">
    <w:name w:val="Footnote Text Char1"/>
    <w:uiPriority w:val="99"/>
    <w:semiHidden/>
    <w:rsid w:val="00F753DF"/>
    <w:rPr>
      <w:rFonts w:ascii="Times New Roman" w:hAnsi="Times New Roman" w:cs="Times New Roman" w:hint="default"/>
      <w:sz w:val="20"/>
      <w:szCs w:val="20"/>
    </w:rPr>
  </w:style>
  <w:style w:type="character" w:customStyle="1" w:styleId="TimesNewRoman14">
    <w:name w:val="Стиль Times New Roman 14 пт"/>
    <w:uiPriority w:val="99"/>
    <w:rsid w:val="00F753DF"/>
    <w:rPr>
      <w:rFonts w:ascii="Times New Roman" w:hAnsi="Times New Roman" w:cs="Times New Roman" w:hint="default"/>
      <w:sz w:val="28"/>
    </w:rPr>
  </w:style>
  <w:style w:type="character" w:customStyle="1" w:styleId="aff6">
    <w:name w:val="Основной текст + Полужирный"/>
    <w:uiPriority w:val="99"/>
    <w:rsid w:val="00F753DF"/>
    <w:rPr>
      <w:rFonts w:ascii="Microsoft Sans Serif" w:hAnsi="Microsoft Sans Serif" w:cs="Microsoft Sans Serif" w:hint="default"/>
      <w:b/>
      <w:bCs w:val="0"/>
      <w:spacing w:val="0"/>
      <w:sz w:val="19"/>
      <w:shd w:val="clear" w:color="auto" w:fill="FFFFFF"/>
    </w:rPr>
  </w:style>
  <w:style w:type="character" w:customStyle="1" w:styleId="FontStyle20">
    <w:name w:val="Font Style20"/>
    <w:uiPriority w:val="99"/>
    <w:rsid w:val="00F753DF"/>
    <w:rPr>
      <w:rFonts w:ascii="Times New Roman" w:hAnsi="Times New Roman" w:cs="Times New Roman" w:hint="default"/>
      <w:b/>
      <w:bCs w:val="0"/>
      <w:sz w:val="30"/>
    </w:rPr>
  </w:style>
  <w:style w:type="character" w:customStyle="1" w:styleId="blk">
    <w:name w:val="blk"/>
    <w:uiPriority w:val="99"/>
    <w:rsid w:val="00F753DF"/>
    <w:rPr>
      <w:rFonts w:ascii="Times New Roman" w:hAnsi="Times New Roman" w:cs="Times New Roman" w:hint="default"/>
    </w:rPr>
  </w:style>
  <w:style w:type="character" w:customStyle="1" w:styleId="apple-style-span">
    <w:name w:val="apple-style-span"/>
    <w:uiPriority w:val="99"/>
    <w:rsid w:val="00F753DF"/>
  </w:style>
  <w:style w:type="character" w:customStyle="1" w:styleId="apple-converted-space">
    <w:name w:val="apple-converted-space"/>
    <w:uiPriority w:val="99"/>
    <w:rsid w:val="00F753DF"/>
    <w:rPr>
      <w:rFonts w:ascii="Times New Roman" w:hAnsi="Times New Roman" w:cs="Times New Roman" w:hint="default"/>
    </w:rPr>
  </w:style>
  <w:style w:type="character" w:customStyle="1" w:styleId="d2e5eaf1f2e2fbedeef1eae8c7ede0ea">
    <w:name w:val="Тd2еe5кeaсf1тf2 вe2ыfbнedоeeсf1кeaиe8 Зc7нedаe0кea"/>
    <w:uiPriority w:val="99"/>
    <w:rsid w:val="00F753DF"/>
    <w:rPr>
      <w:rFonts w:ascii="Tahoma" w:hAnsi="Tahoma" w:cs="Tahoma" w:hint="default"/>
      <w:sz w:val="16"/>
    </w:rPr>
  </w:style>
  <w:style w:type="character" w:customStyle="1" w:styleId="object">
    <w:name w:val="object"/>
    <w:uiPriority w:val="99"/>
    <w:rsid w:val="00F753DF"/>
    <w:rPr>
      <w:rFonts w:ascii="Times New Roman" w:hAnsi="Times New Roman" w:cs="Times New Roman" w:hint="default"/>
    </w:rPr>
  </w:style>
  <w:style w:type="character" w:customStyle="1" w:styleId="70">
    <w:name w:val="Заголовок 7 Знак"/>
    <w:basedOn w:val="a1"/>
    <w:link w:val="7"/>
    <w:uiPriority w:val="99"/>
    <w:rsid w:val="00D520BE"/>
    <w:rPr>
      <w:rFonts w:ascii="Times New Roman" w:eastAsia="Times New Roman" w:hAnsi="Times New Roman" w:cs="Times New Roman"/>
      <w:sz w:val="24"/>
      <w:szCs w:val="24"/>
      <w:lang w:eastAsia="ru-RU"/>
    </w:rPr>
  </w:style>
  <w:style w:type="character" w:customStyle="1" w:styleId="51">
    <w:name w:val="Заголовок 5 Знак1"/>
    <w:uiPriority w:val="99"/>
    <w:rsid w:val="00D520BE"/>
    <w:rPr>
      <w:rFonts w:ascii="Times New Roman" w:eastAsia="Times New Roman" w:hAnsi="Times New Roman"/>
      <w:b/>
      <w:bCs/>
      <w:i/>
      <w:iCs/>
      <w:sz w:val="26"/>
      <w:szCs w:val="26"/>
    </w:rPr>
  </w:style>
  <w:style w:type="table" w:styleId="aff7">
    <w:name w:val="Table Grid"/>
    <w:basedOn w:val="a2"/>
    <w:uiPriority w:val="99"/>
    <w:rsid w:val="00D520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8">
    <w:name w:val="toc 1"/>
    <w:basedOn w:val="a0"/>
    <w:next w:val="a0"/>
    <w:autoRedefine/>
    <w:uiPriority w:val="99"/>
    <w:semiHidden/>
    <w:rsid w:val="00D520BE"/>
    <w:pPr>
      <w:tabs>
        <w:tab w:val="left" w:pos="440"/>
        <w:tab w:val="right" w:leader="dot" w:pos="9345"/>
      </w:tabs>
      <w:spacing w:after="100"/>
    </w:pPr>
    <w:rPr>
      <w:b/>
      <w:bCs/>
      <w:noProof/>
      <w:spacing w:val="-2"/>
    </w:rPr>
  </w:style>
  <w:style w:type="character" w:customStyle="1" w:styleId="71">
    <w:name w:val="Основной текст (7)_ Знак"/>
    <w:link w:val="72"/>
    <w:uiPriority w:val="99"/>
    <w:rsid w:val="00D520BE"/>
    <w:rPr>
      <w:rFonts w:ascii="Arial Unicode MS" w:hAnsi="Arial Unicode MS" w:cs="Arial Unicode MS"/>
      <w:i/>
      <w:iCs/>
      <w:color w:val="000000"/>
      <w:sz w:val="23"/>
      <w:szCs w:val="23"/>
      <w:shd w:val="clear" w:color="auto" w:fill="FFFFFF"/>
    </w:rPr>
  </w:style>
  <w:style w:type="paragraph" w:customStyle="1" w:styleId="72">
    <w:name w:val="Основной текст (7)_"/>
    <w:basedOn w:val="a0"/>
    <w:link w:val="71"/>
    <w:uiPriority w:val="99"/>
    <w:rsid w:val="00D520BE"/>
    <w:pPr>
      <w:widowControl w:val="0"/>
      <w:shd w:val="clear" w:color="auto" w:fill="FFFFFF"/>
      <w:spacing w:before="420" w:after="1080" w:line="240" w:lineRule="atLeast"/>
    </w:pPr>
    <w:rPr>
      <w:rFonts w:ascii="Arial Unicode MS" w:eastAsiaTheme="minorHAnsi" w:hAnsi="Arial Unicode MS" w:cs="Arial Unicode MS"/>
      <w:i/>
      <w:iCs/>
      <w:color w:val="000000"/>
      <w:sz w:val="23"/>
      <w:szCs w:val="23"/>
      <w:lang w:eastAsia="en-US"/>
    </w:rPr>
  </w:style>
  <w:style w:type="paragraph" w:customStyle="1" w:styleId="73">
    <w:name w:val="Основной текст (7)"/>
    <w:basedOn w:val="a0"/>
    <w:uiPriority w:val="99"/>
    <w:rsid w:val="00D520BE"/>
    <w:pPr>
      <w:widowControl w:val="0"/>
      <w:shd w:val="clear" w:color="auto" w:fill="FFFFFF"/>
      <w:spacing w:before="420" w:after="1080" w:line="240" w:lineRule="atLeast"/>
    </w:pPr>
    <w:rPr>
      <w:i/>
      <w:iCs/>
      <w:color w:val="000000"/>
      <w:sz w:val="23"/>
      <w:szCs w:val="23"/>
    </w:rPr>
  </w:style>
  <w:style w:type="character" w:styleId="aff8">
    <w:name w:val="footnote reference"/>
    <w:uiPriority w:val="99"/>
    <w:semiHidden/>
    <w:rsid w:val="00D520BE"/>
    <w:rPr>
      <w:vertAlign w:val="superscript"/>
    </w:rPr>
  </w:style>
  <w:style w:type="character" w:customStyle="1" w:styleId="27">
    <w:name w:val="Основной текст (2)"/>
    <w:uiPriority w:val="99"/>
    <w:rsid w:val="00D520BE"/>
    <w:rPr>
      <w:rFonts w:ascii="Times New Roman" w:hAnsi="Times New Roman" w:cs="Times New Roman"/>
      <w:color w:val="000000"/>
      <w:spacing w:val="0"/>
      <w:w w:val="100"/>
      <w:position w:val="0"/>
      <w:sz w:val="22"/>
      <w:szCs w:val="22"/>
      <w:u w:val="none"/>
      <w:lang w:val="ru-RU" w:eastAsia="ru-RU"/>
    </w:rPr>
  </w:style>
  <w:style w:type="character" w:customStyle="1" w:styleId="BodyTextIndentChar0">
    <w:name w:val="Body Text Indent Char Знак"/>
    <w:uiPriority w:val="99"/>
    <w:rsid w:val="00D520BE"/>
    <w:rPr>
      <w:rFonts w:ascii="Times New Roman" w:hAnsi="Times New Roman" w:cs="Times New Roman"/>
      <w:color w:val="000000"/>
      <w:sz w:val="24"/>
      <w:szCs w:val="24"/>
      <w:shd w:val="clear" w:color="auto" w:fill="FFFFFF"/>
      <w:lang w:eastAsia="ar-SA" w:bidi="ar-SA"/>
    </w:rPr>
  </w:style>
  <w:style w:type="character" w:customStyle="1" w:styleId="Bodytext21">
    <w:name w:val="Body text (2)_ Знак Знак"/>
    <w:uiPriority w:val="99"/>
    <w:rsid w:val="00D520BE"/>
    <w:rPr>
      <w:rFonts w:eastAsia="Times New Roman"/>
      <w:color w:val="000000"/>
      <w:sz w:val="24"/>
      <w:szCs w:val="24"/>
      <w:shd w:val="clear" w:color="auto" w:fill="FFFFFF"/>
    </w:rPr>
  </w:style>
  <w:style w:type="character" w:customStyle="1" w:styleId="BodyTextIndent10">
    <w:name w:val="Body Text Indent1 Знак"/>
    <w:uiPriority w:val="99"/>
    <w:rsid w:val="00D520BE"/>
    <w:rPr>
      <w:rFonts w:ascii="Times New Roman" w:hAnsi="Times New Roman" w:cs="Times New Roman"/>
      <w:color w:val="000000"/>
      <w:sz w:val="24"/>
      <w:szCs w:val="24"/>
      <w:shd w:val="clear" w:color="auto" w:fill="FFFFFF"/>
      <w:lang w:eastAsia="ar-SA" w:bidi="ar-SA"/>
    </w:rPr>
  </w:style>
  <w:style w:type="character" w:customStyle="1" w:styleId="aff9">
    <w:name w:val="Основной текст_ Знак"/>
    <w:uiPriority w:val="99"/>
    <w:rsid w:val="00D520BE"/>
    <w:rPr>
      <w:sz w:val="26"/>
      <w:szCs w:val="26"/>
      <w:shd w:val="clear" w:color="auto" w:fill="FFFFFF"/>
    </w:rPr>
  </w:style>
  <w:style w:type="character" w:customStyle="1" w:styleId="p141">
    <w:name w:val="Стиль p + 14 пт Знак Знак"/>
    <w:uiPriority w:val="99"/>
    <w:rsid w:val="00D520BE"/>
    <w:rPr>
      <w:rFonts w:ascii="Times New Roman" w:hAnsi="Times New Roman" w:cs="Times New Roman"/>
      <w:sz w:val="24"/>
      <w:szCs w:val="24"/>
      <w:lang w:eastAsia="ru-RU"/>
    </w:rPr>
  </w:style>
  <w:style w:type="character" w:customStyle="1" w:styleId="BodyTextIndentChar2">
    <w:name w:val="Body Text Indent Char2"/>
    <w:uiPriority w:val="99"/>
    <w:rsid w:val="00D520BE"/>
    <w:rPr>
      <w:rFonts w:eastAsia="Times New Roman"/>
      <w:color w:val="000000"/>
      <w:sz w:val="24"/>
      <w:szCs w:val="24"/>
      <w:shd w:val="clear" w:color="auto" w:fill="FFFFFF"/>
      <w:lang w:eastAsia="ar-SA" w:bidi="ar-SA"/>
    </w:rPr>
  </w:style>
  <w:style w:type="character" w:customStyle="1" w:styleId="110">
    <w:name w:val="Заголовок 1 Знак1"/>
    <w:uiPriority w:val="99"/>
    <w:rsid w:val="00D520BE"/>
    <w:rPr>
      <w:rFonts w:ascii="Arial" w:hAnsi="Arial" w:cs="Arial"/>
      <w:b/>
      <w:bCs/>
      <w:kern w:val="32"/>
      <w:sz w:val="32"/>
      <w:szCs w:val="32"/>
      <w:lang w:eastAsia="ru-RU"/>
    </w:rPr>
  </w:style>
  <w:style w:type="character" w:customStyle="1" w:styleId="310">
    <w:name w:val="Заголовок 3 Знак1"/>
    <w:aliases w:val="Heading 3 Char Знак Знак,Заголовок 3 Знак Знак Знак"/>
    <w:uiPriority w:val="99"/>
    <w:rsid w:val="00D520BE"/>
    <w:rPr>
      <w:rFonts w:ascii="Arial" w:hAnsi="Arial" w:cs="Arial"/>
      <w:b/>
      <w:bCs/>
      <w:color w:val="000000"/>
      <w:sz w:val="26"/>
      <w:szCs w:val="26"/>
      <w:lang w:eastAsia="ru-RU"/>
    </w:rPr>
  </w:style>
  <w:style w:type="character" w:customStyle="1" w:styleId="affa">
    <w:name w:val="Текст примечания Знак"/>
    <w:link w:val="affb"/>
    <w:uiPriority w:val="99"/>
    <w:semiHidden/>
    <w:rsid w:val="00D520BE"/>
    <w:rPr>
      <w:rFonts w:ascii="Times New Roman" w:hAnsi="Times New Roman"/>
    </w:rPr>
  </w:style>
  <w:style w:type="paragraph" w:styleId="affb">
    <w:name w:val="annotation text"/>
    <w:basedOn w:val="a0"/>
    <w:link w:val="affa"/>
    <w:uiPriority w:val="99"/>
    <w:semiHidden/>
    <w:rsid w:val="00D520BE"/>
    <w:rPr>
      <w:rFonts w:eastAsiaTheme="minorHAnsi" w:cstheme="minorBidi"/>
      <w:sz w:val="22"/>
      <w:szCs w:val="22"/>
      <w:lang w:eastAsia="en-US"/>
    </w:rPr>
  </w:style>
  <w:style w:type="character" w:customStyle="1" w:styleId="19">
    <w:name w:val="Текст примечания Знак1"/>
    <w:basedOn w:val="a1"/>
    <w:uiPriority w:val="99"/>
    <w:semiHidden/>
    <w:rsid w:val="00D520BE"/>
    <w:rPr>
      <w:rFonts w:ascii="Times New Roman" w:eastAsia="Times New Roman" w:hAnsi="Times New Roman" w:cs="Times New Roman"/>
      <w:sz w:val="20"/>
      <w:szCs w:val="20"/>
      <w:lang w:eastAsia="ru-RU"/>
    </w:rPr>
  </w:style>
  <w:style w:type="character" w:customStyle="1" w:styleId="28">
    <w:name w:val="Название Знак2"/>
    <w:aliases w:val="Знак9 Знак Знак2,Знак9 Знак3,Название Знак1 Знак Знак,Название Знак1 Знак2"/>
    <w:uiPriority w:val="99"/>
    <w:rsid w:val="00D520BE"/>
    <w:rPr>
      <w:rFonts w:ascii="Cambria" w:hAnsi="Cambria" w:cs="Cambria"/>
      <w:b/>
      <w:bCs/>
      <w:kern w:val="28"/>
      <w:sz w:val="32"/>
      <w:szCs w:val="32"/>
    </w:rPr>
  </w:style>
  <w:style w:type="character" w:customStyle="1" w:styleId="1a">
    <w:name w:val="Основной текст с отступом Знак1"/>
    <w:uiPriority w:val="99"/>
    <w:rsid w:val="00D520BE"/>
    <w:rPr>
      <w:rFonts w:ascii="Times New Roman" w:hAnsi="Times New Roman" w:cs="Times New Roman"/>
      <w:color w:val="000000"/>
      <w:sz w:val="24"/>
      <w:szCs w:val="24"/>
      <w:shd w:val="clear" w:color="auto" w:fill="FFFFFF"/>
      <w:lang w:eastAsia="ar-SA" w:bidi="ar-SA"/>
    </w:rPr>
  </w:style>
  <w:style w:type="paragraph" w:styleId="affc">
    <w:name w:val="Subtitle"/>
    <w:basedOn w:val="a0"/>
    <w:link w:val="affd"/>
    <w:uiPriority w:val="99"/>
    <w:qFormat/>
    <w:rsid w:val="00D520BE"/>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D520BE"/>
    <w:rPr>
      <w:rFonts w:ascii="Times New Roman" w:eastAsia="Calibri" w:hAnsi="Times New Roman" w:cs="Times New Roman"/>
      <w:b/>
      <w:bCs/>
      <w:i/>
      <w:iCs/>
      <w:color w:val="666699"/>
      <w:sz w:val="20"/>
      <w:szCs w:val="20"/>
      <w:lang w:eastAsia="ru-RU"/>
    </w:rPr>
  </w:style>
  <w:style w:type="paragraph" w:styleId="affe">
    <w:name w:val="annotation subject"/>
    <w:basedOn w:val="affb"/>
    <w:next w:val="affb"/>
    <w:link w:val="1b"/>
    <w:uiPriority w:val="99"/>
    <w:semiHidden/>
    <w:rsid w:val="00D520BE"/>
    <w:rPr>
      <w:b/>
      <w:bCs/>
    </w:rPr>
  </w:style>
  <w:style w:type="character" w:customStyle="1" w:styleId="afff">
    <w:name w:val="Тема примечания Знак"/>
    <w:basedOn w:val="19"/>
    <w:uiPriority w:val="99"/>
    <w:semiHidden/>
    <w:rsid w:val="00D520BE"/>
    <w:rPr>
      <w:rFonts w:ascii="Times New Roman" w:eastAsia="Times New Roman" w:hAnsi="Times New Roman" w:cs="Times New Roman"/>
      <w:b/>
      <w:bCs/>
      <w:sz w:val="20"/>
      <w:szCs w:val="20"/>
      <w:lang w:eastAsia="ru-RU"/>
    </w:rPr>
  </w:style>
  <w:style w:type="character" w:customStyle="1" w:styleId="1b">
    <w:name w:val="Тема примечания Знак1"/>
    <w:link w:val="affe"/>
    <w:uiPriority w:val="99"/>
    <w:semiHidden/>
    <w:rsid w:val="00D520BE"/>
    <w:rPr>
      <w:rFonts w:ascii="Times New Roman" w:hAnsi="Times New Roman"/>
      <w:b/>
      <w:bCs/>
    </w:rPr>
  </w:style>
  <w:style w:type="paragraph" w:customStyle="1" w:styleId="111">
    <w:name w:val="Знак Знак Знак Знак Знак Знак Знак1 Знак Знак1 Знак Знак Знак Знак"/>
    <w:basedOn w:val="a0"/>
    <w:uiPriority w:val="99"/>
    <w:rsid w:val="00D520BE"/>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D520BE"/>
    <w:pPr>
      <w:jc w:val="both"/>
    </w:pPr>
    <w:rPr>
      <w:sz w:val="28"/>
      <w:szCs w:val="28"/>
    </w:rPr>
  </w:style>
  <w:style w:type="paragraph" w:customStyle="1" w:styleId="1c">
    <w:name w:val="Обычный1"/>
    <w:next w:val="a0"/>
    <w:uiPriority w:val="99"/>
    <w:rsid w:val="00D520BE"/>
    <w:pPr>
      <w:spacing w:after="0" w:line="240" w:lineRule="auto"/>
    </w:pPr>
    <w:rPr>
      <w:rFonts w:ascii="Times New Roman" w:eastAsia="Times New Roman" w:hAnsi="Times New Roman" w:cs="Times New Roman"/>
      <w:sz w:val="20"/>
      <w:szCs w:val="20"/>
      <w:lang w:eastAsia="ru-RU"/>
    </w:rPr>
  </w:style>
  <w:style w:type="paragraph" w:customStyle="1" w:styleId="afff1">
    <w:name w:val="Для таблиц"/>
    <w:basedOn w:val="a0"/>
    <w:uiPriority w:val="99"/>
    <w:rsid w:val="00D520BE"/>
  </w:style>
  <w:style w:type="paragraph" w:customStyle="1" w:styleId="1d">
    <w:name w:val="Без интервала1"/>
    <w:uiPriority w:val="99"/>
    <w:rsid w:val="00D520BE"/>
    <w:pPr>
      <w:spacing w:after="0" w:line="240" w:lineRule="auto"/>
    </w:pPr>
    <w:rPr>
      <w:rFonts w:ascii="Calibri" w:eastAsia="Times New Roman" w:hAnsi="Calibri" w:cs="Calibri"/>
    </w:rPr>
  </w:style>
  <w:style w:type="paragraph" w:customStyle="1" w:styleId="Default">
    <w:name w:val="Default"/>
    <w:uiPriority w:val="99"/>
    <w:rsid w:val="00D520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next w:val="a0"/>
    <w:uiPriority w:val="99"/>
    <w:rsid w:val="00D520BE"/>
    <w:pPr>
      <w:spacing w:after="0" w:line="240" w:lineRule="auto"/>
    </w:pPr>
    <w:rPr>
      <w:rFonts w:ascii="Times New Roman" w:eastAsia="Times New Roman" w:hAnsi="Times New Roman" w:cs="Times New Roman"/>
      <w:sz w:val="20"/>
      <w:szCs w:val="20"/>
      <w:lang w:eastAsia="ru-RU"/>
    </w:rPr>
  </w:style>
  <w:style w:type="character" w:customStyle="1" w:styleId="29">
    <w:name w:val="Основной текст (2)_ Знак"/>
    <w:link w:val="2a"/>
    <w:uiPriority w:val="99"/>
    <w:rsid w:val="00D520BE"/>
    <w:rPr>
      <w:color w:val="000000"/>
      <w:sz w:val="28"/>
      <w:szCs w:val="28"/>
      <w:shd w:val="clear" w:color="auto" w:fill="FFFFFF"/>
    </w:rPr>
  </w:style>
  <w:style w:type="paragraph" w:customStyle="1" w:styleId="2a">
    <w:name w:val="Основной текст (2)_"/>
    <w:basedOn w:val="a0"/>
    <w:link w:val="29"/>
    <w:uiPriority w:val="99"/>
    <w:rsid w:val="00D520BE"/>
    <w:pPr>
      <w:widowControl w:val="0"/>
      <w:shd w:val="clear" w:color="auto" w:fill="FFFFFF"/>
      <w:spacing w:before="60" w:after="300" w:line="226" w:lineRule="exact"/>
      <w:jc w:val="center"/>
    </w:pPr>
    <w:rPr>
      <w:rFonts w:asciiTheme="minorHAnsi" w:eastAsiaTheme="minorHAnsi" w:hAnsiTheme="minorHAnsi" w:cstheme="minorBidi"/>
      <w:color w:val="000000"/>
      <w:sz w:val="28"/>
      <w:szCs w:val="28"/>
      <w:lang w:eastAsia="en-US"/>
    </w:rPr>
  </w:style>
  <w:style w:type="paragraph" w:customStyle="1" w:styleId="211">
    <w:name w:val="Основной текст (2)1"/>
    <w:basedOn w:val="a0"/>
    <w:uiPriority w:val="99"/>
    <w:rsid w:val="00D520BE"/>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D520BE"/>
    <w:rPr>
      <w:b/>
      <w:bCs/>
      <w:sz w:val="28"/>
      <w:szCs w:val="28"/>
      <w:shd w:val="clear" w:color="auto" w:fill="FFFFFF"/>
    </w:rPr>
  </w:style>
  <w:style w:type="paragraph" w:customStyle="1" w:styleId="121">
    <w:name w:val="Основной текст (12)"/>
    <w:basedOn w:val="a0"/>
    <w:link w:val="120"/>
    <w:uiPriority w:val="99"/>
    <w:rsid w:val="00D520BE"/>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00">
    <w:name w:val="Основной текст (20)_"/>
    <w:link w:val="201"/>
    <w:uiPriority w:val="99"/>
    <w:rsid w:val="00D520BE"/>
    <w:rPr>
      <w:i/>
      <w:iCs/>
      <w:shd w:val="clear" w:color="auto" w:fill="FFFFFF"/>
    </w:rPr>
  </w:style>
  <w:style w:type="paragraph" w:customStyle="1" w:styleId="201">
    <w:name w:val="Основной текст (20)"/>
    <w:basedOn w:val="a0"/>
    <w:link w:val="200"/>
    <w:uiPriority w:val="99"/>
    <w:rsid w:val="00D520BE"/>
    <w:pPr>
      <w:widowControl w:val="0"/>
      <w:shd w:val="clear" w:color="auto" w:fill="FFFFFF"/>
      <w:spacing w:before="180" w:line="274" w:lineRule="exact"/>
      <w:ind w:firstLine="740"/>
      <w:jc w:val="both"/>
    </w:pPr>
    <w:rPr>
      <w:rFonts w:asciiTheme="minorHAnsi" w:eastAsiaTheme="minorHAnsi" w:hAnsiTheme="minorHAnsi" w:cstheme="minorBidi"/>
      <w:i/>
      <w:iCs/>
      <w:sz w:val="22"/>
      <w:szCs w:val="22"/>
      <w:lang w:eastAsia="en-US"/>
    </w:rPr>
  </w:style>
  <w:style w:type="paragraph" w:customStyle="1" w:styleId="poem">
    <w:name w:val="poem"/>
    <w:basedOn w:val="a0"/>
    <w:uiPriority w:val="99"/>
    <w:rsid w:val="00D520BE"/>
    <w:pPr>
      <w:spacing w:before="100" w:beforeAutospacing="1" w:after="100" w:afterAutospacing="1"/>
    </w:pPr>
  </w:style>
  <w:style w:type="paragraph" w:customStyle="1" w:styleId="112">
    <w:name w:val="Обычный11"/>
    <w:next w:val="a0"/>
    <w:uiPriority w:val="99"/>
    <w:rsid w:val="00D520BE"/>
    <w:pPr>
      <w:spacing w:after="0" w:line="240" w:lineRule="auto"/>
    </w:pPr>
    <w:rPr>
      <w:rFonts w:ascii="Times New Roman" w:eastAsia="Calibri" w:hAnsi="Times New Roman" w:cs="Times New Roman"/>
      <w:sz w:val="20"/>
      <w:szCs w:val="20"/>
      <w:lang w:eastAsia="ru-RU"/>
    </w:rPr>
  </w:style>
  <w:style w:type="paragraph" w:customStyle="1" w:styleId="113">
    <w:name w:val="Абзац списка11"/>
    <w:basedOn w:val="a0"/>
    <w:uiPriority w:val="99"/>
    <w:rsid w:val="00D520BE"/>
    <w:pPr>
      <w:ind w:left="720"/>
    </w:pPr>
    <w:rPr>
      <w:rFonts w:eastAsia="Calibri"/>
    </w:rPr>
  </w:style>
  <w:style w:type="paragraph" w:customStyle="1" w:styleId="p2">
    <w:name w:val="p2"/>
    <w:basedOn w:val="a0"/>
    <w:uiPriority w:val="99"/>
    <w:rsid w:val="00D520BE"/>
    <w:pPr>
      <w:spacing w:before="100" w:beforeAutospacing="1" w:after="100" w:afterAutospacing="1"/>
    </w:pPr>
  </w:style>
  <w:style w:type="paragraph" w:customStyle="1" w:styleId="p4">
    <w:name w:val="p4"/>
    <w:basedOn w:val="a0"/>
    <w:uiPriority w:val="99"/>
    <w:rsid w:val="00D520BE"/>
    <w:pPr>
      <w:spacing w:before="100" w:beforeAutospacing="1" w:after="100" w:afterAutospacing="1"/>
    </w:pPr>
  </w:style>
  <w:style w:type="paragraph" w:customStyle="1" w:styleId="p7">
    <w:name w:val="p7"/>
    <w:basedOn w:val="a0"/>
    <w:uiPriority w:val="99"/>
    <w:rsid w:val="00D520BE"/>
    <w:pPr>
      <w:spacing w:before="100" w:beforeAutospacing="1" w:after="100" w:afterAutospacing="1"/>
    </w:pPr>
  </w:style>
  <w:style w:type="paragraph" w:customStyle="1" w:styleId="p8">
    <w:name w:val="p8"/>
    <w:basedOn w:val="a0"/>
    <w:uiPriority w:val="99"/>
    <w:rsid w:val="00D520BE"/>
    <w:pPr>
      <w:spacing w:before="100" w:beforeAutospacing="1" w:after="100" w:afterAutospacing="1"/>
    </w:pPr>
  </w:style>
  <w:style w:type="paragraph" w:customStyle="1" w:styleId="p1">
    <w:name w:val="p1"/>
    <w:basedOn w:val="a0"/>
    <w:uiPriority w:val="99"/>
    <w:rsid w:val="00D520BE"/>
    <w:pPr>
      <w:spacing w:before="100" w:beforeAutospacing="1" w:after="100" w:afterAutospacing="1"/>
    </w:pPr>
  </w:style>
  <w:style w:type="paragraph" w:customStyle="1" w:styleId="p9">
    <w:name w:val="p9"/>
    <w:basedOn w:val="a0"/>
    <w:uiPriority w:val="99"/>
    <w:rsid w:val="00D520BE"/>
    <w:pPr>
      <w:spacing w:before="100" w:beforeAutospacing="1" w:after="100" w:afterAutospacing="1"/>
    </w:pPr>
  </w:style>
  <w:style w:type="paragraph" w:customStyle="1" w:styleId="p3">
    <w:name w:val="p3"/>
    <w:basedOn w:val="a0"/>
    <w:uiPriority w:val="99"/>
    <w:rsid w:val="00D520BE"/>
    <w:pPr>
      <w:spacing w:before="100" w:beforeAutospacing="1" w:after="100" w:afterAutospacing="1"/>
    </w:pPr>
  </w:style>
  <w:style w:type="paragraph" w:customStyle="1" w:styleId="p10">
    <w:name w:val="p10"/>
    <w:basedOn w:val="a0"/>
    <w:uiPriority w:val="99"/>
    <w:rsid w:val="00D520BE"/>
    <w:pPr>
      <w:spacing w:before="100" w:beforeAutospacing="1" w:after="100" w:afterAutospacing="1"/>
    </w:pPr>
  </w:style>
  <w:style w:type="paragraph" w:customStyle="1" w:styleId="p12">
    <w:name w:val="p12"/>
    <w:basedOn w:val="a0"/>
    <w:uiPriority w:val="99"/>
    <w:rsid w:val="00D520BE"/>
    <w:pPr>
      <w:spacing w:before="100" w:beforeAutospacing="1" w:after="100" w:afterAutospacing="1"/>
    </w:pPr>
  </w:style>
  <w:style w:type="paragraph" w:customStyle="1" w:styleId="p47">
    <w:name w:val="p47"/>
    <w:basedOn w:val="a0"/>
    <w:uiPriority w:val="99"/>
    <w:rsid w:val="00D520BE"/>
    <w:pPr>
      <w:spacing w:before="100" w:beforeAutospacing="1" w:after="100" w:afterAutospacing="1"/>
    </w:pPr>
  </w:style>
  <w:style w:type="paragraph" w:customStyle="1" w:styleId="2b">
    <w:name w:val="Обычный2"/>
    <w:next w:val="a0"/>
    <w:uiPriority w:val="99"/>
    <w:rsid w:val="00D520BE"/>
    <w:pPr>
      <w:spacing w:after="0" w:line="240" w:lineRule="auto"/>
    </w:pPr>
    <w:rPr>
      <w:rFonts w:ascii="Times New Roman" w:eastAsia="Times New Roman" w:hAnsi="Times New Roman" w:cs="Times New Roman"/>
      <w:sz w:val="20"/>
      <w:szCs w:val="20"/>
      <w:lang w:eastAsia="ru-RU"/>
    </w:rPr>
  </w:style>
  <w:style w:type="character" w:customStyle="1" w:styleId="34">
    <w:name w:val="Заголовок №3_"/>
    <w:link w:val="35"/>
    <w:uiPriority w:val="99"/>
    <w:rsid w:val="00D520BE"/>
    <w:rPr>
      <w:b/>
      <w:bCs/>
      <w:sz w:val="28"/>
      <w:szCs w:val="28"/>
      <w:shd w:val="clear" w:color="auto" w:fill="FFFFFF"/>
    </w:rPr>
  </w:style>
  <w:style w:type="paragraph" w:customStyle="1" w:styleId="35">
    <w:name w:val="Заголовок №3"/>
    <w:basedOn w:val="a0"/>
    <w:link w:val="34"/>
    <w:uiPriority w:val="99"/>
    <w:rsid w:val="00D520BE"/>
    <w:pPr>
      <w:widowControl w:val="0"/>
      <w:shd w:val="clear" w:color="auto" w:fill="FFFFFF"/>
      <w:spacing w:after="420" w:line="240" w:lineRule="atLeast"/>
      <w:jc w:val="both"/>
      <w:outlineLvl w:val="2"/>
    </w:pPr>
    <w:rPr>
      <w:rFonts w:asciiTheme="minorHAnsi" w:eastAsiaTheme="minorHAnsi" w:hAnsiTheme="minorHAnsi" w:cstheme="minorBidi"/>
      <w:b/>
      <w:bCs/>
      <w:sz w:val="28"/>
      <w:szCs w:val="28"/>
      <w:lang w:eastAsia="en-US"/>
    </w:rPr>
  </w:style>
  <w:style w:type="character" w:customStyle="1" w:styleId="140">
    <w:name w:val="Основной текст (14)_ Знак"/>
    <w:link w:val="141"/>
    <w:uiPriority w:val="99"/>
    <w:rsid w:val="00D520BE"/>
    <w:rPr>
      <w:shd w:val="clear" w:color="auto" w:fill="FFFFFF"/>
    </w:rPr>
  </w:style>
  <w:style w:type="paragraph" w:customStyle="1" w:styleId="141">
    <w:name w:val="Основной текст (14)_"/>
    <w:basedOn w:val="a0"/>
    <w:link w:val="140"/>
    <w:uiPriority w:val="99"/>
    <w:rsid w:val="00D520BE"/>
    <w:pPr>
      <w:widowControl w:val="0"/>
      <w:shd w:val="clear" w:color="auto" w:fill="FFFFFF"/>
      <w:spacing w:before="60" w:after="60" w:line="197" w:lineRule="exact"/>
      <w:jc w:val="center"/>
    </w:pPr>
    <w:rPr>
      <w:rFonts w:asciiTheme="minorHAnsi" w:eastAsiaTheme="minorHAnsi" w:hAnsiTheme="minorHAnsi" w:cstheme="minorBidi"/>
      <w:sz w:val="22"/>
      <w:szCs w:val="22"/>
      <w:lang w:eastAsia="en-US"/>
    </w:rPr>
  </w:style>
  <w:style w:type="character" w:customStyle="1" w:styleId="42">
    <w:name w:val="Подпись к таблице (4)_"/>
    <w:link w:val="43"/>
    <w:uiPriority w:val="99"/>
    <w:rsid w:val="00D520BE"/>
    <w:rPr>
      <w:shd w:val="clear" w:color="auto" w:fill="FFFFFF"/>
    </w:rPr>
  </w:style>
  <w:style w:type="paragraph" w:customStyle="1" w:styleId="43">
    <w:name w:val="Подпись к таблице (4)"/>
    <w:basedOn w:val="a0"/>
    <w:link w:val="42"/>
    <w:uiPriority w:val="99"/>
    <w:rsid w:val="00D520BE"/>
    <w:pPr>
      <w:widowControl w:val="0"/>
      <w:shd w:val="clear" w:color="auto" w:fill="FFFFFF"/>
      <w:spacing w:line="240" w:lineRule="atLeast"/>
      <w:ind w:hanging="760"/>
    </w:pPr>
    <w:rPr>
      <w:rFonts w:asciiTheme="minorHAnsi" w:eastAsiaTheme="minorHAnsi" w:hAnsiTheme="minorHAnsi" w:cstheme="minorBidi"/>
      <w:sz w:val="22"/>
      <w:szCs w:val="22"/>
      <w:lang w:eastAsia="en-US"/>
    </w:rPr>
  </w:style>
  <w:style w:type="character" w:customStyle="1" w:styleId="2c">
    <w:name w:val="Подпись к таблице (2)_"/>
    <w:link w:val="2d"/>
    <w:uiPriority w:val="99"/>
    <w:rsid w:val="00D520BE"/>
    <w:rPr>
      <w:shd w:val="clear" w:color="auto" w:fill="FFFFFF"/>
    </w:rPr>
  </w:style>
  <w:style w:type="paragraph" w:customStyle="1" w:styleId="2d">
    <w:name w:val="Подпись к таблице (2)"/>
    <w:basedOn w:val="a0"/>
    <w:link w:val="2c"/>
    <w:uiPriority w:val="99"/>
    <w:rsid w:val="00D520BE"/>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44">
    <w:name w:val="Основной текст (4)_"/>
    <w:link w:val="45"/>
    <w:uiPriority w:val="99"/>
    <w:rsid w:val="00D520BE"/>
    <w:rPr>
      <w:sz w:val="18"/>
      <w:szCs w:val="18"/>
      <w:shd w:val="clear" w:color="auto" w:fill="FFFFFF"/>
    </w:rPr>
  </w:style>
  <w:style w:type="paragraph" w:customStyle="1" w:styleId="45">
    <w:name w:val="Основной текст (4)"/>
    <w:basedOn w:val="a0"/>
    <w:link w:val="44"/>
    <w:uiPriority w:val="99"/>
    <w:rsid w:val="00D520BE"/>
    <w:pPr>
      <w:widowControl w:val="0"/>
      <w:shd w:val="clear" w:color="auto" w:fill="FFFFFF"/>
      <w:spacing w:after="60" w:line="192" w:lineRule="exact"/>
      <w:jc w:val="center"/>
    </w:pPr>
    <w:rPr>
      <w:rFonts w:asciiTheme="minorHAnsi" w:eastAsiaTheme="minorHAnsi" w:hAnsiTheme="minorHAnsi" w:cstheme="minorBidi"/>
      <w:sz w:val="18"/>
      <w:szCs w:val="18"/>
      <w:lang w:eastAsia="en-US"/>
    </w:rPr>
  </w:style>
  <w:style w:type="character" w:customStyle="1" w:styleId="160">
    <w:name w:val="Основной текст (16)_"/>
    <w:link w:val="161"/>
    <w:uiPriority w:val="99"/>
    <w:rsid w:val="00D520BE"/>
    <w:rPr>
      <w:b/>
      <w:bCs/>
      <w:shd w:val="clear" w:color="auto" w:fill="FFFFFF"/>
    </w:rPr>
  </w:style>
  <w:style w:type="paragraph" w:customStyle="1" w:styleId="161">
    <w:name w:val="Основной текст (16)"/>
    <w:basedOn w:val="a0"/>
    <w:link w:val="160"/>
    <w:uiPriority w:val="99"/>
    <w:rsid w:val="00D520BE"/>
    <w:pPr>
      <w:widowControl w:val="0"/>
      <w:shd w:val="clear" w:color="auto" w:fill="FFFFFF"/>
      <w:spacing w:before="540" w:after="240" w:line="240" w:lineRule="atLeast"/>
      <w:ind w:hanging="300"/>
      <w:jc w:val="both"/>
    </w:pPr>
    <w:rPr>
      <w:rFonts w:asciiTheme="minorHAnsi" w:eastAsiaTheme="minorHAnsi" w:hAnsiTheme="minorHAnsi" w:cstheme="minorBidi"/>
      <w:b/>
      <w:bCs/>
      <w:sz w:val="22"/>
      <w:szCs w:val="22"/>
      <w:lang w:eastAsia="en-US"/>
    </w:rPr>
  </w:style>
  <w:style w:type="character" w:customStyle="1" w:styleId="2e">
    <w:name w:val="Заголовок №2_"/>
    <w:link w:val="2f"/>
    <w:uiPriority w:val="99"/>
    <w:rsid w:val="00D520BE"/>
    <w:rPr>
      <w:b/>
      <w:bCs/>
      <w:sz w:val="32"/>
      <w:szCs w:val="32"/>
      <w:shd w:val="clear" w:color="auto" w:fill="FFFFFF"/>
    </w:rPr>
  </w:style>
  <w:style w:type="paragraph" w:customStyle="1" w:styleId="2f">
    <w:name w:val="Заголовок №2"/>
    <w:basedOn w:val="a0"/>
    <w:link w:val="2e"/>
    <w:uiPriority w:val="99"/>
    <w:rsid w:val="00D520BE"/>
    <w:pPr>
      <w:widowControl w:val="0"/>
      <w:shd w:val="clear" w:color="auto" w:fill="FFFFFF"/>
      <w:spacing w:before="300" w:line="322" w:lineRule="exact"/>
      <w:jc w:val="center"/>
      <w:outlineLvl w:val="1"/>
    </w:pPr>
    <w:rPr>
      <w:rFonts w:asciiTheme="minorHAnsi" w:eastAsiaTheme="minorHAnsi" w:hAnsiTheme="minorHAnsi" w:cstheme="minorBidi"/>
      <w:b/>
      <w:bCs/>
      <w:sz w:val="32"/>
      <w:szCs w:val="32"/>
      <w:lang w:eastAsia="en-US"/>
    </w:rPr>
  </w:style>
  <w:style w:type="character" w:customStyle="1" w:styleId="230">
    <w:name w:val="Основной текст (2)3"/>
    <w:uiPriority w:val="99"/>
    <w:rsid w:val="00D520BE"/>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D520BE"/>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D520BE"/>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D520BE"/>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D520BE"/>
    <w:rPr>
      <w:rFonts w:ascii="Times New Roman" w:hAnsi="Times New Roman" w:cs="Times New Roman"/>
      <w:u w:val="none"/>
      <w:effect w:val="none"/>
    </w:rPr>
  </w:style>
  <w:style w:type="character" w:customStyle="1" w:styleId="202">
    <w:name w:val="Основной текст (20) + Не курсив"/>
    <w:uiPriority w:val="99"/>
    <w:rsid w:val="00D520BE"/>
    <w:rPr>
      <w:i/>
      <w:iCs/>
      <w:color w:val="000000"/>
      <w:spacing w:val="0"/>
      <w:w w:val="100"/>
      <w:position w:val="0"/>
      <w:sz w:val="24"/>
      <w:szCs w:val="24"/>
      <w:shd w:val="clear" w:color="auto" w:fill="FFFFFF"/>
      <w:lang w:eastAsia="ru-RU"/>
    </w:rPr>
  </w:style>
  <w:style w:type="character" w:customStyle="1" w:styleId="s3">
    <w:name w:val="s3"/>
    <w:uiPriority w:val="99"/>
    <w:rsid w:val="00D520BE"/>
  </w:style>
  <w:style w:type="character" w:customStyle="1" w:styleId="s1">
    <w:name w:val="s1"/>
    <w:uiPriority w:val="99"/>
    <w:rsid w:val="00D520BE"/>
  </w:style>
  <w:style w:type="character" w:customStyle="1" w:styleId="s2">
    <w:name w:val="s2"/>
    <w:uiPriority w:val="99"/>
    <w:rsid w:val="00D520BE"/>
  </w:style>
  <w:style w:type="character" w:customStyle="1" w:styleId="210pt">
    <w:name w:val="Основной текст (2) + 10 pt"/>
    <w:uiPriority w:val="99"/>
    <w:rsid w:val="00D520BE"/>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D520BE"/>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142">
    <w:name w:val="Основной текст (14)"/>
    <w:basedOn w:val="a0"/>
    <w:uiPriority w:val="99"/>
    <w:rsid w:val="00D520BE"/>
    <w:pPr>
      <w:widowControl w:val="0"/>
      <w:shd w:val="clear" w:color="auto" w:fill="FFFFFF"/>
      <w:spacing w:before="60" w:after="60" w:line="197" w:lineRule="exact"/>
      <w:jc w:val="center"/>
    </w:pPr>
    <w:rPr>
      <w:rFonts w:ascii="Calibri" w:eastAsia="Calibri" w:hAnsi="Calibri" w:cs="Calibri"/>
      <w:sz w:val="22"/>
      <w:szCs w:val="22"/>
      <w:lang w:eastAsia="en-US"/>
    </w:rPr>
  </w:style>
  <w:style w:type="paragraph" w:styleId="afff2">
    <w:name w:val="Block Text"/>
    <w:basedOn w:val="a0"/>
    <w:uiPriority w:val="99"/>
    <w:rsid w:val="00D520BE"/>
    <w:pPr>
      <w:widowControl w:val="0"/>
      <w:shd w:val="clear" w:color="auto" w:fill="FFFFFF"/>
      <w:autoSpaceDE w:val="0"/>
      <w:autoSpaceDN w:val="0"/>
      <w:adjustRightInd w:val="0"/>
      <w:ind w:left="142" w:right="442"/>
    </w:pPr>
    <w:rPr>
      <w:rFonts w:eastAsia="Calibri"/>
      <w:b/>
      <w:bCs/>
      <w:color w:val="000000"/>
      <w:spacing w:val="9"/>
      <w:sz w:val="28"/>
      <w:szCs w:val="28"/>
    </w:rPr>
  </w:style>
  <w:style w:type="paragraph" w:styleId="afff3">
    <w:name w:val="Revision"/>
    <w:hidden/>
    <w:uiPriority w:val="99"/>
    <w:semiHidden/>
    <w:rsid w:val="00D520BE"/>
    <w:pPr>
      <w:spacing w:after="0" w:line="240" w:lineRule="auto"/>
    </w:pPr>
    <w:rPr>
      <w:rFonts w:ascii="Times New Roman" w:eastAsia="Times New Roman" w:hAnsi="Times New Roman" w:cs="Times New Roman"/>
      <w:sz w:val="24"/>
      <w:szCs w:val="24"/>
      <w:lang w:eastAsia="ru-RU"/>
    </w:rPr>
  </w:style>
  <w:style w:type="character" w:customStyle="1" w:styleId="Heading3Char1">
    <w:name w:val="Heading 3 Char1"/>
    <w:aliases w:val="Heading 3 Char Char"/>
    <w:uiPriority w:val="99"/>
    <w:rsid w:val="00D520BE"/>
    <w:rPr>
      <w:rFonts w:ascii="Arial" w:hAnsi="Arial" w:cs="Arial"/>
      <w:b/>
      <w:bCs/>
      <w:color w:val="000000"/>
      <w:sz w:val="26"/>
      <w:szCs w:val="26"/>
      <w:lang w:eastAsia="ru-RU"/>
    </w:rPr>
  </w:style>
  <w:style w:type="character" w:customStyle="1" w:styleId="CommentTextChar1">
    <w:name w:val="Comment Text Char1"/>
    <w:uiPriority w:val="99"/>
    <w:semiHidden/>
    <w:rsid w:val="00D520BE"/>
    <w:rPr>
      <w:rFonts w:ascii="Times New Roman" w:eastAsia="Times New Roman" w:hAnsi="Times New Roman"/>
      <w:sz w:val="20"/>
      <w:szCs w:val="20"/>
    </w:rPr>
  </w:style>
  <w:style w:type="character" w:customStyle="1" w:styleId="HeaderChar1">
    <w:name w:val="Header Char1"/>
    <w:aliases w:val="Знак Char1"/>
    <w:uiPriority w:val="99"/>
    <w:semiHidden/>
    <w:rsid w:val="00D520BE"/>
    <w:rPr>
      <w:rFonts w:ascii="Times New Roman" w:eastAsia="Times New Roman" w:hAnsi="Times New Roman"/>
      <w:sz w:val="24"/>
      <w:szCs w:val="24"/>
    </w:rPr>
  </w:style>
  <w:style w:type="character" w:customStyle="1" w:styleId="FooterChar1">
    <w:name w:val="Footer Char1"/>
    <w:uiPriority w:val="99"/>
    <w:semiHidden/>
    <w:rsid w:val="00D520BE"/>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D520BE"/>
    <w:rPr>
      <w:rFonts w:ascii="Cambria" w:eastAsia="Times New Roman" w:hAnsi="Cambria" w:cs="Times New Roman"/>
      <w:b/>
      <w:bCs/>
      <w:kern w:val="28"/>
      <w:sz w:val="32"/>
      <w:szCs w:val="32"/>
    </w:rPr>
  </w:style>
  <w:style w:type="character" w:customStyle="1" w:styleId="BodyTextFirstIndentChar1">
    <w:name w:val="Body Text First Indent Char1"/>
    <w:uiPriority w:val="99"/>
    <w:semiHidden/>
    <w:rsid w:val="00D520BE"/>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D520BE"/>
    <w:rPr>
      <w:rFonts w:ascii="Times New Roman" w:eastAsia="Times New Roman" w:hAnsi="Times New Roman"/>
      <w:sz w:val="24"/>
      <w:szCs w:val="24"/>
    </w:rPr>
  </w:style>
  <w:style w:type="character" w:customStyle="1" w:styleId="BodyTextIndent3Char1">
    <w:name w:val="Body Text Indent 3 Char1"/>
    <w:uiPriority w:val="99"/>
    <w:semiHidden/>
    <w:rsid w:val="00D520BE"/>
    <w:rPr>
      <w:rFonts w:ascii="Times New Roman" w:eastAsia="Times New Roman" w:hAnsi="Times New Roman"/>
      <w:sz w:val="16"/>
      <w:szCs w:val="16"/>
    </w:rPr>
  </w:style>
  <w:style w:type="paragraph" w:customStyle="1" w:styleId="afff4">
    <w:name w:val="Табличный"/>
    <w:basedOn w:val="a0"/>
    <w:qFormat/>
    <w:rsid w:val="00D520BE"/>
    <w:pPr>
      <w:spacing w:line="276" w:lineRule="auto"/>
    </w:pPr>
    <w:rPr>
      <w:bCs/>
      <w:szCs w:val="22"/>
    </w:rPr>
  </w:style>
  <w:style w:type="character" w:customStyle="1" w:styleId="UnresolvedMention">
    <w:name w:val="Unresolved Mention"/>
    <w:basedOn w:val="a1"/>
    <w:uiPriority w:val="99"/>
    <w:semiHidden/>
    <w:unhideWhenUsed/>
    <w:rsid w:val="00D520BE"/>
    <w:rPr>
      <w:color w:val="605E5C"/>
      <w:shd w:val="clear" w:color="auto" w:fill="E1DFDD"/>
    </w:rPr>
  </w:style>
  <w:style w:type="paragraph" w:customStyle="1" w:styleId="afff5">
    <w:name w:val="методичка"/>
    <w:basedOn w:val="a0"/>
    <w:rsid w:val="00D520BE"/>
    <w:pPr>
      <w:ind w:firstLine="720"/>
      <w:jc w:val="both"/>
    </w:pPr>
    <w:rPr>
      <w:sz w:val="26"/>
      <w:szCs w:val="20"/>
    </w:rPr>
  </w:style>
  <w:style w:type="paragraph" w:customStyle="1" w:styleId="afff6">
    <w:name w:val="пособие"/>
    <w:basedOn w:val="afff7"/>
    <w:rsid w:val="00D520BE"/>
    <w:pPr>
      <w:overflowPunct w:val="0"/>
      <w:autoSpaceDE w:val="0"/>
      <w:autoSpaceDN w:val="0"/>
      <w:adjustRightInd w:val="0"/>
      <w:spacing w:before="120"/>
      <w:ind w:left="0"/>
      <w:contextualSpacing w:val="0"/>
      <w:jc w:val="both"/>
      <w:textAlignment w:val="baseline"/>
    </w:pPr>
    <w:rPr>
      <w:sz w:val="28"/>
      <w:szCs w:val="20"/>
      <w:lang w:val="en-US"/>
    </w:rPr>
  </w:style>
  <w:style w:type="paragraph" w:styleId="afff7">
    <w:name w:val="List Continue"/>
    <w:basedOn w:val="a0"/>
    <w:uiPriority w:val="99"/>
    <w:semiHidden/>
    <w:unhideWhenUsed/>
    <w:rsid w:val="00D520BE"/>
    <w:pPr>
      <w:spacing w:after="120"/>
      <w:ind w:left="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931495">
      <w:bodyDiv w:val="1"/>
      <w:marLeft w:val="0"/>
      <w:marRight w:val="0"/>
      <w:marTop w:val="0"/>
      <w:marBottom w:val="0"/>
      <w:divBdr>
        <w:top w:val="none" w:sz="0" w:space="0" w:color="auto"/>
        <w:left w:val="none" w:sz="0" w:space="0" w:color="auto"/>
        <w:bottom w:val="none" w:sz="0" w:space="0" w:color="auto"/>
        <w:right w:val="none" w:sz="0" w:space="0" w:color="auto"/>
      </w:divBdr>
    </w:div>
    <w:div w:id="1357999846">
      <w:bodyDiv w:val="1"/>
      <w:marLeft w:val="0"/>
      <w:marRight w:val="0"/>
      <w:marTop w:val="0"/>
      <w:marBottom w:val="0"/>
      <w:divBdr>
        <w:top w:val="none" w:sz="0" w:space="0" w:color="auto"/>
        <w:left w:val="none" w:sz="0" w:space="0" w:color="auto"/>
        <w:bottom w:val="none" w:sz="0" w:space="0" w:color="auto"/>
        <w:right w:val="none" w:sz="0" w:space="0" w:color="auto"/>
      </w:divBdr>
    </w:div>
    <w:div w:id="1767916447">
      <w:bodyDiv w:val="1"/>
      <w:marLeft w:val="0"/>
      <w:marRight w:val="0"/>
      <w:marTop w:val="0"/>
      <w:marBottom w:val="0"/>
      <w:divBdr>
        <w:top w:val="none" w:sz="0" w:space="0" w:color="auto"/>
        <w:left w:val="none" w:sz="0" w:space="0" w:color="auto"/>
        <w:bottom w:val="none" w:sz="0" w:space="0" w:color="auto"/>
        <w:right w:val="none" w:sz="0" w:space="0" w:color="auto"/>
      </w:divBdr>
    </w:div>
    <w:div w:id="20353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312.wmf"/><Relationship Id="rId21" Type="http://schemas.openxmlformats.org/officeDocument/2006/relationships/hyperlink" Target="http://irbis.krsk.irgups.ru/" TargetMode="External"/><Relationship Id="rId324" Type="http://schemas.openxmlformats.org/officeDocument/2006/relationships/image" Target="media/image140.wmf"/><Relationship Id="rId531" Type="http://schemas.openxmlformats.org/officeDocument/2006/relationships/oleObject" Target="embeddings/oleObject267.bin"/><Relationship Id="rId629" Type="http://schemas.openxmlformats.org/officeDocument/2006/relationships/image" Target="media/image291.wmf"/><Relationship Id="rId170" Type="http://schemas.openxmlformats.org/officeDocument/2006/relationships/image" Target="media/image63.wmf"/><Relationship Id="rId268" Type="http://schemas.openxmlformats.org/officeDocument/2006/relationships/image" Target="media/image112.wmf"/><Relationship Id="rId475" Type="http://schemas.openxmlformats.org/officeDocument/2006/relationships/oleObject" Target="embeddings/oleObject239.bin"/><Relationship Id="rId682" Type="http://schemas.openxmlformats.org/officeDocument/2006/relationships/oleObject" Target="embeddings/oleObject344.bin"/><Relationship Id="rId32" Type="http://schemas.openxmlformats.org/officeDocument/2006/relationships/image" Target="media/image6.wmf"/><Relationship Id="rId128" Type="http://schemas.openxmlformats.org/officeDocument/2006/relationships/oleObject" Target="embeddings/oleObject63.bin"/><Relationship Id="rId335" Type="http://schemas.openxmlformats.org/officeDocument/2006/relationships/oleObject" Target="embeddings/oleObject169.bin"/><Relationship Id="rId542" Type="http://schemas.openxmlformats.org/officeDocument/2006/relationships/image" Target="media/image249.wmf"/><Relationship Id="rId181" Type="http://schemas.openxmlformats.org/officeDocument/2006/relationships/oleObject" Target="embeddings/oleObject92.bin"/><Relationship Id="rId402" Type="http://schemas.openxmlformats.org/officeDocument/2006/relationships/image" Target="media/image179.png"/><Relationship Id="rId279" Type="http://schemas.openxmlformats.org/officeDocument/2006/relationships/oleObject" Target="embeddings/oleObject141.bin"/><Relationship Id="rId486" Type="http://schemas.openxmlformats.org/officeDocument/2006/relationships/image" Target="media/image221.wmf"/><Relationship Id="rId693" Type="http://schemas.openxmlformats.org/officeDocument/2006/relationships/image" Target="media/image323.wmf"/><Relationship Id="rId707" Type="http://schemas.openxmlformats.org/officeDocument/2006/relationships/oleObject" Target="embeddings/oleObject360.bin"/><Relationship Id="rId43" Type="http://schemas.openxmlformats.org/officeDocument/2006/relationships/oleObject" Target="embeddings/oleObject11.bin"/><Relationship Id="rId139" Type="http://schemas.openxmlformats.org/officeDocument/2006/relationships/oleObject" Target="embeddings/oleObject71.bin"/><Relationship Id="rId346" Type="http://schemas.openxmlformats.org/officeDocument/2006/relationships/image" Target="media/image151.wmf"/><Relationship Id="rId553" Type="http://schemas.openxmlformats.org/officeDocument/2006/relationships/oleObject" Target="embeddings/oleObject278.bin"/><Relationship Id="rId192" Type="http://schemas.openxmlformats.org/officeDocument/2006/relationships/image" Target="media/image74.wmf"/><Relationship Id="rId206" Type="http://schemas.openxmlformats.org/officeDocument/2006/relationships/image" Target="media/image81.wmf"/><Relationship Id="rId413" Type="http://schemas.openxmlformats.org/officeDocument/2006/relationships/image" Target="media/image185.wmf"/><Relationship Id="rId497" Type="http://schemas.openxmlformats.org/officeDocument/2006/relationships/oleObject" Target="embeddings/oleObject250.bin"/><Relationship Id="rId620" Type="http://schemas.openxmlformats.org/officeDocument/2006/relationships/oleObject" Target="embeddings/oleObject313.bin"/><Relationship Id="rId718" Type="http://schemas.openxmlformats.org/officeDocument/2006/relationships/image" Target="media/image331.wmf"/><Relationship Id="rId357" Type="http://schemas.openxmlformats.org/officeDocument/2006/relationships/oleObject" Target="embeddings/oleObject180.bin"/><Relationship Id="rId54" Type="http://schemas.openxmlformats.org/officeDocument/2006/relationships/image" Target="media/image17.wmf"/><Relationship Id="rId217" Type="http://schemas.openxmlformats.org/officeDocument/2006/relationships/oleObject" Target="embeddings/oleObject110.bin"/><Relationship Id="rId564" Type="http://schemas.openxmlformats.org/officeDocument/2006/relationships/image" Target="media/image260.wmf"/><Relationship Id="rId424" Type="http://schemas.openxmlformats.org/officeDocument/2006/relationships/oleObject" Target="embeddings/oleObject213.bin"/><Relationship Id="rId631" Type="http://schemas.openxmlformats.org/officeDocument/2006/relationships/image" Target="media/image292.wmf"/><Relationship Id="rId270" Type="http://schemas.openxmlformats.org/officeDocument/2006/relationships/image" Target="media/image113.wmf"/><Relationship Id="rId65" Type="http://schemas.openxmlformats.org/officeDocument/2006/relationships/oleObject" Target="embeddings/oleObject22.bin"/><Relationship Id="rId130" Type="http://schemas.openxmlformats.org/officeDocument/2006/relationships/oleObject" Target="embeddings/oleObject65.bin"/><Relationship Id="rId368" Type="http://schemas.openxmlformats.org/officeDocument/2006/relationships/image" Target="media/image162.wmf"/><Relationship Id="rId575" Type="http://schemas.openxmlformats.org/officeDocument/2006/relationships/oleObject" Target="embeddings/oleObject289.bin"/><Relationship Id="rId228" Type="http://schemas.openxmlformats.org/officeDocument/2006/relationships/image" Target="media/image92.wmf"/><Relationship Id="rId435" Type="http://schemas.openxmlformats.org/officeDocument/2006/relationships/image" Target="media/image196.wmf"/><Relationship Id="rId642" Type="http://schemas.openxmlformats.org/officeDocument/2006/relationships/oleObject" Target="embeddings/oleObject324.bin"/><Relationship Id="rId281" Type="http://schemas.openxmlformats.org/officeDocument/2006/relationships/oleObject" Target="embeddings/oleObject142.bin"/><Relationship Id="rId502" Type="http://schemas.openxmlformats.org/officeDocument/2006/relationships/image" Target="media/image229.wmf"/><Relationship Id="rId76" Type="http://schemas.openxmlformats.org/officeDocument/2006/relationships/oleObject" Target="embeddings/oleObject30.bin"/><Relationship Id="rId141" Type="http://schemas.openxmlformats.org/officeDocument/2006/relationships/oleObject" Target="embeddings/oleObject72.bin"/><Relationship Id="rId379" Type="http://schemas.openxmlformats.org/officeDocument/2006/relationships/oleObject" Target="embeddings/oleObject191.bin"/><Relationship Id="rId586" Type="http://schemas.openxmlformats.org/officeDocument/2006/relationships/image" Target="media/image271.wmf"/><Relationship Id="rId7" Type="http://schemas.openxmlformats.org/officeDocument/2006/relationships/hyperlink" Target="https://biblioclub.ru/index.php?page=book_red&amp;action=auth_for_org&amp;domain=irbis.krsk.irgups.ru&amp;user_id=asd123&amp;login=%D0%A0%D0%B0%D1%82%D1%83%D1%88%D0%BD%D1%8F%D0%BA&amp;time=20220219040244&amp;sign=411c7ed245995dcdde02c9b55575011b&amp;type=7&amp;first_name=%D0%92%D0%B0%D0%BB%D0%B5%D0%BD%D1%82%D0%B8%D0%BD%D0%B0&amp;last_name=%D0%A0%D0%B0%D1%82%D1%83%D1%88%D0%BD%D1%8F%D0%BA&amp;parent_name=%D0%A1%D0%B5%D1%80%D0%B3%D0%B5%D0%B5%D0%B2%D0%BD%D0%B0&amp;utf=1&amp;id=573151" TargetMode="External"/><Relationship Id="rId239" Type="http://schemas.openxmlformats.org/officeDocument/2006/relationships/oleObject" Target="embeddings/oleObject121.bin"/><Relationship Id="rId446" Type="http://schemas.openxmlformats.org/officeDocument/2006/relationships/image" Target="media/image201.wmf"/><Relationship Id="rId653" Type="http://schemas.openxmlformats.org/officeDocument/2006/relationships/image" Target="media/image303.wmf"/><Relationship Id="rId292" Type="http://schemas.openxmlformats.org/officeDocument/2006/relationships/image" Target="media/image124.wmf"/><Relationship Id="rId306" Type="http://schemas.openxmlformats.org/officeDocument/2006/relationships/image" Target="media/image131.wmf"/><Relationship Id="rId87" Type="http://schemas.openxmlformats.org/officeDocument/2006/relationships/image" Target="media/image28.wmf"/><Relationship Id="rId513" Type="http://schemas.openxmlformats.org/officeDocument/2006/relationships/oleObject" Target="embeddings/oleObject258.bin"/><Relationship Id="rId597" Type="http://schemas.openxmlformats.org/officeDocument/2006/relationships/oleObject" Target="embeddings/oleObject300.bin"/><Relationship Id="rId720" Type="http://schemas.openxmlformats.org/officeDocument/2006/relationships/fontTable" Target="fontTable.xml"/><Relationship Id="rId152" Type="http://schemas.openxmlformats.org/officeDocument/2006/relationships/image" Target="media/image54.wmf"/><Relationship Id="rId457" Type="http://schemas.openxmlformats.org/officeDocument/2006/relationships/oleObject" Target="embeddings/oleObject230.bin"/><Relationship Id="rId664" Type="http://schemas.openxmlformats.org/officeDocument/2006/relationships/oleObject" Target="embeddings/oleObject335.bin"/><Relationship Id="rId14" Type="http://schemas.openxmlformats.org/officeDocument/2006/relationships/hyperlink" Target="http://irbis.krsk.irgups.ru/" TargetMode="External"/><Relationship Id="rId317" Type="http://schemas.openxmlformats.org/officeDocument/2006/relationships/oleObject" Target="embeddings/oleObject160.bin"/><Relationship Id="rId524" Type="http://schemas.openxmlformats.org/officeDocument/2006/relationships/image" Target="media/image240.wmf"/><Relationship Id="rId98" Type="http://schemas.openxmlformats.org/officeDocument/2006/relationships/oleObject" Target="embeddings/oleObject44.bin"/><Relationship Id="rId163" Type="http://schemas.openxmlformats.org/officeDocument/2006/relationships/oleObject" Target="embeddings/oleObject83.bin"/><Relationship Id="rId370" Type="http://schemas.openxmlformats.org/officeDocument/2006/relationships/image" Target="media/image163.wmf"/><Relationship Id="rId230" Type="http://schemas.openxmlformats.org/officeDocument/2006/relationships/image" Target="media/image93.wmf"/><Relationship Id="rId468" Type="http://schemas.openxmlformats.org/officeDocument/2006/relationships/image" Target="media/image212.wmf"/><Relationship Id="rId675" Type="http://schemas.openxmlformats.org/officeDocument/2006/relationships/image" Target="media/image314.wmf"/><Relationship Id="rId25" Type="http://schemas.openxmlformats.org/officeDocument/2006/relationships/oleObject" Target="embeddings/oleObject2.bin"/><Relationship Id="rId328" Type="http://schemas.openxmlformats.org/officeDocument/2006/relationships/image" Target="media/image142.wmf"/><Relationship Id="rId535" Type="http://schemas.openxmlformats.org/officeDocument/2006/relationships/oleObject" Target="embeddings/oleObject269.bin"/><Relationship Id="rId174" Type="http://schemas.openxmlformats.org/officeDocument/2006/relationships/image" Target="media/image65.wmf"/><Relationship Id="rId381" Type="http://schemas.openxmlformats.org/officeDocument/2006/relationships/oleObject" Target="embeddings/oleObject192.bin"/><Relationship Id="rId602" Type="http://schemas.openxmlformats.org/officeDocument/2006/relationships/image" Target="media/image279.wmf"/><Relationship Id="rId241" Type="http://schemas.openxmlformats.org/officeDocument/2006/relationships/oleObject" Target="embeddings/oleObject122.bin"/><Relationship Id="rId479" Type="http://schemas.openxmlformats.org/officeDocument/2006/relationships/oleObject" Target="embeddings/oleObject241.bin"/><Relationship Id="rId686" Type="http://schemas.openxmlformats.org/officeDocument/2006/relationships/oleObject" Target="embeddings/oleObject346.bin"/><Relationship Id="rId36" Type="http://schemas.openxmlformats.org/officeDocument/2006/relationships/image" Target="media/image8.wmf"/><Relationship Id="rId339" Type="http://schemas.openxmlformats.org/officeDocument/2006/relationships/oleObject" Target="embeddings/oleObject171.bin"/><Relationship Id="rId546" Type="http://schemas.openxmlformats.org/officeDocument/2006/relationships/image" Target="media/image251.wmf"/><Relationship Id="rId101" Type="http://schemas.openxmlformats.org/officeDocument/2006/relationships/image" Target="media/image35.wmf"/><Relationship Id="rId185" Type="http://schemas.openxmlformats.org/officeDocument/2006/relationships/oleObject" Target="embeddings/oleObject94.bin"/><Relationship Id="rId406" Type="http://schemas.openxmlformats.org/officeDocument/2006/relationships/oleObject" Target="embeddings/oleObject204.bin"/><Relationship Id="rId392" Type="http://schemas.openxmlformats.org/officeDocument/2006/relationships/image" Target="media/image174.wmf"/><Relationship Id="rId613" Type="http://schemas.openxmlformats.org/officeDocument/2006/relationships/oleObject" Target="embeddings/oleObject308.bin"/><Relationship Id="rId697" Type="http://schemas.openxmlformats.org/officeDocument/2006/relationships/image" Target="media/image325.wmf"/><Relationship Id="rId252" Type="http://schemas.openxmlformats.org/officeDocument/2006/relationships/image" Target="media/image104.wmf"/><Relationship Id="rId47" Type="http://schemas.openxmlformats.org/officeDocument/2006/relationships/oleObject" Target="embeddings/oleObject13.bin"/><Relationship Id="rId112" Type="http://schemas.openxmlformats.org/officeDocument/2006/relationships/image" Target="media/image39.wmf"/><Relationship Id="rId557" Type="http://schemas.openxmlformats.org/officeDocument/2006/relationships/oleObject" Target="embeddings/oleObject280.bin"/><Relationship Id="rId196" Type="http://schemas.openxmlformats.org/officeDocument/2006/relationships/image" Target="media/image76.wmf"/><Relationship Id="rId417" Type="http://schemas.openxmlformats.org/officeDocument/2006/relationships/image" Target="media/image187.wmf"/><Relationship Id="rId624" Type="http://schemas.openxmlformats.org/officeDocument/2006/relationships/oleObject" Target="embeddings/oleObject315.bin"/><Relationship Id="rId263" Type="http://schemas.openxmlformats.org/officeDocument/2006/relationships/oleObject" Target="embeddings/oleObject133.bin"/><Relationship Id="rId470" Type="http://schemas.openxmlformats.org/officeDocument/2006/relationships/image" Target="media/image213.wmf"/><Relationship Id="rId58" Type="http://schemas.openxmlformats.org/officeDocument/2006/relationships/image" Target="media/image19.wmf"/><Relationship Id="rId123" Type="http://schemas.openxmlformats.org/officeDocument/2006/relationships/oleObject" Target="embeddings/oleObject58.bin"/><Relationship Id="rId330" Type="http://schemas.openxmlformats.org/officeDocument/2006/relationships/image" Target="media/image143.wmf"/><Relationship Id="rId568" Type="http://schemas.openxmlformats.org/officeDocument/2006/relationships/image" Target="media/image262.wmf"/><Relationship Id="rId428" Type="http://schemas.openxmlformats.org/officeDocument/2006/relationships/oleObject" Target="embeddings/oleObject215.bin"/><Relationship Id="rId635" Type="http://schemas.openxmlformats.org/officeDocument/2006/relationships/image" Target="media/image294.wmf"/><Relationship Id="rId274" Type="http://schemas.openxmlformats.org/officeDocument/2006/relationships/image" Target="media/image115.wmf"/><Relationship Id="rId481" Type="http://schemas.openxmlformats.org/officeDocument/2006/relationships/oleObject" Target="embeddings/oleObject242.bin"/><Relationship Id="rId702" Type="http://schemas.openxmlformats.org/officeDocument/2006/relationships/oleObject" Target="embeddings/oleObject355.bin"/><Relationship Id="rId69" Type="http://schemas.openxmlformats.org/officeDocument/2006/relationships/image" Target="media/image24.wmf"/><Relationship Id="rId134" Type="http://schemas.openxmlformats.org/officeDocument/2006/relationships/image" Target="media/image45.wmf"/><Relationship Id="rId579" Type="http://schemas.openxmlformats.org/officeDocument/2006/relationships/oleObject" Target="embeddings/oleObject291.bin"/><Relationship Id="rId341" Type="http://schemas.openxmlformats.org/officeDocument/2006/relationships/oleObject" Target="embeddings/oleObject172.bin"/><Relationship Id="rId439" Type="http://schemas.openxmlformats.org/officeDocument/2006/relationships/image" Target="media/image198.wmf"/><Relationship Id="rId646" Type="http://schemas.openxmlformats.org/officeDocument/2006/relationships/oleObject" Target="embeddings/oleObject326.bin"/><Relationship Id="rId201" Type="http://schemas.openxmlformats.org/officeDocument/2006/relationships/oleObject" Target="embeddings/oleObject102.bin"/><Relationship Id="rId285" Type="http://schemas.openxmlformats.org/officeDocument/2006/relationships/oleObject" Target="embeddings/oleObject144.bin"/><Relationship Id="rId506" Type="http://schemas.openxmlformats.org/officeDocument/2006/relationships/image" Target="media/image231.wmf"/><Relationship Id="rId492" Type="http://schemas.openxmlformats.org/officeDocument/2006/relationships/image" Target="media/image224.wmf"/><Relationship Id="rId713" Type="http://schemas.openxmlformats.org/officeDocument/2006/relationships/oleObject" Target="embeddings/oleObject364.bin"/><Relationship Id="rId145" Type="http://schemas.openxmlformats.org/officeDocument/2006/relationships/oleObject" Target="embeddings/oleObject74.bin"/><Relationship Id="rId352" Type="http://schemas.openxmlformats.org/officeDocument/2006/relationships/image" Target="media/image154.wmf"/><Relationship Id="rId212" Type="http://schemas.openxmlformats.org/officeDocument/2006/relationships/image" Target="media/image84.wmf"/><Relationship Id="rId657" Type="http://schemas.openxmlformats.org/officeDocument/2006/relationships/image" Target="media/image305.wmf"/><Relationship Id="rId296" Type="http://schemas.openxmlformats.org/officeDocument/2006/relationships/image" Target="media/image126.wmf"/><Relationship Id="rId517" Type="http://schemas.openxmlformats.org/officeDocument/2006/relationships/oleObject" Target="embeddings/oleObject260.bin"/><Relationship Id="rId60" Type="http://schemas.openxmlformats.org/officeDocument/2006/relationships/image" Target="media/image20.wmf"/><Relationship Id="rId156" Type="http://schemas.openxmlformats.org/officeDocument/2006/relationships/image" Target="media/image56.wmf"/><Relationship Id="rId363" Type="http://schemas.openxmlformats.org/officeDocument/2006/relationships/oleObject" Target="embeddings/oleObject183.bin"/><Relationship Id="rId570" Type="http://schemas.openxmlformats.org/officeDocument/2006/relationships/image" Target="media/image263.wmf"/><Relationship Id="rId223" Type="http://schemas.openxmlformats.org/officeDocument/2006/relationships/oleObject" Target="embeddings/oleObject113.bin"/><Relationship Id="rId430" Type="http://schemas.openxmlformats.org/officeDocument/2006/relationships/oleObject" Target="embeddings/oleObject216.bin"/><Relationship Id="rId668" Type="http://schemas.openxmlformats.org/officeDocument/2006/relationships/oleObject" Target="embeddings/oleObject337.bin"/><Relationship Id="rId18" Type="http://schemas.openxmlformats.org/officeDocument/2006/relationships/hyperlink" Target="https://urait.ru/" TargetMode="External"/><Relationship Id="rId528" Type="http://schemas.openxmlformats.org/officeDocument/2006/relationships/image" Target="media/image242.wmf"/><Relationship Id="rId167" Type="http://schemas.openxmlformats.org/officeDocument/2006/relationships/oleObject" Target="embeddings/oleObject85.bin"/><Relationship Id="rId374" Type="http://schemas.openxmlformats.org/officeDocument/2006/relationships/image" Target="media/image165.wmf"/><Relationship Id="rId581" Type="http://schemas.openxmlformats.org/officeDocument/2006/relationships/oleObject" Target="embeddings/oleObject292.bin"/><Relationship Id="rId71" Type="http://schemas.openxmlformats.org/officeDocument/2006/relationships/oleObject" Target="embeddings/oleObject26.bin"/><Relationship Id="rId234" Type="http://schemas.openxmlformats.org/officeDocument/2006/relationships/oleObject" Target="embeddings/oleObject119.bin"/><Relationship Id="rId679" Type="http://schemas.openxmlformats.org/officeDocument/2006/relationships/image" Target="media/image316.wmf"/><Relationship Id="rId2" Type="http://schemas.openxmlformats.org/officeDocument/2006/relationships/styles" Target="styles.xml"/><Relationship Id="rId29" Type="http://schemas.openxmlformats.org/officeDocument/2006/relationships/oleObject" Target="embeddings/oleObject4.bin"/><Relationship Id="rId441" Type="http://schemas.openxmlformats.org/officeDocument/2006/relationships/oleObject" Target="embeddings/oleObject222.bin"/><Relationship Id="rId539" Type="http://schemas.openxmlformats.org/officeDocument/2006/relationships/oleObject" Target="embeddings/oleObject271.bin"/><Relationship Id="rId178" Type="http://schemas.openxmlformats.org/officeDocument/2006/relationships/image" Target="media/image67.wmf"/><Relationship Id="rId301" Type="http://schemas.openxmlformats.org/officeDocument/2006/relationships/oleObject" Target="embeddings/oleObject152.bin"/><Relationship Id="rId82" Type="http://schemas.openxmlformats.org/officeDocument/2006/relationships/oleObject" Target="embeddings/oleObject36.bin"/><Relationship Id="rId203" Type="http://schemas.openxmlformats.org/officeDocument/2006/relationships/oleObject" Target="embeddings/oleObject103.bin"/><Relationship Id="rId385" Type="http://schemas.openxmlformats.org/officeDocument/2006/relationships/oleObject" Target="embeddings/oleObject194.bin"/><Relationship Id="rId592" Type="http://schemas.openxmlformats.org/officeDocument/2006/relationships/image" Target="media/image274.wmf"/><Relationship Id="rId606" Type="http://schemas.openxmlformats.org/officeDocument/2006/relationships/image" Target="media/image281.wmf"/><Relationship Id="rId648" Type="http://schemas.openxmlformats.org/officeDocument/2006/relationships/oleObject" Target="embeddings/oleObject327.bin"/><Relationship Id="rId245" Type="http://schemas.openxmlformats.org/officeDocument/2006/relationships/oleObject" Target="embeddings/oleObject124.bin"/><Relationship Id="rId287" Type="http://schemas.openxmlformats.org/officeDocument/2006/relationships/oleObject" Target="embeddings/oleObject145.bin"/><Relationship Id="rId410" Type="http://schemas.openxmlformats.org/officeDocument/2006/relationships/oleObject" Target="embeddings/oleObject206.bin"/><Relationship Id="rId452" Type="http://schemas.openxmlformats.org/officeDocument/2006/relationships/image" Target="media/image204.wmf"/><Relationship Id="rId494" Type="http://schemas.openxmlformats.org/officeDocument/2006/relationships/image" Target="media/image225.wmf"/><Relationship Id="rId508" Type="http://schemas.openxmlformats.org/officeDocument/2006/relationships/image" Target="media/image232.wmf"/><Relationship Id="rId715" Type="http://schemas.openxmlformats.org/officeDocument/2006/relationships/oleObject" Target="embeddings/oleObject365.bin"/><Relationship Id="rId105" Type="http://schemas.openxmlformats.org/officeDocument/2006/relationships/image" Target="media/image37.wmf"/><Relationship Id="rId147" Type="http://schemas.openxmlformats.org/officeDocument/2006/relationships/oleObject" Target="embeddings/oleObject75.bin"/><Relationship Id="rId312" Type="http://schemas.openxmlformats.org/officeDocument/2006/relationships/image" Target="media/image134.wmf"/><Relationship Id="rId354" Type="http://schemas.openxmlformats.org/officeDocument/2006/relationships/image" Target="media/image155.wmf"/><Relationship Id="rId51" Type="http://schemas.openxmlformats.org/officeDocument/2006/relationships/oleObject" Target="embeddings/oleObject15.bin"/><Relationship Id="rId93" Type="http://schemas.openxmlformats.org/officeDocument/2006/relationships/image" Target="media/image31.wmf"/><Relationship Id="rId189" Type="http://schemas.openxmlformats.org/officeDocument/2006/relationships/oleObject" Target="embeddings/oleObject96.bin"/><Relationship Id="rId396" Type="http://schemas.openxmlformats.org/officeDocument/2006/relationships/image" Target="media/image176.wmf"/><Relationship Id="rId561" Type="http://schemas.openxmlformats.org/officeDocument/2006/relationships/oleObject" Target="embeddings/oleObject282.bin"/><Relationship Id="rId617" Type="http://schemas.openxmlformats.org/officeDocument/2006/relationships/oleObject" Target="embeddings/oleObject311.bin"/><Relationship Id="rId659" Type="http://schemas.openxmlformats.org/officeDocument/2006/relationships/image" Target="media/image306.wmf"/><Relationship Id="rId214" Type="http://schemas.openxmlformats.org/officeDocument/2006/relationships/image" Target="media/image85.wmf"/><Relationship Id="rId256" Type="http://schemas.openxmlformats.org/officeDocument/2006/relationships/image" Target="media/image106.wmf"/><Relationship Id="rId298" Type="http://schemas.openxmlformats.org/officeDocument/2006/relationships/image" Target="media/image127.wmf"/><Relationship Id="rId421" Type="http://schemas.openxmlformats.org/officeDocument/2006/relationships/image" Target="media/image189.wmf"/><Relationship Id="rId463" Type="http://schemas.openxmlformats.org/officeDocument/2006/relationships/oleObject" Target="embeddings/oleObject233.bin"/><Relationship Id="rId519" Type="http://schemas.openxmlformats.org/officeDocument/2006/relationships/oleObject" Target="embeddings/oleObject261.bin"/><Relationship Id="rId670" Type="http://schemas.openxmlformats.org/officeDocument/2006/relationships/oleObject" Target="embeddings/oleObject338.bin"/><Relationship Id="rId116" Type="http://schemas.openxmlformats.org/officeDocument/2006/relationships/image" Target="media/image41.wmf"/><Relationship Id="rId158" Type="http://schemas.openxmlformats.org/officeDocument/2006/relationships/image" Target="media/image57.wmf"/><Relationship Id="rId323" Type="http://schemas.openxmlformats.org/officeDocument/2006/relationships/oleObject" Target="embeddings/oleObject163.bin"/><Relationship Id="rId530" Type="http://schemas.openxmlformats.org/officeDocument/2006/relationships/image" Target="media/image243.wmf"/><Relationship Id="rId20" Type="http://schemas.openxmlformats.org/officeDocument/2006/relationships/hyperlink" Target="https://rusneb.ru/" TargetMode="External"/><Relationship Id="rId62" Type="http://schemas.openxmlformats.org/officeDocument/2006/relationships/image" Target="media/image21.wmf"/><Relationship Id="rId365" Type="http://schemas.openxmlformats.org/officeDocument/2006/relationships/oleObject" Target="embeddings/oleObject184.bin"/><Relationship Id="rId572" Type="http://schemas.openxmlformats.org/officeDocument/2006/relationships/image" Target="media/image264.wmf"/><Relationship Id="rId628" Type="http://schemas.openxmlformats.org/officeDocument/2006/relationships/oleObject" Target="embeddings/oleObject317.bin"/><Relationship Id="rId225" Type="http://schemas.openxmlformats.org/officeDocument/2006/relationships/oleObject" Target="embeddings/oleObject114.bin"/><Relationship Id="rId267" Type="http://schemas.openxmlformats.org/officeDocument/2006/relationships/oleObject" Target="embeddings/oleObject135.bin"/><Relationship Id="rId432" Type="http://schemas.openxmlformats.org/officeDocument/2006/relationships/oleObject" Target="embeddings/oleObject217.bin"/><Relationship Id="rId474" Type="http://schemas.openxmlformats.org/officeDocument/2006/relationships/image" Target="media/image215.wmf"/><Relationship Id="rId127" Type="http://schemas.openxmlformats.org/officeDocument/2006/relationships/oleObject" Target="embeddings/oleObject62.bin"/><Relationship Id="rId681" Type="http://schemas.openxmlformats.org/officeDocument/2006/relationships/image" Target="media/image317.wmf"/><Relationship Id="rId31" Type="http://schemas.openxmlformats.org/officeDocument/2006/relationships/oleObject" Target="embeddings/oleObject5.bin"/><Relationship Id="rId73" Type="http://schemas.openxmlformats.org/officeDocument/2006/relationships/oleObject" Target="embeddings/oleObject28.bin"/><Relationship Id="rId169" Type="http://schemas.openxmlformats.org/officeDocument/2006/relationships/oleObject" Target="embeddings/oleObject86.bin"/><Relationship Id="rId334" Type="http://schemas.openxmlformats.org/officeDocument/2006/relationships/image" Target="media/image145.wmf"/><Relationship Id="rId376" Type="http://schemas.openxmlformats.org/officeDocument/2006/relationships/image" Target="media/image166.wmf"/><Relationship Id="rId541" Type="http://schemas.openxmlformats.org/officeDocument/2006/relationships/oleObject" Target="embeddings/oleObject272.bin"/><Relationship Id="rId583" Type="http://schemas.openxmlformats.org/officeDocument/2006/relationships/oleObject" Target="embeddings/oleObject293.bin"/><Relationship Id="rId639" Type="http://schemas.openxmlformats.org/officeDocument/2006/relationships/image" Target="media/image296.wmf"/><Relationship Id="rId4" Type="http://schemas.openxmlformats.org/officeDocument/2006/relationships/settings" Target="settings.xml"/><Relationship Id="rId180" Type="http://schemas.openxmlformats.org/officeDocument/2006/relationships/image" Target="media/image68.wmf"/><Relationship Id="rId236" Type="http://schemas.openxmlformats.org/officeDocument/2006/relationships/image" Target="media/image96.wmf"/><Relationship Id="rId278" Type="http://schemas.openxmlformats.org/officeDocument/2006/relationships/image" Target="media/image117.wmf"/><Relationship Id="rId401" Type="http://schemas.openxmlformats.org/officeDocument/2006/relationships/oleObject" Target="embeddings/oleObject202.bin"/><Relationship Id="rId443" Type="http://schemas.openxmlformats.org/officeDocument/2006/relationships/oleObject" Target="embeddings/oleObject223.bin"/><Relationship Id="rId650" Type="http://schemas.openxmlformats.org/officeDocument/2006/relationships/oleObject" Target="embeddings/oleObject328.bin"/><Relationship Id="rId303" Type="http://schemas.openxmlformats.org/officeDocument/2006/relationships/oleObject" Target="embeddings/oleObject153.bin"/><Relationship Id="rId485" Type="http://schemas.openxmlformats.org/officeDocument/2006/relationships/oleObject" Target="embeddings/oleObject244.bin"/><Relationship Id="rId692" Type="http://schemas.openxmlformats.org/officeDocument/2006/relationships/oleObject" Target="embeddings/oleObject349.bin"/><Relationship Id="rId706" Type="http://schemas.openxmlformats.org/officeDocument/2006/relationships/oleObject" Target="embeddings/oleObject359.bin"/><Relationship Id="rId42" Type="http://schemas.openxmlformats.org/officeDocument/2006/relationships/image" Target="media/image11.wmf"/><Relationship Id="rId84" Type="http://schemas.openxmlformats.org/officeDocument/2006/relationships/oleObject" Target="embeddings/oleObject37.bin"/><Relationship Id="rId138" Type="http://schemas.openxmlformats.org/officeDocument/2006/relationships/image" Target="media/image47.wmf"/><Relationship Id="rId345" Type="http://schemas.openxmlformats.org/officeDocument/2006/relationships/oleObject" Target="embeddings/oleObject174.bin"/><Relationship Id="rId387" Type="http://schemas.openxmlformats.org/officeDocument/2006/relationships/oleObject" Target="embeddings/oleObject195.bin"/><Relationship Id="rId510" Type="http://schemas.openxmlformats.org/officeDocument/2006/relationships/image" Target="media/image233.wmf"/><Relationship Id="rId552" Type="http://schemas.openxmlformats.org/officeDocument/2006/relationships/image" Target="media/image254.wmf"/><Relationship Id="rId594" Type="http://schemas.openxmlformats.org/officeDocument/2006/relationships/image" Target="media/image275.wmf"/><Relationship Id="rId608" Type="http://schemas.openxmlformats.org/officeDocument/2006/relationships/image" Target="media/image282.wmf"/><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25.bin"/><Relationship Id="rId412" Type="http://schemas.openxmlformats.org/officeDocument/2006/relationships/oleObject" Target="embeddings/oleObject207.bin"/><Relationship Id="rId107" Type="http://schemas.openxmlformats.org/officeDocument/2006/relationships/image" Target="media/image38.wmf"/><Relationship Id="rId289" Type="http://schemas.openxmlformats.org/officeDocument/2006/relationships/oleObject" Target="embeddings/oleObject146.bin"/><Relationship Id="rId454" Type="http://schemas.openxmlformats.org/officeDocument/2006/relationships/image" Target="media/image205.wmf"/><Relationship Id="rId496" Type="http://schemas.openxmlformats.org/officeDocument/2006/relationships/image" Target="media/image226.wmf"/><Relationship Id="rId661" Type="http://schemas.openxmlformats.org/officeDocument/2006/relationships/image" Target="media/image307.wmf"/><Relationship Id="rId717" Type="http://schemas.openxmlformats.org/officeDocument/2006/relationships/oleObject" Target="embeddings/oleObject366.bin"/><Relationship Id="rId11" Type="http://schemas.openxmlformats.org/officeDocument/2006/relationships/hyperlink" Target="http://irbis.krsk.irgups.ru/web/index.php?LNG=&amp;C21COM=2&amp;I21DBN=IBIS&amp;P21DBN=IBIS&amp;Z21ID=1780s13409558d7a613&amp;Image_file_name=%5CFul%5C3160%2Epdf&amp;IMAGE_FILE_DOWNLOAD=1" TargetMode="External"/><Relationship Id="rId53" Type="http://schemas.openxmlformats.org/officeDocument/2006/relationships/oleObject" Target="embeddings/oleObject16.bin"/><Relationship Id="rId149" Type="http://schemas.openxmlformats.org/officeDocument/2006/relationships/oleObject" Target="embeddings/oleObject76.bin"/><Relationship Id="rId314" Type="http://schemas.openxmlformats.org/officeDocument/2006/relationships/image" Target="media/image135.wmf"/><Relationship Id="rId356" Type="http://schemas.openxmlformats.org/officeDocument/2006/relationships/image" Target="media/image156.wmf"/><Relationship Id="rId398" Type="http://schemas.openxmlformats.org/officeDocument/2006/relationships/image" Target="media/image177.wmf"/><Relationship Id="rId521" Type="http://schemas.openxmlformats.org/officeDocument/2006/relationships/oleObject" Target="embeddings/oleObject262.bin"/><Relationship Id="rId563" Type="http://schemas.openxmlformats.org/officeDocument/2006/relationships/oleObject" Target="embeddings/oleObject283.bin"/><Relationship Id="rId619" Type="http://schemas.openxmlformats.org/officeDocument/2006/relationships/image" Target="media/image286.wmf"/><Relationship Id="rId95" Type="http://schemas.openxmlformats.org/officeDocument/2006/relationships/image" Target="media/image32.wmf"/><Relationship Id="rId160" Type="http://schemas.openxmlformats.org/officeDocument/2006/relationships/image" Target="media/image58.wmf"/><Relationship Id="rId216" Type="http://schemas.openxmlformats.org/officeDocument/2006/relationships/image" Target="media/image86.wmf"/><Relationship Id="rId423" Type="http://schemas.openxmlformats.org/officeDocument/2006/relationships/image" Target="media/image190.wmf"/><Relationship Id="rId258" Type="http://schemas.openxmlformats.org/officeDocument/2006/relationships/image" Target="media/image107.wmf"/><Relationship Id="rId465" Type="http://schemas.openxmlformats.org/officeDocument/2006/relationships/oleObject" Target="embeddings/oleObject234.bin"/><Relationship Id="rId630" Type="http://schemas.openxmlformats.org/officeDocument/2006/relationships/oleObject" Target="embeddings/oleObject318.bin"/><Relationship Id="rId672" Type="http://schemas.openxmlformats.org/officeDocument/2006/relationships/oleObject" Target="embeddings/oleObject339.bin"/><Relationship Id="rId22" Type="http://schemas.openxmlformats.org/officeDocument/2006/relationships/image" Target="media/image1.wmf"/><Relationship Id="rId64" Type="http://schemas.openxmlformats.org/officeDocument/2006/relationships/image" Target="media/image22.wmf"/><Relationship Id="rId118" Type="http://schemas.openxmlformats.org/officeDocument/2006/relationships/image" Target="media/image42.wmf"/><Relationship Id="rId325" Type="http://schemas.openxmlformats.org/officeDocument/2006/relationships/oleObject" Target="embeddings/oleObject164.bin"/><Relationship Id="rId367" Type="http://schemas.openxmlformats.org/officeDocument/2006/relationships/oleObject" Target="embeddings/oleObject185.bin"/><Relationship Id="rId532" Type="http://schemas.openxmlformats.org/officeDocument/2006/relationships/image" Target="media/image244.wmf"/><Relationship Id="rId574" Type="http://schemas.openxmlformats.org/officeDocument/2006/relationships/image" Target="media/image265.wmf"/><Relationship Id="rId171" Type="http://schemas.openxmlformats.org/officeDocument/2006/relationships/oleObject" Target="embeddings/oleObject87.bin"/><Relationship Id="rId227" Type="http://schemas.openxmlformats.org/officeDocument/2006/relationships/oleObject" Target="embeddings/oleObject115.bin"/><Relationship Id="rId269" Type="http://schemas.openxmlformats.org/officeDocument/2006/relationships/oleObject" Target="embeddings/oleObject136.bin"/><Relationship Id="rId434" Type="http://schemas.openxmlformats.org/officeDocument/2006/relationships/oleObject" Target="embeddings/oleObject218.bin"/><Relationship Id="rId476" Type="http://schemas.openxmlformats.org/officeDocument/2006/relationships/image" Target="media/image216.wmf"/><Relationship Id="rId641" Type="http://schemas.openxmlformats.org/officeDocument/2006/relationships/image" Target="media/image297.wmf"/><Relationship Id="rId683" Type="http://schemas.openxmlformats.org/officeDocument/2006/relationships/image" Target="media/image318.wmf"/><Relationship Id="rId33" Type="http://schemas.openxmlformats.org/officeDocument/2006/relationships/oleObject" Target="embeddings/oleObject6.bin"/><Relationship Id="rId129" Type="http://schemas.openxmlformats.org/officeDocument/2006/relationships/oleObject" Target="embeddings/oleObject64.bin"/><Relationship Id="rId280" Type="http://schemas.openxmlformats.org/officeDocument/2006/relationships/image" Target="media/image118.wmf"/><Relationship Id="rId336" Type="http://schemas.openxmlformats.org/officeDocument/2006/relationships/image" Target="media/image146.wmf"/><Relationship Id="rId501" Type="http://schemas.openxmlformats.org/officeDocument/2006/relationships/oleObject" Target="embeddings/oleObject252.bin"/><Relationship Id="rId543" Type="http://schemas.openxmlformats.org/officeDocument/2006/relationships/oleObject" Target="embeddings/oleObject273.bin"/><Relationship Id="rId75" Type="http://schemas.openxmlformats.org/officeDocument/2006/relationships/oleObject" Target="embeddings/oleObject29.bin"/><Relationship Id="rId140" Type="http://schemas.openxmlformats.org/officeDocument/2006/relationships/image" Target="media/image48.wmf"/><Relationship Id="rId182" Type="http://schemas.openxmlformats.org/officeDocument/2006/relationships/image" Target="media/image69.wmf"/><Relationship Id="rId378" Type="http://schemas.openxmlformats.org/officeDocument/2006/relationships/image" Target="media/image167.wmf"/><Relationship Id="rId403" Type="http://schemas.openxmlformats.org/officeDocument/2006/relationships/image" Target="media/image180.wmf"/><Relationship Id="rId585" Type="http://schemas.openxmlformats.org/officeDocument/2006/relationships/oleObject" Target="embeddings/oleObject294.bin"/><Relationship Id="rId6" Type="http://schemas.openxmlformats.org/officeDocument/2006/relationships/hyperlink" Target="http://irbis.krsk.irgups.ru/web/index.php?LNG=&amp;C21COM=2&amp;I21DBN=IBIS&amp;P21DBN=IBIS&amp;Z21ID=1686s23409552d8a213&amp;Image_file_name=%5CFul%5C79%5Fyim%2Epdf&amp;IMAGE_FILE_DOWNLOAD=1" TargetMode="External"/><Relationship Id="rId238" Type="http://schemas.openxmlformats.org/officeDocument/2006/relationships/image" Target="media/image97.wmf"/><Relationship Id="rId445" Type="http://schemas.openxmlformats.org/officeDocument/2006/relationships/oleObject" Target="embeddings/oleObject224.bin"/><Relationship Id="rId487" Type="http://schemas.openxmlformats.org/officeDocument/2006/relationships/oleObject" Target="embeddings/oleObject245.bin"/><Relationship Id="rId610" Type="http://schemas.openxmlformats.org/officeDocument/2006/relationships/image" Target="media/image283.wmf"/><Relationship Id="rId652" Type="http://schemas.openxmlformats.org/officeDocument/2006/relationships/oleObject" Target="embeddings/oleObject329.bin"/><Relationship Id="rId694" Type="http://schemas.openxmlformats.org/officeDocument/2006/relationships/oleObject" Target="embeddings/oleObject350.bin"/><Relationship Id="rId708" Type="http://schemas.openxmlformats.org/officeDocument/2006/relationships/oleObject" Target="embeddings/oleObject361.bin"/><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5.bin"/><Relationship Id="rId512" Type="http://schemas.openxmlformats.org/officeDocument/2006/relationships/image" Target="media/image234.wmf"/><Relationship Id="rId44" Type="http://schemas.openxmlformats.org/officeDocument/2006/relationships/image" Target="media/image12.wmf"/><Relationship Id="rId86" Type="http://schemas.openxmlformats.org/officeDocument/2006/relationships/oleObject" Target="embeddings/oleObject38.bin"/><Relationship Id="rId151" Type="http://schemas.openxmlformats.org/officeDocument/2006/relationships/oleObject" Target="embeddings/oleObject77.bin"/><Relationship Id="rId389" Type="http://schemas.openxmlformats.org/officeDocument/2006/relationships/oleObject" Target="embeddings/oleObject196.bin"/><Relationship Id="rId554" Type="http://schemas.openxmlformats.org/officeDocument/2006/relationships/image" Target="media/image255.wmf"/><Relationship Id="rId596" Type="http://schemas.openxmlformats.org/officeDocument/2006/relationships/image" Target="media/image276.wmf"/><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oleObject" Target="embeddings/oleObject126.bin"/><Relationship Id="rId414" Type="http://schemas.openxmlformats.org/officeDocument/2006/relationships/oleObject" Target="embeddings/oleObject208.bin"/><Relationship Id="rId456" Type="http://schemas.openxmlformats.org/officeDocument/2006/relationships/image" Target="media/image206.wmf"/><Relationship Id="rId498" Type="http://schemas.openxmlformats.org/officeDocument/2006/relationships/image" Target="media/image227.wmf"/><Relationship Id="rId621" Type="http://schemas.openxmlformats.org/officeDocument/2006/relationships/image" Target="media/image287.wmf"/><Relationship Id="rId663" Type="http://schemas.openxmlformats.org/officeDocument/2006/relationships/image" Target="media/image308.wmf"/><Relationship Id="rId13" Type="http://schemas.openxmlformats.org/officeDocument/2006/relationships/hyperlink" Target="http://irbis.krsk.irgups.ru/cgi-bin/irbis64r_opak81/cgiirbis_64.exe?&amp;C21COM=2&amp;I21DBN=IBIS&amp;P21DBN=IBIS&amp;Image_file_name=%5CFul%5C2278.pdf&amp;IMAGE_FILE_DOWNLOAD=1" TargetMode="External"/><Relationship Id="rId109" Type="http://schemas.openxmlformats.org/officeDocument/2006/relationships/oleObject" Target="embeddings/oleObject50.bin"/><Relationship Id="rId260" Type="http://schemas.openxmlformats.org/officeDocument/2006/relationships/image" Target="media/image108.wmf"/><Relationship Id="rId316" Type="http://schemas.openxmlformats.org/officeDocument/2006/relationships/image" Target="media/image136.wmf"/><Relationship Id="rId523" Type="http://schemas.openxmlformats.org/officeDocument/2006/relationships/oleObject" Target="embeddings/oleObject263.bin"/><Relationship Id="rId719" Type="http://schemas.openxmlformats.org/officeDocument/2006/relationships/oleObject" Target="embeddings/oleObject367.bin"/><Relationship Id="rId55" Type="http://schemas.openxmlformats.org/officeDocument/2006/relationships/oleObject" Target="embeddings/oleObject17.bin"/><Relationship Id="rId97" Type="http://schemas.openxmlformats.org/officeDocument/2006/relationships/image" Target="media/image33.wmf"/><Relationship Id="rId120" Type="http://schemas.openxmlformats.org/officeDocument/2006/relationships/image" Target="media/image43.wmf"/><Relationship Id="rId358" Type="http://schemas.openxmlformats.org/officeDocument/2006/relationships/image" Target="media/image157.wmf"/><Relationship Id="rId565" Type="http://schemas.openxmlformats.org/officeDocument/2006/relationships/oleObject" Target="embeddings/oleObject284.bin"/><Relationship Id="rId162" Type="http://schemas.openxmlformats.org/officeDocument/2006/relationships/image" Target="media/image59.wmf"/><Relationship Id="rId218" Type="http://schemas.openxmlformats.org/officeDocument/2006/relationships/image" Target="media/image87.wmf"/><Relationship Id="rId425" Type="http://schemas.openxmlformats.org/officeDocument/2006/relationships/image" Target="media/image191.wmf"/><Relationship Id="rId467" Type="http://schemas.openxmlformats.org/officeDocument/2006/relationships/oleObject" Target="embeddings/oleObject235.bin"/><Relationship Id="rId632" Type="http://schemas.openxmlformats.org/officeDocument/2006/relationships/oleObject" Target="embeddings/oleObject319.bin"/><Relationship Id="rId271" Type="http://schemas.openxmlformats.org/officeDocument/2006/relationships/oleObject" Target="embeddings/oleObject137.bin"/><Relationship Id="rId674" Type="http://schemas.openxmlformats.org/officeDocument/2006/relationships/oleObject" Target="embeddings/oleObject340.bin"/><Relationship Id="rId24" Type="http://schemas.openxmlformats.org/officeDocument/2006/relationships/image" Target="media/image2.wmf"/><Relationship Id="rId66" Type="http://schemas.openxmlformats.org/officeDocument/2006/relationships/oleObject" Target="embeddings/oleObject23.bin"/><Relationship Id="rId131" Type="http://schemas.openxmlformats.org/officeDocument/2006/relationships/oleObject" Target="embeddings/oleObject66.bin"/><Relationship Id="rId327" Type="http://schemas.openxmlformats.org/officeDocument/2006/relationships/oleObject" Target="embeddings/oleObject165.bin"/><Relationship Id="rId369" Type="http://schemas.openxmlformats.org/officeDocument/2006/relationships/oleObject" Target="embeddings/oleObject186.bin"/><Relationship Id="rId534" Type="http://schemas.openxmlformats.org/officeDocument/2006/relationships/image" Target="media/image245.wmf"/><Relationship Id="rId576" Type="http://schemas.openxmlformats.org/officeDocument/2006/relationships/image" Target="media/image266.wmf"/><Relationship Id="rId173" Type="http://schemas.openxmlformats.org/officeDocument/2006/relationships/oleObject" Target="embeddings/oleObject88.bin"/><Relationship Id="rId229" Type="http://schemas.openxmlformats.org/officeDocument/2006/relationships/oleObject" Target="embeddings/oleObject116.bin"/><Relationship Id="rId380" Type="http://schemas.openxmlformats.org/officeDocument/2006/relationships/image" Target="media/image168.wmf"/><Relationship Id="rId436" Type="http://schemas.openxmlformats.org/officeDocument/2006/relationships/oleObject" Target="embeddings/oleObject219.bin"/><Relationship Id="rId601" Type="http://schemas.openxmlformats.org/officeDocument/2006/relationships/oleObject" Target="embeddings/oleObject302.bin"/><Relationship Id="rId643" Type="http://schemas.openxmlformats.org/officeDocument/2006/relationships/image" Target="media/image298.wmf"/><Relationship Id="rId240" Type="http://schemas.openxmlformats.org/officeDocument/2006/relationships/image" Target="media/image98.wmf"/><Relationship Id="rId478" Type="http://schemas.openxmlformats.org/officeDocument/2006/relationships/image" Target="media/image217.wmf"/><Relationship Id="rId685" Type="http://schemas.openxmlformats.org/officeDocument/2006/relationships/image" Target="media/image319.wmf"/><Relationship Id="rId35" Type="http://schemas.openxmlformats.org/officeDocument/2006/relationships/oleObject" Target="embeddings/oleObject7.bin"/><Relationship Id="rId77" Type="http://schemas.openxmlformats.org/officeDocument/2006/relationships/oleObject" Target="embeddings/oleObject31.bin"/><Relationship Id="rId100" Type="http://schemas.openxmlformats.org/officeDocument/2006/relationships/oleObject" Target="embeddings/oleObject45.bin"/><Relationship Id="rId282" Type="http://schemas.openxmlformats.org/officeDocument/2006/relationships/image" Target="media/image119.wmf"/><Relationship Id="rId338" Type="http://schemas.openxmlformats.org/officeDocument/2006/relationships/image" Target="media/image147.wmf"/><Relationship Id="rId503" Type="http://schemas.openxmlformats.org/officeDocument/2006/relationships/oleObject" Target="embeddings/oleObject253.bin"/><Relationship Id="rId545" Type="http://schemas.openxmlformats.org/officeDocument/2006/relationships/oleObject" Target="embeddings/oleObject274.bin"/><Relationship Id="rId587" Type="http://schemas.openxmlformats.org/officeDocument/2006/relationships/oleObject" Target="embeddings/oleObject295.bin"/><Relationship Id="rId710" Type="http://schemas.openxmlformats.org/officeDocument/2006/relationships/oleObject" Target="embeddings/oleObject363.bin"/><Relationship Id="rId8" Type="http://schemas.openxmlformats.org/officeDocument/2006/relationships/hyperlink" Target="https://urait.ru/bcode/449732" TargetMode="External"/><Relationship Id="rId142" Type="http://schemas.openxmlformats.org/officeDocument/2006/relationships/image" Target="media/image49.wmf"/><Relationship Id="rId184" Type="http://schemas.openxmlformats.org/officeDocument/2006/relationships/image" Target="media/image70.wmf"/><Relationship Id="rId391" Type="http://schemas.openxmlformats.org/officeDocument/2006/relationships/oleObject" Target="embeddings/oleObject197.bin"/><Relationship Id="rId405" Type="http://schemas.openxmlformats.org/officeDocument/2006/relationships/image" Target="media/image181.wmf"/><Relationship Id="rId447" Type="http://schemas.openxmlformats.org/officeDocument/2006/relationships/oleObject" Target="embeddings/oleObject225.bin"/><Relationship Id="rId612" Type="http://schemas.openxmlformats.org/officeDocument/2006/relationships/image" Target="media/image284.wmf"/><Relationship Id="rId251" Type="http://schemas.openxmlformats.org/officeDocument/2006/relationships/oleObject" Target="embeddings/oleObject127.bin"/><Relationship Id="rId489" Type="http://schemas.openxmlformats.org/officeDocument/2006/relationships/oleObject" Target="embeddings/oleObject246.bin"/><Relationship Id="rId654" Type="http://schemas.openxmlformats.org/officeDocument/2006/relationships/oleObject" Target="embeddings/oleObject330.bin"/><Relationship Id="rId696" Type="http://schemas.openxmlformats.org/officeDocument/2006/relationships/oleObject" Target="embeddings/oleObject351.bin"/><Relationship Id="rId46" Type="http://schemas.openxmlformats.org/officeDocument/2006/relationships/image" Target="media/image13.wmf"/><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oleObject" Target="embeddings/oleObject176.bin"/><Relationship Id="rId514" Type="http://schemas.openxmlformats.org/officeDocument/2006/relationships/image" Target="media/image235.wmf"/><Relationship Id="rId556" Type="http://schemas.openxmlformats.org/officeDocument/2006/relationships/image" Target="media/image256.wmf"/><Relationship Id="rId721" Type="http://schemas.openxmlformats.org/officeDocument/2006/relationships/theme" Target="theme/theme1.xml"/><Relationship Id="rId88" Type="http://schemas.openxmlformats.org/officeDocument/2006/relationships/oleObject" Target="embeddings/oleObject39.bin"/><Relationship Id="rId111" Type="http://schemas.openxmlformats.org/officeDocument/2006/relationships/oleObject" Target="embeddings/oleObject52.bin"/><Relationship Id="rId153" Type="http://schemas.openxmlformats.org/officeDocument/2006/relationships/oleObject" Target="embeddings/oleObject78.bin"/><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image" Target="media/image158.wmf"/><Relationship Id="rId416" Type="http://schemas.openxmlformats.org/officeDocument/2006/relationships/oleObject" Target="embeddings/oleObject209.bin"/><Relationship Id="rId598" Type="http://schemas.openxmlformats.org/officeDocument/2006/relationships/image" Target="media/image277.wmf"/><Relationship Id="rId220" Type="http://schemas.openxmlformats.org/officeDocument/2006/relationships/image" Target="media/image88.wmf"/><Relationship Id="rId458" Type="http://schemas.openxmlformats.org/officeDocument/2006/relationships/image" Target="media/image207.wmf"/><Relationship Id="rId623" Type="http://schemas.openxmlformats.org/officeDocument/2006/relationships/image" Target="media/image288.wmf"/><Relationship Id="rId665" Type="http://schemas.openxmlformats.org/officeDocument/2006/relationships/image" Target="media/image309.wmf"/><Relationship Id="rId15" Type="http://schemas.openxmlformats.org/officeDocument/2006/relationships/hyperlink" Target="http://umczdt.ru/books/" TargetMode="External"/><Relationship Id="rId57" Type="http://schemas.openxmlformats.org/officeDocument/2006/relationships/oleObject" Target="embeddings/oleObject18.bin"/><Relationship Id="rId262" Type="http://schemas.openxmlformats.org/officeDocument/2006/relationships/image" Target="media/image109.wmf"/><Relationship Id="rId318" Type="http://schemas.openxmlformats.org/officeDocument/2006/relationships/image" Target="media/image137.wmf"/><Relationship Id="rId525" Type="http://schemas.openxmlformats.org/officeDocument/2006/relationships/oleObject" Target="embeddings/oleObject264.bin"/><Relationship Id="rId567" Type="http://schemas.openxmlformats.org/officeDocument/2006/relationships/oleObject" Target="embeddings/oleObject285.bin"/><Relationship Id="rId99" Type="http://schemas.openxmlformats.org/officeDocument/2006/relationships/image" Target="media/image34.wmf"/><Relationship Id="rId122" Type="http://schemas.openxmlformats.org/officeDocument/2006/relationships/image" Target="media/image44.wmf"/><Relationship Id="rId164" Type="http://schemas.openxmlformats.org/officeDocument/2006/relationships/image" Target="media/image60.wmf"/><Relationship Id="rId371" Type="http://schemas.openxmlformats.org/officeDocument/2006/relationships/oleObject" Target="embeddings/oleObject187.bin"/><Relationship Id="rId427" Type="http://schemas.openxmlformats.org/officeDocument/2006/relationships/image" Target="media/image192.wmf"/><Relationship Id="rId469" Type="http://schemas.openxmlformats.org/officeDocument/2006/relationships/oleObject" Target="embeddings/oleObject236.bin"/><Relationship Id="rId634" Type="http://schemas.openxmlformats.org/officeDocument/2006/relationships/oleObject" Target="embeddings/oleObject320.bin"/><Relationship Id="rId676" Type="http://schemas.openxmlformats.org/officeDocument/2006/relationships/oleObject" Target="embeddings/oleObject341.bin"/><Relationship Id="rId26" Type="http://schemas.openxmlformats.org/officeDocument/2006/relationships/image" Target="media/image3.wmf"/><Relationship Id="rId231" Type="http://schemas.openxmlformats.org/officeDocument/2006/relationships/oleObject" Target="embeddings/oleObject117.bin"/><Relationship Id="rId273" Type="http://schemas.openxmlformats.org/officeDocument/2006/relationships/oleObject" Target="embeddings/oleObject138.bin"/><Relationship Id="rId329" Type="http://schemas.openxmlformats.org/officeDocument/2006/relationships/oleObject" Target="embeddings/oleObject166.bin"/><Relationship Id="rId480" Type="http://schemas.openxmlformats.org/officeDocument/2006/relationships/image" Target="media/image218.wmf"/><Relationship Id="rId536" Type="http://schemas.openxmlformats.org/officeDocument/2006/relationships/image" Target="media/image246.wmf"/><Relationship Id="rId701" Type="http://schemas.openxmlformats.org/officeDocument/2006/relationships/oleObject" Target="embeddings/oleObject354.bin"/><Relationship Id="rId68" Type="http://schemas.openxmlformats.org/officeDocument/2006/relationships/oleObject" Target="embeddings/oleObject24.bin"/><Relationship Id="rId133" Type="http://schemas.openxmlformats.org/officeDocument/2006/relationships/oleObject" Target="embeddings/oleObject68.bin"/><Relationship Id="rId175" Type="http://schemas.openxmlformats.org/officeDocument/2006/relationships/oleObject" Target="embeddings/oleObject89.bin"/><Relationship Id="rId340" Type="http://schemas.openxmlformats.org/officeDocument/2006/relationships/image" Target="media/image148.wmf"/><Relationship Id="rId578" Type="http://schemas.openxmlformats.org/officeDocument/2006/relationships/image" Target="media/image267.wmf"/><Relationship Id="rId200" Type="http://schemas.openxmlformats.org/officeDocument/2006/relationships/image" Target="media/image78.wmf"/><Relationship Id="rId382" Type="http://schemas.openxmlformats.org/officeDocument/2006/relationships/image" Target="media/image169.wmf"/><Relationship Id="rId438" Type="http://schemas.openxmlformats.org/officeDocument/2006/relationships/oleObject" Target="embeddings/oleObject220.bin"/><Relationship Id="rId603" Type="http://schemas.openxmlformats.org/officeDocument/2006/relationships/oleObject" Target="embeddings/oleObject303.bin"/><Relationship Id="rId645" Type="http://schemas.openxmlformats.org/officeDocument/2006/relationships/image" Target="media/image299.wmf"/><Relationship Id="rId687" Type="http://schemas.openxmlformats.org/officeDocument/2006/relationships/image" Target="media/image320.wmf"/><Relationship Id="rId242" Type="http://schemas.openxmlformats.org/officeDocument/2006/relationships/image" Target="media/image99.wmf"/><Relationship Id="rId284" Type="http://schemas.openxmlformats.org/officeDocument/2006/relationships/image" Target="media/image120.wmf"/><Relationship Id="rId491" Type="http://schemas.openxmlformats.org/officeDocument/2006/relationships/oleObject" Target="embeddings/oleObject247.bin"/><Relationship Id="rId505" Type="http://schemas.openxmlformats.org/officeDocument/2006/relationships/oleObject" Target="embeddings/oleObject254.bin"/><Relationship Id="rId712" Type="http://schemas.openxmlformats.org/officeDocument/2006/relationships/image" Target="media/image328.wmf"/><Relationship Id="rId37" Type="http://schemas.openxmlformats.org/officeDocument/2006/relationships/oleObject" Target="embeddings/oleObject8.bin"/><Relationship Id="rId79" Type="http://schemas.openxmlformats.org/officeDocument/2006/relationships/oleObject" Target="embeddings/oleObject33.bin"/><Relationship Id="rId102" Type="http://schemas.openxmlformats.org/officeDocument/2006/relationships/oleObject" Target="embeddings/oleObject46.bin"/><Relationship Id="rId144" Type="http://schemas.openxmlformats.org/officeDocument/2006/relationships/image" Target="media/image50.wmf"/><Relationship Id="rId547" Type="http://schemas.openxmlformats.org/officeDocument/2006/relationships/oleObject" Target="embeddings/oleObject275.bin"/><Relationship Id="rId589" Type="http://schemas.openxmlformats.org/officeDocument/2006/relationships/oleObject" Target="embeddings/oleObject296.bin"/><Relationship Id="rId90" Type="http://schemas.openxmlformats.org/officeDocument/2006/relationships/oleObject" Target="embeddings/oleObject40.bin"/><Relationship Id="rId186" Type="http://schemas.openxmlformats.org/officeDocument/2006/relationships/image" Target="media/image71.wmf"/><Relationship Id="rId351" Type="http://schemas.openxmlformats.org/officeDocument/2006/relationships/oleObject" Target="embeddings/oleObject177.bin"/><Relationship Id="rId393" Type="http://schemas.openxmlformats.org/officeDocument/2006/relationships/oleObject" Target="embeddings/oleObject198.bin"/><Relationship Id="rId407" Type="http://schemas.openxmlformats.org/officeDocument/2006/relationships/image" Target="media/image182.wmf"/><Relationship Id="rId449" Type="http://schemas.openxmlformats.org/officeDocument/2006/relationships/oleObject" Target="embeddings/oleObject226.bin"/><Relationship Id="rId614" Type="http://schemas.openxmlformats.org/officeDocument/2006/relationships/image" Target="media/image285.wmf"/><Relationship Id="rId656" Type="http://schemas.openxmlformats.org/officeDocument/2006/relationships/oleObject" Target="embeddings/oleObject331.bin"/><Relationship Id="rId211" Type="http://schemas.openxmlformats.org/officeDocument/2006/relationships/oleObject" Target="embeddings/oleObject107.bin"/><Relationship Id="rId253" Type="http://schemas.openxmlformats.org/officeDocument/2006/relationships/oleObject" Target="embeddings/oleObject128.bin"/><Relationship Id="rId295" Type="http://schemas.openxmlformats.org/officeDocument/2006/relationships/oleObject" Target="embeddings/oleObject149.bin"/><Relationship Id="rId309" Type="http://schemas.openxmlformats.org/officeDocument/2006/relationships/oleObject" Target="embeddings/oleObject156.bin"/><Relationship Id="rId460" Type="http://schemas.openxmlformats.org/officeDocument/2006/relationships/image" Target="media/image208.wmf"/><Relationship Id="rId516" Type="http://schemas.openxmlformats.org/officeDocument/2006/relationships/image" Target="media/image236.wmf"/><Relationship Id="rId698" Type="http://schemas.openxmlformats.org/officeDocument/2006/relationships/oleObject" Target="embeddings/oleObject352.bin"/><Relationship Id="rId48" Type="http://schemas.openxmlformats.org/officeDocument/2006/relationships/image" Target="media/image14.wmf"/><Relationship Id="rId113" Type="http://schemas.openxmlformats.org/officeDocument/2006/relationships/oleObject" Target="embeddings/oleObject53.bin"/><Relationship Id="rId320" Type="http://schemas.openxmlformats.org/officeDocument/2006/relationships/image" Target="media/image138.wmf"/><Relationship Id="rId558" Type="http://schemas.openxmlformats.org/officeDocument/2006/relationships/image" Target="media/image257.wmf"/><Relationship Id="rId155" Type="http://schemas.openxmlformats.org/officeDocument/2006/relationships/oleObject" Target="embeddings/oleObject79.bin"/><Relationship Id="rId197" Type="http://schemas.openxmlformats.org/officeDocument/2006/relationships/oleObject" Target="embeddings/oleObject100.bin"/><Relationship Id="rId362" Type="http://schemas.openxmlformats.org/officeDocument/2006/relationships/image" Target="media/image159.wmf"/><Relationship Id="rId418" Type="http://schemas.openxmlformats.org/officeDocument/2006/relationships/oleObject" Target="embeddings/oleObject210.bin"/><Relationship Id="rId625" Type="http://schemas.openxmlformats.org/officeDocument/2006/relationships/image" Target="media/image289.wmf"/><Relationship Id="rId222" Type="http://schemas.openxmlformats.org/officeDocument/2006/relationships/image" Target="media/image89.wmf"/><Relationship Id="rId264" Type="http://schemas.openxmlformats.org/officeDocument/2006/relationships/image" Target="media/image110.wmf"/><Relationship Id="rId471" Type="http://schemas.openxmlformats.org/officeDocument/2006/relationships/oleObject" Target="embeddings/oleObject237.bin"/><Relationship Id="rId667" Type="http://schemas.openxmlformats.org/officeDocument/2006/relationships/image" Target="media/image310.wmf"/><Relationship Id="rId17" Type="http://schemas.openxmlformats.org/officeDocument/2006/relationships/hyperlink" Target="https://urait.ru/" TargetMode="External"/><Relationship Id="rId59" Type="http://schemas.openxmlformats.org/officeDocument/2006/relationships/oleObject" Target="embeddings/oleObject19.bin"/><Relationship Id="rId124" Type="http://schemas.openxmlformats.org/officeDocument/2006/relationships/oleObject" Target="embeddings/oleObject59.bin"/><Relationship Id="rId527" Type="http://schemas.openxmlformats.org/officeDocument/2006/relationships/oleObject" Target="embeddings/oleObject265.bin"/><Relationship Id="rId569" Type="http://schemas.openxmlformats.org/officeDocument/2006/relationships/oleObject" Target="embeddings/oleObject286.bin"/><Relationship Id="rId70" Type="http://schemas.openxmlformats.org/officeDocument/2006/relationships/oleObject" Target="embeddings/oleObject25.bin"/><Relationship Id="rId166" Type="http://schemas.openxmlformats.org/officeDocument/2006/relationships/image" Target="media/image61.wmf"/><Relationship Id="rId331" Type="http://schemas.openxmlformats.org/officeDocument/2006/relationships/oleObject" Target="embeddings/oleObject167.bin"/><Relationship Id="rId373" Type="http://schemas.openxmlformats.org/officeDocument/2006/relationships/oleObject" Target="embeddings/oleObject188.bin"/><Relationship Id="rId429" Type="http://schemas.openxmlformats.org/officeDocument/2006/relationships/image" Target="media/image193.wmf"/><Relationship Id="rId580" Type="http://schemas.openxmlformats.org/officeDocument/2006/relationships/image" Target="media/image268.wmf"/><Relationship Id="rId636" Type="http://schemas.openxmlformats.org/officeDocument/2006/relationships/oleObject" Target="embeddings/oleObject321.bin"/><Relationship Id="rId1" Type="http://schemas.openxmlformats.org/officeDocument/2006/relationships/numbering" Target="numbering.xml"/><Relationship Id="rId233" Type="http://schemas.openxmlformats.org/officeDocument/2006/relationships/image" Target="media/image94.wmf"/><Relationship Id="rId440" Type="http://schemas.openxmlformats.org/officeDocument/2006/relationships/oleObject" Target="embeddings/oleObject221.bin"/><Relationship Id="rId678" Type="http://schemas.openxmlformats.org/officeDocument/2006/relationships/oleObject" Target="embeddings/oleObject342.bin"/><Relationship Id="rId28" Type="http://schemas.openxmlformats.org/officeDocument/2006/relationships/image" Target="media/image4.wmf"/><Relationship Id="rId275" Type="http://schemas.openxmlformats.org/officeDocument/2006/relationships/oleObject" Target="embeddings/oleObject139.bin"/><Relationship Id="rId300" Type="http://schemas.openxmlformats.org/officeDocument/2006/relationships/image" Target="media/image128.wmf"/><Relationship Id="rId482" Type="http://schemas.openxmlformats.org/officeDocument/2006/relationships/image" Target="media/image219.wmf"/><Relationship Id="rId538" Type="http://schemas.openxmlformats.org/officeDocument/2006/relationships/image" Target="media/image247.wmf"/><Relationship Id="rId703" Type="http://schemas.openxmlformats.org/officeDocument/2006/relationships/oleObject" Target="embeddings/oleObject356.bin"/><Relationship Id="rId81" Type="http://schemas.openxmlformats.org/officeDocument/2006/relationships/oleObject" Target="embeddings/oleObject35.bin"/><Relationship Id="rId135" Type="http://schemas.openxmlformats.org/officeDocument/2006/relationships/oleObject" Target="embeddings/oleObject69.bin"/><Relationship Id="rId177" Type="http://schemas.openxmlformats.org/officeDocument/2006/relationships/oleObject" Target="embeddings/oleObject90.bin"/><Relationship Id="rId342" Type="http://schemas.openxmlformats.org/officeDocument/2006/relationships/image" Target="media/image149.wmf"/><Relationship Id="rId384" Type="http://schemas.openxmlformats.org/officeDocument/2006/relationships/image" Target="media/image170.wmf"/><Relationship Id="rId591" Type="http://schemas.openxmlformats.org/officeDocument/2006/relationships/oleObject" Target="embeddings/oleObject297.bin"/><Relationship Id="rId605" Type="http://schemas.openxmlformats.org/officeDocument/2006/relationships/oleObject" Target="embeddings/oleObject304.bin"/><Relationship Id="rId202" Type="http://schemas.openxmlformats.org/officeDocument/2006/relationships/image" Target="media/image79.wmf"/><Relationship Id="rId244" Type="http://schemas.openxmlformats.org/officeDocument/2006/relationships/image" Target="media/image100.wmf"/><Relationship Id="rId647" Type="http://schemas.openxmlformats.org/officeDocument/2006/relationships/image" Target="media/image300.wmf"/><Relationship Id="rId689" Type="http://schemas.openxmlformats.org/officeDocument/2006/relationships/image" Target="media/image321.wmf"/><Relationship Id="rId39" Type="http://schemas.openxmlformats.org/officeDocument/2006/relationships/oleObject" Target="embeddings/oleObject9.bin"/><Relationship Id="rId286" Type="http://schemas.openxmlformats.org/officeDocument/2006/relationships/image" Target="media/image121.wmf"/><Relationship Id="rId451" Type="http://schemas.openxmlformats.org/officeDocument/2006/relationships/oleObject" Target="embeddings/oleObject227.bin"/><Relationship Id="rId493" Type="http://schemas.openxmlformats.org/officeDocument/2006/relationships/oleObject" Target="embeddings/oleObject248.bin"/><Relationship Id="rId507" Type="http://schemas.openxmlformats.org/officeDocument/2006/relationships/oleObject" Target="embeddings/oleObject255.bin"/><Relationship Id="rId549" Type="http://schemas.openxmlformats.org/officeDocument/2006/relationships/oleObject" Target="embeddings/oleObject276.bin"/><Relationship Id="rId714" Type="http://schemas.openxmlformats.org/officeDocument/2006/relationships/image" Target="media/image329.wmf"/><Relationship Id="rId50" Type="http://schemas.openxmlformats.org/officeDocument/2006/relationships/image" Target="media/image15.wmf"/><Relationship Id="rId104" Type="http://schemas.openxmlformats.org/officeDocument/2006/relationships/oleObject" Target="embeddings/oleObject47.bin"/><Relationship Id="rId146" Type="http://schemas.openxmlformats.org/officeDocument/2006/relationships/image" Target="media/image51.wmf"/><Relationship Id="rId188" Type="http://schemas.openxmlformats.org/officeDocument/2006/relationships/image" Target="media/image72.wmf"/><Relationship Id="rId311" Type="http://schemas.openxmlformats.org/officeDocument/2006/relationships/oleObject" Target="embeddings/oleObject157.bin"/><Relationship Id="rId353" Type="http://schemas.openxmlformats.org/officeDocument/2006/relationships/oleObject" Target="embeddings/oleObject178.bin"/><Relationship Id="rId395" Type="http://schemas.openxmlformats.org/officeDocument/2006/relationships/oleObject" Target="embeddings/oleObject199.bin"/><Relationship Id="rId409" Type="http://schemas.openxmlformats.org/officeDocument/2006/relationships/image" Target="media/image183.wmf"/><Relationship Id="rId560" Type="http://schemas.openxmlformats.org/officeDocument/2006/relationships/image" Target="media/image258.wmf"/><Relationship Id="rId92" Type="http://schemas.openxmlformats.org/officeDocument/2006/relationships/oleObject" Target="embeddings/oleObject41.bin"/><Relationship Id="rId213" Type="http://schemas.openxmlformats.org/officeDocument/2006/relationships/oleObject" Target="embeddings/oleObject108.bin"/><Relationship Id="rId420" Type="http://schemas.openxmlformats.org/officeDocument/2006/relationships/oleObject" Target="embeddings/oleObject211.bin"/><Relationship Id="rId616" Type="http://schemas.openxmlformats.org/officeDocument/2006/relationships/oleObject" Target="embeddings/oleObject310.bin"/><Relationship Id="rId658" Type="http://schemas.openxmlformats.org/officeDocument/2006/relationships/oleObject" Target="embeddings/oleObject332.bin"/><Relationship Id="rId255" Type="http://schemas.openxmlformats.org/officeDocument/2006/relationships/oleObject" Target="embeddings/oleObject129.bin"/><Relationship Id="rId297" Type="http://schemas.openxmlformats.org/officeDocument/2006/relationships/oleObject" Target="embeddings/oleObject150.bin"/><Relationship Id="rId462" Type="http://schemas.openxmlformats.org/officeDocument/2006/relationships/image" Target="media/image209.wmf"/><Relationship Id="rId518" Type="http://schemas.openxmlformats.org/officeDocument/2006/relationships/image" Target="media/image237.wmf"/><Relationship Id="rId115" Type="http://schemas.openxmlformats.org/officeDocument/2006/relationships/oleObject" Target="embeddings/oleObject54.bin"/><Relationship Id="rId157" Type="http://schemas.openxmlformats.org/officeDocument/2006/relationships/oleObject" Target="embeddings/oleObject80.bin"/><Relationship Id="rId322" Type="http://schemas.openxmlformats.org/officeDocument/2006/relationships/image" Target="media/image139.wmf"/><Relationship Id="rId364" Type="http://schemas.openxmlformats.org/officeDocument/2006/relationships/image" Target="media/image160.wmf"/><Relationship Id="rId61" Type="http://schemas.openxmlformats.org/officeDocument/2006/relationships/oleObject" Target="embeddings/oleObject20.bin"/><Relationship Id="rId199" Type="http://schemas.openxmlformats.org/officeDocument/2006/relationships/oleObject" Target="embeddings/oleObject101.bin"/><Relationship Id="rId571" Type="http://schemas.openxmlformats.org/officeDocument/2006/relationships/oleObject" Target="embeddings/oleObject287.bin"/><Relationship Id="rId627" Type="http://schemas.openxmlformats.org/officeDocument/2006/relationships/image" Target="media/image290.wmf"/><Relationship Id="rId669" Type="http://schemas.openxmlformats.org/officeDocument/2006/relationships/image" Target="media/image311.wmf"/><Relationship Id="rId19" Type="http://schemas.openxmlformats.org/officeDocument/2006/relationships/hyperlink" Target="http://e.lanbook.com" TargetMode="External"/><Relationship Id="rId224" Type="http://schemas.openxmlformats.org/officeDocument/2006/relationships/image" Target="media/image90.wmf"/><Relationship Id="rId266" Type="http://schemas.openxmlformats.org/officeDocument/2006/relationships/image" Target="media/image111.wmf"/><Relationship Id="rId431" Type="http://schemas.openxmlformats.org/officeDocument/2006/relationships/image" Target="media/image194.wmf"/><Relationship Id="rId473" Type="http://schemas.openxmlformats.org/officeDocument/2006/relationships/oleObject" Target="embeddings/oleObject238.bin"/><Relationship Id="rId529" Type="http://schemas.openxmlformats.org/officeDocument/2006/relationships/oleObject" Target="embeddings/oleObject266.bin"/><Relationship Id="rId680" Type="http://schemas.openxmlformats.org/officeDocument/2006/relationships/oleObject" Target="embeddings/oleObject343.bin"/><Relationship Id="rId30" Type="http://schemas.openxmlformats.org/officeDocument/2006/relationships/image" Target="media/image5.wmf"/><Relationship Id="rId126" Type="http://schemas.openxmlformats.org/officeDocument/2006/relationships/oleObject" Target="embeddings/oleObject61.bin"/><Relationship Id="rId168" Type="http://schemas.openxmlformats.org/officeDocument/2006/relationships/image" Target="media/image62.wmf"/><Relationship Id="rId333" Type="http://schemas.openxmlformats.org/officeDocument/2006/relationships/oleObject" Target="embeddings/oleObject168.bin"/><Relationship Id="rId540" Type="http://schemas.openxmlformats.org/officeDocument/2006/relationships/image" Target="media/image248.wmf"/><Relationship Id="rId72" Type="http://schemas.openxmlformats.org/officeDocument/2006/relationships/oleObject" Target="embeddings/oleObject27.bin"/><Relationship Id="rId375" Type="http://schemas.openxmlformats.org/officeDocument/2006/relationships/oleObject" Target="embeddings/oleObject189.bin"/><Relationship Id="rId582" Type="http://schemas.openxmlformats.org/officeDocument/2006/relationships/image" Target="media/image269.wmf"/><Relationship Id="rId638" Type="http://schemas.openxmlformats.org/officeDocument/2006/relationships/oleObject" Target="embeddings/oleObject322.bin"/><Relationship Id="rId3" Type="http://schemas.microsoft.com/office/2007/relationships/stylesWithEffects" Target="stylesWithEffects.xml"/><Relationship Id="rId235" Type="http://schemas.openxmlformats.org/officeDocument/2006/relationships/image" Target="media/image95.png"/><Relationship Id="rId277" Type="http://schemas.openxmlformats.org/officeDocument/2006/relationships/oleObject" Target="embeddings/oleObject140.bin"/><Relationship Id="rId400" Type="http://schemas.openxmlformats.org/officeDocument/2006/relationships/image" Target="media/image178.wmf"/><Relationship Id="rId442" Type="http://schemas.openxmlformats.org/officeDocument/2006/relationships/image" Target="media/image199.wmf"/><Relationship Id="rId484" Type="http://schemas.openxmlformats.org/officeDocument/2006/relationships/image" Target="media/image220.wmf"/><Relationship Id="rId705" Type="http://schemas.openxmlformats.org/officeDocument/2006/relationships/oleObject" Target="embeddings/oleObject358.bin"/><Relationship Id="rId137" Type="http://schemas.openxmlformats.org/officeDocument/2006/relationships/oleObject" Target="embeddings/oleObject70.bin"/><Relationship Id="rId302" Type="http://schemas.openxmlformats.org/officeDocument/2006/relationships/image" Target="media/image129.wmf"/><Relationship Id="rId344" Type="http://schemas.openxmlformats.org/officeDocument/2006/relationships/image" Target="media/image150.wmf"/><Relationship Id="rId691" Type="http://schemas.openxmlformats.org/officeDocument/2006/relationships/image" Target="media/image322.wmf"/><Relationship Id="rId41" Type="http://schemas.openxmlformats.org/officeDocument/2006/relationships/oleObject" Target="embeddings/oleObject10.bin"/><Relationship Id="rId83" Type="http://schemas.openxmlformats.org/officeDocument/2006/relationships/image" Target="media/image26.wmf"/><Relationship Id="rId179" Type="http://schemas.openxmlformats.org/officeDocument/2006/relationships/oleObject" Target="embeddings/oleObject91.bin"/><Relationship Id="rId386" Type="http://schemas.openxmlformats.org/officeDocument/2006/relationships/image" Target="media/image171.wmf"/><Relationship Id="rId551" Type="http://schemas.openxmlformats.org/officeDocument/2006/relationships/oleObject" Target="embeddings/oleObject277.bin"/><Relationship Id="rId593" Type="http://schemas.openxmlformats.org/officeDocument/2006/relationships/oleObject" Target="embeddings/oleObject298.bin"/><Relationship Id="rId607" Type="http://schemas.openxmlformats.org/officeDocument/2006/relationships/oleObject" Target="embeddings/oleObject305.bin"/><Relationship Id="rId649" Type="http://schemas.openxmlformats.org/officeDocument/2006/relationships/image" Target="media/image301.wmf"/><Relationship Id="rId190" Type="http://schemas.openxmlformats.org/officeDocument/2006/relationships/image" Target="media/image73.wmf"/><Relationship Id="rId204" Type="http://schemas.openxmlformats.org/officeDocument/2006/relationships/image" Target="media/image80.wmf"/><Relationship Id="rId246" Type="http://schemas.openxmlformats.org/officeDocument/2006/relationships/image" Target="media/image101.wmf"/><Relationship Id="rId288" Type="http://schemas.openxmlformats.org/officeDocument/2006/relationships/image" Target="media/image122.wmf"/><Relationship Id="rId411" Type="http://schemas.openxmlformats.org/officeDocument/2006/relationships/image" Target="media/image184.wmf"/><Relationship Id="rId453" Type="http://schemas.openxmlformats.org/officeDocument/2006/relationships/oleObject" Target="embeddings/oleObject228.bin"/><Relationship Id="rId509" Type="http://schemas.openxmlformats.org/officeDocument/2006/relationships/oleObject" Target="embeddings/oleObject256.bin"/><Relationship Id="rId660" Type="http://schemas.openxmlformats.org/officeDocument/2006/relationships/oleObject" Target="embeddings/oleObject333.bin"/><Relationship Id="rId106" Type="http://schemas.openxmlformats.org/officeDocument/2006/relationships/oleObject" Target="embeddings/oleObject48.bin"/><Relationship Id="rId313" Type="http://schemas.openxmlformats.org/officeDocument/2006/relationships/oleObject" Target="embeddings/oleObject158.bin"/><Relationship Id="rId495" Type="http://schemas.openxmlformats.org/officeDocument/2006/relationships/oleObject" Target="embeddings/oleObject249.bin"/><Relationship Id="rId716" Type="http://schemas.openxmlformats.org/officeDocument/2006/relationships/image" Target="media/image330.wmf"/><Relationship Id="rId10" Type="http://schemas.openxmlformats.org/officeDocument/2006/relationships/hyperlink" Target="http://irbis.krsk.irgups.ru/web/index.php?LNG=&amp;C21COM=2&amp;I21DBN=IBIS&amp;P21DBN=IBIS&amp;Z21ID=1780s13409558d7a613&amp;Image_file_name=%5CFul%5C3105%2Epdf&amp;IMAGE_FILE_DOWNLOAD=1" TargetMode="External"/><Relationship Id="rId52" Type="http://schemas.openxmlformats.org/officeDocument/2006/relationships/image" Target="media/image16.wmf"/><Relationship Id="rId94" Type="http://schemas.openxmlformats.org/officeDocument/2006/relationships/oleObject" Target="embeddings/oleObject42.bin"/><Relationship Id="rId148" Type="http://schemas.openxmlformats.org/officeDocument/2006/relationships/image" Target="media/image52.wmf"/><Relationship Id="rId355" Type="http://schemas.openxmlformats.org/officeDocument/2006/relationships/oleObject" Target="embeddings/oleObject179.bin"/><Relationship Id="rId397" Type="http://schemas.openxmlformats.org/officeDocument/2006/relationships/oleObject" Target="embeddings/oleObject200.bin"/><Relationship Id="rId520" Type="http://schemas.openxmlformats.org/officeDocument/2006/relationships/image" Target="media/image238.wmf"/><Relationship Id="rId562" Type="http://schemas.openxmlformats.org/officeDocument/2006/relationships/image" Target="media/image259.wmf"/><Relationship Id="rId618" Type="http://schemas.openxmlformats.org/officeDocument/2006/relationships/oleObject" Target="embeddings/oleObject312.bin"/><Relationship Id="rId215" Type="http://schemas.openxmlformats.org/officeDocument/2006/relationships/oleObject" Target="embeddings/oleObject109.bin"/><Relationship Id="rId257" Type="http://schemas.openxmlformats.org/officeDocument/2006/relationships/oleObject" Target="embeddings/oleObject130.bin"/><Relationship Id="rId422" Type="http://schemas.openxmlformats.org/officeDocument/2006/relationships/oleObject" Target="embeddings/oleObject212.bin"/><Relationship Id="rId464" Type="http://schemas.openxmlformats.org/officeDocument/2006/relationships/image" Target="media/image210.wmf"/><Relationship Id="rId299" Type="http://schemas.openxmlformats.org/officeDocument/2006/relationships/oleObject" Target="embeddings/oleObject151.bin"/><Relationship Id="rId63" Type="http://schemas.openxmlformats.org/officeDocument/2006/relationships/oleObject" Target="embeddings/oleObject21.bin"/><Relationship Id="rId159" Type="http://schemas.openxmlformats.org/officeDocument/2006/relationships/oleObject" Target="embeddings/oleObject81.bin"/><Relationship Id="rId366" Type="http://schemas.openxmlformats.org/officeDocument/2006/relationships/image" Target="media/image161.wmf"/><Relationship Id="rId573" Type="http://schemas.openxmlformats.org/officeDocument/2006/relationships/oleObject" Target="embeddings/oleObject288.bin"/><Relationship Id="rId226" Type="http://schemas.openxmlformats.org/officeDocument/2006/relationships/image" Target="media/image91.wmf"/><Relationship Id="rId433" Type="http://schemas.openxmlformats.org/officeDocument/2006/relationships/image" Target="media/image195.wmf"/><Relationship Id="rId640" Type="http://schemas.openxmlformats.org/officeDocument/2006/relationships/oleObject" Target="embeddings/oleObject323.bin"/><Relationship Id="rId74" Type="http://schemas.openxmlformats.org/officeDocument/2006/relationships/image" Target="media/image25.wmf"/><Relationship Id="rId377" Type="http://schemas.openxmlformats.org/officeDocument/2006/relationships/oleObject" Target="embeddings/oleObject190.bin"/><Relationship Id="rId500" Type="http://schemas.openxmlformats.org/officeDocument/2006/relationships/image" Target="media/image228.wmf"/><Relationship Id="rId584" Type="http://schemas.openxmlformats.org/officeDocument/2006/relationships/image" Target="media/image270.wmf"/><Relationship Id="rId5" Type="http://schemas.openxmlformats.org/officeDocument/2006/relationships/webSettings" Target="webSettings.xml"/><Relationship Id="rId237" Type="http://schemas.openxmlformats.org/officeDocument/2006/relationships/oleObject" Target="embeddings/oleObject120.bin"/><Relationship Id="rId444" Type="http://schemas.openxmlformats.org/officeDocument/2006/relationships/image" Target="media/image200.wmf"/><Relationship Id="rId651" Type="http://schemas.openxmlformats.org/officeDocument/2006/relationships/image" Target="media/image302.wmf"/><Relationship Id="rId290" Type="http://schemas.openxmlformats.org/officeDocument/2006/relationships/image" Target="media/image123.wmf"/><Relationship Id="rId304" Type="http://schemas.openxmlformats.org/officeDocument/2006/relationships/image" Target="media/image130.wmf"/><Relationship Id="rId388" Type="http://schemas.openxmlformats.org/officeDocument/2006/relationships/image" Target="media/image172.wmf"/><Relationship Id="rId511" Type="http://schemas.openxmlformats.org/officeDocument/2006/relationships/oleObject" Target="embeddings/oleObject257.bin"/><Relationship Id="rId609" Type="http://schemas.openxmlformats.org/officeDocument/2006/relationships/oleObject" Target="embeddings/oleObject306.bin"/><Relationship Id="rId85" Type="http://schemas.openxmlformats.org/officeDocument/2006/relationships/image" Target="media/image27.wmf"/><Relationship Id="rId150" Type="http://schemas.openxmlformats.org/officeDocument/2006/relationships/image" Target="media/image53.wmf"/><Relationship Id="rId595" Type="http://schemas.openxmlformats.org/officeDocument/2006/relationships/oleObject" Target="embeddings/oleObject299.bin"/><Relationship Id="rId248" Type="http://schemas.openxmlformats.org/officeDocument/2006/relationships/image" Target="media/image102.wmf"/><Relationship Id="rId455" Type="http://schemas.openxmlformats.org/officeDocument/2006/relationships/oleObject" Target="embeddings/oleObject229.bin"/><Relationship Id="rId662" Type="http://schemas.openxmlformats.org/officeDocument/2006/relationships/oleObject" Target="embeddings/oleObject334.bin"/><Relationship Id="rId12" Type="http://schemas.openxmlformats.org/officeDocument/2006/relationships/hyperlink" Target="http://irbis.krsk.irgups.ru/cgi-bin/irbis64r_opak81/cgiirbis_64.exe?&amp;C21COM=2&amp;I21DBN=IBIS&amp;P21DBN=IBIS&amp;Image_file_name=%5CFul%5C2283.pdf&amp;IMAGE_FILE_DOWNLOAD=1" TargetMode="External"/><Relationship Id="rId108" Type="http://schemas.openxmlformats.org/officeDocument/2006/relationships/oleObject" Target="embeddings/oleObject49.bin"/><Relationship Id="rId315" Type="http://schemas.openxmlformats.org/officeDocument/2006/relationships/oleObject" Target="embeddings/oleObject159.bin"/><Relationship Id="rId522" Type="http://schemas.openxmlformats.org/officeDocument/2006/relationships/image" Target="media/image239.wmf"/><Relationship Id="rId96" Type="http://schemas.openxmlformats.org/officeDocument/2006/relationships/oleObject" Target="embeddings/oleObject43.bin"/><Relationship Id="rId161" Type="http://schemas.openxmlformats.org/officeDocument/2006/relationships/oleObject" Target="embeddings/oleObject82.bin"/><Relationship Id="rId399" Type="http://schemas.openxmlformats.org/officeDocument/2006/relationships/oleObject" Target="embeddings/oleObject201.bin"/><Relationship Id="rId259" Type="http://schemas.openxmlformats.org/officeDocument/2006/relationships/oleObject" Target="embeddings/oleObject131.bin"/><Relationship Id="rId466" Type="http://schemas.openxmlformats.org/officeDocument/2006/relationships/image" Target="media/image211.wmf"/><Relationship Id="rId673" Type="http://schemas.openxmlformats.org/officeDocument/2006/relationships/image" Target="media/image313.wmf"/><Relationship Id="rId23" Type="http://schemas.openxmlformats.org/officeDocument/2006/relationships/oleObject" Target="embeddings/oleObject1.bin"/><Relationship Id="rId119" Type="http://schemas.openxmlformats.org/officeDocument/2006/relationships/oleObject" Target="embeddings/oleObject56.bin"/><Relationship Id="rId326" Type="http://schemas.openxmlformats.org/officeDocument/2006/relationships/image" Target="media/image141.wmf"/><Relationship Id="rId533" Type="http://schemas.openxmlformats.org/officeDocument/2006/relationships/oleObject" Target="embeddings/oleObject268.bin"/><Relationship Id="rId172" Type="http://schemas.openxmlformats.org/officeDocument/2006/relationships/image" Target="media/image64.wmf"/><Relationship Id="rId477" Type="http://schemas.openxmlformats.org/officeDocument/2006/relationships/oleObject" Target="embeddings/oleObject240.bin"/><Relationship Id="rId600" Type="http://schemas.openxmlformats.org/officeDocument/2006/relationships/image" Target="media/image278.wmf"/><Relationship Id="rId684" Type="http://schemas.openxmlformats.org/officeDocument/2006/relationships/oleObject" Target="embeddings/oleObject345.bin"/><Relationship Id="rId337" Type="http://schemas.openxmlformats.org/officeDocument/2006/relationships/oleObject" Target="embeddings/oleObject170.bin"/><Relationship Id="rId34" Type="http://schemas.openxmlformats.org/officeDocument/2006/relationships/image" Target="media/image7.wmf"/><Relationship Id="rId544" Type="http://schemas.openxmlformats.org/officeDocument/2006/relationships/image" Target="media/image250.wmf"/><Relationship Id="rId183" Type="http://schemas.openxmlformats.org/officeDocument/2006/relationships/oleObject" Target="embeddings/oleObject93.bin"/><Relationship Id="rId390" Type="http://schemas.openxmlformats.org/officeDocument/2006/relationships/image" Target="media/image173.wmf"/><Relationship Id="rId404" Type="http://schemas.openxmlformats.org/officeDocument/2006/relationships/oleObject" Target="embeddings/oleObject203.bin"/><Relationship Id="rId611" Type="http://schemas.openxmlformats.org/officeDocument/2006/relationships/oleObject" Target="embeddings/oleObject307.bin"/><Relationship Id="rId250" Type="http://schemas.openxmlformats.org/officeDocument/2006/relationships/image" Target="media/image103.wmf"/><Relationship Id="rId488" Type="http://schemas.openxmlformats.org/officeDocument/2006/relationships/image" Target="media/image222.wmf"/><Relationship Id="rId695" Type="http://schemas.openxmlformats.org/officeDocument/2006/relationships/image" Target="media/image324.wmf"/><Relationship Id="rId709" Type="http://schemas.openxmlformats.org/officeDocument/2006/relationships/oleObject" Target="embeddings/oleObject362.bin"/><Relationship Id="rId45" Type="http://schemas.openxmlformats.org/officeDocument/2006/relationships/oleObject" Target="embeddings/oleObject12.bin"/><Relationship Id="rId110" Type="http://schemas.openxmlformats.org/officeDocument/2006/relationships/oleObject" Target="embeddings/oleObject51.bin"/><Relationship Id="rId348" Type="http://schemas.openxmlformats.org/officeDocument/2006/relationships/image" Target="media/image152.wmf"/><Relationship Id="rId555" Type="http://schemas.openxmlformats.org/officeDocument/2006/relationships/oleObject" Target="embeddings/oleObject279.bin"/><Relationship Id="rId194" Type="http://schemas.openxmlformats.org/officeDocument/2006/relationships/image" Target="media/image75.wmf"/><Relationship Id="rId208" Type="http://schemas.openxmlformats.org/officeDocument/2006/relationships/image" Target="media/image82.wmf"/><Relationship Id="rId415" Type="http://schemas.openxmlformats.org/officeDocument/2006/relationships/image" Target="media/image186.wmf"/><Relationship Id="rId622" Type="http://schemas.openxmlformats.org/officeDocument/2006/relationships/oleObject" Target="embeddings/oleObject314.bin"/><Relationship Id="rId261" Type="http://schemas.openxmlformats.org/officeDocument/2006/relationships/oleObject" Target="embeddings/oleObject132.bin"/><Relationship Id="rId499" Type="http://schemas.openxmlformats.org/officeDocument/2006/relationships/oleObject" Target="embeddings/oleObject251.bin"/><Relationship Id="rId56" Type="http://schemas.openxmlformats.org/officeDocument/2006/relationships/image" Target="media/image18.wmf"/><Relationship Id="rId359" Type="http://schemas.openxmlformats.org/officeDocument/2006/relationships/oleObject" Target="embeddings/oleObject181.bin"/><Relationship Id="rId566" Type="http://schemas.openxmlformats.org/officeDocument/2006/relationships/image" Target="media/image261.wmf"/><Relationship Id="rId121" Type="http://schemas.openxmlformats.org/officeDocument/2006/relationships/oleObject" Target="embeddings/oleObject57.bin"/><Relationship Id="rId219" Type="http://schemas.openxmlformats.org/officeDocument/2006/relationships/oleObject" Target="embeddings/oleObject111.bin"/><Relationship Id="rId426" Type="http://schemas.openxmlformats.org/officeDocument/2006/relationships/oleObject" Target="embeddings/oleObject214.bin"/><Relationship Id="rId633" Type="http://schemas.openxmlformats.org/officeDocument/2006/relationships/image" Target="media/image293.wmf"/><Relationship Id="rId67" Type="http://schemas.openxmlformats.org/officeDocument/2006/relationships/image" Target="media/image23.wmf"/><Relationship Id="rId272" Type="http://schemas.openxmlformats.org/officeDocument/2006/relationships/image" Target="media/image114.wmf"/><Relationship Id="rId577" Type="http://schemas.openxmlformats.org/officeDocument/2006/relationships/oleObject" Target="embeddings/oleObject290.bin"/><Relationship Id="rId700" Type="http://schemas.openxmlformats.org/officeDocument/2006/relationships/oleObject" Target="embeddings/oleObject353.bin"/><Relationship Id="rId132" Type="http://schemas.openxmlformats.org/officeDocument/2006/relationships/oleObject" Target="embeddings/oleObject67.bin"/><Relationship Id="rId437" Type="http://schemas.openxmlformats.org/officeDocument/2006/relationships/image" Target="media/image197.wmf"/><Relationship Id="rId644" Type="http://schemas.openxmlformats.org/officeDocument/2006/relationships/oleObject" Target="embeddings/oleObject325.bin"/><Relationship Id="rId283" Type="http://schemas.openxmlformats.org/officeDocument/2006/relationships/oleObject" Target="embeddings/oleObject143.bin"/><Relationship Id="rId490" Type="http://schemas.openxmlformats.org/officeDocument/2006/relationships/image" Target="media/image223.wmf"/><Relationship Id="rId504" Type="http://schemas.openxmlformats.org/officeDocument/2006/relationships/image" Target="media/image230.wmf"/><Relationship Id="rId711" Type="http://schemas.openxmlformats.org/officeDocument/2006/relationships/image" Target="media/image327.png"/><Relationship Id="rId78" Type="http://schemas.openxmlformats.org/officeDocument/2006/relationships/oleObject" Target="embeddings/oleObject32.bin"/><Relationship Id="rId143" Type="http://schemas.openxmlformats.org/officeDocument/2006/relationships/oleObject" Target="embeddings/oleObject73.bin"/><Relationship Id="rId350" Type="http://schemas.openxmlformats.org/officeDocument/2006/relationships/image" Target="media/image153.wmf"/><Relationship Id="rId588" Type="http://schemas.openxmlformats.org/officeDocument/2006/relationships/image" Target="media/image272.wmf"/><Relationship Id="rId9" Type="http://schemas.openxmlformats.org/officeDocument/2006/relationships/hyperlink" Target="https://znanium.com/sso?domain=irbis.krsk.irgups.ru&amp;username=%D0%A0%D0%B0%D1%82%D1%83%D1%88%D0%BD%D1%8F%D0%BA&amp;gmt=20220219044430&amp;token=058f9fe41a4b7997ff03d1899da5a661&amp;email=asd123&amp;fname=%D0%92%D0%B0%D0%BB%D0%B5%D0%BD%D1%82%D0%B8%D0%BD%D0%B0&amp;lname=%D0%A0%D0%B0%D1%82%D1%83%D1%88%D0%BD%D1%8F%D0%BA&amp;mname=%D0%A1%D0%B5%D1%80%D0%B3%D0%B5%D0%B5%D0%B2%D0%BD%D0%B0&amp;group=%D0%9F%D1%80%D0%B5%D0%BF%D0%BE%D0%B4%D0%B0%D0%B2%D0%B0%D1%82%D0%B5%D0%BB%D1%8C&amp;id=asd123&amp;did=327860" TargetMode="External"/><Relationship Id="rId210" Type="http://schemas.openxmlformats.org/officeDocument/2006/relationships/image" Target="media/image83.wmf"/><Relationship Id="rId448" Type="http://schemas.openxmlformats.org/officeDocument/2006/relationships/image" Target="media/image202.wmf"/><Relationship Id="rId655" Type="http://schemas.openxmlformats.org/officeDocument/2006/relationships/image" Target="media/image304.wmf"/><Relationship Id="rId294" Type="http://schemas.openxmlformats.org/officeDocument/2006/relationships/image" Target="media/image125.wmf"/><Relationship Id="rId308" Type="http://schemas.openxmlformats.org/officeDocument/2006/relationships/image" Target="media/image132.wmf"/><Relationship Id="rId515" Type="http://schemas.openxmlformats.org/officeDocument/2006/relationships/oleObject" Target="embeddings/oleObject259.bin"/><Relationship Id="rId89" Type="http://schemas.openxmlformats.org/officeDocument/2006/relationships/image" Target="media/image29.wmf"/><Relationship Id="rId154" Type="http://schemas.openxmlformats.org/officeDocument/2006/relationships/image" Target="media/image55.wmf"/><Relationship Id="rId361" Type="http://schemas.openxmlformats.org/officeDocument/2006/relationships/oleObject" Target="embeddings/oleObject182.bin"/><Relationship Id="rId599" Type="http://schemas.openxmlformats.org/officeDocument/2006/relationships/oleObject" Target="embeddings/oleObject301.bin"/><Relationship Id="rId459" Type="http://schemas.openxmlformats.org/officeDocument/2006/relationships/oleObject" Target="embeddings/oleObject231.bin"/><Relationship Id="rId666" Type="http://schemas.openxmlformats.org/officeDocument/2006/relationships/oleObject" Target="embeddings/oleObject336.bin"/><Relationship Id="rId16" Type="http://schemas.openxmlformats.org/officeDocument/2006/relationships/hyperlink" Target="http://new.znanium.com" TargetMode="External"/><Relationship Id="rId221" Type="http://schemas.openxmlformats.org/officeDocument/2006/relationships/oleObject" Target="embeddings/oleObject112.bin"/><Relationship Id="rId319" Type="http://schemas.openxmlformats.org/officeDocument/2006/relationships/oleObject" Target="embeddings/oleObject161.bin"/><Relationship Id="rId526" Type="http://schemas.openxmlformats.org/officeDocument/2006/relationships/image" Target="media/image241.wmf"/><Relationship Id="rId165" Type="http://schemas.openxmlformats.org/officeDocument/2006/relationships/oleObject" Target="embeddings/oleObject84.bin"/><Relationship Id="rId372" Type="http://schemas.openxmlformats.org/officeDocument/2006/relationships/image" Target="media/image164.wmf"/><Relationship Id="rId677" Type="http://schemas.openxmlformats.org/officeDocument/2006/relationships/image" Target="media/image315.wmf"/><Relationship Id="rId232" Type="http://schemas.openxmlformats.org/officeDocument/2006/relationships/oleObject" Target="embeddings/oleObject118.bin"/><Relationship Id="rId27" Type="http://schemas.openxmlformats.org/officeDocument/2006/relationships/oleObject" Target="embeddings/oleObject3.bin"/><Relationship Id="rId537" Type="http://schemas.openxmlformats.org/officeDocument/2006/relationships/oleObject" Target="embeddings/oleObject270.bin"/><Relationship Id="rId80" Type="http://schemas.openxmlformats.org/officeDocument/2006/relationships/oleObject" Target="embeddings/oleObject34.bin"/><Relationship Id="rId176" Type="http://schemas.openxmlformats.org/officeDocument/2006/relationships/image" Target="media/image66.wmf"/><Relationship Id="rId383" Type="http://schemas.openxmlformats.org/officeDocument/2006/relationships/oleObject" Target="embeddings/oleObject193.bin"/><Relationship Id="rId590" Type="http://schemas.openxmlformats.org/officeDocument/2006/relationships/image" Target="media/image273.wmf"/><Relationship Id="rId604" Type="http://schemas.openxmlformats.org/officeDocument/2006/relationships/image" Target="media/image280.wmf"/><Relationship Id="rId243" Type="http://schemas.openxmlformats.org/officeDocument/2006/relationships/oleObject" Target="embeddings/oleObject123.bin"/><Relationship Id="rId450" Type="http://schemas.openxmlformats.org/officeDocument/2006/relationships/image" Target="media/image203.wmf"/><Relationship Id="rId688" Type="http://schemas.openxmlformats.org/officeDocument/2006/relationships/oleObject" Target="embeddings/oleObject347.bin"/><Relationship Id="rId38" Type="http://schemas.openxmlformats.org/officeDocument/2006/relationships/image" Target="media/image9.wmf"/><Relationship Id="rId103" Type="http://schemas.openxmlformats.org/officeDocument/2006/relationships/image" Target="media/image36.wmf"/><Relationship Id="rId310" Type="http://schemas.openxmlformats.org/officeDocument/2006/relationships/image" Target="media/image133.wmf"/><Relationship Id="rId548" Type="http://schemas.openxmlformats.org/officeDocument/2006/relationships/image" Target="media/image252.wmf"/><Relationship Id="rId91" Type="http://schemas.openxmlformats.org/officeDocument/2006/relationships/image" Target="media/image30.wmf"/><Relationship Id="rId187" Type="http://schemas.openxmlformats.org/officeDocument/2006/relationships/oleObject" Target="embeddings/oleObject95.bin"/><Relationship Id="rId394" Type="http://schemas.openxmlformats.org/officeDocument/2006/relationships/image" Target="media/image175.wmf"/><Relationship Id="rId408" Type="http://schemas.openxmlformats.org/officeDocument/2006/relationships/oleObject" Target="embeddings/oleObject205.bin"/><Relationship Id="rId615" Type="http://schemas.openxmlformats.org/officeDocument/2006/relationships/oleObject" Target="embeddings/oleObject309.bin"/><Relationship Id="rId254" Type="http://schemas.openxmlformats.org/officeDocument/2006/relationships/image" Target="media/image105.wmf"/><Relationship Id="rId699" Type="http://schemas.openxmlformats.org/officeDocument/2006/relationships/image" Target="media/image326.wmf"/><Relationship Id="rId49" Type="http://schemas.openxmlformats.org/officeDocument/2006/relationships/oleObject" Target="embeddings/oleObject14.bin"/><Relationship Id="rId114" Type="http://schemas.openxmlformats.org/officeDocument/2006/relationships/image" Target="media/image40.wmf"/><Relationship Id="rId461" Type="http://schemas.openxmlformats.org/officeDocument/2006/relationships/oleObject" Target="embeddings/oleObject232.bin"/><Relationship Id="rId559" Type="http://schemas.openxmlformats.org/officeDocument/2006/relationships/oleObject" Target="embeddings/oleObject281.bin"/><Relationship Id="rId198" Type="http://schemas.openxmlformats.org/officeDocument/2006/relationships/image" Target="media/image77.wmf"/><Relationship Id="rId321" Type="http://schemas.openxmlformats.org/officeDocument/2006/relationships/oleObject" Target="embeddings/oleObject162.bin"/><Relationship Id="rId419" Type="http://schemas.openxmlformats.org/officeDocument/2006/relationships/image" Target="media/image188.wmf"/><Relationship Id="rId626" Type="http://schemas.openxmlformats.org/officeDocument/2006/relationships/oleObject" Target="embeddings/oleObject316.bin"/><Relationship Id="rId265" Type="http://schemas.openxmlformats.org/officeDocument/2006/relationships/oleObject" Target="embeddings/oleObject134.bin"/><Relationship Id="rId472" Type="http://schemas.openxmlformats.org/officeDocument/2006/relationships/image" Target="media/image214.wmf"/><Relationship Id="rId125" Type="http://schemas.openxmlformats.org/officeDocument/2006/relationships/oleObject" Target="embeddings/oleObject60.bin"/><Relationship Id="rId332" Type="http://schemas.openxmlformats.org/officeDocument/2006/relationships/image" Target="media/image144.wmf"/><Relationship Id="rId637" Type="http://schemas.openxmlformats.org/officeDocument/2006/relationships/image" Target="media/image295.wmf"/><Relationship Id="rId276" Type="http://schemas.openxmlformats.org/officeDocument/2006/relationships/image" Target="media/image116.wmf"/><Relationship Id="rId483" Type="http://schemas.openxmlformats.org/officeDocument/2006/relationships/oleObject" Target="embeddings/oleObject243.bin"/><Relationship Id="rId690" Type="http://schemas.openxmlformats.org/officeDocument/2006/relationships/oleObject" Target="embeddings/oleObject348.bin"/><Relationship Id="rId704" Type="http://schemas.openxmlformats.org/officeDocument/2006/relationships/oleObject" Target="embeddings/oleObject357.bin"/><Relationship Id="rId40" Type="http://schemas.openxmlformats.org/officeDocument/2006/relationships/image" Target="media/image10.wmf"/><Relationship Id="rId136" Type="http://schemas.openxmlformats.org/officeDocument/2006/relationships/image" Target="media/image46.wmf"/><Relationship Id="rId343" Type="http://schemas.openxmlformats.org/officeDocument/2006/relationships/oleObject" Target="embeddings/oleObject173.bin"/><Relationship Id="rId550" Type="http://schemas.openxmlformats.org/officeDocument/2006/relationships/image" Target="media/image2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63</Pages>
  <Words>21130</Words>
  <Characters>120443</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Хан Вера Сергеевна</cp:lastModifiedBy>
  <cp:revision>25</cp:revision>
  <cp:lastPrinted>2022-06-16T03:58:00Z</cp:lastPrinted>
  <dcterms:created xsi:type="dcterms:W3CDTF">2022-03-14T13:29:00Z</dcterms:created>
  <dcterms:modified xsi:type="dcterms:W3CDTF">2022-06-16T03:59:00Z</dcterms:modified>
</cp:coreProperties>
</file>